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8" w:type="dxa"/>
        <w:jc w:val="center"/>
        <w:tblLook w:val="01E0" w:firstRow="1" w:lastRow="1" w:firstColumn="1" w:lastColumn="1" w:noHBand="0" w:noVBand="0"/>
      </w:tblPr>
      <w:tblGrid>
        <w:gridCol w:w="5222"/>
        <w:gridCol w:w="5796"/>
      </w:tblGrid>
      <w:tr w:rsidR="00681CEE" w:rsidRPr="008B64C2" w:rsidTr="00681CEE">
        <w:trPr>
          <w:trHeight w:val="1161"/>
          <w:jc w:val="center"/>
        </w:trPr>
        <w:tc>
          <w:tcPr>
            <w:tcW w:w="5222" w:type="dxa"/>
          </w:tcPr>
          <w:p w:rsidR="00681CEE" w:rsidRPr="008B64C2" w:rsidRDefault="0009054E" w:rsidP="00B215B3">
            <w:pPr>
              <w:pStyle w:val="Bodytext20"/>
              <w:shd w:val="clear" w:color="auto" w:fill="auto"/>
              <w:tabs>
                <w:tab w:val="left" w:pos="5350"/>
              </w:tabs>
              <w:spacing w:line="288" w:lineRule="auto"/>
              <w:jc w:val="center"/>
              <w:rPr>
                <w:rStyle w:val="Bodytext2"/>
                <w:color w:val="000000"/>
                <w:lang w:eastAsia="vi-VN"/>
              </w:rPr>
            </w:pPr>
            <w:r>
              <w:rPr>
                <w:noProof/>
                <w:color w:val="000000"/>
                <w:sz w:val="26"/>
                <w:szCs w:val="26"/>
              </w:rPr>
              <w:t>LĐLĐ</w:t>
            </w:r>
            <w:r w:rsidR="00681CEE" w:rsidRPr="008B64C2">
              <w:rPr>
                <w:rStyle w:val="Bodytext2"/>
                <w:color w:val="000000"/>
                <w:lang w:eastAsia="vi-VN"/>
              </w:rPr>
              <w:t xml:space="preserve"> QUẬN LONG BIÊN</w:t>
            </w:r>
          </w:p>
          <w:p w:rsidR="00681CEE" w:rsidRPr="008B64C2" w:rsidRDefault="00681CEE" w:rsidP="00B215B3">
            <w:pPr>
              <w:pStyle w:val="Bodytext20"/>
              <w:shd w:val="clear" w:color="auto" w:fill="auto"/>
              <w:tabs>
                <w:tab w:val="left" w:pos="5350"/>
              </w:tabs>
              <w:spacing w:line="288" w:lineRule="auto"/>
              <w:jc w:val="center"/>
              <w:rPr>
                <w:rStyle w:val="Bodytext213pt"/>
                <w:b/>
                <w:color w:val="000000"/>
                <w:lang w:eastAsia="vi-VN"/>
              </w:rPr>
            </w:pPr>
            <w:r w:rsidRPr="008B64C2">
              <w:rPr>
                <w:rStyle w:val="Bodytext213pt"/>
                <w:b/>
                <w:color w:val="000000"/>
                <w:lang w:eastAsia="vi-VN"/>
              </w:rPr>
              <w:t xml:space="preserve">CĐ TRƯỜNG </w:t>
            </w:r>
            <w:r w:rsidR="0009054E">
              <w:rPr>
                <w:rStyle w:val="Bodytext213pt"/>
                <w:b/>
                <w:color w:val="000000"/>
              </w:rPr>
              <w:t xml:space="preserve">MN </w:t>
            </w:r>
            <w:r w:rsidR="005D65A5">
              <w:rPr>
                <w:rStyle w:val="Bodytext213pt"/>
                <w:b/>
                <w:color w:val="000000"/>
              </w:rPr>
              <w:t>HOA THỦY TIÊN</w:t>
            </w:r>
          </w:p>
          <w:p w:rsidR="00681CEE" w:rsidRPr="008B64C2" w:rsidRDefault="00681CEE" w:rsidP="00B215B3">
            <w:pPr>
              <w:pStyle w:val="Bodytext20"/>
              <w:shd w:val="clear" w:color="auto" w:fill="auto"/>
              <w:tabs>
                <w:tab w:val="left" w:pos="5350"/>
              </w:tabs>
              <w:spacing w:line="288" w:lineRule="auto"/>
              <w:jc w:val="center"/>
              <w:rPr>
                <w:rStyle w:val="Bodytext213pt"/>
              </w:rPr>
            </w:pPr>
            <w:r>
              <w:rPr>
                <w:noProof/>
                <w:color w:val="000000"/>
                <w:sz w:val="26"/>
                <w:szCs w:val="26"/>
              </w:rPr>
              <mc:AlternateContent>
                <mc:Choice Requires="wps">
                  <w:drawing>
                    <wp:anchor distT="0" distB="0" distL="114300" distR="114300" simplePos="0" relativeHeight="251656192" behindDoc="0" locked="0" layoutInCell="1" allowOverlap="1" wp14:anchorId="18D7CC08" wp14:editId="29BB1F9B">
                      <wp:simplePos x="0" y="0"/>
                      <wp:positionH relativeFrom="column">
                        <wp:posOffset>676910</wp:posOffset>
                      </wp:positionH>
                      <wp:positionV relativeFrom="paragraph">
                        <wp:posOffset>1270</wp:posOffset>
                      </wp:positionV>
                      <wp:extent cx="1857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9D2DA" id="_x0000_t32" coordsize="21600,21600" o:spt="32" o:oned="t" path="m,l21600,21600e" filled="f">
                      <v:path arrowok="t" fillok="f" o:connecttype="none"/>
                      <o:lock v:ext="edit" shapetype="t"/>
                    </v:shapetype>
                    <v:shape id="Straight Arrow Connector 1" o:spid="_x0000_s1026" type="#_x0000_t32" style="position:absolute;margin-left:53.3pt;margin-top:.1pt;width:146.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QqJQ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"/>
                  </w:pict>
                </mc:Fallback>
              </mc:AlternateContent>
            </w:r>
          </w:p>
          <w:p w:rsidR="00681CEE" w:rsidRPr="008B64C2" w:rsidRDefault="00681CEE" w:rsidP="00B215B3">
            <w:pPr>
              <w:pStyle w:val="Bodytext20"/>
              <w:shd w:val="clear" w:color="auto" w:fill="auto"/>
              <w:tabs>
                <w:tab w:val="left" w:pos="5350"/>
              </w:tabs>
              <w:spacing w:line="288" w:lineRule="auto"/>
              <w:jc w:val="center"/>
              <w:rPr>
                <w:rStyle w:val="Bodytext2"/>
                <w:b/>
                <w:color w:val="000000"/>
                <w:lang w:eastAsia="vi-VN"/>
              </w:rPr>
            </w:pPr>
            <w:r>
              <w:rPr>
                <w:rStyle w:val="Bodytext213pt"/>
              </w:rPr>
              <w:t>Số</w:t>
            </w:r>
            <w:r w:rsidR="0009054E">
              <w:rPr>
                <w:rStyle w:val="Bodytext213pt"/>
              </w:rPr>
              <w:t>:     /BC-CĐMN</w:t>
            </w:r>
            <w:r w:rsidR="005D65A5">
              <w:rPr>
                <w:rStyle w:val="Bodytext213pt"/>
              </w:rPr>
              <w:t>HTT</w:t>
            </w:r>
          </w:p>
        </w:tc>
        <w:tc>
          <w:tcPr>
            <w:tcW w:w="5796" w:type="dxa"/>
          </w:tcPr>
          <w:p w:rsidR="00681CEE" w:rsidRPr="002B3568" w:rsidRDefault="00681CEE" w:rsidP="00B215B3">
            <w:pPr>
              <w:pStyle w:val="Bodytext20"/>
              <w:shd w:val="clear" w:color="auto" w:fill="auto"/>
              <w:spacing w:line="288" w:lineRule="auto"/>
              <w:jc w:val="center"/>
              <w:rPr>
                <w:rStyle w:val="Bodytext2"/>
                <w:b/>
                <w:color w:val="000000"/>
                <w:lang w:eastAsia="vi-VN"/>
              </w:rPr>
            </w:pPr>
            <w:r w:rsidRPr="002B3568">
              <w:rPr>
                <w:rStyle w:val="Bodytext2"/>
                <w:b/>
                <w:color w:val="000000"/>
                <w:lang w:eastAsia="vi-VN"/>
              </w:rPr>
              <w:t>CỘNG HOÀ XÃ HỘI CHỦ NGHĨA VIỆT NAM</w:t>
            </w:r>
          </w:p>
          <w:p w:rsidR="00681CEE" w:rsidRPr="008B64C2" w:rsidRDefault="00681CEE" w:rsidP="00B215B3">
            <w:pPr>
              <w:pStyle w:val="Bodytext20"/>
              <w:shd w:val="clear" w:color="auto" w:fill="auto"/>
              <w:tabs>
                <w:tab w:val="left" w:pos="5350"/>
              </w:tabs>
              <w:spacing w:line="288" w:lineRule="auto"/>
              <w:jc w:val="center"/>
              <w:rPr>
                <w:rStyle w:val="Bodytext213pt"/>
                <w:b/>
                <w:color w:val="000000"/>
                <w:sz w:val="28"/>
                <w:lang w:eastAsia="vi-VN"/>
              </w:rPr>
            </w:pPr>
            <w:r w:rsidRPr="008B64C2">
              <w:rPr>
                <w:rStyle w:val="Bodytext213pt"/>
                <w:b/>
                <w:color w:val="000000"/>
                <w:sz w:val="28"/>
                <w:lang w:eastAsia="vi-VN"/>
              </w:rPr>
              <w:t>Độc lập - Tự do - Hạnh phúc</w:t>
            </w:r>
          </w:p>
          <w:p w:rsidR="00681CEE" w:rsidRPr="008B64C2" w:rsidRDefault="0009054E" w:rsidP="00B215B3">
            <w:pPr>
              <w:pStyle w:val="Bodytext20"/>
              <w:shd w:val="clear" w:color="auto" w:fill="auto"/>
              <w:tabs>
                <w:tab w:val="left" w:pos="5350"/>
              </w:tabs>
              <w:spacing w:line="288" w:lineRule="auto"/>
              <w:rPr>
                <w:rStyle w:val="Bodytext2"/>
                <w:b/>
                <w:color w:val="000000"/>
                <w:lang w:eastAsia="vi-VN"/>
              </w:rPr>
            </w:pPr>
            <w:r>
              <w:rPr>
                <w:noProof/>
                <w:color w:val="000000"/>
                <w:sz w:val="26"/>
                <w:szCs w:val="26"/>
              </w:rPr>
              <mc:AlternateContent>
                <mc:Choice Requires="wps">
                  <w:drawing>
                    <wp:anchor distT="0" distB="0" distL="114300" distR="114300" simplePos="0" relativeHeight="251657216" behindDoc="0" locked="0" layoutInCell="1" allowOverlap="1" wp14:anchorId="6748E0FF" wp14:editId="71EC83A8">
                      <wp:simplePos x="0" y="0"/>
                      <wp:positionH relativeFrom="column">
                        <wp:posOffset>988695</wp:posOffset>
                      </wp:positionH>
                      <wp:positionV relativeFrom="paragraph">
                        <wp:posOffset>19685</wp:posOffset>
                      </wp:positionV>
                      <wp:extent cx="16192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C8CB5" id="Straight Arrow Connector 2" o:spid="_x0000_s1026" type="#_x0000_t32" style="position:absolute;margin-left:77.85pt;margin-top:1.55pt;width:1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rf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JrOsw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"/>
                  </w:pict>
                </mc:Fallback>
              </mc:AlternateContent>
            </w:r>
          </w:p>
        </w:tc>
      </w:tr>
    </w:tbl>
    <w:p w:rsidR="00681CEE" w:rsidRPr="00164AF9" w:rsidRDefault="00681CEE" w:rsidP="00B215B3">
      <w:pPr>
        <w:pStyle w:val="Bodytext20"/>
        <w:shd w:val="clear" w:color="auto" w:fill="auto"/>
        <w:tabs>
          <w:tab w:val="left" w:pos="5350"/>
        </w:tabs>
        <w:spacing w:line="288" w:lineRule="auto"/>
        <w:jc w:val="right"/>
      </w:pPr>
      <w:r>
        <w:rPr>
          <w:rStyle w:val="Bodytext4"/>
          <w:color w:val="000000"/>
          <w:sz w:val="28"/>
          <w:szCs w:val="28"/>
          <w:lang w:eastAsia="vi-VN"/>
        </w:rPr>
        <w:t>Long Biên</w:t>
      </w:r>
      <w:r w:rsidRPr="00164AF9">
        <w:rPr>
          <w:rStyle w:val="Bodytext4"/>
          <w:color w:val="000000"/>
          <w:sz w:val="28"/>
          <w:szCs w:val="28"/>
          <w:lang w:eastAsia="vi-VN"/>
        </w:rPr>
        <w:t xml:space="preserve">, ngày </w:t>
      </w:r>
      <w:r w:rsidR="005D65A5">
        <w:rPr>
          <w:rStyle w:val="Bodytext4"/>
          <w:color w:val="000000"/>
          <w:sz w:val="28"/>
          <w:szCs w:val="28"/>
          <w:lang w:eastAsia="vi-VN"/>
        </w:rPr>
        <w:t xml:space="preserve">    </w:t>
      </w:r>
      <w:r w:rsidRPr="00164AF9">
        <w:rPr>
          <w:rStyle w:val="Bodytext4"/>
          <w:color w:val="000000"/>
          <w:sz w:val="28"/>
          <w:szCs w:val="28"/>
          <w:lang w:eastAsia="vi-VN"/>
        </w:rPr>
        <w:t>tháng</w:t>
      </w:r>
      <w:r w:rsidR="0009054E">
        <w:rPr>
          <w:rStyle w:val="Bodytext4"/>
          <w:color w:val="000000"/>
          <w:sz w:val="28"/>
          <w:szCs w:val="28"/>
          <w:lang w:eastAsia="vi-VN"/>
        </w:rPr>
        <w:t xml:space="preserve"> </w:t>
      </w:r>
      <w:r w:rsidR="005D65A5">
        <w:rPr>
          <w:rStyle w:val="Bodytext4"/>
          <w:color w:val="000000"/>
          <w:sz w:val="28"/>
          <w:szCs w:val="28"/>
          <w:lang w:eastAsia="vi-VN"/>
        </w:rPr>
        <w:t xml:space="preserve">   </w:t>
      </w:r>
      <w:r w:rsidRPr="00164AF9">
        <w:rPr>
          <w:rStyle w:val="Bodytext4"/>
          <w:color w:val="000000"/>
          <w:sz w:val="28"/>
          <w:szCs w:val="28"/>
          <w:lang w:eastAsia="vi-VN"/>
        </w:rPr>
        <w:t xml:space="preserve"> năm 201</w:t>
      </w:r>
      <w:r>
        <w:rPr>
          <w:rStyle w:val="Bodytext4"/>
          <w:color w:val="000000"/>
          <w:sz w:val="28"/>
          <w:szCs w:val="28"/>
          <w:lang w:eastAsia="vi-VN"/>
        </w:rPr>
        <w:t>8</w:t>
      </w:r>
    </w:p>
    <w:p w:rsidR="00681CEE" w:rsidRDefault="00681CEE" w:rsidP="00B215B3">
      <w:pPr>
        <w:pStyle w:val="Heading10"/>
        <w:keepNext/>
        <w:keepLines/>
        <w:shd w:val="clear" w:color="auto" w:fill="auto"/>
        <w:spacing w:before="0" w:after="0" w:line="288" w:lineRule="auto"/>
        <w:ind w:firstLine="0"/>
        <w:jc w:val="center"/>
        <w:rPr>
          <w:rStyle w:val="Heading1"/>
          <w:b/>
          <w:bCs/>
          <w:color w:val="000000"/>
          <w:sz w:val="28"/>
          <w:szCs w:val="28"/>
          <w:lang w:eastAsia="vi-VN"/>
        </w:rPr>
      </w:pPr>
      <w:bookmarkStart w:id="0" w:name="bookmark0"/>
    </w:p>
    <w:p w:rsidR="00681CEE" w:rsidRPr="00C82652" w:rsidRDefault="00681CEE" w:rsidP="00B215B3">
      <w:pPr>
        <w:pStyle w:val="Heading10"/>
        <w:keepNext/>
        <w:keepLines/>
        <w:shd w:val="clear" w:color="auto" w:fill="auto"/>
        <w:spacing w:before="0" w:after="0" w:line="288" w:lineRule="auto"/>
        <w:ind w:firstLine="0"/>
        <w:jc w:val="center"/>
        <w:rPr>
          <w:b w:val="0"/>
          <w:sz w:val="36"/>
          <w:szCs w:val="36"/>
        </w:rPr>
      </w:pPr>
      <w:r w:rsidRPr="00C82652">
        <w:rPr>
          <w:rStyle w:val="Heading1"/>
          <w:b/>
          <w:color w:val="000000"/>
          <w:sz w:val="36"/>
          <w:szCs w:val="36"/>
          <w:lang w:eastAsia="vi-VN"/>
        </w:rPr>
        <w:t xml:space="preserve">BÁO CÁO TỔNG KẾT </w:t>
      </w:r>
      <w:bookmarkEnd w:id="0"/>
    </w:p>
    <w:p w:rsidR="00681CEE" w:rsidRDefault="00681CEE" w:rsidP="00B215B3">
      <w:pPr>
        <w:pStyle w:val="Bodytext1"/>
        <w:shd w:val="clear" w:color="auto" w:fill="auto"/>
        <w:spacing w:before="0" w:after="0" w:line="288" w:lineRule="auto"/>
        <w:ind w:firstLine="709"/>
        <w:rPr>
          <w:rStyle w:val="Bodytext"/>
          <w:color w:val="000000"/>
          <w:sz w:val="28"/>
          <w:szCs w:val="28"/>
          <w:lang w:eastAsia="vi-VN"/>
        </w:rPr>
      </w:pPr>
      <w:r w:rsidRPr="00164AF9">
        <w:rPr>
          <w:rStyle w:val="Bodytext"/>
          <w:color w:val="000000"/>
          <w:sz w:val="28"/>
          <w:szCs w:val="28"/>
          <w:lang w:eastAsia="vi-VN"/>
        </w:rPr>
        <w:t xml:space="preserve">Thực hiện </w:t>
      </w:r>
      <w:r>
        <w:rPr>
          <w:rStyle w:val="Bodytext"/>
          <w:color w:val="000000"/>
          <w:sz w:val="28"/>
          <w:szCs w:val="28"/>
          <w:lang w:eastAsia="vi-VN"/>
        </w:rPr>
        <w:t xml:space="preserve">kế hoạch 04/KH- LĐLĐ ngày 16/01/2018 của  Liên đoàn lao động </w:t>
      </w:r>
      <w:r w:rsidRPr="00164AF9">
        <w:rPr>
          <w:rStyle w:val="Bodytext"/>
          <w:color w:val="000000"/>
          <w:sz w:val="28"/>
          <w:szCs w:val="28"/>
          <w:lang w:eastAsia="vi-VN"/>
        </w:rPr>
        <w:t>Quậ</w:t>
      </w:r>
      <w:r>
        <w:rPr>
          <w:rStyle w:val="Bodytext"/>
          <w:color w:val="000000"/>
          <w:sz w:val="28"/>
          <w:szCs w:val="28"/>
          <w:lang w:eastAsia="vi-VN"/>
        </w:rPr>
        <w:t>n Long Biên; Công đoàn T</w:t>
      </w:r>
      <w:r w:rsidRPr="00164AF9">
        <w:rPr>
          <w:rStyle w:val="Bodytext"/>
          <w:color w:val="000000"/>
          <w:sz w:val="28"/>
          <w:szCs w:val="28"/>
          <w:lang w:eastAsia="vi-VN"/>
        </w:rPr>
        <w:t>rườ</w:t>
      </w:r>
      <w:r w:rsidR="0009054E">
        <w:rPr>
          <w:rStyle w:val="Bodytext"/>
          <w:color w:val="000000"/>
          <w:sz w:val="28"/>
          <w:szCs w:val="28"/>
          <w:lang w:eastAsia="vi-VN"/>
        </w:rPr>
        <w:t xml:space="preserve">ng MN </w:t>
      </w:r>
      <w:r w:rsidR="005D65A5">
        <w:rPr>
          <w:rStyle w:val="Bodytext"/>
          <w:color w:val="000000"/>
          <w:sz w:val="28"/>
          <w:szCs w:val="28"/>
          <w:lang w:eastAsia="vi-VN"/>
        </w:rPr>
        <w:t>Hoa Thủy Tiên báo cáo</w:t>
      </w:r>
      <w:r w:rsidRPr="00164AF9">
        <w:rPr>
          <w:rStyle w:val="Bodytext"/>
          <w:color w:val="000000"/>
          <w:sz w:val="28"/>
          <w:szCs w:val="28"/>
          <w:lang w:eastAsia="vi-VN"/>
        </w:rPr>
        <w:t xml:space="preserve"> tổng kết, đánh giá hoạt động công đoàn </w:t>
      </w:r>
      <w:r>
        <w:rPr>
          <w:rStyle w:val="Bodytext"/>
          <w:color w:val="000000"/>
          <w:sz w:val="28"/>
          <w:szCs w:val="28"/>
          <w:lang w:eastAsia="vi-VN"/>
        </w:rPr>
        <w:t xml:space="preserve">và phong trào CNVCLĐ </w:t>
      </w:r>
      <w:r w:rsidRPr="00164AF9">
        <w:rPr>
          <w:rStyle w:val="Bodytext"/>
          <w:color w:val="000000"/>
          <w:sz w:val="28"/>
          <w:szCs w:val="28"/>
          <w:lang w:eastAsia="vi-VN"/>
        </w:rPr>
        <w:t>năm</w:t>
      </w:r>
      <w:r w:rsidR="0043078B">
        <w:rPr>
          <w:rStyle w:val="Bodytext"/>
          <w:color w:val="000000"/>
          <w:sz w:val="28"/>
          <w:szCs w:val="28"/>
          <w:lang w:eastAsia="vi-VN"/>
        </w:rPr>
        <w:t xml:space="preserve"> học</w:t>
      </w:r>
      <w:r w:rsidRPr="00164AF9">
        <w:rPr>
          <w:rStyle w:val="Bodytext"/>
          <w:color w:val="000000"/>
          <w:sz w:val="28"/>
          <w:szCs w:val="28"/>
          <w:lang w:eastAsia="vi-VN"/>
        </w:rPr>
        <w:t xml:space="preserve"> 201</w:t>
      </w:r>
      <w:r>
        <w:rPr>
          <w:rStyle w:val="Bodytext"/>
          <w:color w:val="000000"/>
          <w:sz w:val="28"/>
          <w:szCs w:val="28"/>
          <w:lang w:eastAsia="vi-VN"/>
        </w:rPr>
        <w:t>7</w:t>
      </w:r>
      <w:r w:rsidR="0043078B">
        <w:rPr>
          <w:rStyle w:val="Bodytext"/>
          <w:color w:val="000000"/>
          <w:sz w:val="28"/>
          <w:szCs w:val="28"/>
          <w:lang w:eastAsia="vi-VN"/>
        </w:rPr>
        <w:t xml:space="preserve"> - 2018</w:t>
      </w:r>
      <w:r w:rsidRPr="00164AF9">
        <w:rPr>
          <w:rStyle w:val="Bodytext"/>
          <w:color w:val="000000"/>
          <w:sz w:val="28"/>
          <w:szCs w:val="28"/>
          <w:lang w:eastAsia="vi-VN"/>
        </w:rPr>
        <w:t xml:space="preserve"> như sau:</w:t>
      </w:r>
    </w:p>
    <w:p w:rsidR="00681CEE" w:rsidRDefault="009D5DC9" w:rsidP="00B215B3">
      <w:pPr>
        <w:pStyle w:val="Bodytext1"/>
        <w:shd w:val="clear" w:color="auto" w:fill="auto"/>
        <w:spacing w:before="0" w:after="0" w:line="288" w:lineRule="auto"/>
        <w:rPr>
          <w:rStyle w:val="Bodytext"/>
          <w:b/>
          <w:color w:val="000000"/>
          <w:sz w:val="28"/>
          <w:szCs w:val="28"/>
          <w:lang w:eastAsia="vi-VN"/>
        </w:rPr>
      </w:pPr>
      <w:r>
        <w:rPr>
          <w:rStyle w:val="Bodytext"/>
          <w:b/>
          <w:color w:val="000000"/>
          <w:sz w:val="28"/>
          <w:szCs w:val="28"/>
          <w:lang w:eastAsia="vi-VN"/>
        </w:rPr>
        <w:t xml:space="preserve">A. </w:t>
      </w:r>
      <w:r w:rsidR="00681CEE" w:rsidRPr="00097B72">
        <w:rPr>
          <w:rStyle w:val="Bodytext"/>
          <w:b/>
          <w:color w:val="000000"/>
          <w:sz w:val="28"/>
          <w:szCs w:val="28"/>
          <w:lang w:eastAsia="vi-VN"/>
        </w:rPr>
        <w:t>Đặc điểm, tình hình, t</w:t>
      </w:r>
      <w:r w:rsidR="00681CEE">
        <w:rPr>
          <w:rStyle w:val="Bodytext"/>
          <w:b/>
          <w:color w:val="000000"/>
          <w:sz w:val="28"/>
          <w:szCs w:val="28"/>
          <w:lang w:eastAsia="vi-VN"/>
        </w:rPr>
        <w:t>h</w:t>
      </w:r>
      <w:r w:rsidR="00681CEE" w:rsidRPr="00097B72">
        <w:rPr>
          <w:rStyle w:val="Bodytext"/>
          <w:b/>
          <w:color w:val="000000"/>
          <w:sz w:val="28"/>
          <w:szCs w:val="28"/>
          <w:lang w:eastAsia="vi-VN"/>
        </w:rPr>
        <w:t xml:space="preserve">ống kê số liệu: </w:t>
      </w:r>
    </w:p>
    <w:p w:rsidR="00681CEE" w:rsidRPr="001465ED" w:rsidRDefault="00681CEE" w:rsidP="00B215B3">
      <w:pPr>
        <w:pStyle w:val="ListParagraph"/>
        <w:spacing w:before="120" w:after="120" w:line="288" w:lineRule="auto"/>
        <w:ind w:left="1429"/>
        <w:jc w:val="both"/>
        <w:outlineLvl w:val="0"/>
        <w:rPr>
          <w:rFonts w:ascii="Times New Roman" w:hAnsi="Times New Roman"/>
          <w:sz w:val="28"/>
          <w:szCs w:val="28"/>
        </w:rPr>
      </w:pPr>
      <w:r w:rsidRPr="001465ED">
        <w:rPr>
          <w:rFonts w:ascii="Times New Roman" w:hAnsi="Times New Roman"/>
          <w:b/>
          <w:sz w:val="28"/>
          <w:szCs w:val="28"/>
        </w:rPr>
        <w:tab/>
      </w:r>
      <w:r w:rsidRPr="001465ED">
        <w:rPr>
          <w:rFonts w:ascii="Times New Roman" w:hAnsi="Times New Roman"/>
          <w:sz w:val="28"/>
          <w:szCs w:val="28"/>
        </w:rPr>
        <w:t>- Tổng số đoàn viên</w:t>
      </w:r>
      <w:r>
        <w:rPr>
          <w:rFonts w:ascii="Times New Roman" w:hAnsi="Times New Roman"/>
          <w:sz w:val="28"/>
          <w:szCs w:val="28"/>
        </w:rPr>
        <w:t xml:space="preserve">: </w:t>
      </w:r>
      <w:r w:rsidR="005D65A5">
        <w:rPr>
          <w:rFonts w:ascii="Times New Roman" w:hAnsi="Times New Roman"/>
          <w:sz w:val="28"/>
          <w:szCs w:val="28"/>
        </w:rPr>
        <w:t>69/69</w:t>
      </w:r>
      <w:r>
        <w:rPr>
          <w:rFonts w:ascii="Times New Roman" w:hAnsi="Times New Roman"/>
          <w:sz w:val="28"/>
          <w:szCs w:val="28"/>
        </w:rPr>
        <w:t xml:space="preserve"> </w:t>
      </w:r>
      <w:r w:rsidR="004E410D">
        <w:rPr>
          <w:rFonts w:ascii="Times New Roman" w:hAnsi="Times New Roman"/>
          <w:sz w:val="28"/>
          <w:szCs w:val="28"/>
        </w:rPr>
        <w:t>(giảm 1 đồng chí so với đầu năm do đồng chí chuyển công tác)</w:t>
      </w:r>
    </w:p>
    <w:p w:rsidR="00681CEE" w:rsidRPr="001465ED" w:rsidRDefault="00681CEE" w:rsidP="00B215B3">
      <w:pPr>
        <w:pStyle w:val="ListParagraph"/>
        <w:spacing w:before="120" w:after="120" w:line="288" w:lineRule="auto"/>
        <w:ind w:left="1429"/>
        <w:jc w:val="both"/>
        <w:outlineLvl w:val="0"/>
        <w:rPr>
          <w:rFonts w:ascii="Times New Roman" w:hAnsi="Times New Roman"/>
          <w:sz w:val="28"/>
          <w:szCs w:val="28"/>
        </w:rPr>
      </w:pPr>
      <w:r w:rsidRPr="001465ED">
        <w:rPr>
          <w:rFonts w:ascii="Times New Roman" w:hAnsi="Times New Roman"/>
          <w:sz w:val="28"/>
          <w:szCs w:val="28"/>
        </w:rPr>
        <w:tab/>
        <w:t xml:space="preserve">- Số đảng viên </w:t>
      </w:r>
      <w:r w:rsidR="0009054E">
        <w:rPr>
          <w:rFonts w:ascii="Times New Roman" w:hAnsi="Times New Roman"/>
          <w:sz w:val="28"/>
          <w:szCs w:val="28"/>
        </w:rPr>
        <w:t>1</w:t>
      </w:r>
      <w:r w:rsidR="005D65A5">
        <w:rPr>
          <w:rFonts w:ascii="Times New Roman" w:hAnsi="Times New Roman"/>
          <w:sz w:val="28"/>
          <w:szCs w:val="28"/>
        </w:rPr>
        <w:t>5</w:t>
      </w:r>
      <w:r>
        <w:rPr>
          <w:rFonts w:ascii="Times New Roman" w:hAnsi="Times New Roman"/>
          <w:sz w:val="28"/>
          <w:szCs w:val="28"/>
        </w:rPr>
        <w:t xml:space="preserve">  </w:t>
      </w:r>
      <w:r w:rsidRPr="001465ED">
        <w:rPr>
          <w:rFonts w:ascii="Times New Roman" w:hAnsi="Times New Roman"/>
          <w:sz w:val="28"/>
          <w:szCs w:val="28"/>
        </w:rPr>
        <w:t>(trong đó nữ</w:t>
      </w:r>
      <w:r w:rsidR="0009054E">
        <w:rPr>
          <w:rFonts w:ascii="Times New Roman" w:hAnsi="Times New Roman"/>
          <w:sz w:val="28"/>
          <w:szCs w:val="28"/>
        </w:rPr>
        <w:t xml:space="preserve"> 1</w:t>
      </w:r>
      <w:r w:rsidR="005D65A5">
        <w:rPr>
          <w:rFonts w:ascii="Times New Roman" w:hAnsi="Times New Roman"/>
          <w:sz w:val="28"/>
          <w:szCs w:val="28"/>
        </w:rPr>
        <w:t>5</w:t>
      </w:r>
      <w:r>
        <w:rPr>
          <w:rFonts w:ascii="Times New Roman" w:hAnsi="Times New Roman"/>
          <w:sz w:val="28"/>
          <w:szCs w:val="28"/>
        </w:rPr>
        <w:t xml:space="preserve"> </w:t>
      </w:r>
      <w:r w:rsidRPr="001465ED">
        <w:rPr>
          <w:rFonts w:ascii="Times New Roman" w:hAnsi="Times New Roman"/>
          <w:sz w:val="28"/>
          <w:szCs w:val="28"/>
        </w:rPr>
        <w:t>)</w:t>
      </w:r>
    </w:p>
    <w:p w:rsidR="00681CEE" w:rsidRPr="002B3568" w:rsidRDefault="00681CEE" w:rsidP="00B215B3">
      <w:pPr>
        <w:spacing w:line="288" w:lineRule="auto"/>
        <w:jc w:val="both"/>
        <w:outlineLvl w:val="0"/>
        <w:rPr>
          <w:rFonts w:ascii="Times New Roman" w:hAnsi="Times New Roman"/>
          <w:b/>
          <w:i/>
          <w:sz w:val="28"/>
        </w:rPr>
      </w:pPr>
      <w:r>
        <w:rPr>
          <w:rFonts w:ascii="Times New Roman" w:hAnsi="Times New Roman"/>
          <w:lang w:val="en-US"/>
        </w:rPr>
        <w:t>.</w:t>
      </w:r>
      <w:r w:rsidRPr="002B3568">
        <w:rPr>
          <w:rFonts w:ascii="Times New Roman" w:hAnsi="Times New Roman"/>
        </w:rPr>
        <w:tab/>
      </w:r>
      <w:r w:rsidRPr="002B3568">
        <w:rPr>
          <w:rFonts w:ascii="Times New Roman" w:hAnsi="Times New Roman"/>
          <w:b/>
          <w:i/>
          <w:sz w:val="28"/>
        </w:rPr>
        <w:t>1. Thuận lợi:</w:t>
      </w:r>
    </w:p>
    <w:p w:rsidR="00681CEE" w:rsidRPr="0009054E" w:rsidRDefault="00681CEE" w:rsidP="00B215B3">
      <w:pPr>
        <w:pStyle w:val="ListParagraph"/>
        <w:numPr>
          <w:ilvl w:val="0"/>
          <w:numId w:val="2"/>
        </w:numPr>
        <w:tabs>
          <w:tab w:val="left" w:pos="0"/>
        </w:tabs>
        <w:spacing w:after="0" w:line="288" w:lineRule="auto"/>
        <w:ind w:left="0" w:firstLine="450"/>
        <w:jc w:val="both"/>
        <w:rPr>
          <w:rFonts w:ascii="Times New Roman" w:hAnsi="Times New Roman"/>
          <w:sz w:val="28"/>
          <w:lang w:val="vi-VN"/>
        </w:rPr>
      </w:pPr>
      <w:r w:rsidRPr="0009054E">
        <w:rPr>
          <w:rFonts w:ascii="Times New Roman" w:hAnsi="Times New Roman"/>
          <w:sz w:val="28"/>
          <w:lang w:val="vi-VN"/>
        </w:rPr>
        <w:t>Trường đạt Chuẩn Quốc gia</w:t>
      </w:r>
      <w:r w:rsidR="0009054E" w:rsidRPr="0009054E">
        <w:rPr>
          <w:rFonts w:ascii="Times New Roman" w:hAnsi="Times New Roman"/>
          <w:sz w:val="28"/>
          <w:lang w:val="vi-VN"/>
        </w:rPr>
        <w:t xml:space="preserve"> mức độ II</w:t>
      </w:r>
      <w:r w:rsidRPr="0009054E">
        <w:rPr>
          <w:rFonts w:ascii="Times New Roman" w:hAnsi="Times New Roman"/>
          <w:sz w:val="28"/>
          <w:lang w:val="vi-VN"/>
        </w:rPr>
        <w:t>,</w:t>
      </w:r>
      <w:r w:rsidR="0009054E" w:rsidRPr="0009054E">
        <w:rPr>
          <w:rFonts w:ascii="Times New Roman" w:hAnsi="Times New Roman"/>
          <w:sz w:val="28"/>
          <w:lang w:val="vi-VN"/>
        </w:rPr>
        <w:t xml:space="preserve"> </w:t>
      </w:r>
      <w:r w:rsidRPr="0009054E">
        <w:rPr>
          <w:rFonts w:ascii="Times New Roman" w:hAnsi="Times New Roman"/>
          <w:sz w:val="28"/>
          <w:lang w:val="vi-VN"/>
        </w:rPr>
        <w:t xml:space="preserve">nhiều năm liên tục đạt Tập thể Lao động </w:t>
      </w:r>
      <w:r w:rsidR="005D65A5">
        <w:rPr>
          <w:rFonts w:ascii="Times New Roman" w:hAnsi="Times New Roman"/>
          <w:sz w:val="28"/>
        </w:rPr>
        <w:t>tiên tiến</w:t>
      </w:r>
      <w:r w:rsidR="005D65A5">
        <w:rPr>
          <w:rFonts w:ascii="Times New Roman" w:hAnsi="Times New Roman"/>
          <w:sz w:val="28"/>
          <w:lang w:val="vi-VN"/>
        </w:rPr>
        <w:t>.</w:t>
      </w:r>
    </w:p>
    <w:p w:rsidR="0045075A" w:rsidRPr="0009054E" w:rsidRDefault="0009054E" w:rsidP="00B215B3">
      <w:pPr>
        <w:pStyle w:val="ListParagraph"/>
        <w:numPr>
          <w:ilvl w:val="0"/>
          <w:numId w:val="2"/>
        </w:numPr>
        <w:tabs>
          <w:tab w:val="left" w:pos="0"/>
        </w:tabs>
        <w:spacing w:after="0" w:line="288" w:lineRule="auto"/>
        <w:ind w:left="0" w:firstLine="450"/>
        <w:jc w:val="both"/>
        <w:rPr>
          <w:rFonts w:ascii="Times New Roman" w:hAnsi="Times New Roman"/>
          <w:sz w:val="28"/>
          <w:lang w:val="vi-VN"/>
        </w:rPr>
      </w:pPr>
      <w:r w:rsidRPr="0009054E">
        <w:rPr>
          <w:rFonts w:ascii="Times New Roman" w:hAnsi="Times New Roman"/>
          <w:sz w:val="28"/>
          <w:lang w:val="vi-VN"/>
        </w:rPr>
        <w:t>Công đoàn N</w:t>
      </w:r>
      <w:r w:rsidR="00681CEE" w:rsidRPr="0009054E">
        <w:rPr>
          <w:rFonts w:ascii="Times New Roman" w:hAnsi="Times New Roman"/>
          <w:sz w:val="28"/>
          <w:lang w:val="vi-VN"/>
        </w:rPr>
        <w:t>hà trường  luôn nhận được sự quan tâm, chỉ đạo sát sao của các cấp lãnh đạo, tích cực phối hợp cộng tác để đẩy mạnh hoạt động và công tác giáo dục.</w:t>
      </w:r>
    </w:p>
    <w:p w:rsidR="0045075A" w:rsidRPr="0009054E" w:rsidRDefault="0045075A" w:rsidP="00B215B3">
      <w:pPr>
        <w:pStyle w:val="ListParagraph"/>
        <w:numPr>
          <w:ilvl w:val="0"/>
          <w:numId w:val="2"/>
        </w:numPr>
        <w:tabs>
          <w:tab w:val="left" w:pos="0"/>
        </w:tabs>
        <w:spacing w:after="0" w:line="288" w:lineRule="auto"/>
        <w:ind w:left="0" w:firstLine="450"/>
        <w:jc w:val="both"/>
        <w:rPr>
          <w:rFonts w:ascii="Times New Roman" w:hAnsi="Times New Roman"/>
          <w:sz w:val="28"/>
          <w:lang w:val="pl-PL"/>
        </w:rPr>
      </w:pPr>
      <w:r w:rsidRPr="0045075A">
        <w:rPr>
          <w:rFonts w:ascii="Times New Roman" w:hAnsi="Times New Roman"/>
          <w:sz w:val="28"/>
          <w:szCs w:val="28"/>
          <w:lang w:val="pl-PL"/>
        </w:rPr>
        <w:t xml:space="preserve">Đội ngũ đoàn viên Công đoàn </w:t>
      </w:r>
      <w:r w:rsidR="005D65A5">
        <w:rPr>
          <w:rFonts w:ascii="Times New Roman" w:hAnsi="Times New Roman"/>
          <w:sz w:val="28"/>
          <w:szCs w:val="28"/>
          <w:lang w:val="pl-PL"/>
        </w:rPr>
        <w:t>nhà trường</w:t>
      </w:r>
      <w:r w:rsidRPr="0045075A">
        <w:rPr>
          <w:rFonts w:ascii="Times New Roman" w:hAnsi="Times New Roman"/>
          <w:sz w:val="28"/>
          <w:szCs w:val="28"/>
          <w:lang w:val="pl-PL"/>
        </w:rPr>
        <w:t xml:space="preserve"> luôn nêu cao phẩm chất đạo đức, phát huy sức sáng tạo, đổi mới phương pháp, nâng cao chất lượng giáo dục, có bản lĩnh chính trị vững vàng, phẩm chất đạo đức tốt, yêu nghề, có tinh thần trách nhiệm cao, có ý thức tự bồi dưỡng để nâng cao trình độ chuyên môn và năng lực</w:t>
      </w:r>
      <w:r w:rsidRPr="0045075A">
        <w:rPr>
          <w:rFonts w:ascii="Times New Roman" w:hAnsi="Times New Roman"/>
          <w:szCs w:val="28"/>
          <w:lang w:val="pl-PL"/>
        </w:rPr>
        <w:t xml:space="preserve">. </w:t>
      </w:r>
      <w:r w:rsidR="002761C2" w:rsidRPr="0009054E">
        <w:rPr>
          <w:rFonts w:ascii="Times New Roman" w:hAnsi="Times New Roman"/>
          <w:sz w:val="28"/>
          <w:szCs w:val="32"/>
          <w:lang w:val="pl-PL"/>
        </w:rPr>
        <w:t>Tập thể đoàn kết, luôn giúp đỡ nhau về mọi mặt</w:t>
      </w:r>
    </w:p>
    <w:p w:rsidR="00681CEE" w:rsidRPr="00D5104D" w:rsidRDefault="00681CEE" w:rsidP="00B215B3">
      <w:pPr>
        <w:spacing w:line="288" w:lineRule="auto"/>
        <w:ind w:firstLine="709"/>
        <w:jc w:val="both"/>
        <w:rPr>
          <w:rFonts w:ascii="Times New Roman" w:hAnsi="Times New Roman" w:cs="Times New Roman"/>
          <w:sz w:val="28"/>
        </w:rPr>
      </w:pPr>
      <w:r w:rsidRPr="00D5104D">
        <w:rPr>
          <w:rFonts w:ascii="Times New Roman" w:hAnsi="Times New Roman" w:cs="Times New Roman"/>
          <w:b/>
          <w:i/>
          <w:sz w:val="28"/>
        </w:rPr>
        <w:t>2. Khó khăn:</w:t>
      </w:r>
      <w:r w:rsidRPr="00D5104D">
        <w:rPr>
          <w:rFonts w:ascii="Times New Roman" w:hAnsi="Times New Roman" w:cs="Times New Roman"/>
          <w:sz w:val="28"/>
        </w:rPr>
        <w:t xml:space="preserve"> </w:t>
      </w:r>
    </w:p>
    <w:p w:rsidR="00681CEE" w:rsidRPr="0009054E" w:rsidRDefault="0045075A" w:rsidP="00B215B3">
      <w:pPr>
        <w:spacing w:line="288" w:lineRule="auto"/>
        <w:ind w:firstLine="709"/>
        <w:jc w:val="both"/>
        <w:rPr>
          <w:rFonts w:ascii="Times New Roman" w:hAnsi="Times New Roman" w:cs="Times New Roman"/>
          <w:sz w:val="28"/>
        </w:rPr>
      </w:pPr>
      <w:r w:rsidRPr="0009054E">
        <w:rPr>
          <w:rFonts w:ascii="Times New Roman" w:hAnsi="Times New Roman" w:cs="Times New Roman"/>
          <w:sz w:val="28"/>
        </w:rPr>
        <w:t>- Công đoàn n</w:t>
      </w:r>
      <w:r w:rsidR="00681CEE" w:rsidRPr="0009054E">
        <w:rPr>
          <w:rFonts w:ascii="Times New Roman" w:hAnsi="Times New Roman" w:cs="Times New Roman"/>
          <w:sz w:val="28"/>
        </w:rPr>
        <w:t xml:space="preserve">hà trường nhiều </w:t>
      </w:r>
      <w:r w:rsidRPr="0009054E">
        <w:rPr>
          <w:rFonts w:ascii="Times New Roman" w:hAnsi="Times New Roman" w:cs="Times New Roman"/>
          <w:sz w:val="28"/>
        </w:rPr>
        <w:t>đoàn</w:t>
      </w:r>
      <w:r w:rsidR="00681CEE" w:rsidRPr="0009054E">
        <w:rPr>
          <w:rFonts w:ascii="Times New Roman" w:hAnsi="Times New Roman" w:cs="Times New Roman"/>
          <w:sz w:val="28"/>
        </w:rPr>
        <w:t xml:space="preserve"> viên trẻ, nhà xa con nhỏ </w:t>
      </w:r>
      <w:r w:rsidR="00983B60" w:rsidRPr="0009054E">
        <w:rPr>
          <w:rFonts w:ascii="Times New Roman" w:hAnsi="Times New Roman" w:cs="Times New Roman"/>
          <w:sz w:val="28"/>
        </w:rPr>
        <w:t>đặc thù công việ</w:t>
      </w:r>
      <w:r w:rsidR="003152C2">
        <w:rPr>
          <w:rFonts w:ascii="Times New Roman" w:hAnsi="Times New Roman" w:cs="Times New Roman"/>
          <w:sz w:val="28"/>
        </w:rPr>
        <w:t xml:space="preserve">c </w:t>
      </w:r>
      <w:r w:rsidR="003152C2" w:rsidRPr="003152C2">
        <w:rPr>
          <w:rFonts w:ascii="Times New Roman" w:hAnsi="Times New Roman" w:cs="Times New Roman"/>
          <w:sz w:val="28"/>
        </w:rPr>
        <w:t>bám lớp bám trẻ cả ngày</w:t>
      </w:r>
      <w:r w:rsidR="00983B60" w:rsidRPr="0009054E">
        <w:rPr>
          <w:rFonts w:ascii="Times New Roman" w:hAnsi="Times New Roman" w:cs="Times New Roman"/>
          <w:sz w:val="28"/>
        </w:rPr>
        <w:t xml:space="preserve"> </w:t>
      </w:r>
      <w:r w:rsidR="00681CEE" w:rsidRPr="0009054E">
        <w:rPr>
          <w:rFonts w:ascii="Times New Roman" w:hAnsi="Times New Roman" w:cs="Times New Roman"/>
          <w:sz w:val="28"/>
        </w:rPr>
        <w:t xml:space="preserve">nên quỹ thời gian dành cho hoạt động phong trào còn eo hẹp. </w:t>
      </w:r>
    </w:p>
    <w:p w:rsidR="00681CEE" w:rsidRPr="0009054E" w:rsidRDefault="009D5DC9" w:rsidP="00B215B3">
      <w:pPr>
        <w:spacing w:before="120" w:after="120" w:line="288" w:lineRule="auto"/>
        <w:jc w:val="both"/>
        <w:outlineLvl w:val="0"/>
        <w:rPr>
          <w:rFonts w:ascii="Times New Roman" w:hAnsi="Times New Roman"/>
          <w:b/>
          <w:sz w:val="28"/>
          <w:szCs w:val="28"/>
        </w:rPr>
      </w:pPr>
      <w:r w:rsidRPr="0009054E">
        <w:rPr>
          <w:rFonts w:ascii="Times New Roman" w:hAnsi="Times New Roman"/>
          <w:b/>
          <w:sz w:val="28"/>
          <w:szCs w:val="28"/>
        </w:rPr>
        <w:t xml:space="preserve">B. </w:t>
      </w:r>
      <w:r w:rsidR="00681CEE" w:rsidRPr="001465ED">
        <w:rPr>
          <w:rFonts w:ascii="Times New Roman" w:hAnsi="Times New Roman"/>
          <w:b/>
          <w:sz w:val="28"/>
          <w:szCs w:val="28"/>
        </w:rPr>
        <w:t xml:space="preserve"> Kết quả </w:t>
      </w:r>
      <w:r w:rsidRPr="0009054E">
        <w:rPr>
          <w:rFonts w:ascii="Times New Roman" w:hAnsi="Times New Roman"/>
          <w:b/>
          <w:sz w:val="28"/>
          <w:szCs w:val="28"/>
        </w:rPr>
        <w:t xml:space="preserve">hoạt động </w:t>
      </w:r>
      <w:r w:rsidR="00681CEE" w:rsidRPr="001465ED">
        <w:rPr>
          <w:rFonts w:ascii="Times New Roman" w:hAnsi="Times New Roman"/>
          <w:b/>
          <w:sz w:val="28"/>
          <w:szCs w:val="28"/>
        </w:rPr>
        <w:t>năm</w:t>
      </w:r>
      <w:r w:rsidR="0043078B">
        <w:rPr>
          <w:rFonts w:ascii="Times New Roman" w:hAnsi="Times New Roman"/>
          <w:b/>
          <w:sz w:val="28"/>
          <w:szCs w:val="28"/>
          <w:lang w:val="en-US"/>
        </w:rPr>
        <w:t xml:space="preserve"> học</w:t>
      </w:r>
      <w:r w:rsidR="00681CEE" w:rsidRPr="001465ED">
        <w:rPr>
          <w:rFonts w:ascii="Times New Roman" w:hAnsi="Times New Roman"/>
          <w:b/>
          <w:sz w:val="28"/>
          <w:szCs w:val="28"/>
        </w:rPr>
        <w:t xml:space="preserve"> 2017</w:t>
      </w:r>
      <w:r w:rsidR="0043078B">
        <w:rPr>
          <w:rFonts w:ascii="Times New Roman" w:hAnsi="Times New Roman"/>
          <w:b/>
          <w:sz w:val="28"/>
          <w:szCs w:val="28"/>
          <w:lang w:val="en-US"/>
        </w:rPr>
        <w:t xml:space="preserve"> - 2018</w:t>
      </w:r>
      <w:r w:rsidR="00681CEE" w:rsidRPr="001465ED">
        <w:rPr>
          <w:rFonts w:ascii="Times New Roman" w:hAnsi="Times New Roman"/>
          <w:b/>
          <w:sz w:val="28"/>
          <w:szCs w:val="28"/>
        </w:rPr>
        <w:t xml:space="preserve">: </w:t>
      </w:r>
    </w:p>
    <w:p w:rsidR="009D5DC9" w:rsidRPr="0043078B" w:rsidRDefault="00C82652" w:rsidP="00B215B3">
      <w:pPr>
        <w:spacing w:before="120" w:after="120" w:line="288" w:lineRule="auto"/>
        <w:jc w:val="both"/>
        <w:outlineLvl w:val="0"/>
        <w:rPr>
          <w:rFonts w:ascii="Times New Roman" w:hAnsi="Times New Roman"/>
          <w:b/>
          <w:i/>
          <w:sz w:val="28"/>
          <w:szCs w:val="28"/>
          <w:lang w:val="en-US"/>
        </w:rPr>
      </w:pPr>
      <w:r w:rsidRPr="0009054E">
        <w:rPr>
          <w:rFonts w:ascii="Times New Roman" w:hAnsi="Times New Roman"/>
          <w:b/>
          <w:sz w:val="28"/>
          <w:szCs w:val="28"/>
        </w:rPr>
        <w:t>I</w:t>
      </w:r>
      <w:r w:rsidR="009D5DC9" w:rsidRPr="0009054E">
        <w:rPr>
          <w:rFonts w:ascii="Times New Roman" w:hAnsi="Times New Roman"/>
          <w:b/>
          <w:sz w:val="28"/>
          <w:szCs w:val="28"/>
        </w:rPr>
        <w:t>. Công tác triển khai, tổ chứ</w:t>
      </w:r>
      <w:r w:rsidRPr="0009054E">
        <w:rPr>
          <w:rFonts w:ascii="Times New Roman" w:hAnsi="Times New Roman"/>
          <w:b/>
          <w:sz w:val="28"/>
          <w:szCs w:val="28"/>
        </w:rPr>
        <w:t>c các hoạt</w:t>
      </w:r>
      <w:r w:rsidR="009D5DC9" w:rsidRPr="0009054E">
        <w:rPr>
          <w:rFonts w:ascii="Times New Roman" w:hAnsi="Times New Roman"/>
          <w:b/>
          <w:sz w:val="28"/>
          <w:szCs w:val="28"/>
        </w:rPr>
        <w:t xml:space="preserve"> động công </w:t>
      </w:r>
      <w:r w:rsidRPr="0009054E">
        <w:rPr>
          <w:rFonts w:ascii="Times New Roman" w:hAnsi="Times New Roman"/>
          <w:b/>
          <w:sz w:val="28"/>
          <w:szCs w:val="28"/>
        </w:rPr>
        <w:t>đoàn</w:t>
      </w:r>
      <w:r w:rsidR="009D5DC9" w:rsidRPr="0009054E">
        <w:rPr>
          <w:rFonts w:ascii="Times New Roman" w:hAnsi="Times New Roman"/>
          <w:b/>
          <w:sz w:val="28"/>
          <w:szCs w:val="28"/>
        </w:rPr>
        <w:t xml:space="preserve"> và phong trào CNVCLĐ năm</w:t>
      </w:r>
      <w:r w:rsidR="0043078B">
        <w:rPr>
          <w:rFonts w:ascii="Times New Roman" w:hAnsi="Times New Roman"/>
          <w:b/>
          <w:sz w:val="28"/>
          <w:szCs w:val="28"/>
          <w:lang w:val="en-US"/>
        </w:rPr>
        <w:t xml:space="preserve"> học</w:t>
      </w:r>
      <w:r w:rsidR="009D5DC9" w:rsidRPr="0009054E">
        <w:rPr>
          <w:rFonts w:ascii="Times New Roman" w:hAnsi="Times New Roman"/>
          <w:b/>
          <w:sz w:val="28"/>
          <w:szCs w:val="28"/>
        </w:rPr>
        <w:t xml:space="preserve"> 2017 </w:t>
      </w:r>
      <w:r w:rsidR="0043078B">
        <w:rPr>
          <w:rFonts w:ascii="Times New Roman" w:hAnsi="Times New Roman"/>
          <w:b/>
          <w:sz w:val="28"/>
          <w:szCs w:val="28"/>
          <w:lang w:val="en-US"/>
        </w:rPr>
        <w:t>- 2018</w:t>
      </w:r>
    </w:p>
    <w:p w:rsidR="00511D9E" w:rsidRPr="001E6A59" w:rsidRDefault="00C82652" w:rsidP="00B215B3">
      <w:pPr>
        <w:pStyle w:val="Bodytext30"/>
        <w:keepNext/>
        <w:shd w:val="clear" w:color="auto" w:fill="auto"/>
        <w:spacing w:after="0" w:line="288" w:lineRule="auto"/>
        <w:jc w:val="both"/>
        <w:rPr>
          <w:rFonts w:ascii="Times New Roman" w:hAnsi="Times New Roman" w:cs="Times New Roman"/>
          <w:b/>
          <w:sz w:val="28"/>
          <w:szCs w:val="28"/>
        </w:rPr>
      </w:pPr>
      <w:r w:rsidRPr="0009054E">
        <w:rPr>
          <w:rStyle w:val="Bodytext513pt"/>
          <w:b/>
          <w:i w:val="0"/>
          <w:color w:val="000000"/>
          <w:sz w:val="28"/>
          <w:szCs w:val="28"/>
          <w:lang w:val="vi-VN" w:eastAsia="vi-VN"/>
        </w:rPr>
        <w:t>1</w:t>
      </w:r>
      <w:r w:rsidRPr="0009054E">
        <w:rPr>
          <w:rStyle w:val="Bodytext513pt"/>
          <w:b/>
          <w:color w:val="000000"/>
          <w:sz w:val="28"/>
          <w:szCs w:val="28"/>
          <w:lang w:val="vi-VN" w:eastAsia="vi-VN"/>
        </w:rPr>
        <w:t xml:space="preserve">. </w:t>
      </w:r>
      <w:r w:rsidR="00511D9E" w:rsidRPr="0009054E">
        <w:rPr>
          <w:rStyle w:val="Bodytext513pt"/>
          <w:b/>
          <w:i w:val="0"/>
          <w:iCs w:val="0"/>
          <w:color w:val="000000"/>
          <w:sz w:val="28"/>
          <w:szCs w:val="28"/>
          <w:lang w:val="vi-VN" w:eastAsia="vi-VN"/>
        </w:rPr>
        <w:t xml:space="preserve"> C</w:t>
      </w:r>
      <w:r w:rsidR="00511D9E" w:rsidRPr="0009054E">
        <w:rPr>
          <w:rStyle w:val="Bodytext3"/>
          <w:rFonts w:ascii="Times New Roman" w:hAnsi="Times New Roman" w:cs="Times New Roman"/>
          <w:b/>
          <w:color w:val="000000"/>
          <w:sz w:val="28"/>
          <w:szCs w:val="28"/>
          <w:lang w:val="vi-VN" w:eastAsia="vi-VN"/>
        </w:rPr>
        <w:t>ông tác chăm lo đời sống, bảo vệ quyền lợi hợp pháp, chính đáng củ</w:t>
      </w:r>
      <w:r w:rsidR="001E6A59">
        <w:rPr>
          <w:rStyle w:val="Bodytext3"/>
          <w:rFonts w:ascii="Times New Roman" w:hAnsi="Times New Roman" w:cs="Times New Roman"/>
          <w:b/>
          <w:color w:val="000000"/>
          <w:sz w:val="28"/>
          <w:szCs w:val="28"/>
          <w:lang w:val="vi-VN" w:eastAsia="vi-VN"/>
        </w:rPr>
        <w:t xml:space="preserve">a </w:t>
      </w:r>
      <w:r w:rsidR="001E6A59">
        <w:rPr>
          <w:rStyle w:val="Bodytext3"/>
          <w:rFonts w:ascii="Times New Roman" w:hAnsi="Times New Roman" w:cs="Times New Roman"/>
          <w:b/>
          <w:color w:val="000000"/>
          <w:sz w:val="28"/>
          <w:szCs w:val="28"/>
          <w:lang w:eastAsia="vi-VN"/>
        </w:rPr>
        <w:t>cán bộ giáo viên, nhân viên</w:t>
      </w:r>
    </w:p>
    <w:p w:rsidR="00511D9E" w:rsidRPr="003152C2" w:rsidRDefault="00511D9E" w:rsidP="00B215B3">
      <w:pPr>
        <w:pStyle w:val="Bodytext1"/>
        <w:shd w:val="clear" w:color="auto" w:fill="auto"/>
        <w:spacing w:before="0" w:after="0" w:line="288" w:lineRule="auto"/>
        <w:ind w:firstLine="720"/>
        <w:rPr>
          <w:rStyle w:val="Bodytext"/>
          <w:color w:val="FF0000"/>
          <w:sz w:val="28"/>
          <w:szCs w:val="28"/>
          <w:lang w:eastAsia="vi-VN"/>
        </w:rPr>
      </w:pPr>
      <w:r w:rsidRPr="00164AF9">
        <w:rPr>
          <w:rStyle w:val="Bodytext"/>
          <w:color w:val="000000"/>
          <w:sz w:val="28"/>
          <w:szCs w:val="28"/>
          <w:lang w:eastAsia="vi-VN"/>
        </w:rPr>
        <w:t>- Luôn giám sát việc thực hiện các chế độ chính sách đối vớ</w:t>
      </w:r>
      <w:r w:rsidR="001E6A59">
        <w:rPr>
          <w:rStyle w:val="Bodytext"/>
          <w:color w:val="000000"/>
          <w:sz w:val="28"/>
          <w:szCs w:val="28"/>
          <w:lang w:eastAsia="vi-VN"/>
        </w:rPr>
        <w:t>i CBGV</w:t>
      </w:r>
      <w:r w:rsidRPr="00164AF9">
        <w:rPr>
          <w:rStyle w:val="Bodytext"/>
          <w:color w:val="000000"/>
          <w:sz w:val="28"/>
          <w:szCs w:val="28"/>
          <w:lang w:eastAsia="vi-VN"/>
        </w:rPr>
        <w:t>NV.</w:t>
      </w:r>
      <w:r w:rsidRPr="00B87CC5">
        <w:rPr>
          <w:rStyle w:val="Bodytext"/>
          <w:color w:val="000000"/>
          <w:sz w:val="28"/>
          <w:szCs w:val="28"/>
          <w:lang w:eastAsia="vi-VN"/>
        </w:rPr>
        <w:t xml:space="preserve"> </w:t>
      </w:r>
      <w:r w:rsidRPr="00164AF9">
        <w:rPr>
          <w:rStyle w:val="Bodytext"/>
          <w:color w:val="000000"/>
          <w:sz w:val="28"/>
          <w:szCs w:val="28"/>
          <w:lang w:eastAsia="vi-VN"/>
        </w:rPr>
        <w:t xml:space="preserve">Giải quyết kịp </w:t>
      </w:r>
      <w:r w:rsidRPr="00B215B3">
        <w:rPr>
          <w:rStyle w:val="Bodytext"/>
          <w:color w:val="000000" w:themeColor="text1"/>
          <w:sz w:val="28"/>
          <w:szCs w:val="28"/>
          <w:lang w:eastAsia="vi-VN"/>
        </w:rPr>
        <w:t xml:space="preserve">thời chế độ chính sách. Trong năm </w:t>
      </w:r>
      <w:r w:rsidR="0043078B" w:rsidRPr="00B215B3">
        <w:rPr>
          <w:rStyle w:val="Bodytext"/>
          <w:color w:val="000000" w:themeColor="text1"/>
          <w:sz w:val="28"/>
          <w:szCs w:val="28"/>
          <w:lang w:eastAsia="vi-VN"/>
        </w:rPr>
        <w:t xml:space="preserve">học 2017 – 2018 </w:t>
      </w:r>
      <w:r w:rsidRPr="00B215B3">
        <w:rPr>
          <w:rStyle w:val="Bodytext"/>
          <w:color w:val="000000" w:themeColor="text1"/>
          <w:sz w:val="28"/>
          <w:szCs w:val="28"/>
          <w:lang w:eastAsia="vi-VN"/>
        </w:rPr>
        <w:t xml:space="preserve">thực hiện nâng lương sớm: </w:t>
      </w:r>
      <w:r w:rsidR="0043078B" w:rsidRPr="00B215B3">
        <w:rPr>
          <w:rStyle w:val="Bodytext"/>
          <w:color w:val="000000" w:themeColor="text1"/>
          <w:sz w:val="28"/>
          <w:szCs w:val="28"/>
          <w:lang w:eastAsia="vi-VN"/>
        </w:rPr>
        <w:t>12</w:t>
      </w:r>
      <w:r w:rsidR="001420F0" w:rsidRPr="00B215B3">
        <w:rPr>
          <w:rStyle w:val="Bodytext"/>
          <w:color w:val="000000" w:themeColor="text1"/>
          <w:sz w:val="28"/>
          <w:szCs w:val="28"/>
          <w:lang w:eastAsia="vi-VN"/>
        </w:rPr>
        <w:t xml:space="preserve"> </w:t>
      </w:r>
      <w:r w:rsidRPr="00B215B3">
        <w:rPr>
          <w:rStyle w:val="Bodytext"/>
          <w:color w:val="000000" w:themeColor="text1"/>
          <w:sz w:val="28"/>
          <w:szCs w:val="28"/>
          <w:lang w:eastAsia="vi-VN"/>
        </w:rPr>
        <w:t xml:space="preserve">đồng chí, nâng lương đúng quy định: </w:t>
      </w:r>
      <w:r w:rsidR="0043078B" w:rsidRPr="00B215B3">
        <w:rPr>
          <w:rStyle w:val="Bodytext"/>
          <w:color w:val="000000" w:themeColor="text1"/>
          <w:sz w:val="28"/>
          <w:szCs w:val="28"/>
          <w:lang w:eastAsia="vi-VN"/>
        </w:rPr>
        <w:t xml:space="preserve">39 </w:t>
      </w:r>
      <w:r w:rsidRPr="00B215B3">
        <w:rPr>
          <w:rStyle w:val="Bodytext"/>
          <w:color w:val="000000" w:themeColor="text1"/>
          <w:sz w:val="28"/>
          <w:szCs w:val="28"/>
          <w:lang w:eastAsia="vi-VN"/>
        </w:rPr>
        <w:t>đồng chí.</w:t>
      </w:r>
    </w:p>
    <w:p w:rsidR="00511D9E" w:rsidRDefault="00511D9E" w:rsidP="00B215B3">
      <w:pPr>
        <w:pStyle w:val="Bodytext1"/>
        <w:shd w:val="clear" w:color="auto" w:fill="auto"/>
        <w:spacing w:before="0" w:after="0" w:line="288" w:lineRule="auto"/>
        <w:ind w:firstLine="720"/>
        <w:rPr>
          <w:rStyle w:val="Bodytext"/>
          <w:color w:val="000000"/>
          <w:sz w:val="28"/>
          <w:szCs w:val="28"/>
          <w:lang w:eastAsia="vi-VN"/>
        </w:rPr>
      </w:pPr>
      <w:r>
        <w:rPr>
          <w:rStyle w:val="Bodytext"/>
          <w:color w:val="000000"/>
          <w:sz w:val="28"/>
          <w:szCs w:val="28"/>
          <w:lang w:eastAsia="vi-VN"/>
        </w:rPr>
        <w:lastRenderedPageBreak/>
        <w:t xml:space="preserve">- Phối hợp cùng nhà trường thực hiện chế độ khen thưởng theo đúng quy định, quy chế khen thưởng </w:t>
      </w:r>
      <w:r w:rsidR="00001424">
        <w:rPr>
          <w:rStyle w:val="Bodytext"/>
          <w:color w:val="000000"/>
          <w:sz w:val="28"/>
          <w:szCs w:val="28"/>
          <w:lang w:eastAsia="vi-VN"/>
        </w:rPr>
        <w:t>đã khen thưở</w:t>
      </w:r>
      <w:r w:rsidR="003152C2">
        <w:rPr>
          <w:rStyle w:val="Bodytext"/>
          <w:color w:val="000000"/>
          <w:sz w:val="28"/>
          <w:szCs w:val="28"/>
          <w:lang w:eastAsia="vi-VN"/>
        </w:rPr>
        <w:t>ng</w:t>
      </w:r>
      <w:r w:rsidR="005D65A5">
        <w:rPr>
          <w:rStyle w:val="Bodytext"/>
          <w:color w:val="FF0000"/>
          <w:sz w:val="28"/>
          <w:szCs w:val="28"/>
          <w:lang w:eastAsia="vi-VN"/>
        </w:rPr>
        <w:t xml:space="preserve"> </w:t>
      </w:r>
      <w:r w:rsidR="005D65A5" w:rsidRPr="005D65A5">
        <w:rPr>
          <w:rStyle w:val="Bodytext"/>
          <w:color w:val="000000" w:themeColor="text1"/>
          <w:sz w:val="28"/>
          <w:szCs w:val="28"/>
          <w:lang w:eastAsia="vi-VN"/>
        </w:rPr>
        <w:t>66</w:t>
      </w:r>
      <w:r w:rsidR="00001424">
        <w:rPr>
          <w:rStyle w:val="Bodytext"/>
          <w:color w:val="000000"/>
          <w:sz w:val="28"/>
          <w:szCs w:val="28"/>
          <w:lang w:eastAsia="vi-VN"/>
        </w:rPr>
        <w:t xml:space="preserve"> lượt giáo viên</w:t>
      </w:r>
      <w:r w:rsidR="005D65A5">
        <w:rPr>
          <w:rStyle w:val="Bodytext"/>
          <w:color w:val="000000"/>
          <w:sz w:val="28"/>
          <w:szCs w:val="28"/>
          <w:lang w:eastAsia="vi-VN"/>
        </w:rPr>
        <w:t>, nhân viên</w:t>
      </w:r>
      <w:r w:rsidR="00001424">
        <w:rPr>
          <w:rStyle w:val="Bodytext"/>
          <w:color w:val="000000"/>
          <w:sz w:val="28"/>
          <w:szCs w:val="28"/>
          <w:lang w:eastAsia="vi-VN"/>
        </w:rPr>
        <w:t xml:space="preserve"> đạ</w:t>
      </w:r>
      <w:r w:rsidR="00FF13B6">
        <w:rPr>
          <w:rStyle w:val="Bodytext"/>
          <w:color w:val="000000"/>
          <w:sz w:val="28"/>
          <w:szCs w:val="28"/>
          <w:lang w:eastAsia="vi-VN"/>
        </w:rPr>
        <w:t>t thành tích cao trong giảng dạy và trong các hoạt độ</w:t>
      </w:r>
      <w:r w:rsidR="003152C2">
        <w:rPr>
          <w:rStyle w:val="Bodytext"/>
          <w:color w:val="000000"/>
          <w:sz w:val="28"/>
          <w:szCs w:val="28"/>
          <w:lang w:eastAsia="vi-VN"/>
        </w:rPr>
        <w:t>ng, đạt xuất sắc</w:t>
      </w:r>
      <w:r w:rsidR="005D65A5">
        <w:rPr>
          <w:rStyle w:val="Bodytext"/>
          <w:color w:val="000000"/>
          <w:sz w:val="28"/>
          <w:szCs w:val="28"/>
          <w:lang w:eastAsia="vi-VN"/>
        </w:rPr>
        <w:t xml:space="preserve"> cấp Quận: 8 đồng chí,</w:t>
      </w:r>
      <w:r w:rsidR="003152C2">
        <w:rPr>
          <w:rStyle w:val="Bodytext"/>
          <w:color w:val="000000"/>
          <w:sz w:val="28"/>
          <w:szCs w:val="28"/>
          <w:lang w:eastAsia="vi-VN"/>
        </w:rPr>
        <w:t xml:space="preserve"> cấp trường hàng tháng</w:t>
      </w:r>
      <w:r w:rsidR="005D65A5">
        <w:rPr>
          <w:rStyle w:val="Bodytext"/>
          <w:color w:val="000000"/>
          <w:sz w:val="28"/>
          <w:szCs w:val="28"/>
          <w:lang w:eastAsia="vi-VN"/>
        </w:rPr>
        <w:t xml:space="preserve"> 22 đồng chí, </w:t>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r w:rsidR="00001424">
        <w:rPr>
          <w:rStyle w:val="Bodytext"/>
          <w:vanish/>
          <w:color w:val="000000"/>
          <w:sz w:val="28"/>
          <w:szCs w:val="28"/>
          <w:lang w:eastAsia="vi-VN"/>
        </w:rPr>
        <w:pgNum/>
      </w:r>
    </w:p>
    <w:p w:rsidR="00511D9E" w:rsidRDefault="00511D9E" w:rsidP="00B215B3">
      <w:pPr>
        <w:pStyle w:val="Bodytext1"/>
        <w:shd w:val="clear" w:color="auto" w:fill="auto"/>
        <w:spacing w:before="0" w:after="0" w:line="288" w:lineRule="auto"/>
        <w:ind w:firstLine="720"/>
        <w:rPr>
          <w:rStyle w:val="Bodytext"/>
          <w:color w:val="000000"/>
          <w:sz w:val="28"/>
          <w:szCs w:val="28"/>
          <w:lang w:eastAsia="vi-VN"/>
        </w:rPr>
      </w:pPr>
      <w:r>
        <w:rPr>
          <w:rStyle w:val="Bodytext"/>
          <w:color w:val="000000"/>
          <w:sz w:val="28"/>
          <w:szCs w:val="28"/>
          <w:lang w:eastAsia="vi-VN"/>
        </w:rPr>
        <w:t>- 100% CBGV- NV nhà trường tham gia đóng bảo hiểm xã hội, bảo hiểm y tế theo đúng quy định.</w:t>
      </w:r>
    </w:p>
    <w:p w:rsidR="00E417D6" w:rsidRDefault="00511D9E" w:rsidP="00B215B3">
      <w:pPr>
        <w:spacing w:before="120" w:after="120" w:line="288" w:lineRule="auto"/>
        <w:ind w:firstLine="720"/>
        <w:jc w:val="both"/>
        <w:rPr>
          <w:rStyle w:val="Bodytext"/>
          <w:sz w:val="28"/>
          <w:szCs w:val="28"/>
          <w:lang w:val="en-US"/>
        </w:rPr>
      </w:pPr>
      <w:r>
        <w:rPr>
          <w:rStyle w:val="Bodytext"/>
          <w:sz w:val="28"/>
          <w:szCs w:val="28"/>
        </w:rPr>
        <w:t xml:space="preserve">- Thực hiện kí kết hợp đồng lao động đầy đủ theo đúng quy định.  </w:t>
      </w:r>
    </w:p>
    <w:p w:rsidR="00C82652" w:rsidRPr="00C82652" w:rsidRDefault="00C82652" w:rsidP="00B215B3">
      <w:pPr>
        <w:spacing w:before="120" w:after="120" w:line="288" w:lineRule="auto"/>
        <w:ind w:firstLine="720"/>
        <w:jc w:val="both"/>
        <w:rPr>
          <w:rStyle w:val="Bodytext"/>
          <w:sz w:val="28"/>
          <w:szCs w:val="28"/>
          <w:lang w:val="en-US"/>
        </w:rPr>
      </w:pPr>
      <w:r>
        <w:rPr>
          <w:rStyle w:val="Bodytext"/>
          <w:sz w:val="28"/>
          <w:szCs w:val="28"/>
          <w:lang w:val="en-US"/>
        </w:rPr>
        <w:t xml:space="preserve">- Tổ chức phát thẻ ưu đại cho đoàn viên công đoàn. </w:t>
      </w:r>
    </w:p>
    <w:p w:rsidR="00511D9E" w:rsidRPr="00E417D6" w:rsidRDefault="00E417D6" w:rsidP="00B215B3">
      <w:pPr>
        <w:spacing w:line="288" w:lineRule="auto"/>
        <w:ind w:firstLine="720"/>
        <w:jc w:val="both"/>
        <w:rPr>
          <w:rFonts w:ascii="Times New Roman" w:hAnsi="Times New Roman"/>
          <w:sz w:val="28"/>
          <w:szCs w:val="28"/>
          <w:lang w:val="nb-NO"/>
        </w:rPr>
      </w:pPr>
      <w:r w:rsidRPr="00E417D6">
        <w:rPr>
          <w:rFonts w:ascii="Times New Roman" w:hAnsi="Times New Roman"/>
          <w:sz w:val="28"/>
          <w:szCs w:val="28"/>
          <w:lang w:val="nb-NO"/>
        </w:rPr>
        <w:t>Phối hợp với nhà trường xây dự</w:t>
      </w:r>
      <w:r w:rsidR="005D65A5">
        <w:rPr>
          <w:rFonts w:ascii="Times New Roman" w:hAnsi="Times New Roman"/>
          <w:sz w:val="28"/>
          <w:szCs w:val="28"/>
          <w:lang w:val="nb-NO"/>
        </w:rPr>
        <w:t>ng</w:t>
      </w:r>
      <w:r w:rsidRPr="00E417D6">
        <w:rPr>
          <w:rFonts w:ascii="Times New Roman" w:hAnsi="Times New Roman"/>
          <w:sz w:val="28"/>
          <w:szCs w:val="28"/>
          <w:lang w:val="nb-NO"/>
        </w:rPr>
        <w:t xml:space="preserve">, QCDC, quy chế chi tiêu nội bộ, Kế hoạch tổ chức hội nghị cán bộ công chức, viên chức. </w:t>
      </w:r>
      <w:r w:rsidRPr="00E417D6">
        <w:rPr>
          <w:rStyle w:val="Bodytext"/>
          <w:sz w:val="28"/>
          <w:szCs w:val="28"/>
        </w:rPr>
        <w:t xml:space="preserve">Phối hợp tổ chức Hội nghị cán bộ viên chức đầu năm học </w:t>
      </w:r>
      <w:r w:rsidRPr="00E417D6">
        <w:rPr>
          <w:rFonts w:ascii="Times New Roman" w:hAnsi="Times New Roman"/>
          <w:sz w:val="28"/>
          <w:szCs w:val="28"/>
          <w:lang w:val="nb-NO"/>
        </w:rPr>
        <w:t xml:space="preserve">thông qua các quy chế chi tiêu nội bộ, quy chế đánh giá thi đua khen thưởng, quy chế làm việc, xây dựng kế hoạch phối hợp Công đoàn và Chính quyền, </w:t>
      </w:r>
      <w:r w:rsidR="003152C2">
        <w:rPr>
          <w:rStyle w:val="Bodytext"/>
          <w:sz w:val="28"/>
          <w:szCs w:val="28"/>
        </w:rPr>
        <w:t xml:space="preserve">vào ngày </w:t>
      </w:r>
      <w:r w:rsidR="003152C2" w:rsidRPr="0043078B">
        <w:rPr>
          <w:rStyle w:val="Bodytext"/>
          <w:color w:val="000000" w:themeColor="text1"/>
          <w:sz w:val="28"/>
          <w:szCs w:val="28"/>
          <w:lang w:val="nb-NO"/>
        </w:rPr>
        <w:t>1</w:t>
      </w:r>
      <w:r w:rsidR="0043078B" w:rsidRPr="0043078B">
        <w:rPr>
          <w:rStyle w:val="Bodytext"/>
          <w:color w:val="000000" w:themeColor="text1"/>
          <w:sz w:val="28"/>
          <w:szCs w:val="28"/>
          <w:lang w:val="nb-NO"/>
        </w:rPr>
        <w:t>3</w:t>
      </w:r>
      <w:r w:rsidRPr="0043078B">
        <w:rPr>
          <w:rStyle w:val="Bodytext"/>
          <w:color w:val="000000" w:themeColor="text1"/>
          <w:sz w:val="28"/>
          <w:szCs w:val="28"/>
        </w:rPr>
        <w:t xml:space="preserve">/10/2017 </w:t>
      </w:r>
      <w:r w:rsidRPr="00E417D6">
        <w:rPr>
          <w:rStyle w:val="Bodytext"/>
          <w:sz w:val="28"/>
          <w:szCs w:val="28"/>
        </w:rPr>
        <w:t>đạt kết quả tốt</w:t>
      </w:r>
      <w:r>
        <w:rPr>
          <w:rFonts w:ascii="Times New Roman" w:hAnsi="Times New Roman"/>
          <w:sz w:val="28"/>
          <w:szCs w:val="28"/>
          <w:lang w:val="nb-NO"/>
        </w:rPr>
        <w:t>.</w:t>
      </w:r>
      <w:r w:rsidR="001E6A59">
        <w:rPr>
          <w:rFonts w:ascii="Times New Roman" w:hAnsi="Times New Roman"/>
          <w:sz w:val="28"/>
          <w:szCs w:val="28"/>
          <w:lang w:val="nb-NO"/>
        </w:rPr>
        <w:t xml:space="preserve"> </w:t>
      </w:r>
      <w:r w:rsidRPr="00E417D6">
        <w:rPr>
          <w:rFonts w:ascii="Times New Roman" w:hAnsi="Times New Roman"/>
          <w:sz w:val="28"/>
          <w:szCs w:val="28"/>
          <w:lang w:val="nb-NO"/>
        </w:rPr>
        <w:t xml:space="preserve">Các quy chế đã xác định được quyền và trách nhiệm của CBGV,NV trong </w:t>
      </w:r>
      <w:r>
        <w:rPr>
          <w:rFonts w:ascii="Times New Roman" w:hAnsi="Times New Roman"/>
          <w:sz w:val="28"/>
          <w:szCs w:val="28"/>
          <w:lang w:val="nb-NO"/>
        </w:rPr>
        <w:t>nhà trường</w:t>
      </w:r>
      <w:r w:rsidRPr="00E417D6">
        <w:rPr>
          <w:rFonts w:ascii="Times New Roman" w:hAnsi="Times New Roman"/>
          <w:sz w:val="28"/>
          <w:szCs w:val="28"/>
          <w:lang w:val="nb-NO"/>
        </w:rPr>
        <w:t>, tạo môi trường làm việc đảm bảo tính thân thiện, công khai, dân chủ.</w:t>
      </w:r>
    </w:p>
    <w:p w:rsidR="00E417D6" w:rsidRPr="0009054E" w:rsidRDefault="00E417D6" w:rsidP="00B215B3">
      <w:pPr>
        <w:pStyle w:val="Bodytext1"/>
        <w:shd w:val="clear" w:color="auto" w:fill="auto"/>
        <w:spacing w:before="0" w:after="0" w:line="288" w:lineRule="auto"/>
        <w:ind w:firstLine="720"/>
        <w:rPr>
          <w:rStyle w:val="Bodytext"/>
          <w:color w:val="000000"/>
          <w:sz w:val="28"/>
          <w:szCs w:val="28"/>
          <w:lang w:val="nb-NO" w:eastAsia="vi-VN"/>
        </w:rPr>
      </w:pPr>
      <w:r w:rsidRPr="0009054E">
        <w:rPr>
          <w:rStyle w:val="Bodytext"/>
          <w:color w:val="000000"/>
          <w:sz w:val="28"/>
          <w:szCs w:val="28"/>
          <w:lang w:val="nb-NO" w:eastAsia="vi-VN"/>
        </w:rPr>
        <w:t xml:space="preserve">- </w:t>
      </w:r>
      <w:r w:rsidRPr="00E417D6">
        <w:rPr>
          <w:sz w:val="28"/>
          <w:szCs w:val="28"/>
          <w:lang w:val="nb-NO"/>
        </w:rPr>
        <w:t>Công đ</w:t>
      </w:r>
      <w:r>
        <w:rPr>
          <w:sz w:val="28"/>
          <w:szCs w:val="28"/>
          <w:lang w:val="nb-NO"/>
        </w:rPr>
        <w:t>o</w:t>
      </w:r>
      <w:r w:rsidRPr="00E417D6">
        <w:rPr>
          <w:sz w:val="28"/>
          <w:szCs w:val="28"/>
          <w:lang w:val="nb-NO"/>
        </w:rPr>
        <w:t>àn chủ động tham mưu cho chính quyền, các tổ chức đoàn thể</w:t>
      </w:r>
      <w:r w:rsidR="001E6A59">
        <w:rPr>
          <w:sz w:val="28"/>
          <w:szCs w:val="28"/>
          <w:lang w:val="nb-NO"/>
        </w:rPr>
        <w:t xml:space="preserve"> chăm lo CBGV</w:t>
      </w:r>
      <w:r w:rsidRPr="00E417D6">
        <w:rPr>
          <w:sz w:val="28"/>
          <w:szCs w:val="28"/>
          <w:lang w:val="nb-NO"/>
        </w:rPr>
        <w:t>NV diện chính sách, diện có hoàn cảnh khó khăn; tổ chức thăm hỏi, tặ</w:t>
      </w:r>
      <w:r w:rsidR="001E6A59">
        <w:rPr>
          <w:sz w:val="28"/>
          <w:szCs w:val="28"/>
          <w:lang w:val="nb-NO"/>
        </w:rPr>
        <w:t>ng quà cho CBGV</w:t>
      </w:r>
      <w:r w:rsidRPr="00E417D6">
        <w:rPr>
          <w:sz w:val="28"/>
          <w:szCs w:val="28"/>
          <w:lang w:val="nb-NO"/>
        </w:rPr>
        <w:t>NV đã nghỉ</w:t>
      </w:r>
      <w:r>
        <w:rPr>
          <w:sz w:val="28"/>
          <w:szCs w:val="28"/>
          <w:lang w:val="nb-NO"/>
        </w:rPr>
        <w:t xml:space="preserve"> hưu,</w:t>
      </w:r>
      <w:r w:rsidRPr="0009054E">
        <w:rPr>
          <w:rStyle w:val="Bodytext"/>
          <w:color w:val="000000"/>
          <w:sz w:val="28"/>
          <w:szCs w:val="28"/>
          <w:lang w:val="nb-NO" w:eastAsia="vi-VN"/>
        </w:rPr>
        <w:t xml:space="preserve"> trợ giúp cho cán bộ giáo viên khó khăn và giáo viên nghỉ hưu gặp khó khăn, các gia đình chính sách: gặp mặt trao quà nhân kỉ niệm các ngày truyền thống, kết hợp với hội cựu giáo chức phường hỗ trợ giáo viên hưu ốm đau khó khăn với số tiền</w:t>
      </w:r>
      <w:r w:rsidRPr="001E6A59">
        <w:rPr>
          <w:rStyle w:val="Bodytext"/>
          <w:color w:val="000000" w:themeColor="text1"/>
          <w:sz w:val="28"/>
          <w:szCs w:val="28"/>
          <w:lang w:val="nb-NO" w:eastAsia="vi-VN"/>
        </w:rPr>
        <w:t xml:space="preserve">:  </w:t>
      </w:r>
      <w:r w:rsidR="001E6A59">
        <w:rPr>
          <w:rStyle w:val="Bodytext"/>
          <w:color w:val="000000" w:themeColor="text1"/>
          <w:sz w:val="28"/>
          <w:szCs w:val="28"/>
          <w:lang w:val="nb-NO" w:eastAsia="vi-VN"/>
        </w:rPr>
        <w:t>1.500.000</w:t>
      </w:r>
      <w:r w:rsidRPr="001E6A59">
        <w:rPr>
          <w:rStyle w:val="Bodytext"/>
          <w:color w:val="000000" w:themeColor="text1"/>
          <w:sz w:val="28"/>
          <w:szCs w:val="28"/>
          <w:lang w:val="nb-NO" w:eastAsia="vi-VN"/>
        </w:rPr>
        <w:t xml:space="preserve"> đồng</w:t>
      </w:r>
    </w:p>
    <w:p w:rsidR="00511D9E" w:rsidRPr="0009054E" w:rsidRDefault="001E6A59" w:rsidP="00B215B3">
      <w:pPr>
        <w:pStyle w:val="Bodytext1"/>
        <w:shd w:val="clear" w:color="auto" w:fill="auto"/>
        <w:tabs>
          <w:tab w:val="left" w:pos="671"/>
        </w:tabs>
        <w:spacing w:before="0" w:after="0" w:line="288" w:lineRule="auto"/>
        <w:rPr>
          <w:sz w:val="28"/>
          <w:szCs w:val="28"/>
          <w:lang w:val="nb-NO"/>
        </w:rPr>
      </w:pPr>
      <w:r>
        <w:rPr>
          <w:rStyle w:val="Bodytext"/>
          <w:color w:val="000000"/>
          <w:sz w:val="28"/>
          <w:szCs w:val="28"/>
          <w:lang w:val="nb-NO" w:eastAsia="vi-VN"/>
        </w:rPr>
        <w:tab/>
      </w:r>
      <w:r w:rsidR="00511D9E" w:rsidRPr="0009054E">
        <w:rPr>
          <w:rStyle w:val="Bodytext"/>
          <w:color w:val="000000"/>
          <w:sz w:val="28"/>
          <w:szCs w:val="28"/>
          <w:lang w:val="nb-NO" w:eastAsia="vi-VN"/>
        </w:rPr>
        <w:t>- Quan tâm và động viên kịp thời, tạo điều kiện tốt nhấ</w:t>
      </w:r>
      <w:r>
        <w:rPr>
          <w:rStyle w:val="Bodytext"/>
          <w:color w:val="000000"/>
          <w:sz w:val="28"/>
          <w:szCs w:val="28"/>
          <w:lang w:val="nb-NO" w:eastAsia="vi-VN"/>
        </w:rPr>
        <w:t>t cho CBGV</w:t>
      </w:r>
      <w:r w:rsidR="00511D9E" w:rsidRPr="0009054E">
        <w:rPr>
          <w:rStyle w:val="Bodytext"/>
          <w:color w:val="000000"/>
          <w:sz w:val="28"/>
          <w:szCs w:val="28"/>
          <w:lang w:val="nb-NO" w:eastAsia="vi-VN"/>
        </w:rPr>
        <w:t>NV yên tâm, tích cực công tác đạt hiệu quả cao nhấ</w:t>
      </w:r>
      <w:r w:rsidR="00E417D6" w:rsidRPr="0009054E">
        <w:rPr>
          <w:rStyle w:val="Bodytext"/>
          <w:color w:val="000000"/>
          <w:sz w:val="28"/>
          <w:szCs w:val="28"/>
          <w:lang w:val="nb-NO" w:eastAsia="vi-VN"/>
        </w:rPr>
        <w:t>t</w:t>
      </w:r>
      <w:r w:rsidR="00511D9E" w:rsidRPr="0009054E">
        <w:rPr>
          <w:rStyle w:val="Bodytext"/>
          <w:color w:val="000000"/>
          <w:sz w:val="28"/>
          <w:szCs w:val="28"/>
          <w:lang w:val="nb-NO" w:eastAsia="vi-VN"/>
        </w:rPr>
        <w:t>.</w:t>
      </w:r>
    </w:p>
    <w:p w:rsidR="00511D9E" w:rsidRPr="0009054E" w:rsidRDefault="00511D9E" w:rsidP="00B215B3">
      <w:pPr>
        <w:pStyle w:val="Heading10"/>
        <w:keepNext/>
        <w:keepLines/>
        <w:shd w:val="clear" w:color="auto" w:fill="auto"/>
        <w:tabs>
          <w:tab w:val="left" w:pos="657"/>
        </w:tabs>
        <w:spacing w:before="0" w:after="0" w:line="288" w:lineRule="auto"/>
        <w:ind w:firstLine="0"/>
        <w:rPr>
          <w:sz w:val="28"/>
          <w:szCs w:val="28"/>
          <w:lang w:val="nb-NO"/>
        </w:rPr>
      </w:pPr>
      <w:r w:rsidRPr="0009054E">
        <w:rPr>
          <w:rStyle w:val="Heading1"/>
          <w:color w:val="000000"/>
          <w:sz w:val="28"/>
          <w:szCs w:val="28"/>
          <w:lang w:val="nb-NO" w:eastAsia="vi-VN"/>
        </w:rPr>
        <w:tab/>
        <w:t xml:space="preserve">- Thăm hỏi </w:t>
      </w:r>
      <w:r w:rsidR="0043078B">
        <w:rPr>
          <w:rStyle w:val="Heading113pt"/>
          <w:color w:val="000000"/>
          <w:sz w:val="28"/>
          <w:szCs w:val="28"/>
          <w:lang w:val="nb-NO" w:eastAsia="vi-VN"/>
        </w:rPr>
        <w:t>CBGV</w:t>
      </w:r>
      <w:r w:rsidRPr="0009054E">
        <w:rPr>
          <w:rStyle w:val="Heading113pt1"/>
          <w:color w:val="000000"/>
          <w:sz w:val="28"/>
          <w:szCs w:val="28"/>
          <w:lang w:val="nb-NO" w:eastAsia="vi-VN"/>
        </w:rPr>
        <w:t>NV</w:t>
      </w:r>
      <w:r w:rsidR="0043078B">
        <w:rPr>
          <w:rStyle w:val="Heading113pt1"/>
          <w:color w:val="000000"/>
          <w:sz w:val="28"/>
          <w:szCs w:val="28"/>
          <w:lang w:val="nb-NO" w:eastAsia="vi-VN"/>
        </w:rPr>
        <w:t xml:space="preserve"> và </w:t>
      </w:r>
      <w:r w:rsidR="0043078B" w:rsidRPr="006B7E16">
        <w:rPr>
          <w:rStyle w:val="Heading113pt1"/>
          <w:color w:val="000000" w:themeColor="text1"/>
          <w:sz w:val="28"/>
          <w:szCs w:val="28"/>
          <w:lang w:val="nb-NO" w:eastAsia="vi-VN"/>
        </w:rPr>
        <w:t>người</w:t>
      </w:r>
      <w:r w:rsidRPr="006B7E16">
        <w:rPr>
          <w:rStyle w:val="Heading113pt1"/>
          <w:color w:val="000000" w:themeColor="text1"/>
          <w:sz w:val="28"/>
          <w:szCs w:val="28"/>
          <w:lang w:val="nb-NO" w:eastAsia="vi-VN"/>
        </w:rPr>
        <w:t xml:space="preserve"> </w:t>
      </w:r>
      <w:r w:rsidRPr="006B7E16">
        <w:rPr>
          <w:rStyle w:val="Heading1"/>
          <w:color w:val="000000" w:themeColor="text1"/>
          <w:sz w:val="28"/>
          <w:szCs w:val="28"/>
          <w:lang w:val="nb-NO" w:eastAsia="vi-VN"/>
        </w:rPr>
        <w:t>số lượt:</w:t>
      </w:r>
      <w:r w:rsidR="006B7E16" w:rsidRPr="006B7E16">
        <w:rPr>
          <w:rStyle w:val="Heading1"/>
          <w:color w:val="000000" w:themeColor="text1"/>
          <w:sz w:val="28"/>
          <w:szCs w:val="28"/>
          <w:lang w:val="nb-NO" w:eastAsia="vi-VN"/>
        </w:rPr>
        <w:t>10</w:t>
      </w:r>
      <w:r w:rsidRPr="006B7E16">
        <w:rPr>
          <w:rStyle w:val="Heading1"/>
          <w:color w:val="000000" w:themeColor="text1"/>
          <w:sz w:val="28"/>
          <w:szCs w:val="28"/>
          <w:lang w:val="nb-NO" w:eastAsia="vi-VN"/>
        </w:rPr>
        <w:t xml:space="preserve"> với </w:t>
      </w:r>
      <w:r w:rsidRPr="006B7E16">
        <w:rPr>
          <w:rStyle w:val="Heading113pt"/>
          <w:color w:val="000000" w:themeColor="text1"/>
          <w:sz w:val="28"/>
          <w:szCs w:val="28"/>
          <w:lang w:val="nb-NO" w:eastAsia="vi-VN"/>
        </w:rPr>
        <w:t xml:space="preserve">tổng </w:t>
      </w:r>
      <w:r w:rsidRPr="006B7E16">
        <w:rPr>
          <w:rStyle w:val="Heading1"/>
          <w:color w:val="000000" w:themeColor="text1"/>
          <w:sz w:val="28"/>
          <w:szCs w:val="28"/>
          <w:lang w:val="nb-NO" w:eastAsia="vi-VN"/>
        </w:rPr>
        <w:t xml:space="preserve">số </w:t>
      </w:r>
      <w:r w:rsidRPr="006B7E16">
        <w:rPr>
          <w:rStyle w:val="Heading113pt"/>
          <w:color w:val="000000" w:themeColor="text1"/>
          <w:sz w:val="28"/>
          <w:szCs w:val="28"/>
          <w:lang w:val="nb-NO" w:eastAsia="vi-VN"/>
        </w:rPr>
        <w:t>tiền:</w:t>
      </w:r>
      <w:r w:rsidR="006B7E16" w:rsidRPr="006B7E16">
        <w:rPr>
          <w:rStyle w:val="Heading113pt"/>
          <w:color w:val="000000" w:themeColor="text1"/>
          <w:sz w:val="28"/>
          <w:szCs w:val="28"/>
          <w:lang w:val="nb-NO" w:eastAsia="vi-VN"/>
        </w:rPr>
        <w:t>1.300.000</w:t>
      </w:r>
    </w:p>
    <w:p w:rsidR="008271AE" w:rsidRPr="0009054E" w:rsidRDefault="00511D9E" w:rsidP="00B215B3">
      <w:pPr>
        <w:pStyle w:val="Bodytext1"/>
        <w:shd w:val="clear" w:color="auto" w:fill="auto"/>
        <w:tabs>
          <w:tab w:val="left" w:pos="238"/>
        </w:tabs>
        <w:spacing w:before="0" w:after="0" w:line="288" w:lineRule="auto"/>
        <w:rPr>
          <w:rStyle w:val="Bodytext"/>
          <w:color w:val="000000"/>
          <w:sz w:val="28"/>
          <w:szCs w:val="28"/>
          <w:lang w:val="nb-NO" w:eastAsia="vi-VN"/>
        </w:rPr>
      </w:pPr>
      <w:r w:rsidRPr="0009054E">
        <w:rPr>
          <w:rStyle w:val="Bodytext"/>
          <w:color w:val="000000"/>
          <w:sz w:val="28"/>
          <w:szCs w:val="28"/>
          <w:lang w:val="nb-NO" w:eastAsia="vi-VN"/>
        </w:rPr>
        <w:tab/>
      </w:r>
      <w:r w:rsidRPr="0009054E">
        <w:rPr>
          <w:rStyle w:val="Bodytext"/>
          <w:color w:val="000000"/>
          <w:sz w:val="28"/>
          <w:szCs w:val="28"/>
          <w:lang w:val="nb-NO" w:eastAsia="vi-VN"/>
        </w:rPr>
        <w:tab/>
        <w:t>- Khám sức khỏe định kì cho</w:t>
      </w:r>
      <w:r w:rsidR="00BC17C3" w:rsidRPr="0009054E">
        <w:rPr>
          <w:rStyle w:val="Bodytext"/>
          <w:color w:val="000000"/>
          <w:sz w:val="28"/>
          <w:szCs w:val="28"/>
          <w:lang w:val="nb-NO" w:eastAsia="vi-VN"/>
        </w:rPr>
        <w:t xml:space="preserve"> </w:t>
      </w:r>
      <w:r w:rsidR="004E410D">
        <w:rPr>
          <w:rStyle w:val="Bodytext"/>
          <w:color w:val="000000"/>
          <w:sz w:val="28"/>
          <w:szCs w:val="28"/>
          <w:lang w:val="nb-NO" w:eastAsia="vi-VN"/>
        </w:rPr>
        <w:t>70</w:t>
      </w:r>
      <w:r w:rsidRPr="0009054E">
        <w:rPr>
          <w:rStyle w:val="Bodytext"/>
          <w:color w:val="000000"/>
          <w:sz w:val="28"/>
          <w:szCs w:val="28"/>
          <w:lang w:val="nb-NO" w:eastAsia="vi-VN"/>
        </w:rPr>
        <w:t xml:space="preserve"> cán bộ, giáo viên, nhân viên với tổng số tiền </w:t>
      </w:r>
    </w:p>
    <w:p w:rsidR="00511D9E" w:rsidRPr="0009054E" w:rsidRDefault="004E410D" w:rsidP="00B215B3">
      <w:pPr>
        <w:pStyle w:val="Bodytext1"/>
        <w:shd w:val="clear" w:color="auto" w:fill="auto"/>
        <w:tabs>
          <w:tab w:val="left" w:pos="238"/>
        </w:tabs>
        <w:spacing w:before="0" w:after="0" w:line="288" w:lineRule="auto"/>
        <w:rPr>
          <w:rStyle w:val="Bodytext"/>
          <w:color w:val="000000"/>
          <w:sz w:val="28"/>
          <w:szCs w:val="28"/>
          <w:lang w:val="nb-NO" w:eastAsia="vi-VN"/>
        </w:rPr>
      </w:pPr>
      <w:r>
        <w:rPr>
          <w:rStyle w:val="Bodytext"/>
          <w:color w:val="000000"/>
          <w:sz w:val="28"/>
          <w:szCs w:val="28"/>
          <w:lang w:val="nb-NO" w:eastAsia="vi-VN"/>
        </w:rPr>
        <w:t>21</w:t>
      </w:r>
      <w:r w:rsidR="00BC17C3" w:rsidRPr="0009054E">
        <w:rPr>
          <w:rStyle w:val="Bodytext"/>
          <w:color w:val="000000"/>
          <w:sz w:val="28"/>
          <w:szCs w:val="28"/>
          <w:lang w:val="nb-NO" w:eastAsia="vi-VN"/>
        </w:rPr>
        <w:t xml:space="preserve"> 0</w:t>
      </w:r>
      <w:r w:rsidR="00511D9E" w:rsidRPr="0009054E">
        <w:rPr>
          <w:rStyle w:val="Bodytext"/>
          <w:color w:val="000000"/>
          <w:sz w:val="28"/>
          <w:szCs w:val="28"/>
          <w:lang w:val="nb-NO" w:eastAsia="vi-VN"/>
        </w:rPr>
        <w:t>00 000 đồng.</w:t>
      </w:r>
    </w:p>
    <w:p w:rsidR="000F305B" w:rsidRPr="000F305B" w:rsidRDefault="000F305B" w:rsidP="00B215B3">
      <w:pPr>
        <w:spacing w:before="120" w:after="120" w:line="288" w:lineRule="auto"/>
        <w:ind w:left="72" w:firstLine="648"/>
        <w:jc w:val="both"/>
        <w:rPr>
          <w:rFonts w:ascii="Times New Roman" w:hAnsi="Times New Roman"/>
          <w:i/>
          <w:spacing w:val="2"/>
          <w:sz w:val="28"/>
          <w:szCs w:val="28"/>
          <w:lang w:val="nb-NO"/>
        </w:rPr>
      </w:pPr>
      <w:r>
        <w:rPr>
          <w:rFonts w:ascii="Times New Roman" w:hAnsi="Times New Roman"/>
          <w:spacing w:val="2"/>
          <w:sz w:val="28"/>
          <w:szCs w:val="28"/>
          <w:lang w:val="nb-NO"/>
        </w:rPr>
        <w:t xml:space="preserve">- </w:t>
      </w:r>
      <w:r w:rsidRPr="000F305B">
        <w:rPr>
          <w:rFonts w:ascii="Times New Roman" w:hAnsi="Times New Roman"/>
          <w:spacing w:val="2"/>
          <w:sz w:val="28"/>
          <w:szCs w:val="28"/>
          <w:lang w:val="nb-NO"/>
        </w:rPr>
        <w:t>Công tác bảo hộ lao động (BHLĐ), an toàn vệ sinh lao động (ATVSLĐ) trong</w:t>
      </w:r>
      <w:r w:rsidR="0043078B">
        <w:rPr>
          <w:rFonts w:ascii="Times New Roman" w:hAnsi="Times New Roman"/>
          <w:spacing w:val="2"/>
          <w:sz w:val="28"/>
          <w:szCs w:val="28"/>
          <w:lang w:val="nb-NO"/>
        </w:rPr>
        <w:t xml:space="preserve"> nhà</w:t>
      </w:r>
      <w:r w:rsidRPr="00F8032B">
        <w:rPr>
          <w:rFonts w:ascii="Times New Roman" w:hAnsi="Times New Roman"/>
          <w:spacing w:val="2"/>
          <w:szCs w:val="28"/>
          <w:lang w:val="nb-NO"/>
        </w:rPr>
        <w:t xml:space="preserve"> </w:t>
      </w:r>
      <w:r w:rsidRPr="000F305B">
        <w:rPr>
          <w:rFonts w:ascii="Times New Roman" w:hAnsi="Times New Roman"/>
          <w:spacing w:val="2"/>
          <w:sz w:val="28"/>
          <w:szCs w:val="28"/>
          <w:lang w:val="nb-NO"/>
        </w:rPr>
        <w:t>trường học luôn được coi trọng, vì mục tiêu an toàn cho Nhà giáo - Người lao động. Công đoàn đã quan tâm phối hợp chỉ đạo việc thành lập Ban ATVSLĐ trong trường học, tăng cường kiểm tra công tác BHLĐ thực hiện chế độ chính sách cho giáo viên dạy các bộ môn giáo dục thể chất</w:t>
      </w:r>
      <w:r w:rsidR="0043078B">
        <w:rPr>
          <w:rFonts w:ascii="Times New Roman" w:hAnsi="Times New Roman"/>
          <w:spacing w:val="2"/>
          <w:sz w:val="28"/>
          <w:szCs w:val="28"/>
          <w:lang w:val="nb-NO"/>
        </w:rPr>
        <w:t>.</w:t>
      </w:r>
      <w:r w:rsidRPr="000F305B">
        <w:rPr>
          <w:rFonts w:ascii="Times New Roman" w:hAnsi="Times New Roman"/>
          <w:spacing w:val="2"/>
          <w:sz w:val="28"/>
          <w:szCs w:val="28"/>
          <w:lang w:val="nb-NO"/>
        </w:rPr>
        <w:t xml:space="preserve"> </w:t>
      </w:r>
      <w:r w:rsidRPr="000F305B">
        <w:rPr>
          <w:rFonts w:ascii="Times New Roman" w:hAnsi="Times New Roman"/>
          <w:bCs/>
          <w:iCs/>
          <w:spacing w:val="2"/>
          <w:sz w:val="28"/>
          <w:szCs w:val="28"/>
          <w:lang w:val="nb-NO"/>
        </w:rPr>
        <w:t>Công tác BHLĐ, ATVSLĐ, PCCN</w:t>
      </w:r>
      <w:r w:rsidR="0043078B">
        <w:rPr>
          <w:rFonts w:ascii="Times New Roman" w:hAnsi="Times New Roman"/>
          <w:spacing w:val="2"/>
          <w:sz w:val="28"/>
          <w:szCs w:val="28"/>
          <w:lang w:val="nb-NO"/>
        </w:rPr>
        <w:t xml:space="preserve"> được</w:t>
      </w:r>
      <w:r w:rsidRPr="000F305B">
        <w:rPr>
          <w:rFonts w:ascii="Times New Roman" w:hAnsi="Times New Roman"/>
          <w:spacing w:val="2"/>
          <w:sz w:val="28"/>
          <w:szCs w:val="28"/>
          <w:lang w:val="nb-NO"/>
        </w:rPr>
        <w:t xml:space="preserve"> </w:t>
      </w:r>
      <w:r w:rsidR="008271AE">
        <w:rPr>
          <w:rFonts w:ascii="Times New Roman" w:hAnsi="Times New Roman"/>
          <w:spacing w:val="2"/>
          <w:sz w:val="28"/>
          <w:szCs w:val="28"/>
          <w:lang w:val="nb-NO"/>
        </w:rPr>
        <w:t>nhà trường</w:t>
      </w:r>
      <w:r w:rsidRPr="000F305B">
        <w:rPr>
          <w:rFonts w:ascii="Times New Roman" w:hAnsi="Times New Roman"/>
          <w:spacing w:val="2"/>
          <w:sz w:val="28"/>
          <w:szCs w:val="28"/>
          <w:lang w:val="nb-NO"/>
        </w:rPr>
        <w:t xml:space="preserve"> tiếp tục duy trì, đảm bảo cảnh quan, môi tr</w:t>
      </w:r>
      <w:r w:rsidRPr="000F305B">
        <w:rPr>
          <w:rFonts w:ascii="Times New Roman" w:hAnsi="Times New Roman"/>
          <w:spacing w:val="2"/>
          <w:sz w:val="28"/>
          <w:szCs w:val="28"/>
          <w:lang w:val="nb-NO"/>
        </w:rPr>
        <w:softHyphen/>
        <w:t>ường sư</w:t>
      </w:r>
      <w:r w:rsidRPr="000F305B">
        <w:rPr>
          <w:rFonts w:ascii="Times New Roman" w:hAnsi="Times New Roman"/>
          <w:spacing w:val="2"/>
          <w:sz w:val="28"/>
          <w:szCs w:val="28"/>
          <w:lang w:val="nb-NO"/>
        </w:rPr>
        <w:softHyphen/>
        <w:t xml:space="preserve"> phạm trong nhà trường. Công đoàn tích cực đề xuất và phối hợp với chính quyền tổ chức chăm lo điều kiện lao động, đơn vị đã tổ chức may đồng phục</w:t>
      </w:r>
      <w:r w:rsidR="003152C2">
        <w:rPr>
          <w:rFonts w:ascii="Times New Roman" w:hAnsi="Times New Roman"/>
          <w:spacing w:val="2"/>
          <w:sz w:val="28"/>
          <w:szCs w:val="28"/>
          <w:lang w:val="nb-NO"/>
        </w:rPr>
        <w:t xml:space="preserve"> lao động</w:t>
      </w:r>
      <w:r w:rsidRPr="000F305B">
        <w:rPr>
          <w:rFonts w:ascii="Times New Roman" w:hAnsi="Times New Roman"/>
          <w:spacing w:val="2"/>
          <w:sz w:val="28"/>
          <w:szCs w:val="28"/>
          <w:lang w:val="nb-NO"/>
        </w:rPr>
        <w:t xml:space="preserve"> cho CB,GV,NV. Công đoàn phối hợp với chuyên môn, </w:t>
      </w:r>
      <w:r w:rsidRPr="0043078B">
        <w:rPr>
          <w:rFonts w:ascii="Times New Roman" w:hAnsi="Times New Roman"/>
          <w:spacing w:val="2"/>
          <w:sz w:val="28"/>
          <w:szCs w:val="28"/>
          <w:lang w:val="nb-NO"/>
        </w:rPr>
        <w:t>tổ chức ký cam kết</w:t>
      </w:r>
      <w:r w:rsidRPr="000F305B">
        <w:rPr>
          <w:rFonts w:ascii="Times New Roman" w:hAnsi="Times New Roman"/>
          <w:spacing w:val="2"/>
          <w:sz w:val="28"/>
          <w:szCs w:val="28"/>
          <w:lang w:val="nb-NO"/>
        </w:rPr>
        <w:t xml:space="preserve"> thực hiện năm </w:t>
      </w:r>
      <w:r w:rsidRPr="000F305B">
        <w:rPr>
          <w:rFonts w:ascii="Times New Roman" w:hAnsi="Times New Roman"/>
          <w:i/>
          <w:spacing w:val="2"/>
          <w:sz w:val="28"/>
          <w:szCs w:val="28"/>
          <w:lang w:val="nb-NO"/>
        </w:rPr>
        <w:t xml:space="preserve">”Trật tự văn minh </w:t>
      </w:r>
      <w:r w:rsidRPr="000F305B">
        <w:rPr>
          <w:rFonts w:ascii="Times New Roman" w:hAnsi="Times New Roman"/>
          <w:i/>
          <w:spacing w:val="2"/>
          <w:sz w:val="28"/>
          <w:szCs w:val="28"/>
          <w:lang w:val="nb-NO"/>
        </w:rPr>
        <w:lastRenderedPageBreak/>
        <w:t>đô thị”</w:t>
      </w:r>
      <w:r w:rsidRPr="000F305B">
        <w:rPr>
          <w:rFonts w:ascii="Times New Roman" w:hAnsi="Times New Roman"/>
          <w:spacing w:val="2"/>
          <w:sz w:val="28"/>
          <w:szCs w:val="28"/>
          <w:lang w:val="nb-NO"/>
        </w:rPr>
        <w:t xml:space="preserve"> với mục tiêu xây dựng Nhà trường </w:t>
      </w:r>
      <w:r w:rsidRPr="000F305B">
        <w:rPr>
          <w:rFonts w:ascii="Times New Roman" w:hAnsi="Times New Roman"/>
          <w:i/>
          <w:spacing w:val="2"/>
          <w:sz w:val="28"/>
          <w:szCs w:val="28"/>
          <w:lang w:val="nb-NO"/>
        </w:rPr>
        <w:t>Sáng- Xanh- Sạch- Đẹp- An toàn- Thân thiện</w:t>
      </w:r>
      <w:r w:rsidR="008271AE">
        <w:rPr>
          <w:rFonts w:ascii="Times New Roman" w:hAnsi="Times New Roman"/>
          <w:i/>
          <w:spacing w:val="2"/>
          <w:sz w:val="28"/>
          <w:szCs w:val="28"/>
          <w:lang w:val="nb-NO"/>
        </w:rPr>
        <w:t xml:space="preserve"> và nở hoa</w:t>
      </w:r>
      <w:r w:rsidRPr="000F305B">
        <w:rPr>
          <w:rFonts w:ascii="Times New Roman" w:hAnsi="Times New Roman"/>
          <w:i/>
          <w:spacing w:val="2"/>
          <w:sz w:val="28"/>
          <w:szCs w:val="28"/>
          <w:lang w:val="nb-NO"/>
        </w:rPr>
        <w:t>.</w:t>
      </w:r>
    </w:p>
    <w:p w:rsidR="00511D9E" w:rsidRPr="006B7E16" w:rsidRDefault="00511D9E" w:rsidP="00B215B3">
      <w:pPr>
        <w:pStyle w:val="Bodytext1"/>
        <w:shd w:val="clear" w:color="auto" w:fill="auto"/>
        <w:tabs>
          <w:tab w:val="left" w:pos="224"/>
        </w:tabs>
        <w:spacing w:before="0" w:after="0" w:line="288" w:lineRule="auto"/>
        <w:rPr>
          <w:color w:val="000000" w:themeColor="text1"/>
          <w:sz w:val="28"/>
          <w:szCs w:val="28"/>
        </w:rPr>
      </w:pPr>
      <w:r w:rsidRPr="0009054E">
        <w:rPr>
          <w:rStyle w:val="Bodytext"/>
          <w:color w:val="000000"/>
          <w:sz w:val="28"/>
          <w:szCs w:val="28"/>
          <w:lang w:val="nb-NO" w:eastAsia="vi-VN"/>
        </w:rPr>
        <w:tab/>
      </w:r>
      <w:r w:rsidRPr="0009054E">
        <w:rPr>
          <w:rStyle w:val="Bodytext"/>
          <w:color w:val="000000"/>
          <w:sz w:val="28"/>
          <w:szCs w:val="28"/>
          <w:lang w:val="nb-NO" w:eastAsia="vi-VN"/>
        </w:rPr>
        <w:tab/>
        <w:t xml:space="preserve">- Thực hiện tốt chính sách dân số - KHHGĐ: 100% ký cam kết thực hiện đúng </w:t>
      </w:r>
      <w:r w:rsidRPr="006B7E16">
        <w:rPr>
          <w:rStyle w:val="Bodytext"/>
          <w:color w:val="000000" w:themeColor="text1"/>
          <w:sz w:val="28"/>
          <w:szCs w:val="28"/>
          <w:lang w:val="nb-NO" w:eastAsia="vi-VN"/>
        </w:rPr>
        <w:t xml:space="preserve">các quy định về dân số - KHHGĐ. </w:t>
      </w:r>
      <w:r w:rsidRPr="006B7E16">
        <w:rPr>
          <w:rStyle w:val="Bodytext"/>
          <w:color w:val="000000" w:themeColor="text1"/>
          <w:sz w:val="28"/>
          <w:szCs w:val="28"/>
          <w:lang w:eastAsia="vi-VN"/>
        </w:rPr>
        <w:t>Không có đoàn viên sinh con thứ ba.</w:t>
      </w:r>
    </w:p>
    <w:p w:rsidR="00BC17C3" w:rsidRPr="006B7E16" w:rsidRDefault="00BC17C3" w:rsidP="00B215B3">
      <w:pPr>
        <w:spacing w:line="288" w:lineRule="auto"/>
        <w:ind w:firstLine="720"/>
        <w:jc w:val="both"/>
        <w:rPr>
          <w:rStyle w:val="Bodytext"/>
          <w:color w:val="000000" w:themeColor="text1"/>
          <w:sz w:val="28"/>
          <w:szCs w:val="28"/>
        </w:rPr>
      </w:pPr>
      <w:r w:rsidRPr="006B7E16">
        <w:rPr>
          <w:rStyle w:val="Bodytext"/>
          <w:color w:val="000000" w:themeColor="text1"/>
          <w:sz w:val="28"/>
          <w:szCs w:val="28"/>
          <w:lang w:val="en-US"/>
        </w:rPr>
        <w:t>-</w:t>
      </w:r>
      <w:r w:rsidRPr="006B7E16">
        <w:rPr>
          <w:rStyle w:val="Bodytext"/>
          <w:color w:val="000000" w:themeColor="text1"/>
          <w:sz w:val="28"/>
          <w:szCs w:val="28"/>
        </w:rPr>
        <w:t xml:space="preserve"> Tham gia tích cực các phong trào từ thiện, ủng hộ quỹ vì người nghèo, quỹ đề</w:t>
      </w:r>
      <w:r w:rsidR="004B5026" w:rsidRPr="006B7E16">
        <w:rPr>
          <w:rStyle w:val="Bodytext"/>
          <w:color w:val="000000" w:themeColor="text1"/>
          <w:sz w:val="28"/>
          <w:szCs w:val="28"/>
        </w:rPr>
        <w:t>n ơn đáp nghĩa</w:t>
      </w:r>
      <w:r w:rsidR="002B5F8A">
        <w:rPr>
          <w:rStyle w:val="Bodytext"/>
          <w:color w:val="000000" w:themeColor="text1"/>
          <w:sz w:val="28"/>
          <w:szCs w:val="28"/>
        </w:rPr>
        <w:t>, ủng hộ đồng bào vùng xâu vùng xa: 3.100.000đ</w:t>
      </w:r>
      <w:bookmarkStart w:id="1" w:name="_GoBack"/>
      <w:bookmarkEnd w:id="1"/>
      <w:r w:rsidRPr="006B7E16">
        <w:rPr>
          <w:rStyle w:val="Bodytext"/>
          <w:color w:val="000000" w:themeColor="text1"/>
          <w:sz w:val="28"/>
          <w:szCs w:val="28"/>
        </w:rPr>
        <w:t xml:space="preserve"> Tổng số tiền là </w:t>
      </w:r>
      <w:r w:rsidR="006B7E16" w:rsidRPr="006B7E16">
        <w:rPr>
          <w:rStyle w:val="Bodytext"/>
          <w:color w:val="000000" w:themeColor="text1"/>
          <w:sz w:val="28"/>
          <w:szCs w:val="28"/>
          <w:lang w:val="en-US"/>
        </w:rPr>
        <w:t>1.150.000</w:t>
      </w:r>
      <w:r w:rsidRPr="006B7E16">
        <w:rPr>
          <w:rStyle w:val="Bodytext"/>
          <w:color w:val="000000" w:themeColor="text1"/>
          <w:sz w:val="28"/>
          <w:szCs w:val="28"/>
        </w:rPr>
        <w:t>đồ</w:t>
      </w:r>
      <w:r w:rsidR="00AF45E4" w:rsidRPr="006B7E16">
        <w:rPr>
          <w:rStyle w:val="Bodytext"/>
          <w:color w:val="000000" w:themeColor="text1"/>
          <w:sz w:val="28"/>
          <w:szCs w:val="28"/>
        </w:rPr>
        <w:t xml:space="preserve">ng. </w:t>
      </w:r>
      <w:r w:rsidR="00AF45E4" w:rsidRPr="006B7E16">
        <w:rPr>
          <w:rFonts w:ascii="Times New Roman" w:eastAsia="Times New Roman" w:hAnsi="Times New Roman" w:cs="Times New Roman"/>
          <w:color w:val="000000" w:themeColor="text1"/>
          <w:sz w:val="28"/>
          <w:szCs w:val="28"/>
          <w:lang w:eastAsia="en-US"/>
        </w:rPr>
        <w:t xml:space="preserve">Ủng hộ </w:t>
      </w:r>
      <w:r w:rsidR="00E22D10" w:rsidRPr="006B7E16">
        <w:rPr>
          <w:rFonts w:ascii="Times New Roman" w:eastAsia="Times New Roman" w:hAnsi="Times New Roman" w:cs="Times New Roman"/>
          <w:color w:val="000000" w:themeColor="text1"/>
          <w:sz w:val="28"/>
          <w:szCs w:val="28"/>
          <w:lang w:eastAsia="en-US"/>
        </w:rPr>
        <w:t xml:space="preserve">vì Trường Sa thân yêu số tiền: </w:t>
      </w:r>
      <w:r w:rsidR="006B7E16" w:rsidRPr="006B7E16">
        <w:rPr>
          <w:rFonts w:ascii="Times New Roman" w:eastAsia="Times New Roman" w:hAnsi="Times New Roman" w:cs="Times New Roman"/>
          <w:color w:val="000000" w:themeColor="text1"/>
          <w:sz w:val="28"/>
          <w:szCs w:val="28"/>
          <w:lang w:val="en-US" w:eastAsia="en-US"/>
        </w:rPr>
        <w:t>2.690.000</w:t>
      </w:r>
      <w:r w:rsidR="00E22D10" w:rsidRPr="006B7E16">
        <w:rPr>
          <w:rFonts w:ascii="Times New Roman" w:eastAsia="Times New Roman" w:hAnsi="Times New Roman" w:cs="Times New Roman"/>
          <w:color w:val="000000" w:themeColor="text1"/>
          <w:sz w:val="28"/>
          <w:szCs w:val="28"/>
          <w:lang w:eastAsia="en-US"/>
        </w:rPr>
        <w:t xml:space="preserve"> đồng</w:t>
      </w:r>
      <w:r w:rsidRPr="006B7E16">
        <w:rPr>
          <w:rFonts w:ascii="Times New Roman" w:eastAsia="Times New Roman" w:hAnsi="Times New Roman" w:cs="Times New Roman"/>
          <w:color w:val="000000" w:themeColor="text1"/>
          <w:sz w:val="28"/>
          <w:szCs w:val="28"/>
          <w:lang w:eastAsia="en-US"/>
        </w:rPr>
        <w:t xml:space="preserve">. </w:t>
      </w:r>
    </w:p>
    <w:p w:rsidR="004B5026" w:rsidRPr="006B7E16" w:rsidRDefault="004B5026" w:rsidP="00B215B3">
      <w:pPr>
        <w:pStyle w:val="Bodytext1"/>
        <w:shd w:val="clear" w:color="auto" w:fill="auto"/>
        <w:tabs>
          <w:tab w:val="left" w:pos="402"/>
        </w:tabs>
        <w:spacing w:before="0" w:after="0" w:line="288" w:lineRule="auto"/>
        <w:ind w:firstLine="720"/>
        <w:rPr>
          <w:rStyle w:val="Bodytext4"/>
          <w:i w:val="0"/>
          <w:color w:val="000000" w:themeColor="text1"/>
          <w:sz w:val="28"/>
          <w:szCs w:val="28"/>
          <w:lang w:val="vi-VN" w:eastAsia="vi-VN"/>
        </w:rPr>
      </w:pPr>
      <w:r w:rsidRPr="006B7E16">
        <w:rPr>
          <w:rStyle w:val="Bodytext4"/>
          <w:i w:val="0"/>
          <w:color w:val="000000" w:themeColor="text1"/>
          <w:sz w:val="28"/>
          <w:szCs w:val="28"/>
          <w:lang w:val="vi-VN" w:eastAsia="vi-VN"/>
        </w:rPr>
        <w:t xml:space="preserve">- Tuyên truyền và vân động 100% đoàn viên công đoàn ủng hộ quỹ xã hội công đoàn năm 2017 với số tiền là: </w:t>
      </w:r>
      <w:r w:rsidR="006B7E16" w:rsidRPr="006B7E16">
        <w:rPr>
          <w:rStyle w:val="Bodytext4"/>
          <w:i w:val="0"/>
          <w:color w:val="000000" w:themeColor="text1"/>
          <w:sz w:val="28"/>
          <w:szCs w:val="28"/>
          <w:lang w:eastAsia="vi-VN"/>
        </w:rPr>
        <w:t>1.340.000</w:t>
      </w:r>
      <w:r w:rsidRPr="006B7E16">
        <w:rPr>
          <w:rStyle w:val="Bodytext4"/>
          <w:i w:val="0"/>
          <w:color w:val="000000" w:themeColor="text1"/>
          <w:sz w:val="28"/>
          <w:szCs w:val="28"/>
          <w:lang w:val="vi-VN" w:eastAsia="vi-VN"/>
        </w:rPr>
        <w:t xml:space="preserve">đồng </w:t>
      </w:r>
    </w:p>
    <w:p w:rsidR="00C82652" w:rsidRPr="0009054E" w:rsidRDefault="00C82652" w:rsidP="00B215B3">
      <w:pPr>
        <w:pStyle w:val="Bodytext50"/>
        <w:shd w:val="clear" w:color="auto" w:fill="auto"/>
        <w:spacing w:before="0" w:after="0" w:line="288" w:lineRule="auto"/>
        <w:jc w:val="both"/>
        <w:rPr>
          <w:rStyle w:val="Bodytext5"/>
          <w:b/>
          <w:iCs/>
          <w:color w:val="000000"/>
          <w:sz w:val="28"/>
          <w:szCs w:val="28"/>
          <w:lang w:val="vi-VN" w:eastAsia="vi-VN"/>
        </w:rPr>
      </w:pPr>
      <w:r w:rsidRPr="0009054E">
        <w:rPr>
          <w:rStyle w:val="Bodytext"/>
          <w:b/>
          <w:i w:val="0"/>
          <w:iCs w:val="0"/>
          <w:color w:val="000000"/>
          <w:sz w:val="28"/>
          <w:szCs w:val="28"/>
          <w:lang w:val="vi-VN" w:eastAsia="vi-VN"/>
        </w:rPr>
        <w:t>2</w:t>
      </w:r>
      <w:r w:rsidRPr="0009054E">
        <w:rPr>
          <w:rStyle w:val="Bodytext"/>
          <w:iCs w:val="0"/>
          <w:color w:val="000000"/>
          <w:sz w:val="28"/>
          <w:szCs w:val="28"/>
          <w:lang w:val="vi-VN" w:eastAsia="vi-VN"/>
        </w:rPr>
        <w:t xml:space="preserve">. </w:t>
      </w:r>
      <w:r w:rsidR="00681CEE" w:rsidRPr="0009054E">
        <w:rPr>
          <w:rStyle w:val="Bodytext513pt"/>
          <w:b/>
          <w:iCs/>
          <w:color w:val="000000"/>
          <w:sz w:val="28"/>
          <w:szCs w:val="28"/>
          <w:lang w:val="vi-VN" w:eastAsia="vi-VN"/>
        </w:rPr>
        <w:t xml:space="preserve"> </w:t>
      </w:r>
      <w:r w:rsidR="00681CEE" w:rsidRPr="0009054E">
        <w:rPr>
          <w:rStyle w:val="Bodytext5"/>
          <w:b/>
          <w:iCs/>
          <w:color w:val="000000"/>
          <w:sz w:val="28"/>
          <w:szCs w:val="28"/>
          <w:lang w:val="vi-VN" w:eastAsia="vi-VN"/>
        </w:rPr>
        <w:t xml:space="preserve">Công tác tuyên truyền vận động đội ngũ CBGV- NV thực hiện đường lối chủ trương của Đảng, chính sách pháp luật Nhà nước, chủ trương của Công đoàn, phát triển đội ngũ nhà giáo và cán bộ QLGD, </w:t>
      </w:r>
    </w:p>
    <w:p w:rsidR="00FF13B6" w:rsidRPr="0009054E" w:rsidRDefault="00C1205D" w:rsidP="00B215B3">
      <w:pPr>
        <w:pStyle w:val="Bodytext1"/>
        <w:shd w:val="clear" w:color="auto" w:fill="auto"/>
        <w:spacing w:before="0" w:after="0" w:line="288" w:lineRule="auto"/>
        <w:ind w:firstLine="720"/>
        <w:rPr>
          <w:rStyle w:val="Bodytext"/>
          <w:color w:val="000000"/>
          <w:sz w:val="28"/>
          <w:szCs w:val="28"/>
          <w:lang w:val="nb-NO" w:eastAsia="vi-VN"/>
        </w:rPr>
      </w:pPr>
      <w:r w:rsidRPr="00FF13B6">
        <w:rPr>
          <w:sz w:val="28"/>
          <w:szCs w:val="28"/>
          <w:lang w:val="nb-NO"/>
        </w:rPr>
        <w:t>Bằng nhiều hình thức đa dạng, phong phú, Công đoàn đã thực hiện tốt việc tuyên truyền các Chỉ thị, Nghị quyết của Đảng, chính sách pháp luật của Nhà nước. Thực hiệ</w:t>
      </w:r>
      <w:r w:rsidR="00FF13B6" w:rsidRPr="00FF13B6">
        <w:rPr>
          <w:sz w:val="28"/>
          <w:szCs w:val="28"/>
          <w:lang w:val="nb-NO"/>
        </w:rPr>
        <w:t xml:space="preserve">n </w:t>
      </w:r>
      <w:r w:rsidRPr="00FF13B6">
        <w:rPr>
          <w:sz w:val="28"/>
          <w:szCs w:val="28"/>
          <w:lang w:val="nb-NO"/>
        </w:rPr>
        <w:t xml:space="preserve"> tổ chức các hoạt động tuyên truyền kỷ niệm 72 năm cách mạng tháng Tám và Quốc khánh 2/9, 63 năm giải phóng Thủ đô, 87 năm thành lập Hội Liên Hiệp phụ nữ Việt Nam, kỷ niệm 35 năm ngày Nhà giáo Việt Nam 20/11. </w:t>
      </w:r>
      <w:r w:rsidRPr="0009054E">
        <w:rPr>
          <w:sz w:val="28"/>
          <w:szCs w:val="28"/>
          <w:lang w:val="nb-NO"/>
        </w:rPr>
        <w:t>Tuyên truyền kết quả đại hội công đoàn cơ sở nhiệm kì 2017- 2022. Tuyên truyền đại hội công đoàn quận Long Biên lần thứ IV, nhiệm kì 2018- 2023</w:t>
      </w:r>
      <w:r w:rsidR="00FF13B6" w:rsidRPr="0009054E">
        <w:rPr>
          <w:sz w:val="28"/>
          <w:szCs w:val="28"/>
          <w:lang w:val="nb-NO"/>
        </w:rPr>
        <w:t>.</w:t>
      </w:r>
      <w:r w:rsidR="00FF13B6" w:rsidRPr="0009054E">
        <w:rPr>
          <w:rStyle w:val="Bodytext"/>
          <w:color w:val="000000"/>
          <w:sz w:val="28"/>
          <w:szCs w:val="28"/>
          <w:lang w:val="nb-NO" w:eastAsia="vi-VN"/>
        </w:rPr>
        <w:t xml:space="preserve"> </w:t>
      </w:r>
    </w:p>
    <w:p w:rsidR="002761C2" w:rsidRPr="0009054E" w:rsidRDefault="002761C2" w:rsidP="00B215B3">
      <w:pPr>
        <w:pStyle w:val="ListParagraph"/>
        <w:numPr>
          <w:ilvl w:val="0"/>
          <w:numId w:val="5"/>
        </w:numPr>
        <w:tabs>
          <w:tab w:val="left" w:pos="900"/>
        </w:tabs>
        <w:spacing w:after="0" w:line="288" w:lineRule="auto"/>
        <w:ind w:left="0" w:firstLine="720"/>
        <w:jc w:val="both"/>
        <w:rPr>
          <w:rFonts w:ascii="Times New Roman" w:hAnsi="Times New Roman"/>
          <w:sz w:val="28"/>
          <w:szCs w:val="28"/>
          <w:lang w:val="nb-NO"/>
        </w:rPr>
      </w:pPr>
      <w:r w:rsidRPr="002761C2">
        <w:rPr>
          <w:bCs/>
          <w:sz w:val="28"/>
          <w:szCs w:val="28"/>
          <w:lang w:val="nb-NO"/>
        </w:rPr>
        <w:t>T</w:t>
      </w:r>
      <w:r w:rsidRPr="002761C2">
        <w:rPr>
          <w:rFonts w:ascii="Times New Roman" w:hAnsi="Times New Roman"/>
          <w:bCs/>
          <w:sz w:val="28"/>
          <w:szCs w:val="28"/>
          <w:lang w:val="nb-NO"/>
        </w:rPr>
        <w:t xml:space="preserve">iếp tục đẩy mạnh việc </w:t>
      </w:r>
      <w:r w:rsidRPr="0009054E">
        <w:rPr>
          <w:sz w:val="28"/>
          <w:szCs w:val="28"/>
          <w:lang w:val="nb-NO"/>
        </w:rPr>
        <w:t>thực hiện n</w:t>
      </w:r>
      <w:r w:rsidR="00C1205D" w:rsidRPr="0009054E">
        <w:rPr>
          <w:rFonts w:ascii="Times New Roman" w:hAnsi="Times New Roman"/>
          <w:sz w:val="28"/>
          <w:szCs w:val="28"/>
          <w:lang w:val="nb-NO"/>
        </w:rPr>
        <w:t>ghị quyết số 29-NQ/TW. Hội nghị lần thứ 8 BCH Trung ương Đảng khoá XI</w:t>
      </w:r>
      <w:r w:rsidR="003152C2">
        <w:rPr>
          <w:rFonts w:ascii="Times New Roman" w:hAnsi="Times New Roman"/>
          <w:sz w:val="28"/>
          <w:szCs w:val="28"/>
          <w:lang w:val="nb-NO"/>
        </w:rPr>
        <w:t>I</w:t>
      </w:r>
      <w:r w:rsidR="00C1205D" w:rsidRPr="0009054E">
        <w:rPr>
          <w:rFonts w:ascii="Times New Roman" w:hAnsi="Times New Roman"/>
          <w:sz w:val="28"/>
          <w:szCs w:val="28"/>
          <w:lang w:val="nb-NO"/>
        </w:rPr>
        <w:t xml:space="preserve"> về đổi mới căn bản toàn diện nền giáo dục Việ</w:t>
      </w:r>
      <w:r w:rsidR="00C1205D" w:rsidRPr="0009054E">
        <w:rPr>
          <w:sz w:val="28"/>
          <w:szCs w:val="28"/>
          <w:lang w:val="nb-NO"/>
        </w:rPr>
        <w:t xml:space="preserve">t Nam, </w:t>
      </w:r>
      <w:r w:rsidR="000F305B" w:rsidRPr="002761C2">
        <w:rPr>
          <w:rFonts w:ascii="Times New Roman" w:hAnsi="Times New Roman"/>
          <w:sz w:val="28"/>
          <w:szCs w:val="28"/>
          <w:lang w:val="nb-NO"/>
        </w:rPr>
        <w:t>phối hợp với chuyên môn tổ chức CBGV-NV học tập nhiệm vụ năm học, đăng ký thi đua.</w:t>
      </w:r>
      <w:r w:rsidR="000F305B" w:rsidRPr="002761C2">
        <w:rPr>
          <w:rFonts w:ascii="Times New Roman" w:hAnsi="Times New Roman"/>
          <w:bCs/>
          <w:sz w:val="28"/>
          <w:szCs w:val="28"/>
          <w:lang w:val="nb-NO"/>
        </w:rPr>
        <w:t>Đẩy mạnh công tác tuyên truyền thực hiện Chỉ thị số 22-CT/TW của Ban Bí thư khóa X về tăng cường công tác lãnh đạo, chỉ đạo xây dựng quan hệ lao động hài hòa, ổn định và tiến bộ trong cơ quan, đơn vị.</w:t>
      </w:r>
    </w:p>
    <w:p w:rsidR="00681CEE" w:rsidRPr="0009054E" w:rsidRDefault="0043078B" w:rsidP="00B215B3">
      <w:pPr>
        <w:pStyle w:val="ListParagraph"/>
        <w:numPr>
          <w:ilvl w:val="0"/>
          <w:numId w:val="5"/>
        </w:numPr>
        <w:tabs>
          <w:tab w:val="left" w:pos="900"/>
        </w:tabs>
        <w:spacing w:after="0" w:line="288" w:lineRule="auto"/>
        <w:ind w:left="0" w:firstLine="720"/>
        <w:jc w:val="both"/>
        <w:rPr>
          <w:rStyle w:val="Bodytext"/>
          <w:sz w:val="28"/>
          <w:szCs w:val="28"/>
          <w:shd w:val="clear" w:color="auto" w:fill="auto"/>
          <w:lang w:val="nb-NO"/>
        </w:rPr>
      </w:pPr>
      <w:r>
        <w:rPr>
          <w:rStyle w:val="Bodytext"/>
          <w:sz w:val="28"/>
          <w:szCs w:val="28"/>
          <w:lang w:val="nb-NO"/>
        </w:rPr>
        <w:t>Tuyên truyền vận động CBGV</w:t>
      </w:r>
      <w:r w:rsidR="00681CEE" w:rsidRPr="0009054E">
        <w:rPr>
          <w:rStyle w:val="Bodytext"/>
          <w:sz w:val="28"/>
          <w:szCs w:val="28"/>
          <w:lang w:val="nb-NO"/>
        </w:rPr>
        <w:t xml:space="preserve">NV xây dựng nếp sống văn minh, thanh lịch, mô phạm trong giao tiếp, ứng xử và trang phục lịch sự phù hợp với nghề nghiệp theo Quyết định 522/QĐ- UBND Thành phố Hà Nội.  </w:t>
      </w:r>
    </w:p>
    <w:p w:rsidR="00681CEE" w:rsidRPr="0009054E" w:rsidRDefault="00860655" w:rsidP="00B215B3">
      <w:pPr>
        <w:pStyle w:val="Bodytext1"/>
        <w:numPr>
          <w:ilvl w:val="0"/>
          <w:numId w:val="2"/>
        </w:numPr>
        <w:shd w:val="clear" w:color="auto" w:fill="auto"/>
        <w:spacing w:before="0" w:after="0" w:line="288" w:lineRule="auto"/>
        <w:ind w:left="0" w:firstLine="450"/>
        <w:rPr>
          <w:rStyle w:val="Bodytext"/>
          <w:sz w:val="28"/>
          <w:szCs w:val="28"/>
          <w:lang w:val="nb-NO"/>
        </w:rPr>
      </w:pPr>
      <w:r w:rsidRPr="0009054E">
        <w:rPr>
          <w:rStyle w:val="Bodytext"/>
          <w:color w:val="000000"/>
          <w:sz w:val="28"/>
          <w:szCs w:val="28"/>
          <w:lang w:val="nb-NO" w:eastAsia="vi-VN"/>
        </w:rPr>
        <w:t>1</w:t>
      </w:r>
      <w:r w:rsidR="0043078B">
        <w:rPr>
          <w:rStyle w:val="Bodytext"/>
          <w:color w:val="000000"/>
          <w:sz w:val="28"/>
          <w:szCs w:val="28"/>
          <w:lang w:val="nb-NO" w:eastAsia="vi-VN"/>
        </w:rPr>
        <w:t>00 % CBGV</w:t>
      </w:r>
      <w:r w:rsidR="00681CEE" w:rsidRPr="0009054E">
        <w:rPr>
          <w:rStyle w:val="Bodytext"/>
          <w:color w:val="000000"/>
          <w:sz w:val="28"/>
          <w:szCs w:val="28"/>
          <w:lang w:val="nb-NO" w:eastAsia="vi-VN"/>
        </w:rPr>
        <w:t>NV đọc báo Lao động, báo Giáo dục thời đại để tiếp nhận các thông tin của Ngành và Công đoàn.</w:t>
      </w:r>
    </w:p>
    <w:p w:rsidR="002761C2" w:rsidRPr="005B2953" w:rsidRDefault="00681CEE" w:rsidP="00B215B3">
      <w:pPr>
        <w:pStyle w:val="Bodytext1"/>
        <w:numPr>
          <w:ilvl w:val="0"/>
          <w:numId w:val="2"/>
        </w:numPr>
        <w:shd w:val="clear" w:color="auto" w:fill="auto"/>
        <w:spacing w:before="0" w:after="0" w:line="288" w:lineRule="auto"/>
        <w:ind w:left="0" w:firstLine="450"/>
        <w:rPr>
          <w:rStyle w:val="Bodytext"/>
          <w:color w:val="FF0000"/>
          <w:sz w:val="28"/>
          <w:szCs w:val="28"/>
          <w:shd w:val="clear" w:color="auto" w:fill="auto"/>
          <w:lang w:val="nb-NO"/>
        </w:rPr>
      </w:pPr>
      <w:r w:rsidRPr="0009054E">
        <w:rPr>
          <w:rStyle w:val="Bodytext"/>
          <w:color w:val="000000"/>
          <w:sz w:val="28"/>
          <w:szCs w:val="28"/>
          <w:lang w:val="nb-NO" w:eastAsia="vi-VN"/>
        </w:rPr>
        <w:t xml:space="preserve">Tổ chức tuyên truyền, nêu gương và tôn vinh các tập thể và cá nhân điển hình tiên tiến, nhà giáo mẫu mực trong nhà trường để đoàn viên công đoàn học tập và làm theo.Tiêu biểu là cô giáo </w:t>
      </w:r>
      <w:r w:rsidR="0043078B">
        <w:rPr>
          <w:rStyle w:val="Bodytext"/>
          <w:color w:val="000000"/>
          <w:sz w:val="28"/>
          <w:szCs w:val="28"/>
          <w:lang w:val="nb-NO" w:eastAsia="vi-VN"/>
        </w:rPr>
        <w:t>Phạm Thị Hồng</w:t>
      </w:r>
      <w:r w:rsidR="003152C2">
        <w:rPr>
          <w:rStyle w:val="Bodytext"/>
          <w:color w:val="000000"/>
          <w:sz w:val="28"/>
          <w:szCs w:val="28"/>
          <w:lang w:val="nb-NO" w:eastAsia="vi-VN"/>
        </w:rPr>
        <w:t xml:space="preserve">, cô </w:t>
      </w:r>
      <w:r w:rsidR="0043078B">
        <w:rPr>
          <w:rStyle w:val="Bodytext"/>
          <w:color w:val="000000"/>
          <w:sz w:val="28"/>
          <w:szCs w:val="28"/>
          <w:lang w:val="nb-NO" w:eastAsia="vi-VN"/>
        </w:rPr>
        <w:t>Nguyễn Thị Xuyên, cô Nguyễn Khánh Hòa, cô Phạm Thị Duyên</w:t>
      </w:r>
      <w:r w:rsidR="003152C2">
        <w:rPr>
          <w:rStyle w:val="Bodytext"/>
          <w:color w:val="000000"/>
          <w:sz w:val="28"/>
          <w:szCs w:val="28"/>
          <w:lang w:val="nb-NO" w:eastAsia="vi-VN"/>
        </w:rPr>
        <w:t xml:space="preserve">, cô </w:t>
      </w:r>
      <w:r w:rsidR="0043078B">
        <w:rPr>
          <w:rStyle w:val="Bodytext"/>
          <w:color w:val="000000"/>
          <w:sz w:val="28"/>
          <w:szCs w:val="28"/>
          <w:lang w:val="nb-NO" w:eastAsia="vi-VN"/>
        </w:rPr>
        <w:t>Nguyễn Hải Yến</w:t>
      </w:r>
      <w:r w:rsidR="003152C2">
        <w:rPr>
          <w:rStyle w:val="Bodytext"/>
          <w:color w:val="000000"/>
          <w:sz w:val="28"/>
          <w:szCs w:val="28"/>
          <w:lang w:val="nb-NO" w:eastAsia="vi-VN"/>
        </w:rPr>
        <w:t>, cô Hồ</w:t>
      </w:r>
      <w:r w:rsidR="0043078B">
        <w:rPr>
          <w:rStyle w:val="Bodytext"/>
          <w:color w:val="000000"/>
          <w:sz w:val="28"/>
          <w:szCs w:val="28"/>
          <w:lang w:val="nb-NO" w:eastAsia="vi-VN"/>
        </w:rPr>
        <w:t xml:space="preserve"> Thị Hương</w:t>
      </w:r>
      <w:r w:rsidR="003152C2" w:rsidRPr="00BC4C46">
        <w:rPr>
          <w:rStyle w:val="Bodytext"/>
          <w:sz w:val="28"/>
          <w:szCs w:val="28"/>
          <w:lang w:val="nb-NO" w:eastAsia="vi-VN"/>
        </w:rPr>
        <w:t>,</w:t>
      </w:r>
      <w:r w:rsidR="0043078B">
        <w:rPr>
          <w:rStyle w:val="Bodytext"/>
          <w:sz w:val="28"/>
          <w:szCs w:val="28"/>
          <w:lang w:val="nb-NO" w:eastAsia="vi-VN"/>
        </w:rPr>
        <w:t xml:space="preserve"> cô, Vũ Thị Ngọc Anh.....</w:t>
      </w:r>
    </w:p>
    <w:p w:rsidR="002761C2" w:rsidRPr="0009054E" w:rsidRDefault="00860655" w:rsidP="00B215B3">
      <w:pPr>
        <w:pStyle w:val="Bodytext1"/>
        <w:numPr>
          <w:ilvl w:val="0"/>
          <w:numId w:val="2"/>
        </w:numPr>
        <w:shd w:val="clear" w:color="auto" w:fill="auto"/>
        <w:spacing w:before="0" w:after="0" w:line="288" w:lineRule="auto"/>
        <w:ind w:left="0" w:firstLine="450"/>
        <w:rPr>
          <w:rStyle w:val="Bodytext"/>
          <w:sz w:val="28"/>
          <w:szCs w:val="28"/>
          <w:shd w:val="clear" w:color="auto" w:fill="auto"/>
          <w:lang w:val="nb-NO"/>
        </w:rPr>
      </w:pPr>
      <w:r w:rsidRPr="0009054E">
        <w:rPr>
          <w:color w:val="000000"/>
          <w:sz w:val="28"/>
          <w:szCs w:val="28"/>
          <w:lang w:val="nb-NO"/>
        </w:rPr>
        <w:t>Tăng cường giáo dục đạo đức nhà giáo,</w:t>
      </w:r>
      <w:r w:rsidRPr="0009054E">
        <w:rPr>
          <w:color w:val="000000"/>
          <w:sz w:val="18"/>
          <w:szCs w:val="18"/>
          <w:lang w:val="nb-NO"/>
        </w:rPr>
        <w:t xml:space="preserve"> </w:t>
      </w:r>
      <w:r w:rsidRPr="0009054E">
        <w:rPr>
          <w:color w:val="000000"/>
          <w:sz w:val="28"/>
          <w:szCs w:val="28"/>
          <w:lang w:val="nb-NO"/>
        </w:rPr>
        <w:t>l</w:t>
      </w:r>
      <w:r w:rsidRPr="0009054E">
        <w:rPr>
          <w:rStyle w:val="Bodytext"/>
          <w:color w:val="000000"/>
          <w:sz w:val="28"/>
          <w:szCs w:val="28"/>
          <w:lang w:val="nb-NO" w:eastAsia="vi-VN"/>
        </w:rPr>
        <w:t xml:space="preserve">uôn chú trọng công tác giáo dục đạo đức </w:t>
      </w:r>
      <w:r w:rsidRPr="0009054E">
        <w:rPr>
          <w:rStyle w:val="Bodytext"/>
          <w:color w:val="000000"/>
          <w:sz w:val="28"/>
          <w:szCs w:val="28"/>
          <w:lang w:val="nb-NO" w:eastAsia="vi-VN"/>
        </w:rPr>
        <w:lastRenderedPageBreak/>
        <w:t>nghề nghiệp, phẩm chất chính trị</w:t>
      </w:r>
      <w:r w:rsidR="0043078B">
        <w:rPr>
          <w:rStyle w:val="Bodytext"/>
          <w:color w:val="000000"/>
          <w:sz w:val="28"/>
          <w:szCs w:val="28"/>
          <w:lang w:val="nb-NO" w:eastAsia="vi-VN"/>
        </w:rPr>
        <w:t xml:space="preserve"> cho CBGV</w:t>
      </w:r>
      <w:r w:rsidRPr="0009054E">
        <w:rPr>
          <w:rStyle w:val="Bodytext"/>
          <w:color w:val="000000"/>
          <w:sz w:val="28"/>
          <w:szCs w:val="28"/>
          <w:lang w:val="nb-NO" w:eastAsia="vi-VN"/>
        </w:rPr>
        <w:t>NV.</w:t>
      </w:r>
      <w:r w:rsidR="00FF13B6" w:rsidRPr="0009054E">
        <w:rPr>
          <w:rStyle w:val="Bodytext"/>
          <w:sz w:val="28"/>
          <w:szCs w:val="28"/>
          <w:lang w:val="nb-NO"/>
        </w:rPr>
        <w:t xml:space="preserve"> 100% cán bộ giáo viên </w:t>
      </w:r>
      <w:r w:rsidR="00FF13B6" w:rsidRPr="0009054E">
        <w:rPr>
          <w:sz w:val="28"/>
          <w:szCs w:val="28"/>
          <w:lang w:val="nb-NO"/>
        </w:rPr>
        <w:t>có phẩm chất đạo đức tốt, lối sống lành mạnh, giản dị. Không có thầy giáo cô giáo vi phạm nhân cách nhà giáo, tệ nạn xã hội</w:t>
      </w:r>
    </w:p>
    <w:p w:rsidR="002761C2" w:rsidRPr="002761C2" w:rsidRDefault="00860655" w:rsidP="00B215B3">
      <w:pPr>
        <w:pStyle w:val="Bodytext1"/>
        <w:numPr>
          <w:ilvl w:val="0"/>
          <w:numId w:val="2"/>
        </w:numPr>
        <w:shd w:val="clear" w:color="auto" w:fill="auto"/>
        <w:spacing w:before="0" w:after="0" w:line="288" w:lineRule="auto"/>
        <w:ind w:left="0" w:firstLine="450"/>
        <w:rPr>
          <w:sz w:val="28"/>
          <w:szCs w:val="28"/>
        </w:rPr>
      </w:pPr>
      <w:r w:rsidRPr="002761C2">
        <w:rPr>
          <w:sz w:val="28"/>
          <w:szCs w:val="28"/>
        </w:rPr>
        <w:t xml:space="preserve">Tuyên truyền thực hiện nghị quyết Trung </w:t>
      </w:r>
      <w:r w:rsidR="001420F0">
        <w:rPr>
          <w:sz w:val="28"/>
          <w:szCs w:val="28"/>
        </w:rPr>
        <w:t xml:space="preserve">ương </w:t>
      </w:r>
      <w:r w:rsidRPr="002761C2">
        <w:rPr>
          <w:sz w:val="28"/>
          <w:szCs w:val="28"/>
        </w:rPr>
        <w:t xml:space="preserve">4 (khoá XII) về xây dựng Đảng gắn với thực hiện chỉ thị số 05-CT/TW ngày 15 tháng 5/2016 của Bộ chính trị về “Đẩy mạnh học tập và làm theo tư tưởng, đạo đức, phong cách Hồ Chí Minh”: </w:t>
      </w:r>
      <w:r w:rsidR="00681CEE" w:rsidRPr="002761C2">
        <w:rPr>
          <w:rStyle w:val="Bodytext"/>
          <w:color w:val="000000"/>
          <w:sz w:val="28"/>
          <w:szCs w:val="28"/>
          <w:lang w:eastAsia="vi-VN"/>
        </w:rPr>
        <w:t>100 % cán bộ giáo viên nhân viên xây dựng kế hoạch cá nhân, hàng tháng có đánh giá xếp loạ</w:t>
      </w:r>
      <w:r w:rsidR="008271AE">
        <w:rPr>
          <w:rStyle w:val="Bodytext"/>
          <w:color w:val="000000"/>
          <w:sz w:val="28"/>
          <w:szCs w:val="28"/>
          <w:lang w:eastAsia="vi-VN"/>
        </w:rPr>
        <w:t xml:space="preserve">i. kết quả: </w:t>
      </w:r>
      <w:r w:rsidR="00681CEE" w:rsidRPr="002761C2">
        <w:rPr>
          <w:rStyle w:val="Bodytext"/>
          <w:color w:val="000000"/>
          <w:sz w:val="28"/>
          <w:szCs w:val="28"/>
          <w:lang w:eastAsia="vi-VN"/>
        </w:rPr>
        <w:t>100 % cán bộ giáo viên nhân viên thực hiện tốt. Nhiều cán bộ giáo viên được cấp trên khen thưởng trong đó khen cấp Quậ</w:t>
      </w:r>
      <w:r w:rsidR="008271AE">
        <w:rPr>
          <w:rStyle w:val="Bodytext"/>
          <w:color w:val="000000"/>
          <w:sz w:val="28"/>
          <w:szCs w:val="28"/>
          <w:lang w:eastAsia="vi-VN"/>
        </w:rPr>
        <w:t>n l</w:t>
      </w:r>
      <w:r w:rsidR="005B2953">
        <w:rPr>
          <w:rStyle w:val="Bodytext"/>
          <w:color w:val="000000"/>
          <w:sz w:val="28"/>
          <w:szCs w:val="28"/>
          <w:lang w:eastAsia="vi-VN"/>
        </w:rPr>
        <w:t xml:space="preserve">à </w:t>
      </w:r>
      <w:r w:rsidR="0043078B">
        <w:rPr>
          <w:rStyle w:val="Bodytext"/>
          <w:color w:val="000000"/>
          <w:sz w:val="28"/>
          <w:szCs w:val="28"/>
          <w:lang w:eastAsia="vi-VN"/>
        </w:rPr>
        <w:t>08</w:t>
      </w:r>
      <w:r w:rsidR="00681CEE" w:rsidRPr="002761C2">
        <w:rPr>
          <w:rStyle w:val="Bodytext"/>
          <w:color w:val="000000"/>
          <w:sz w:val="28"/>
          <w:szCs w:val="28"/>
          <w:lang w:eastAsia="vi-VN"/>
        </w:rPr>
        <w:t xml:space="preserve"> đồng chí</w:t>
      </w:r>
      <w:r w:rsidR="008271AE">
        <w:rPr>
          <w:rStyle w:val="Bodytext"/>
          <w:color w:val="000000"/>
          <w:sz w:val="28"/>
          <w:szCs w:val="28"/>
          <w:lang w:eastAsia="vi-VN"/>
        </w:rPr>
        <w:t xml:space="preserve">. </w:t>
      </w:r>
      <w:r w:rsidRPr="002761C2">
        <w:rPr>
          <w:rStyle w:val="Bodytext"/>
          <w:color w:val="000000"/>
          <w:sz w:val="28"/>
          <w:szCs w:val="28"/>
          <w:lang w:eastAsia="vi-VN"/>
        </w:rPr>
        <w:t xml:space="preserve"> Phối hợp chặt chẽ với chính quyền để chỉ đạo thực hiện tốt kế hoạch, nhiệm vụ năm học.</w:t>
      </w:r>
      <w:r w:rsidR="002761C2" w:rsidRPr="002761C2">
        <w:rPr>
          <w:rStyle w:val="Bodytext"/>
          <w:sz w:val="28"/>
          <w:szCs w:val="28"/>
        </w:rPr>
        <w:t xml:space="preserve"> </w:t>
      </w:r>
    </w:p>
    <w:p w:rsidR="00860655" w:rsidRPr="002761C2" w:rsidRDefault="002761C2" w:rsidP="00B215B3">
      <w:pPr>
        <w:pStyle w:val="Bodytext1"/>
        <w:shd w:val="clear" w:color="auto" w:fill="auto"/>
        <w:spacing w:before="0" w:after="0" w:line="288" w:lineRule="auto"/>
        <w:ind w:firstLine="720"/>
        <w:rPr>
          <w:sz w:val="28"/>
          <w:szCs w:val="28"/>
          <w:lang w:val="nb-NO"/>
        </w:rPr>
      </w:pPr>
      <w:r>
        <w:rPr>
          <w:rStyle w:val="Bodytext"/>
          <w:color w:val="000000"/>
          <w:sz w:val="28"/>
          <w:szCs w:val="28"/>
          <w:lang w:eastAsia="vi-VN"/>
        </w:rPr>
        <w:t xml:space="preserve">- </w:t>
      </w:r>
      <w:r w:rsidR="00681CEE" w:rsidRPr="002761C2">
        <w:rPr>
          <w:rStyle w:val="Bodytext"/>
          <w:color w:val="000000"/>
          <w:sz w:val="28"/>
          <w:szCs w:val="28"/>
          <w:lang w:eastAsia="vi-VN"/>
        </w:rPr>
        <w:t xml:space="preserve">Tích cực xây dựng trường xanh - sạch - đẹp, </w:t>
      </w:r>
      <w:r w:rsidR="008271AE">
        <w:rPr>
          <w:rStyle w:val="Bodytext"/>
          <w:color w:val="000000"/>
          <w:sz w:val="28"/>
          <w:szCs w:val="28"/>
          <w:lang w:eastAsia="vi-VN"/>
        </w:rPr>
        <w:t xml:space="preserve">nở hoa ; </w:t>
      </w:r>
      <w:r w:rsidR="00681CEE" w:rsidRPr="002761C2">
        <w:rPr>
          <w:rStyle w:val="Bodytext"/>
          <w:color w:val="000000"/>
          <w:sz w:val="28"/>
          <w:szCs w:val="28"/>
          <w:lang w:eastAsia="vi-VN"/>
        </w:rPr>
        <w:t>xây dựng nhà trường văn hoá với nhiều hoạt động ý nghĩa.</w:t>
      </w:r>
      <w:r w:rsidR="00860655" w:rsidRPr="002761C2">
        <w:rPr>
          <w:sz w:val="28"/>
          <w:szCs w:val="28"/>
          <w:lang w:val="nb-NO"/>
        </w:rPr>
        <w:t xml:space="preserve"> Ngoài ra công đoàn đã xây dựng chương trình, kế hoạch tuyên truyền thông qua nhiều hình thức phong phú, đa dạng, phù hợp; </w:t>
      </w:r>
      <w:r w:rsidR="00860655" w:rsidRPr="002761C2">
        <w:rPr>
          <w:sz w:val="28"/>
          <w:szCs w:val="28"/>
          <w:lang w:val="vi-VN"/>
        </w:rPr>
        <w:t>p</w:t>
      </w:r>
      <w:r w:rsidR="00860655" w:rsidRPr="002761C2">
        <w:rPr>
          <w:sz w:val="28"/>
          <w:szCs w:val="28"/>
          <w:lang w:val="nb-NO"/>
        </w:rPr>
        <w:t xml:space="preserve">hối hợp tốt với chuyên môn và đưa tin, bài tuyên truyền trên các phương tiện thông tin đại chúng; nội dung tuyên truyền giáo dục chính trị tư tưởng, đạo đức lối sống gắn với việc </w:t>
      </w:r>
      <w:r w:rsidR="00860655" w:rsidRPr="002761C2">
        <w:rPr>
          <w:sz w:val="28"/>
          <w:szCs w:val="28"/>
          <w:lang w:val="vi-VN"/>
        </w:rPr>
        <w:t xml:space="preserve">thực thi pháp luật, </w:t>
      </w:r>
      <w:r w:rsidR="00860655" w:rsidRPr="002761C2">
        <w:rPr>
          <w:sz w:val="28"/>
          <w:szCs w:val="28"/>
          <w:lang w:val="nb-NO"/>
        </w:rPr>
        <w:t xml:space="preserve">nâng cao văn hoá nhà giáo, giữ vững kỷ cương đẩy lùi hiện tượng tiêu cực trong giáo dục, nhân rộng điển hình tiên tiến, có tác động sâu sắc đến đội ngũ </w:t>
      </w:r>
      <w:r w:rsidR="0043078B">
        <w:rPr>
          <w:sz w:val="28"/>
          <w:szCs w:val="28"/>
          <w:lang w:val="nb-NO"/>
        </w:rPr>
        <w:t>giáo viên nhân viên</w:t>
      </w:r>
      <w:r w:rsidR="00860655" w:rsidRPr="002761C2">
        <w:rPr>
          <w:sz w:val="28"/>
          <w:szCs w:val="28"/>
          <w:lang w:val="nb-NO"/>
        </w:rPr>
        <w:t xml:space="preserve"> </w:t>
      </w:r>
    </w:p>
    <w:p w:rsidR="00681CEE" w:rsidRPr="0009054E" w:rsidRDefault="00681CEE" w:rsidP="00B215B3">
      <w:pPr>
        <w:pStyle w:val="Bodytext1"/>
        <w:shd w:val="clear" w:color="auto" w:fill="auto"/>
        <w:tabs>
          <w:tab w:val="left" w:pos="414"/>
        </w:tabs>
        <w:spacing w:before="0" w:after="0" w:line="288" w:lineRule="auto"/>
        <w:rPr>
          <w:rStyle w:val="Bodytext"/>
          <w:color w:val="000000"/>
          <w:sz w:val="28"/>
          <w:szCs w:val="28"/>
          <w:lang w:val="nb-NO" w:eastAsia="vi-VN"/>
        </w:rPr>
      </w:pPr>
      <w:r w:rsidRPr="0009054E">
        <w:rPr>
          <w:rStyle w:val="Bodytext"/>
          <w:color w:val="000000"/>
          <w:sz w:val="28"/>
          <w:szCs w:val="28"/>
          <w:lang w:val="nb-NO" w:eastAsia="vi-VN"/>
        </w:rPr>
        <w:tab/>
      </w:r>
      <w:r w:rsidRPr="0009054E">
        <w:rPr>
          <w:rStyle w:val="Bodytext"/>
          <w:color w:val="000000"/>
          <w:sz w:val="28"/>
          <w:szCs w:val="28"/>
          <w:lang w:val="nb-NO" w:eastAsia="vi-VN"/>
        </w:rPr>
        <w:tab/>
        <w:t>- Công tác phát triển Đảng luôn được quan tâm, tạo điều kiện cho cán bộ giáo viên được học lớp cảm tình Đảng, giới thiệu 2 đoàn viên ưu tú cho chi bộ Đảng và kết nạp mới 0</w:t>
      </w:r>
      <w:r w:rsidR="0043078B">
        <w:rPr>
          <w:rStyle w:val="Bodytext"/>
          <w:color w:val="000000"/>
          <w:sz w:val="28"/>
          <w:szCs w:val="28"/>
          <w:lang w:val="nb-NO" w:eastAsia="vi-VN"/>
        </w:rPr>
        <w:t>1</w:t>
      </w:r>
      <w:r w:rsidRPr="0009054E">
        <w:rPr>
          <w:rStyle w:val="Bodytext"/>
          <w:color w:val="000000"/>
          <w:sz w:val="28"/>
          <w:szCs w:val="28"/>
          <w:lang w:val="nb-NO" w:eastAsia="vi-VN"/>
        </w:rPr>
        <w:t xml:space="preserve"> đảng viên mới. </w:t>
      </w:r>
    </w:p>
    <w:p w:rsidR="007A4082" w:rsidRPr="005B2953" w:rsidRDefault="007A4082" w:rsidP="00B215B3">
      <w:pPr>
        <w:pStyle w:val="Bodytext1"/>
        <w:shd w:val="clear" w:color="auto" w:fill="auto"/>
        <w:tabs>
          <w:tab w:val="left" w:pos="678"/>
        </w:tabs>
        <w:spacing w:before="0" w:after="0" w:line="288" w:lineRule="auto"/>
        <w:rPr>
          <w:sz w:val="28"/>
          <w:szCs w:val="28"/>
          <w:lang w:val="nb-NO"/>
        </w:rPr>
      </w:pPr>
      <w:r w:rsidRPr="0009054E">
        <w:rPr>
          <w:rStyle w:val="Bodytext"/>
          <w:color w:val="000000"/>
          <w:sz w:val="28"/>
          <w:szCs w:val="28"/>
          <w:lang w:val="nb-NO" w:eastAsia="vi-VN"/>
        </w:rPr>
        <w:tab/>
      </w:r>
      <w:r w:rsidRPr="005B2953">
        <w:rPr>
          <w:rStyle w:val="Bodytext"/>
          <w:color w:val="000000"/>
          <w:sz w:val="28"/>
          <w:szCs w:val="28"/>
          <w:lang w:val="nb-NO" w:eastAsia="vi-VN"/>
        </w:rPr>
        <w:t>- Vận động khuyến khích đoàn viên tham gia luyện tập thể thao ngoài giờ, thành lập câu lạc bộ  cầu lông</w:t>
      </w:r>
      <w:r w:rsidR="005B2953" w:rsidRPr="005B2953">
        <w:rPr>
          <w:rStyle w:val="Bodytext"/>
          <w:color w:val="000000"/>
          <w:sz w:val="28"/>
          <w:szCs w:val="28"/>
          <w:lang w:val="nb-NO" w:eastAsia="vi-VN"/>
        </w:rPr>
        <w:t xml:space="preserve">, bóng </w:t>
      </w:r>
      <w:r w:rsidR="0043078B">
        <w:rPr>
          <w:rStyle w:val="Bodytext"/>
          <w:color w:val="000000"/>
          <w:sz w:val="28"/>
          <w:szCs w:val="28"/>
          <w:lang w:val="nb-NO" w:eastAsia="vi-VN"/>
        </w:rPr>
        <w:t xml:space="preserve">truyền hơi, khiêu vũ </w:t>
      </w:r>
      <w:r w:rsidRPr="005B2953">
        <w:rPr>
          <w:rStyle w:val="Bodytext"/>
          <w:color w:val="000000"/>
          <w:sz w:val="28"/>
          <w:szCs w:val="28"/>
          <w:lang w:val="nb-NO" w:eastAsia="vi-VN"/>
        </w:rPr>
        <w:t xml:space="preserve"> góp phần nâng cao thể lực và đẩy mạnh phong trào TDTT trong nhà trường.</w:t>
      </w:r>
    </w:p>
    <w:p w:rsidR="007A4082" w:rsidRPr="005B2953" w:rsidRDefault="007A4082" w:rsidP="00B215B3">
      <w:pPr>
        <w:pStyle w:val="Bodytext1"/>
        <w:shd w:val="clear" w:color="auto" w:fill="auto"/>
        <w:spacing w:before="0" w:after="0" w:line="288" w:lineRule="auto"/>
        <w:ind w:firstLine="720"/>
        <w:rPr>
          <w:rStyle w:val="Bodytext"/>
          <w:color w:val="000000"/>
          <w:sz w:val="28"/>
          <w:szCs w:val="28"/>
          <w:lang w:val="nb-NO" w:eastAsia="vi-VN"/>
        </w:rPr>
      </w:pPr>
      <w:r w:rsidRPr="005B2953">
        <w:rPr>
          <w:rStyle w:val="Bodytext"/>
          <w:color w:val="000000"/>
          <w:sz w:val="28"/>
          <w:szCs w:val="28"/>
          <w:lang w:val="nb-NO" w:eastAsia="vi-VN"/>
        </w:rPr>
        <w:t xml:space="preserve">- Tổ chức CBGVNV đi du xuân </w:t>
      </w:r>
      <w:r w:rsidR="0043078B">
        <w:rPr>
          <w:rStyle w:val="Bodytext"/>
          <w:color w:val="000000"/>
          <w:sz w:val="28"/>
          <w:szCs w:val="28"/>
          <w:lang w:val="nb-NO" w:eastAsia="vi-VN"/>
        </w:rPr>
        <w:t>tại Bái Đính – Tràng An</w:t>
      </w:r>
      <w:r w:rsidRPr="005B2953">
        <w:rPr>
          <w:rStyle w:val="Bodytext"/>
          <w:color w:val="000000"/>
          <w:sz w:val="28"/>
          <w:szCs w:val="28"/>
          <w:lang w:val="nb-NO" w:eastAsia="vi-VN"/>
        </w:rPr>
        <w:t xml:space="preserve"> vui vẻ an toàn.</w:t>
      </w:r>
    </w:p>
    <w:p w:rsidR="00681CEE" w:rsidRPr="00C82652" w:rsidRDefault="00C82652" w:rsidP="00B215B3">
      <w:pPr>
        <w:pStyle w:val="Bodytext40"/>
        <w:shd w:val="clear" w:color="auto" w:fill="auto"/>
        <w:spacing w:after="0" w:line="288" w:lineRule="auto"/>
        <w:jc w:val="both"/>
        <w:rPr>
          <w:rStyle w:val="Bodytext4"/>
          <w:b/>
          <w:color w:val="000000"/>
          <w:sz w:val="28"/>
          <w:szCs w:val="28"/>
          <w:lang w:eastAsia="vi-VN"/>
        </w:rPr>
      </w:pPr>
      <w:r>
        <w:rPr>
          <w:rStyle w:val="Bodytext135pt"/>
          <w:b/>
          <w:color w:val="000000"/>
          <w:sz w:val="28"/>
          <w:szCs w:val="28"/>
          <w:lang w:eastAsia="vi-VN"/>
        </w:rPr>
        <w:t xml:space="preserve">3. </w:t>
      </w:r>
      <w:r w:rsidR="007A4082" w:rsidRPr="00C82652">
        <w:rPr>
          <w:rStyle w:val="Bodytext4"/>
          <w:b/>
          <w:color w:val="000000"/>
          <w:sz w:val="28"/>
          <w:szCs w:val="28"/>
          <w:lang w:eastAsia="vi-VN"/>
        </w:rPr>
        <w:t>Công tác thi đua khen thưởng và các phong trào thi đua yêu nước</w:t>
      </w:r>
      <w:r w:rsidR="00681CEE" w:rsidRPr="00C82652">
        <w:rPr>
          <w:rStyle w:val="Bodytext4"/>
          <w:b/>
          <w:color w:val="000000"/>
          <w:sz w:val="28"/>
          <w:szCs w:val="28"/>
          <w:lang w:eastAsia="vi-VN"/>
        </w:rPr>
        <w:t>.</w:t>
      </w:r>
    </w:p>
    <w:p w:rsidR="002761C2" w:rsidRPr="00983B60" w:rsidRDefault="002761C2" w:rsidP="00B215B3">
      <w:pPr>
        <w:spacing w:line="288" w:lineRule="auto"/>
        <w:ind w:firstLine="720"/>
        <w:jc w:val="both"/>
        <w:rPr>
          <w:rFonts w:ascii="Times New Roman" w:hAnsi="Times New Roman"/>
          <w:bCs/>
          <w:i/>
          <w:sz w:val="28"/>
          <w:szCs w:val="28"/>
          <w:lang w:val="nb-NO"/>
        </w:rPr>
      </w:pPr>
      <w:r w:rsidRPr="00557ADC">
        <w:rPr>
          <w:rFonts w:ascii="Times New Roman" w:hAnsi="Times New Roman"/>
          <w:bCs/>
          <w:sz w:val="28"/>
          <w:szCs w:val="28"/>
          <w:lang w:val="nb-NO"/>
        </w:rPr>
        <w:t>- Công đoàn đăng kí điểm mới trong hoạt động công đoàn năm</w:t>
      </w:r>
      <w:r w:rsidR="0043078B">
        <w:rPr>
          <w:rFonts w:ascii="Times New Roman" w:hAnsi="Times New Roman"/>
          <w:bCs/>
          <w:sz w:val="28"/>
          <w:szCs w:val="28"/>
          <w:lang w:val="nb-NO"/>
        </w:rPr>
        <w:t xml:space="preserve"> học</w:t>
      </w:r>
      <w:r w:rsidRPr="00557ADC">
        <w:rPr>
          <w:rFonts w:ascii="Times New Roman" w:hAnsi="Times New Roman"/>
          <w:bCs/>
          <w:sz w:val="28"/>
          <w:szCs w:val="28"/>
          <w:lang w:val="nb-NO"/>
        </w:rPr>
        <w:t xml:space="preserve"> 2017</w:t>
      </w:r>
      <w:r w:rsidR="0043078B">
        <w:rPr>
          <w:rFonts w:ascii="Times New Roman" w:hAnsi="Times New Roman"/>
          <w:bCs/>
          <w:sz w:val="28"/>
          <w:szCs w:val="28"/>
          <w:lang w:val="nb-NO"/>
        </w:rPr>
        <w:t xml:space="preserve"> - 2018</w:t>
      </w:r>
      <w:r w:rsidRPr="00557ADC">
        <w:rPr>
          <w:rFonts w:ascii="Times New Roman" w:hAnsi="Times New Roman"/>
          <w:bCs/>
          <w:sz w:val="28"/>
          <w:szCs w:val="28"/>
          <w:lang w:val="nb-NO"/>
        </w:rPr>
        <w:t xml:space="preserve">: </w:t>
      </w:r>
      <w:r w:rsidR="00E96420" w:rsidRPr="00983B60">
        <w:rPr>
          <w:rFonts w:ascii="Times New Roman" w:hAnsi="Times New Roman"/>
          <w:bCs/>
          <w:i/>
          <w:sz w:val="28"/>
          <w:szCs w:val="28"/>
          <w:lang w:val="nb-NO"/>
        </w:rPr>
        <w:t xml:space="preserve">Hoạt </w:t>
      </w:r>
      <w:r w:rsidR="00557ADC" w:rsidRPr="00983B60">
        <w:rPr>
          <w:rFonts w:ascii="Times New Roman" w:hAnsi="Times New Roman"/>
          <w:bCs/>
          <w:i/>
          <w:sz w:val="28"/>
          <w:szCs w:val="28"/>
          <w:lang w:val="nb-NO"/>
        </w:rPr>
        <w:t xml:space="preserve"> động tập thể gắn kết </w:t>
      </w:r>
      <w:r w:rsidR="00983B60" w:rsidRPr="00983B60">
        <w:rPr>
          <w:rFonts w:ascii="Times New Roman" w:hAnsi="Times New Roman"/>
          <w:bCs/>
          <w:i/>
          <w:sz w:val="28"/>
          <w:szCs w:val="28"/>
          <w:lang w:val="nb-NO"/>
        </w:rPr>
        <w:t xml:space="preserve">đoàn viên </w:t>
      </w:r>
    </w:p>
    <w:p w:rsidR="00983B60" w:rsidRDefault="00557ADC" w:rsidP="00B215B3">
      <w:pPr>
        <w:spacing w:line="288" w:lineRule="auto"/>
        <w:ind w:firstLine="720"/>
        <w:jc w:val="both"/>
        <w:rPr>
          <w:rFonts w:ascii="Times New Roman" w:hAnsi="Times New Roman"/>
          <w:bCs/>
          <w:sz w:val="28"/>
          <w:szCs w:val="28"/>
          <w:lang w:val="nb-NO"/>
        </w:rPr>
      </w:pPr>
      <w:r w:rsidRPr="00557ADC">
        <w:rPr>
          <w:rFonts w:ascii="Times New Roman" w:hAnsi="Times New Roman"/>
          <w:bCs/>
          <w:sz w:val="28"/>
          <w:szCs w:val="28"/>
          <w:lang w:val="nb-NO"/>
        </w:rPr>
        <w:t>- Động viê</w:t>
      </w:r>
      <w:r>
        <w:rPr>
          <w:rFonts w:ascii="Times New Roman" w:hAnsi="Times New Roman"/>
          <w:bCs/>
          <w:sz w:val="28"/>
          <w:szCs w:val="28"/>
          <w:lang w:val="nb-NO"/>
        </w:rPr>
        <w:t>n</w:t>
      </w:r>
      <w:r w:rsidRPr="00557ADC">
        <w:rPr>
          <w:rFonts w:ascii="Times New Roman" w:hAnsi="Times New Roman"/>
          <w:bCs/>
          <w:sz w:val="28"/>
          <w:szCs w:val="28"/>
          <w:lang w:val="nb-NO"/>
        </w:rPr>
        <w:t xml:space="preserve"> đoàn viên công đoàn tích c</w:t>
      </w:r>
      <w:r>
        <w:rPr>
          <w:rFonts w:ascii="Times New Roman" w:hAnsi="Times New Roman"/>
          <w:bCs/>
          <w:sz w:val="28"/>
          <w:szCs w:val="28"/>
          <w:lang w:val="nb-NO"/>
        </w:rPr>
        <w:t>ự</w:t>
      </w:r>
      <w:r w:rsidRPr="00557ADC">
        <w:rPr>
          <w:rFonts w:ascii="Times New Roman" w:hAnsi="Times New Roman"/>
          <w:bCs/>
          <w:sz w:val="28"/>
          <w:szCs w:val="28"/>
          <w:lang w:val="nb-NO"/>
        </w:rPr>
        <w:t>c tham gia cá</w:t>
      </w:r>
      <w:r>
        <w:rPr>
          <w:rFonts w:ascii="Times New Roman" w:hAnsi="Times New Roman"/>
          <w:bCs/>
          <w:sz w:val="28"/>
          <w:szCs w:val="28"/>
          <w:lang w:val="nb-NO"/>
        </w:rPr>
        <w:t>c</w:t>
      </w:r>
      <w:r w:rsidRPr="00557ADC">
        <w:rPr>
          <w:rFonts w:ascii="Times New Roman" w:hAnsi="Times New Roman"/>
          <w:bCs/>
          <w:sz w:val="28"/>
          <w:szCs w:val="28"/>
          <w:lang w:val="nb-NO"/>
        </w:rPr>
        <w:t xml:space="preserve"> phong trào thi đua do công đoàn và ngành phát động</w:t>
      </w:r>
      <w:r w:rsidR="00FF13B6">
        <w:rPr>
          <w:rFonts w:ascii="Times New Roman" w:hAnsi="Times New Roman"/>
          <w:bCs/>
          <w:sz w:val="28"/>
          <w:szCs w:val="28"/>
          <w:lang w:val="nb-NO"/>
        </w:rPr>
        <w:t>.</w:t>
      </w:r>
      <w:r w:rsidR="00983B60">
        <w:rPr>
          <w:rFonts w:ascii="Times New Roman" w:hAnsi="Times New Roman"/>
          <w:bCs/>
          <w:sz w:val="28"/>
          <w:szCs w:val="28"/>
          <w:lang w:val="nb-NO"/>
        </w:rPr>
        <w:t xml:space="preserve"> </w:t>
      </w:r>
      <w:r w:rsidR="008271AE">
        <w:rPr>
          <w:rFonts w:ascii="Times New Roman" w:hAnsi="Times New Roman"/>
          <w:bCs/>
          <w:sz w:val="28"/>
          <w:szCs w:val="28"/>
          <w:lang w:val="nb-NO"/>
        </w:rPr>
        <w:t xml:space="preserve">100 %  đăng kí thi đua  đầu năm; </w:t>
      </w:r>
      <w:r w:rsidR="00983B60">
        <w:rPr>
          <w:rFonts w:ascii="Times New Roman" w:hAnsi="Times New Roman"/>
          <w:bCs/>
          <w:sz w:val="28"/>
          <w:szCs w:val="28"/>
          <w:lang w:val="nb-NO"/>
        </w:rPr>
        <w:t>Tham gia hội giảng chào mừng 20/11; Tham gia thi làm bài giả</w:t>
      </w:r>
      <w:r w:rsidR="005B2953">
        <w:rPr>
          <w:rFonts w:ascii="Times New Roman" w:hAnsi="Times New Roman"/>
          <w:bCs/>
          <w:sz w:val="28"/>
          <w:szCs w:val="28"/>
          <w:lang w:val="nb-NO"/>
        </w:rPr>
        <w:t>ng Eleaning, thi CNTT;</w:t>
      </w:r>
      <w:r w:rsidR="00983B60">
        <w:rPr>
          <w:rFonts w:ascii="Times New Roman" w:hAnsi="Times New Roman"/>
          <w:bCs/>
          <w:sz w:val="28"/>
          <w:szCs w:val="28"/>
          <w:lang w:val="nb-NO"/>
        </w:rPr>
        <w:t xml:space="preserve"> </w:t>
      </w:r>
      <w:r w:rsidR="005B2953">
        <w:rPr>
          <w:rFonts w:ascii="Times New Roman" w:hAnsi="Times New Roman"/>
          <w:bCs/>
          <w:sz w:val="28"/>
          <w:szCs w:val="28"/>
          <w:lang w:val="nb-NO"/>
        </w:rPr>
        <w:t>thi dân vũ</w:t>
      </w:r>
      <w:r w:rsidR="008271AE">
        <w:rPr>
          <w:rFonts w:ascii="Times New Roman" w:hAnsi="Times New Roman"/>
          <w:bCs/>
          <w:sz w:val="28"/>
          <w:szCs w:val="28"/>
          <w:lang w:val="nb-NO"/>
        </w:rPr>
        <w:t xml:space="preserve"> tập thể</w:t>
      </w:r>
      <w:r w:rsidR="005B2953">
        <w:rPr>
          <w:rFonts w:ascii="Times New Roman" w:hAnsi="Times New Roman"/>
          <w:bCs/>
          <w:sz w:val="28"/>
          <w:szCs w:val="28"/>
          <w:lang w:val="nb-NO"/>
        </w:rPr>
        <w:t>, và các trò chơi thi đua giữa các tổ công đoàn trong Ngày hội TDTT cấp Trườ</w:t>
      </w:r>
      <w:r w:rsidR="0043078B">
        <w:rPr>
          <w:rFonts w:ascii="Times New Roman" w:hAnsi="Times New Roman"/>
          <w:bCs/>
          <w:sz w:val="28"/>
          <w:szCs w:val="28"/>
          <w:lang w:val="nb-NO"/>
        </w:rPr>
        <w:t>ng</w:t>
      </w:r>
      <w:r w:rsidR="008271AE">
        <w:rPr>
          <w:rFonts w:ascii="Times New Roman" w:hAnsi="Times New Roman"/>
          <w:bCs/>
          <w:sz w:val="28"/>
          <w:szCs w:val="28"/>
          <w:lang w:val="nb-NO"/>
        </w:rPr>
        <w:t>, tích cực cùng với học sinh tham gia các cuộ</w:t>
      </w:r>
      <w:r w:rsidR="005B2953">
        <w:rPr>
          <w:rFonts w:ascii="Times New Roman" w:hAnsi="Times New Roman"/>
          <w:bCs/>
          <w:sz w:val="28"/>
          <w:szCs w:val="28"/>
          <w:lang w:val="nb-NO"/>
        </w:rPr>
        <w:t>c thi cấp Trường và cấp Quận: Th</w:t>
      </w:r>
      <w:r w:rsidR="0043078B">
        <w:rPr>
          <w:rFonts w:ascii="Times New Roman" w:hAnsi="Times New Roman"/>
          <w:bCs/>
          <w:sz w:val="28"/>
          <w:szCs w:val="28"/>
          <w:lang w:val="nb-NO"/>
        </w:rPr>
        <w:t xml:space="preserve">am gia </w:t>
      </w:r>
      <w:r w:rsidR="005B2953">
        <w:rPr>
          <w:rFonts w:ascii="Times New Roman" w:hAnsi="Times New Roman"/>
          <w:bCs/>
          <w:sz w:val="28"/>
          <w:szCs w:val="28"/>
          <w:lang w:val="nb-NO"/>
        </w:rPr>
        <w:t xml:space="preserve">Liên hoa chúng cháu vui khỏe cấp Quận do PGD&amp;ĐT tổ chức, </w:t>
      </w:r>
      <w:r w:rsidR="0043078B">
        <w:rPr>
          <w:rFonts w:ascii="Times New Roman" w:hAnsi="Times New Roman"/>
          <w:bCs/>
          <w:sz w:val="28"/>
          <w:szCs w:val="28"/>
          <w:lang w:val="nb-NO"/>
        </w:rPr>
        <w:t>tham gia ngày hộ</w:t>
      </w:r>
      <w:r w:rsidR="00953CF1">
        <w:rPr>
          <w:rFonts w:ascii="Times New Roman" w:hAnsi="Times New Roman"/>
          <w:bCs/>
          <w:sz w:val="28"/>
          <w:szCs w:val="28"/>
          <w:lang w:val="nb-NO"/>
        </w:rPr>
        <w:t>i Lạc Hồng và t</w:t>
      </w:r>
      <w:r w:rsidR="005B2953">
        <w:rPr>
          <w:rFonts w:ascii="Times New Roman" w:hAnsi="Times New Roman"/>
          <w:bCs/>
          <w:sz w:val="28"/>
          <w:szCs w:val="28"/>
          <w:lang w:val="nb-NO"/>
        </w:rPr>
        <w:t>hi vẽ tranh cấp Quận do TTVH Quận tổ chức</w:t>
      </w:r>
    </w:p>
    <w:p w:rsidR="00557ADC" w:rsidRDefault="00FF13B6" w:rsidP="00B215B3">
      <w:pPr>
        <w:spacing w:line="288" w:lineRule="auto"/>
        <w:ind w:firstLine="720"/>
        <w:jc w:val="both"/>
        <w:rPr>
          <w:rFonts w:ascii="Times New Roman" w:hAnsi="Times New Roman"/>
          <w:bCs/>
          <w:sz w:val="28"/>
          <w:szCs w:val="28"/>
          <w:lang w:val="nb-NO"/>
        </w:rPr>
      </w:pPr>
      <w:r>
        <w:rPr>
          <w:rFonts w:ascii="Times New Roman" w:hAnsi="Times New Roman"/>
          <w:bCs/>
          <w:sz w:val="28"/>
          <w:szCs w:val="28"/>
          <w:lang w:val="nb-NO"/>
        </w:rPr>
        <w:t xml:space="preserve"> </w:t>
      </w:r>
      <w:r w:rsidRPr="00FF13B6">
        <w:rPr>
          <w:rStyle w:val="Bodytext"/>
          <w:sz w:val="28"/>
          <w:szCs w:val="28"/>
        </w:rPr>
        <w:t>Các cuộc thi đua đã mang lại hiệu quả rõ rệt, 100%</w:t>
      </w:r>
      <w:r w:rsidRPr="002761C2">
        <w:rPr>
          <w:rStyle w:val="Bodytext"/>
          <w:sz w:val="28"/>
          <w:szCs w:val="28"/>
        </w:rPr>
        <w:t xml:space="preserve"> </w:t>
      </w:r>
      <w:r>
        <w:rPr>
          <w:rStyle w:val="Bodytext"/>
          <w:sz w:val="28"/>
          <w:szCs w:val="28"/>
        </w:rPr>
        <w:t>ĐVCĐ</w:t>
      </w:r>
      <w:r w:rsidRPr="002761C2">
        <w:rPr>
          <w:rStyle w:val="Bodytext"/>
          <w:sz w:val="28"/>
          <w:szCs w:val="28"/>
        </w:rPr>
        <w:t xml:space="preserve"> hưởng ứng, tích cực </w:t>
      </w:r>
      <w:r w:rsidRPr="002761C2">
        <w:rPr>
          <w:rStyle w:val="Bodytext"/>
          <w:sz w:val="28"/>
          <w:szCs w:val="28"/>
        </w:rPr>
        <w:lastRenderedPageBreak/>
        <w:t>phát huy phẩm chất đạo đức, lối sống, nhân cách nhà giáo, xây dựng mối quan hệ đồng nghiệp, thầy trò thân thiện, cởi mở.</w:t>
      </w:r>
    </w:p>
    <w:p w:rsidR="00557ADC" w:rsidRPr="00557ADC" w:rsidRDefault="00557ADC" w:rsidP="00B215B3">
      <w:pPr>
        <w:spacing w:line="288" w:lineRule="auto"/>
        <w:ind w:firstLine="720"/>
        <w:jc w:val="both"/>
        <w:rPr>
          <w:rFonts w:ascii="Times New Roman" w:hAnsi="Times New Roman"/>
          <w:bCs/>
          <w:sz w:val="28"/>
          <w:szCs w:val="28"/>
          <w:lang w:val="nb-NO"/>
        </w:rPr>
      </w:pPr>
      <w:r>
        <w:rPr>
          <w:rFonts w:ascii="Times New Roman" w:hAnsi="Times New Roman"/>
          <w:bCs/>
          <w:sz w:val="28"/>
          <w:szCs w:val="28"/>
          <w:lang w:val="nb-NO"/>
        </w:rPr>
        <w:t>- Tổ chức phát động thi đua đầu năm và kí giao ước thi đua với các chỉ tiêu cụ thể.</w:t>
      </w:r>
      <w:r w:rsidRPr="0009054E">
        <w:rPr>
          <w:rFonts w:ascii="Times New Roman" w:hAnsi="Times New Roman" w:cs="Times New Roman"/>
          <w:sz w:val="28"/>
          <w:szCs w:val="28"/>
          <w:lang w:val="nb-NO"/>
        </w:rPr>
        <w:t xml:space="preserve"> Phối hợp phát động thi đua trong năm học</w:t>
      </w:r>
      <w:r w:rsidRPr="0049253D">
        <w:rPr>
          <w:rFonts w:ascii="Times New Roman" w:hAnsi="Times New Roman" w:cs="Times New Roman"/>
          <w:sz w:val="28"/>
          <w:szCs w:val="28"/>
        </w:rPr>
        <w:t xml:space="preserve"> t</w:t>
      </w:r>
      <w:r w:rsidRPr="0009054E">
        <w:rPr>
          <w:rFonts w:ascii="Times New Roman" w:hAnsi="Times New Roman" w:cs="Times New Roman"/>
          <w:sz w:val="28"/>
          <w:szCs w:val="28"/>
          <w:lang w:val="nb-NO"/>
        </w:rPr>
        <w:t>iếp tục đẩy</w:t>
      </w:r>
      <w:r w:rsidRPr="0009054E">
        <w:rPr>
          <w:rFonts w:ascii="Times New Roman" w:hAnsi="Times New Roman"/>
          <w:sz w:val="28"/>
          <w:szCs w:val="28"/>
          <w:lang w:val="nb-NO"/>
        </w:rPr>
        <w:t xml:space="preserve"> mạnh các phong trào thi đua yêu nướ</w:t>
      </w:r>
      <w:r w:rsidR="00953CF1">
        <w:rPr>
          <w:rFonts w:ascii="Times New Roman" w:hAnsi="Times New Roman"/>
          <w:sz w:val="28"/>
          <w:szCs w:val="28"/>
          <w:lang w:val="nb-NO"/>
        </w:rPr>
        <w:t>c trong CBGV</w:t>
      </w:r>
      <w:r w:rsidRPr="0009054E">
        <w:rPr>
          <w:rFonts w:ascii="Times New Roman" w:hAnsi="Times New Roman"/>
          <w:sz w:val="28"/>
          <w:szCs w:val="28"/>
          <w:lang w:val="nb-NO"/>
        </w:rPr>
        <w:t>NV trọng tâm là phong trào thi đua “Hai tốt” phấn đấu đạt danh hiệu “Giáo viên dạy giỏi”, “Lao động sáng tạo”, “ Chiên sỹ thi đua” các cấp; Phát triển và nâng cao hiệu quả các phong trào thi đua như: “Giỏi việc nước, đảm việc nhà”; “Mỗi thầy cô giáo là một tấm gương về đạo đức, tự học, sáng tạo”. Các đợt thi đua đều có sơ kết đánh giáo kết quả</w:t>
      </w:r>
      <w:r w:rsidR="005B2953">
        <w:rPr>
          <w:rFonts w:ascii="Times New Roman" w:hAnsi="Times New Roman"/>
          <w:sz w:val="28"/>
          <w:szCs w:val="28"/>
          <w:lang w:val="nb-NO"/>
        </w:rPr>
        <w:t xml:space="preserve">. Có </w:t>
      </w:r>
      <w:r w:rsidR="00953CF1">
        <w:rPr>
          <w:rFonts w:ascii="Times New Roman" w:hAnsi="Times New Roman"/>
          <w:sz w:val="28"/>
          <w:szCs w:val="28"/>
          <w:lang w:val="nb-NO"/>
        </w:rPr>
        <w:t>38</w:t>
      </w:r>
      <w:r w:rsidRPr="0009054E">
        <w:rPr>
          <w:rFonts w:ascii="Times New Roman" w:hAnsi="Times New Roman"/>
          <w:sz w:val="28"/>
          <w:szCs w:val="28"/>
          <w:lang w:val="nb-NO"/>
        </w:rPr>
        <w:t xml:space="preserve"> đoàn viên công đoàn tiêu biểu được tuyên dương khen thưởng nhân điển hình tiên tiến</w:t>
      </w:r>
    </w:p>
    <w:p w:rsidR="00681CEE" w:rsidRPr="0009054E" w:rsidRDefault="00F87C72" w:rsidP="00B215B3">
      <w:pPr>
        <w:pStyle w:val="Bodytext1"/>
        <w:shd w:val="clear" w:color="auto" w:fill="auto"/>
        <w:tabs>
          <w:tab w:val="left" w:pos="234"/>
        </w:tabs>
        <w:spacing w:before="0" w:after="0" w:line="288" w:lineRule="auto"/>
        <w:rPr>
          <w:color w:val="000000"/>
          <w:sz w:val="28"/>
          <w:szCs w:val="28"/>
          <w:lang w:val="nb-NO" w:eastAsia="vi-VN"/>
        </w:rPr>
      </w:pPr>
      <w:r>
        <w:rPr>
          <w:rFonts w:eastAsia="Courier New" w:cs="Courier New"/>
          <w:b/>
          <w:bCs/>
          <w:color w:val="000000"/>
          <w:sz w:val="28"/>
          <w:szCs w:val="28"/>
          <w:lang w:val="nb-NO" w:eastAsia="vi-VN"/>
        </w:rPr>
        <w:tab/>
      </w:r>
      <w:r>
        <w:rPr>
          <w:rFonts w:eastAsia="Courier New" w:cs="Courier New"/>
          <w:b/>
          <w:bCs/>
          <w:color w:val="000000"/>
          <w:sz w:val="28"/>
          <w:szCs w:val="28"/>
          <w:lang w:val="nb-NO" w:eastAsia="vi-VN"/>
        </w:rPr>
        <w:tab/>
      </w:r>
      <w:r w:rsidR="00557ADC">
        <w:rPr>
          <w:rFonts w:eastAsia="Courier New" w:cs="Courier New"/>
          <w:b/>
          <w:bCs/>
          <w:color w:val="000000"/>
          <w:sz w:val="28"/>
          <w:szCs w:val="28"/>
          <w:lang w:val="nb-NO" w:eastAsia="vi-VN"/>
        </w:rPr>
        <w:t xml:space="preserve">- </w:t>
      </w:r>
      <w:r w:rsidR="00557ADC" w:rsidRPr="00557ADC">
        <w:rPr>
          <w:rFonts w:eastAsia="Courier New" w:cs="Courier New"/>
          <w:bCs/>
          <w:color w:val="000000"/>
          <w:sz w:val="28"/>
          <w:szCs w:val="28"/>
          <w:lang w:val="nb-NO" w:eastAsia="vi-VN"/>
        </w:rPr>
        <w:t>100 % đoàn viên công đoàn thực hiện tốt cuộc vận động</w:t>
      </w:r>
      <w:r w:rsidR="00557ADC">
        <w:rPr>
          <w:rFonts w:eastAsia="Courier New" w:cs="Courier New"/>
          <w:b/>
          <w:bCs/>
          <w:color w:val="000000"/>
          <w:sz w:val="28"/>
          <w:szCs w:val="28"/>
          <w:lang w:val="nb-NO" w:eastAsia="vi-VN"/>
        </w:rPr>
        <w:t xml:space="preserve"> </w:t>
      </w:r>
      <w:r w:rsidR="002761C2" w:rsidRPr="0009054E">
        <w:rPr>
          <w:sz w:val="28"/>
          <w:szCs w:val="28"/>
          <w:lang w:val="nb-NO"/>
        </w:rPr>
        <w:t xml:space="preserve"> “Đẩy mạnh học tập và làm theo tư tưởng, đạo đức, phong cách Hồ Chí Minh”: </w:t>
      </w:r>
      <w:r w:rsidR="00557ADC" w:rsidRPr="0009054E">
        <w:rPr>
          <w:sz w:val="28"/>
          <w:szCs w:val="28"/>
          <w:lang w:val="nb-NO"/>
        </w:rPr>
        <w:t xml:space="preserve">Mội </w:t>
      </w:r>
      <w:r w:rsidR="00681CEE" w:rsidRPr="0009054E">
        <w:rPr>
          <w:sz w:val="28"/>
          <w:szCs w:val="28"/>
          <w:lang w:val="nb-NO"/>
        </w:rPr>
        <w:t xml:space="preserve"> </w:t>
      </w:r>
      <w:r w:rsidR="002761C2" w:rsidRPr="0009054E">
        <w:rPr>
          <w:sz w:val="28"/>
          <w:szCs w:val="28"/>
          <w:lang w:val="nb-NO"/>
        </w:rPr>
        <w:t xml:space="preserve">đoàn viên công đoàn trong nhà trường </w:t>
      </w:r>
      <w:r w:rsidR="00681CEE" w:rsidRPr="0009054E">
        <w:rPr>
          <w:sz w:val="28"/>
          <w:szCs w:val="28"/>
          <w:lang w:val="nb-NO"/>
        </w:rPr>
        <w:t xml:space="preserve"> đăng ký nội dung rèn luyện về đạo đức, nội dung học tập </w:t>
      </w:r>
      <w:r w:rsidR="00557ADC" w:rsidRPr="0009054E">
        <w:rPr>
          <w:sz w:val="28"/>
          <w:szCs w:val="28"/>
          <w:lang w:val="nb-NO"/>
        </w:rPr>
        <w:t xml:space="preserve"> và việc làm mới </w:t>
      </w:r>
      <w:r w:rsidR="00681CEE" w:rsidRPr="0009054E">
        <w:rPr>
          <w:sz w:val="28"/>
          <w:szCs w:val="28"/>
          <w:lang w:val="nb-NO"/>
        </w:rPr>
        <w:t>(mỗ</w:t>
      </w:r>
      <w:r w:rsidR="00953CF1">
        <w:rPr>
          <w:sz w:val="28"/>
          <w:szCs w:val="28"/>
          <w:lang w:val="nb-NO"/>
        </w:rPr>
        <w:t>i CBGV</w:t>
      </w:r>
      <w:r w:rsidR="00681CEE" w:rsidRPr="0009054E">
        <w:rPr>
          <w:sz w:val="28"/>
          <w:szCs w:val="28"/>
          <w:lang w:val="nb-NO"/>
        </w:rPr>
        <w:t>NV đăng ký 1 đến 2 việc làm cụ thể), từ đó Công đoàn tham gia đề xuất với Chính quyền phân công bố</w:t>
      </w:r>
      <w:r w:rsidR="00FF13B6" w:rsidRPr="0009054E">
        <w:rPr>
          <w:sz w:val="28"/>
          <w:szCs w:val="28"/>
          <w:lang w:val="nb-NO"/>
        </w:rPr>
        <w:t xml:space="preserve"> trí c</w:t>
      </w:r>
      <w:r w:rsidR="00681CEE" w:rsidRPr="0009054E">
        <w:rPr>
          <w:sz w:val="28"/>
          <w:szCs w:val="28"/>
          <w:lang w:val="nb-NO"/>
        </w:rPr>
        <w:t xml:space="preserve">huyên môn phù hợp đúng người, đúng việc, đúng sở trường, tạo điều kiện cho cán bộ, giáo viên được học tập và rèn luyện phát huy hết khả năng. </w:t>
      </w:r>
    </w:p>
    <w:p w:rsidR="00681CEE" w:rsidRPr="0049253D" w:rsidRDefault="00557ADC" w:rsidP="00B215B3">
      <w:pPr>
        <w:spacing w:line="288"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681CEE" w:rsidRPr="0049253D">
        <w:rPr>
          <w:rFonts w:ascii="Times New Roman" w:hAnsi="Times New Roman"/>
          <w:sz w:val="28"/>
          <w:szCs w:val="28"/>
          <w:lang w:val="en-US"/>
        </w:rPr>
        <w:t xml:space="preserve">Quan tâm công tác chỉ đạo sát sao, thường xuyên kiểm tra, đôn đốc quá trình thực hiện; coi trọng yêu cầu “Tấm gương đạo đức, tự học và sáng tạo”; đẩy mạnh công tác tuyên truyền, đảm bảo tính thường xuyên, liên tục, sâu rộng, phong phú và sinh động; phát hiện, giới thiệu các tập thể, cá nhân điển hình về đạo đức, tự học, sáng tạo của đơn vị để nêu gương, tuyên dương khen thưởng và nhân điển hình. </w:t>
      </w:r>
      <w:r>
        <w:rPr>
          <w:rFonts w:ascii="Times New Roman" w:hAnsi="Times New Roman"/>
          <w:sz w:val="28"/>
          <w:szCs w:val="28"/>
          <w:lang w:val="en-US"/>
        </w:rPr>
        <w:t xml:space="preserve"> Hàng tháng có bài viết về các tấm gương tiêu gửi ngành và đăng tải trên trang Web trường. </w:t>
      </w:r>
    </w:p>
    <w:p w:rsidR="00557ADC" w:rsidRDefault="00557ADC" w:rsidP="00B215B3">
      <w:pPr>
        <w:spacing w:line="288" w:lineRule="auto"/>
        <w:ind w:firstLine="720"/>
        <w:jc w:val="both"/>
        <w:rPr>
          <w:rStyle w:val="Bodytext"/>
          <w:sz w:val="28"/>
          <w:szCs w:val="28"/>
        </w:rPr>
      </w:pPr>
      <w:r w:rsidRPr="00462026">
        <w:rPr>
          <w:rStyle w:val="Bodytext"/>
          <w:sz w:val="28"/>
          <w:szCs w:val="28"/>
        </w:rPr>
        <w:t>-</w:t>
      </w:r>
      <w:r w:rsidRPr="00462026">
        <w:rPr>
          <w:rFonts w:ascii="Times New Roman" w:hAnsi="Times New Roman"/>
          <w:spacing w:val="-6"/>
          <w:sz w:val="28"/>
          <w:szCs w:val="28"/>
          <w:lang w:val="nb-NO"/>
        </w:rPr>
        <w:t xml:space="preserve"> </w:t>
      </w:r>
      <w:r>
        <w:rPr>
          <w:rFonts w:ascii="Times New Roman" w:hAnsi="Times New Roman"/>
          <w:spacing w:val="-6"/>
          <w:sz w:val="28"/>
          <w:szCs w:val="28"/>
          <w:lang w:val="nb-NO"/>
        </w:rPr>
        <w:t>Trong p</w:t>
      </w:r>
      <w:r w:rsidRPr="00462026">
        <w:rPr>
          <w:rFonts w:ascii="Times New Roman" w:hAnsi="Times New Roman"/>
          <w:spacing w:val="-6"/>
          <w:sz w:val="28"/>
          <w:szCs w:val="28"/>
          <w:lang w:val="nb-NO"/>
        </w:rPr>
        <w:t xml:space="preserve">hong trào thi đua “Hai tốt” được </w:t>
      </w:r>
      <w:r>
        <w:rPr>
          <w:rFonts w:ascii="Times New Roman" w:hAnsi="Times New Roman"/>
          <w:spacing w:val="-6"/>
          <w:sz w:val="28"/>
          <w:szCs w:val="28"/>
          <w:lang w:val="nb-NO"/>
        </w:rPr>
        <w:t>đoàn viên công đoàn</w:t>
      </w:r>
      <w:r w:rsidRPr="00462026">
        <w:rPr>
          <w:rFonts w:ascii="Times New Roman" w:hAnsi="Times New Roman"/>
          <w:spacing w:val="-6"/>
          <w:sz w:val="28"/>
          <w:szCs w:val="28"/>
          <w:lang w:val="nb-NO"/>
        </w:rPr>
        <w:t xml:space="preserve"> tích cực hưởng ứng qua các đợt hội giảng, hội thi giáo viên dạy giỏi các cấp với tinh thần “Thiết thực - Hiệu quả”.  Công đoàn đã  phối  hợp với Chính quyền, động viên giáo viên tham gia Hội giảng, Hội thi giáo viên giỏi các cấp, các buổi sinh hoạt chuyên đề, bồi dưỡng chuyên môn, nâng cao chất lượng Hội thi các cấp.</w:t>
      </w:r>
      <w:r w:rsidRPr="00462026">
        <w:rPr>
          <w:rFonts w:ascii="Times New Roman" w:hAnsi="Times New Roman"/>
          <w:bCs/>
          <w:spacing w:val="-6"/>
          <w:sz w:val="28"/>
          <w:szCs w:val="28"/>
          <w:lang w:val="nb-NO"/>
        </w:rPr>
        <w:t xml:space="preserve"> </w:t>
      </w:r>
    </w:p>
    <w:p w:rsidR="00557ADC" w:rsidRPr="009306B4" w:rsidRDefault="00557ADC" w:rsidP="00B215B3">
      <w:pPr>
        <w:pStyle w:val="Bodytext1"/>
        <w:shd w:val="clear" w:color="auto" w:fill="auto"/>
        <w:spacing w:before="0" w:after="0" w:line="288" w:lineRule="auto"/>
        <w:ind w:firstLine="720"/>
        <w:rPr>
          <w:color w:val="000000" w:themeColor="text1"/>
          <w:sz w:val="28"/>
          <w:szCs w:val="28"/>
          <w:lang w:eastAsia="vi-VN"/>
        </w:rPr>
      </w:pPr>
      <w:r w:rsidRPr="009306B4">
        <w:rPr>
          <w:rStyle w:val="Bodytext"/>
          <w:color w:val="000000" w:themeColor="text1"/>
          <w:sz w:val="28"/>
          <w:szCs w:val="28"/>
          <w:lang w:val="vi-VN" w:eastAsia="vi-VN"/>
        </w:rPr>
        <w:t>+ Hội thi giáo viên giỏi cấp trường:</w:t>
      </w:r>
      <w:r w:rsidR="00953CF1" w:rsidRPr="009306B4">
        <w:rPr>
          <w:rStyle w:val="Bodytext"/>
          <w:color w:val="000000" w:themeColor="text1"/>
          <w:sz w:val="28"/>
          <w:szCs w:val="28"/>
          <w:lang w:eastAsia="vi-VN"/>
        </w:rPr>
        <w:t xml:space="preserve"> 61</w:t>
      </w:r>
      <w:r w:rsidRPr="009306B4">
        <w:rPr>
          <w:rStyle w:val="Bodytext"/>
          <w:color w:val="000000" w:themeColor="text1"/>
          <w:sz w:val="28"/>
          <w:szCs w:val="28"/>
          <w:lang w:val="vi-VN" w:eastAsia="vi-VN"/>
        </w:rPr>
        <w:t xml:space="preserve"> đ/c; trong đó có: </w:t>
      </w:r>
      <w:r w:rsidR="00953CF1" w:rsidRPr="009306B4">
        <w:rPr>
          <w:rStyle w:val="Bodytext"/>
          <w:color w:val="000000" w:themeColor="text1"/>
          <w:sz w:val="28"/>
          <w:szCs w:val="28"/>
          <w:lang w:eastAsia="vi-VN"/>
        </w:rPr>
        <w:t xml:space="preserve">01 </w:t>
      </w:r>
      <w:r w:rsidRPr="009306B4">
        <w:rPr>
          <w:rStyle w:val="Bodytext"/>
          <w:color w:val="000000" w:themeColor="text1"/>
          <w:sz w:val="28"/>
          <w:szCs w:val="28"/>
          <w:lang w:val="vi-VN" w:eastAsia="vi-VN"/>
        </w:rPr>
        <w:t xml:space="preserve">giải nhất; </w:t>
      </w:r>
      <w:r w:rsidR="00953CF1" w:rsidRPr="009306B4">
        <w:rPr>
          <w:rStyle w:val="Bodytext"/>
          <w:color w:val="000000" w:themeColor="text1"/>
          <w:sz w:val="28"/>
          <w:szCs w:val="28"/>
          <w:lang w:eastAsia="vi-VN"/>
        </w:rPr>
        <w:t xml:space="preserve">05 </w:t>
      </w:r>
      <w:r w:rsidRPr="009306B4">
        <w:rPr>
          <w:rStyle w:val="Bodytext"/>
          <w:color w:val="000000" w:themeColor="text1"/>
          <w:sz w:val="28"/>
          <w:szCs w:val="28"/>
          <w:lang w:val="vi-VN" w:eastAsia="vi-VN"/>
        </w:rPr>
        <w:t>giả</w:t>
      </w:r>
      <w:r w:rsidR="00953CF1" w:rsidRPr="009306B4">
        <w:rPr>
          <w:rStyle w:val="Bodytext"/>
          <w:color w:val="000000" w:themeColor="text1"/>
          <w:sz w:val="28"/>
          <w:szCs w:val="28"/>
          <w:lang w:val="vi-VN" w:eastAsia="vi-VN"/>
        </w:rPr>
        <w:t>i nhì</w:t>
      </w:r>
      <w:r w:rsidRPr="009306B4">
        <w:rPr>
          <w:rStyle w:val="Bodytext"/>
          <w:color w:val="000000" w:themeColor="text1"/>
          <w:sz w:val="28"/>
          <w:szCs w:val="28"/>
          <w:lang w:val="vi-VN" w:eastAsia="vi-VN"/>
        </w:rPr>
        <w:t xml:space="preserve">; </w:t>
      </w:r>
      <w:r w:rsidR="00953CF1" w:rsidRPr="009306B4">
        <w:rPr>
          <w:rStyle w:val="Bodytext"/>
          <w:color w:val="000000" w:themeColor="text1"/>
          <w:sz w:val="28"/>
          <w:szCs w:val="28"/>
          <w:lang w:eastAsia="vi-VN"/>
        </w:rPr>
        <w:t xml:space="preserve">02 </w:t>
      </w:r>
      <w:r w:rsidRPr="009306B4">
        <w:rPr>
          <w:rStyle w:val="Bodytext"/>
          <w:color w:val="000000" w:themeColor="text1"/>
          <w:sz w:val="28"/>
          <w:szCs w:val="28"/>
          <w:lang w:val="vi-VN" w:eastAsia="vi-VN"/>
        </w:rPr>
        <w:t>giả</w:t>
      </w:r>
      <w:r w:rsidR="00953CF1" w:rsidRPr="009306B4">
        <w:rPr>
          <w:rStyle w:val="Bodytext"/>
          <w:color w:val="000000" w:themeColor="text1"/>
          <w:sz w:val="28"/>
          <w:szCs w:val="28"/>
          <w:lang w:val="vi-VN" w:eastAsia="vi-VN"/>
        </w:rPr>
        <w:t>i ba</w:t>
      </w:r>
      <w:r w:rsidRPr="009306B4">
        <w:rPr>
          <w:rStyle w:val="Bodytext"/>
          <w:color w:val="000000" w:themeColor="text1"/>
          <w:sz w:val="28"/>
          <w:szCs w:val="28"/>
          <w:lang w:val="vi-VN" w:eastAsia="vi-VN"/>
        </w:rPr>
        <w:t xml:space="preserve">; </w:t>
      </w:r>
      <w:r w:rsidR="00953CF1" w:rsidRPr="009306B4">
        <w:rPr>
          <w:rStyle w:val="Bodytext"/>
          <w:color w:val="000000" w:themeColor="text1"/>
          <w:sz w:val="28"/>
          <w:szCs w:val="28"/>
          <w:lang w:eastAsia="vi-VN"/>
        </w:rPr>
        <w:t>Xếp loại tốt: 52, xếp loại khá: 01</w:t>
      </w:r>
    </w:p>
    <w:p w:rsidR="00CE4166" w:rsidRPr="0009054E" w:rsidRDefault="00557ADC" w:rsidP="00B215B3">
      <w:pPr>
        <w:spacing w:line="288" w:lineRule="auto"/>
        <w:ind w:firstLine="426"/>
        <w:jc w:val="both"/>
        <w:rPr>
          <w:rStyle w:val="Bodytext"/>
          <w:sz w:val="28"/>
          <w:szCs w:val="28"/>
        </w:rPr>
      </w:pPr>
      <w:r w:rsidRPr="0009054E">
        <w:rPr>
          <w:rStyle w:val="Bodytext"/>
          <w:sz w:val="28"/>
          <w:szCs w:val="28"/>
        </w:rPr>
        <w:t xml:space="preserve">+ </w:t>
      </w:r>
      <w:r w:rsidRPr="005203B0">
        <w:rPr>
          <w:rStyle w:val="Bodytext"/>
          <w:sz w:val="28"/>
          <w:szCs w:val="28"/>
        </w:rPr>
        <w:t>Tham gia thi g</w:t>
      </w:r>
      <w:r w:rsidRPr="001A5D82">
        <w:rPr>
          <w:rStyle w:val="Bodytext"/>
          <w:sz w:val="28"/>
          <w:szCs w:val="28"/>
        </w:rPr>
        <w:t>iáo viên giỏi</w:t>
      </w:r>
      <w:r w:rsidR="00953CF1">
        <w:rPr>
          <w:rStyle w:val="Bodytext"/>
          <w:sz w:val="28"/>
          <w:szCs w:val="28"/>
          <w:lang w:val="en-US"/>
        </w:rPr>
        <w:t>, nhân viên giỏi</w:t>
      </w:r>
      <w:r w:rsidRPr="001A5D82">
        <w:rPr>
          <w:rStyle w:val="Bodytext"/>
          <w:sz w:val="28"/>
          <w:szCs w:val="28"/>
        </w:rPr>
        <w:t xml:space="preserve"> cấp Quậ</w:t>
      </w:r>
      <w:r>
        <w:rPr>
          <w:rStyle w:val="Bodytext"/>
          <w:sz w:val="28"/>
          <w:szCs w:val="28"/>
        </w:rPr>
        <w:t xml:space="preserve">n: </w:t>
      </w:r>
      <w:r w:rsidR="00953CF1">
        <w:rPr>
          <w:rStyle w:val="Bodytext"/>
          <w:sz w:val="28"/>
          <w:szCs w:val="28"/>
          <w:lang w:val="en-US"/>
        </w:rPr>
        <w:t>5/5</w:t>
      </w:r>
      <w:r w:rsidRPr="00D11BC4">
        <w:rPr>
          <w:rStyle w:val="Bodytext"/>
          <w:sz w:val="28"/>
          <w:szCs w:val="28"/>
        </w:rPr>
        <w:t xml:space="preserve"> </w:t>
      </w:r>
      <w:r w:rsidRPr="00A82D07">
        <w:rPr>
          <w:rStyle w:val="Bodytext"/>
          <w:sz w:val="28"/>
          <w:szCs w:val="28"/>
        </w:rPr>
        <w:t>đ</w:t>
      </w:r>
      <w:r>
        <w:rPr>
          <w:rStyle w:val="Bodytext"/>
          <w:sz w:val="28"/>
          <w:szCs w:val="28"/>
        </w:rPr>
        <w:t>/c</w:t>
      </w:r>
      <w:r w:rsidRPr="005203B0">
        <w:rPr>
          <w:rStyle w:val="Bodytext"/>
          <w:sz w:val="28"/>
          <w:szCs w:val="28"/>
        </w:rPr>
        <w:t xml:space="preserve"> xếp loạ</w:t>
      </w:r>
      <w:r w:rsidR="00983B60">
        <w:rPr>
          <w:rStyle w:val="Bodytext"/>
          <w:sz w:val="28"/>
          <w:szCs w:val="28"/>
        </w:rPr>
        <w:t xml:space="preserve">i </w:t>
      </w:r>
      <w:r w:rsidR="00983B60" w:rsidRPr="0009054E">
        <w:rPr>
          <w:rStyle w:val="Bodytext"/>
          <w:sz w:val="28"/>
          <w:szCs w:val="28"/>
        </w:rPr>
        <w:t>Giỏi</w:t>
      </w:r>
      <w:r w:rsidR="00CE4166" w:rsidRPr="0009054E">
        <w:rPr>
          <w:rStyle w:val="Bodytext"/>
          <w:sz w:val="28"/>
          <w:szCs w:val="28"/>
        </w:rPr>
        <w:t xml:space="preserve"> </w:t>
      </w:r>
    </w:p>
    <w:p w:rsidR="00557ADC" w:rsidRPr="005B2953" w:rsidRDefault="00CE4166" w:rsidP="00B215B3">
      <w:pPr>
        <w:spacing w:line="288" w:lineRule="auto"/>
        <w:ind w:firstLine="426"/>
        <w:jc w:val="both"/>
        <w:rPr>
          <w:rStyle w:val="Bodytext135pt"/>
          <w:i w:val="0"/>
          <w:sz w:val="28"/>
          <w:szCs w:val="28"/>
        </w:rPr>
      </w:pPr>
      <w:r w:rsidRPr="005B2953">
        <w:rPr>
          <w:rStyle w:val="Bodytext"/>
          <w:sz w:val="28"/>
          <w:szCs w:val="28"/>
        </w:rPr>
        <w:t>+ Hộ</w:t>
      </w:r>
      <w:r w:rsidR="00983B60" w:rsidRPr="005B2953">
        <w:rPr>
          <w:rStyle w:val="Bodytext"/>
          <w:sz w:val="28"/>
          <w:szCs w:val="28"/>
        </w:rPr>
        <w:t>i</w:t>
      </w:r>
      <w:r w:rsidR="00953CF1">
        <w:rPr>
          <w:rStyle w:val="Bodytext"/>
          <w:sz w:val="28"/>
          <w:szCs w:val="28"/>
        </w:rPr>
        <w:t xml:space="preserve"> thi CNTT giải ba gian trưng bày sản phẩm CNTT</w:t>
      </w:r>
    </w:p>
    <w:p w:rsidR="00CE4166" w:rsidRPr="00953CF1" w:rsidRDefault="00CE4166" w:rsidP="00B215B3">
      <w:pPr>
        <w:pStyle w:val="Bodytext1"/>
        <w:shd w:val="clear" w:color="auto" w:fill="auto"/>
        <w:spacing w:before="0" w:after="0" w:line="288" w:lineRule="auto"/>
        <w:ind w:firstLine="426"/>
        <w:rPr>
          <w:rStyle w:val="Bodytext51"/>
          <w:b/>
          <w:color w:val="000000"/>
          <w:spacing w:val="-8"/>
          <w:sz w:val="28"/>
          <w:szCs w:val="28"/>
          <w:lang w:eastAsia="vi-VN"/>
        </w:rPr>
      </w:pPr>
      <w:r w:rsidRPr="00BC4C46">
        <w:rPr>
          <w:rStyle w:val="Bodytext51"/>
          <w:color w:val="000000"/>
          <w:spacing w:val="-8"/>
          <w:sz w:val="28"/>
          <w:szCs w:val="28"/>
          <w:lang w:val="vi-VN" w:eastAsia="vi-VN"/>
        </w:rPr>
        <w:t xml:space="preserve">+ Thi giáo viên giỏi cấp quận có 1 giáo viên đạt giải </w:t>
      </w:r>
      <w:r w:rsidRPr="00953CF1">
        <w:rPr>
          <w:rStyle w:val="Bodytext51"/>
          <w:color w:val="000000"/>
          <w:spacing w:val="-8"/>
          <w:sz w:val="28"/>
          <w:szCs w:val="28"/>
          <w:lang w:val="vi-VN" w:eastAsia="vi-VN"/>
        </w:rPr>
        <w:t>Nh</w:t>
      </w:r>
      <w:r w:rsidR="00953CF1" w:rsidRPr="00953CF1">
        <w:rPr>
          <w:rStyle w:val="Bodytext51"/>
          <w:color w:val="000000"/>
          <w:spacing w:val="-8"/>
          <w:sz w:val="28"/>
          <w:szCs w:val="28"/>
          <w:lang w:eastAsia="vi-VN"/>
        </w:rPr>
        <w:t>ì</w:t>
      </w:r>
      <w:r w:rsidR="00BC4C46" w:rsidRPr="00953CF1">
        <w:rPr>
          <w:rStyle w:val="Bodytext51"/>
          <w:color w:val="000000"/>
          <w:spacing w:val="-8"/>
          <w:sz w:val="28"/>
          <w:szCs w:val="28"/>
          <w:lang w:val="vi-VN" w:eastAsia="vi-VN"/>
        </w:rPr>
        <w:t xml:space="preserve"> và 1</w:t>
      </w:r>
      <w:r w:rsidRPr="00953CF1">
        <w:rPr>
          <w:rStyle w:val="Bodytext51"/>
          <w:color w:val="000000"/>
          <w:spacing w:val="-8"/>
          <w:sz w:val="28"/>
          <w:szCs w:val="28"/>
          <w:lang w:val="vi-VN" w:eastAsia="vi-VN"/>
        </w:rPr>
        <w:t xml:space="preserve"> giáo viên đạt giải Ba</w:t>
      </w:r>
      <w:r w:rsidR="00953CF1">
        <w:rPr>
          <w:rStyle w:val="Bodytext51"/>
          <w:color w:val="000000"/>
          <w:spacing w:val="-8"/>
          <w:sz w:val="28"/>
          <w:szCs w:val="28"/>
          <w:lang w:val="vi-VN" w:eastAsia="vi-VN"/>
        </w:rPr>
        <w:t>.</w:t>
      </w:r>
    </w:p>
    <w:p w:rsidR="00CE4166" w:rsidRPr="00BC4C46" w:rsidRDefault="00CE4166" w:rsidP="00B215B3">
      <w:pPr>
        <w:pStyle w:val="Bodytext1"/>
        <w:shd w:val="clear" w:color="auto" w:fill="auto"/>
        <w:spacing w:before="0" w:after="0" w:line="288" w:lineRule="auto"/>
        <w:ind w:firstLine="426"/>
        <w:rPr>
          <w:rStyle w:val="Bodytext51"/>
          <w:color w:val="000000"/>
          <w:spacing w:val="-8"/>
          <w:sz w:val="28"/>
          <w:szCs w:val="28"/>
          <w:lang w:val="vi-VN" w:eastAsia="vi-VN"/>
        </w:rPr>
      </w:pPr>
      <w:r w:rsidRPr="00BC4C46">
        <w:rPr>
          <w:rStyle w:val="Bodytext51"/>
          <w:b/>
          <w:color w:val="000000"/>
          <w:spacing w:val="-8"/>
          <w:sz w:val="28"/>
          <w:szCs w:val="28"/>
          <w:lang w:val="vi-VN" w:eastAsia="vi-VN"/>
        </w:rPr>
        <w:t xml:space="preserve">+ </w:t>
      </w:r>
      <w:r w:rsidRPr="00BC4C46">
        <w:rPr>
          <w:sz w:val="28"/>
          <w:szCs w:val="28"/>
          <w:lang w:val="vi-VN"/>
        </w:rPr>
        <w:t xml:space="preserve">Năm học </w:t>
      </w:r>
      <w:r w:rsidR="00BC4C46" w:rsidRPr="00BC4C46">
        <w:rPr>
          <w:sz w:val="28"/>
          <w:szCs w:val="28"/>
          <w:lang w:val="vi-VN"/>
        </w:rPr>
        <w:t>2017</w:t>
      </w:r>
      <w:r w:rsidR="00BC4C46">
        <w:rPr>
          <w:sz w:val="28"/>
          <w:szCs w:val="28"/>
          <w:lang w:val="vi-VN"/>
        </w:rPr>
        <w:t>- 201</w:t>
      </w:r>
      <w:r w:rsidR="00BC4C46" w:rsidRPr="00BC4C46">
        <w:rPr>
          <w:sz w:val="28"/>
          <w:szCs w:val="28"/>
          <w:lang w:val="vi-VN"/>
        </w:rPr>
        <w:t>8</w:t>
      </w:r>
      <w:r w:rsidR="00BC4C46">
        <w:rPr>
          <w:sz w:val="28"/>
          <w:szCs w:val="28"/>
          <w:lang w:val="vi-VN"/>
        </w:rPr>
        <w:t xml:space="preserve"> thực hiện tổ chức thành công các chuyên đề cấp Trường và chuyên đề </w:t>
      </w:r>
      <w:r w:rsidR="00953CF1">
        <w:rPr>
          <w:sz w:val="28"/>
          <w:szCs w:val="28"/>
        </w:rPr>
        <w:t>Dạy kỹ năng sống cho trẻ</w:t>
      </w:r>
      <w:r w:rsidR="00BC4C46">
        <w:rPr>
          <w:sz w:val="28"/>
          <w:szCs w:val="28"/>
          <w:lang w:val="vi-VN"/>
        </w:rPr>
        <w:t>, được các trường bạn và PGD đánh giá rất cao.</w:t>
      </w:r>
      <w:r w:rsidRPr="00BC4C46">
        <w:rPr>
          <w:sz w:val="28"/>
          <w:szCs w:val="28"/>
          <w:lang w:val="vi-VN"/>
        </w:rPr>
        <w:t xml:space="preserve"> </w:t>
      </w:r>
    </w:p>
    <w:p w:rsidR="00681CEE" w:rsidRDefault="00681CEE" w:rsidP="00B215B3">
      <w:pPr>
        <w:spacing w:line="288" w:lineRule="auto"/>
        <w:ind w:firstLine="720"/>
        <w:jc w:val="both"/>
        <w:rPr>
          <w:rFonts w:ascii="Times New Roman" w:hAnsi="Times New Roman"/>
          <w:sz w:val="28"/>
          <w:szCs w:val="28"/>
          <w:lang w:val="en-US"/>
        </w:rPr>
      </w:pPr>
      <w:r w:rsidRPr="00BC4C46">
        <w:rPr>
          <w:rFonts w:ascii="Times New Roman" w:hAnsi="Times New Roman"/>
          <w:sz w:val="28"/>
          <w:szCs w:val="28"/>
        </w:rPr>
        <w:t>-  T</w:t>
      </w:r>
      <w:r w:rsidRPr="00F45FDE">
        <w:rPr>
          <w:rFonts w:ascii="Times New Roman" w:hAnsi="Times New Roman"/>
          <w:sz w:val="28"/>
          <w:szCs w:val="28"/>
        </w:rPr>
        <w:t xml:space="preserve">hực hiện hiệu quả phong trào thi đua hưởng ứng </w:t>
      </w:r>
      <w:r w:rsidRPr="00F45FDE">
        <w:rPr>
          <w:rFonts w:ascii="Times New Roman" w:hAnsi="Times New Roman"/>
          <w:b/>
          <w:i/>
          <w:sz w:val="28"/>
          <w:szCs w:val="28"/>
        </w:rPr>
        <w:t xml:space="preserve">“ Năm trật tự và văn minh </w:t>
      </w:r>
      <w:r w:rsidRPr="00F45FDE">
        <w:rPr>
          <w:rFonts w:ascii="Times New Roman" w:hAnsi="Times New Roman"/>
          <w:b/>
          <w:i/>
          <w:sz w:val="28"/>
          <w:szCs w:val="28"/>
        </w:rPr>
        <w:lastRenderedPageBreak/>
        <w:t xml:space="preserve">đô thị 2016”; </w:t>
      </w:r>
      <w:r w:rsidRPr="00F45FDE">
        <w:rPr>
          <w:rFonts w:ascii="Times New Roman" w:hAnsi="Times New Roman"/>
          <w:sz w:val="28"/>
          <w:szCs w:val="28"/>
        </w:rPr>
        <w:t>hoàn thành vượt mức các chỉ tiêu, kế hoạch năm họ</w:t>
      </w:r>
      <w:r>
        <w:rPr>
          <w:rFonts w:ascii="Times New Roman" w:hAnsi="Times New Roman"/>
          <w:sz w:val="28"/>
          <w:szCs w:val="28"/>
        </w:rPr>
        <w:t>c 201</w:t>
      </w:r>
      <w:r w:rsidRPr="00BC4C46">
        <w:rPr>
          <w:rFonts w:ascii="Times New Roman" w:hAnsi="Times New Roman"/>
          <w:sz w:val="28"/>
          <w:szCs w:val="28"/>
        </w:rPr>
        <w:t>6</w:t>
      </w:r>
      <w:r w:rsidR="00953CF1">
        <w:rPr>
          <w:rFonts w:ascii="Times New Roman" w:hAnsi="Times New Roman"/>
          <w:sz w:val="28"/>
          <w:szCs w:val="28"/>
          <w:lang w:val="en-US"/>
        </w:rPr>
        <w:t xml:space="preserve"> </w:t>
      </w:r>
      <w:r>
        <w:rPr>
          <w:rFonts w:ascii="Times New Roman" w:hAnsi="Times New Roman"/>
          <w:sz w:val="28"/>
          <w:szCs w:val="28"/>
        </w:rPr>
        <w:t>- 201</w:t>
      </w:r>
      <w:r w:rsidRPr="00BC4C46">
        <w:rPr>
          <w:rFonts w:ascii="Times New Roman" w:hAnsi="Times New Roman"/>
          <w:sz w:val="28"/>
          <w:szCs w:val="28"/>
        </w:rPr>
        <w:t xml:space="preserve">7. </w:t>
      </w:r>
      <w:r w:rsidRPr="00F45FDE">
        <w:rPr>
          <w:rFonts w:ascii="Times New Roman" w:hAnsi="Times New Roman"/>
          <w:sz w:val="28"/>
          <w:szCs w:val="28"/>
          <w:lang w:val="en-US"/>
        </w:rPr>
        <w:t>T</w:t>
      </w:r>
      <w:r w:rsidRPr="00F45FDE">
        <w:rPr>
          <w:rStyle w:val="Bodytext"/>
          <w:sz w:val="28"/>
          <w:szCs w:val="28"/>
        </w:rPr>
        <w:t>ổ chức các hoạt động truyền thống nhân kỉ niệm các ngày lễ lớn: 20/10, 20/11, 8/3</w:t>
      </w:r>
      <w:r w:rsidRPr="00F45FDE">
        <w:rPr>
          <w:rStyle w:val="Bodytext"/>
          <w:sz w:val="28"/>
          <w:szCs w:val="28"/>
          <w:lang w:val="en-US"/>
        </w:rPr>
        <w:t xml:space="preserve"> ..</w:t>
      </w:r>
      <w:r w:rsidRPr="00F45FDE">
        <w:rPr>
          <w:rStyle w:val="Bodytext"/>
          <w:sz w:val="28"/>
          <w:szCs w:val="28"/>
        </w:rPr>
        <w:t>.</w:t>
      </w:r>
      <w:r w:rsidRPr="00F45FDE">
        <w:rPr>
          <w:rFonts w:ascii="Times New Roman" w:hAnsi="Times New Roman"/>
          <w:sz w:val="28"/>
          <w:szCs w:val="28"/>
        </w:rPr>
        <w:t xml:space="preserve"> bằng việc làm và hành động cụ thể</w:t>
      </w:r>
      <w:r>
        <w:rPr>
          <w:rFonts w:ascii="Times New Roman" w:hAnsi="Times New Roman"/>
          <w:sz w:val="28"/>
          <w:szCs w:val="28"/>
          <w:lang w:val="en-US"/>
        </w:rPr>
        <w:t xml:space="preserve"> như:</w:t>
      </w:r>
      <w:r w:rsidR="00E96420">
        <w:rPr>
          <w:rFonts w:ascii="Times New Roman" w:hAnsi="Times New Roman"/>
          <w:sz w:val="28"/>
          <w:szCs w:val="28"/>
          <w:lang w:val="en-US"/>
        </w:rPr>
        <w:t xml:space="preserve"> p</w:t>
      </w:r>
      <w:r>
        <w:rPr>
          <w:rFonts w:ascii="Times New Roman" w:hAnsi="Times New Roman"/>
          <w:sz w:val="28"/>
          <w:szCs w:val="28"/>
          <w:lang w:val="en-US"/>
        </w:rPr>
        <w:t xml:space="preserve">hát động thi đua tới toàn thể </w:t>
      </w:r>
      <w:r w:rsidR="00E96420">
        <w:rPr>
          <w:rFonts w:ascii="Times New Roman" w:hAnsi="Times New Roman"/>
          <w:sz w:val="28"/>
          <w:szCs w:val="28"/>
          <w:lang w:val="en-US"/>
        </w:rPr>
        <w:t>đoàn viên công đoàn; giao lưu dã ngoại trao; t</w:t>
      </w:r>
      <w:r>
        <w:rPr>
          <w:rFonts w:ascii="Times New Roman" w:hAnsi="Times New Roman"/>
          <w:sz w:val="28"/>
          <w:szCs w:val="28"/>
          <w:lang w:val="en-US"/>
        </w:rPr>
        <w:t xml:space="preserve">ổ chức các buổi tập huấn, tự học trao đổi kinh nghiệm giảng dạy trong các buổi sinh hoạt chuyên môn </w:t>
      </w:r>
    </w:p>
    <w:p w:rsidR="00681CEE" w:rsidRPr="00F45FDE" w:rsidRDefault="00E96420" w:rsidP="00B215B3">
      <w:pPr>
        <w:pStyle w:val="ListParagraph"/>
        <w:numPr>
          <w:ilvl w:val="0"/>
          <w:numId w:val="2"/>
        </w:numPr>
        <w:spacing w:line="288" w:lineRule="auto"/>
        <w:ind w:left="0" w:firstLine="450"/>
        <w:jc w:val="both"/>
        <w:rPr>
          <w:rFonts w:ascii="Times New Roman" w:hAnsi="Times New Roman"/>
          <w:b/>
          <w:i/>
          <w:sz w:val="28"/>
          <w:szCs w:val="28"/>
        </w:rPr>
      </w:pPr>
      <w:r>
        <w:rPr>
          <w:rStyle w:val="Bodytext"/>
          <w:sz w:val="28"/>
          <w:szCs w:val="28"/>
        </w:rPr>
        <w:t>T</w:t>
      </w:r>
      <w:r w:rsidR="00953CF1">
        <w:rPr>
          <w:rStyle w:val="Bodytext"/>
          <w:sz w:val="28"/>
          <w:szCs w:val="28"/>
        </w:rPr>
        <w:t>ổng kết phong trào “</w:t>
      </w:r>
      <w:r w:rsidRPr="00E96420">
        <w:rPr>
          <w:rStyle w:val="Bodytext"/>
          <w:sz w:val="28"/>
          <w:szCs w:val="28"/>
        </w:rPr>
        <w:t xml:space="preserve">Giỏi việc nước , đảm việc </w:t>
      </w:r>
      <w:r w:rsidRPr="00953CF1">
        <w:rPr>
          <w:rStyle w:val="Bodytext"/>
          <w:color w:val="000000" w:themeColor="text1"/>
          <w:sz w:val="28"/>
          <w:szCs w:val="28"/>
        </w:rPr>
        <w:t xml:space="preserve">nhà” có </w:t>
      </w:r>
      <w:r w:rsidR="00953CF1" w:rsidRPr="00953CF1">
        <w:rPr>
          <w:rStyle w:val="Bodytext"/>
          <w:color w:val="000000" w:themeColor="text1"/>
          <w:sz w:val="28"/>
          <w:szCs w:val="28"/>
        </w:rPr>
        <w:t xml:space="preserve">05 </w:t>
      </w:r>
      <w:r w:rsidRPr="00953CF1">
        <w:rPr>
          <w:rStyle w:val="Bodytext"/>
          <w:color w:val="000000" w:themeColor="text1"/>
          <w:sz w:val="28"/>
          <w:szCs w:val="28"/>
        </w:rPr>
        <w:t xml:space="preserve">đoàn </w:t>
      </w:r>
      <w:r w:rsidRPr="00E96420">
        <w:rPr>
          <w:rStyle w:val="Bodytext"/>
          <w:sz w:val="28"/>
          <w:szCs w:val="28"/>
        </w:rPr>
        <w:t xml:space="preserve">viên công đoàn được khen </w:t>
      </w:r>
      <w:r w:rsidR="00FF13B6">
        <w:rPr>
          <w:rStyle w:val="Bodytext"/>
          <w:sz w:val="28"/>
          <w:szCs w:val="28"/>
        </w:rPr>
        <w:t xml:space="preserve">cấp trường </w:t>
      </w:r>
      <w:r w:rsidRPr="00E96420">
        <w:rPr>
          <w:rStyle w:val="Bodytext"/>
          <w:sz w:val="28"/>
          <w:szCs w:val="28"/>
        </w:rPr>
        <w:t>và 1 đoà</w:t>
      </w:r>
      <w:r w:rsidR="00BC4C46">
        <w:rPr>
          <w:rStyle w:val="Bodytext"/>
          <w:sz w:val="28"/>
          <w:szCs w:val="28"/>
        </w:rPr>
        <w:t xml:space="preserve">n viên công đoàn khen cấp Quận. </w:t>
      </w:r>
    </w:p>
    <w:p w:rsidR="00681CEE" w:rsidRPr="006B648D" w:rsidRDefault="00681CEE" w:rsidP="00B215B3">
      <w:pPr>
        <w:pStyle w:val="ListParagraph"/>
        <w:numPr>
          <w:ilvl w:val="0"/>
          <w:numId w:val="2"/>
        </w:numPr>
        <w:spacing w:line="288" w:lineRule="auto"/>
        <w:ind w:left="0" w:firstLine="450"/>
        <w:jc w:val="both"/>
        <w:rPr>
          <w:rStyle w:val="Bodytext"/>
          <w:sz w:val="28"/>
          <w:szCs w:val="28"/>
        </w:rPr>
      </w:pPr>
      <w:r w:rsidRPr="006B648D">
        <w:rPr>
          <w:rStyle w:val="Bodytext"/>
          <w:sz w:val="28"/>
          <w:szCs w:val="28"/>
        </w:rPr>
        <w:t>Phong trào “Xây dựng trường học thân thiện, học sinh tích cực”</w:t>
      </w:r>
      <w:r>
        <w:rPr>
          <w:rStyle w:val="Bodytext"/>
          <w:sz w:val="28"/>
          <w:szCs w:val="28"/>
        </w:rPr>
        <w:t xml:space="preserve"> được 100% GV và HS tham gia trường học đảm bảo sáng xanh sạch, an toàn, học sinh có lối sống đẹp, thân thiện, tích cực tham gia học tập và các phong trào thi đua hoạt động ngoại khóa. </w:t>
      </w:r>
    </w:p>
    <w:p w:rsidR="00681CEE" w:rsidRPr="0009054E" w:rsidRDefault="00681CEE" w:rsidP="00B215B3">
      <w:pPr>
        <w:spacing w:line="288" w:lineRule="auto"/>
        <w:ind w:firstLine="720"/>
        <w:jc w:val="both"/>
        <w:rPr>
          <w:rStyle w:val="Bodytext"/>
          <w:sz w:val="28"/>
          <w:szCs w:val="28"/>
        </w:rPr>
      </w:pPr>
      <w:r w:rsidRPr="00393CBC">
        <w:rPr>
          <w:rStyle w:val="Bodytext"/>
          <w:sz w:val="28"/>
          <w:szCs w:val="28"/>
        </w:rPr>
        <w:t xml:space="preserve">- </w:t>
      </w:r>
      <w:r>
        <w:rPr>
          <w:rStyle w:val="Bodytext"/>
          <w:sz w:val="28"/>
          <w:szCs w:val="28"/>
          <w:lang w:val="en-US"/>
        </w:rPr>
        <w:t>Đ</w:t>
      </w:r>
      <w:r w:rsidRPr="00164AF9">
        <w:rPr>
          <w:rStyle w:val="Bodytext"/>
          <w:sz w:val="28"/>
          <w:szCs w:val="28"/>
        </w:rPr>
        <w:t>ổi mới tổ chức chỉ đạo và quy trình đánh giá của công tác thi đua khen thưởng</w:t>
      </w:r>
      <w:r>
        <w:rPr>
          <w:rStyle w:val="Bodytext"/>
          <w:sz w:val="28"/>
          <w:szCs w:val="28"/>
          <w:lang w:val="en-US"/>
        </w:rPr>
        <w:t xml:space="preserve">. </w:t>
      </w:r>
      <w:r w:rsidRPr="00164AF9">
        <w:rPr>
          <w:rStyle w:val="Bodytext"/>
          <w:sz w:val="28"/>
          <w:szCs w:val="28"/>
        </w:rPr>
        <w:t xml:space="preserve"> </w:t>
      </w:r>
      <w:r w:rsidRPr="0009054E">
        <w:rPr>
          <w:rStyle w:val="Bodytext"/>
          <w:sz w:val="28"/>
          <w:szCs w:val="28"/>
        </w:rPr>
        <w:t>Xây dự</w:t>
      </w:r>
      <w:r w:rsidR="00FF13B6" w:rsidRPr="0009054E">
        <w:rPr>
          <w:rStyle w:val="Bodytext"/>
          <w:sz w:val="28"/>
          <w:szCs w:val="28"/>
        </w:rPr>
        <w:t xml:space="preserve">ng các tiêu chí đánh giá, bình </w:t>
      </w:r>
      <w:r w:rsidRPr="0009054E">
        <w:rPr>
          <w:rStyle w:val="Bodytext"/>
          <w:sz w:val="28"/>
          <w:szCs w:val="28"/>
        </w:rPr>
        <w:t xml:space="preserve">xét thi đua từng đợt khen đúng người, đúng việc </w:t>
      </w:r>
      <w:r w:rsidRPr="00164AF9">
        <w:rPr>
          <w:rStyle w:val="Bodytext"/>
          <w:sz w:val="28"/>
          <w:szCs w:val="28"/>
        </w:rPr>
        <w:t>và phối hợp với chính quyền chặt chẽ đã tạo được sự phấn khở</w:t>
      </w:r>
      <w:r w:rsidR="00953CF1">
        <w:rPr>
          <w:rStyle w:val="Bodytext"/>
          <w:sz w:val="28"/>
          <w:szCs w:val="28"/>
        </w:rPr>
        <w:t>i trong CBGV</w:t>
      </w:r>
      <w:r w:rsidRPr="00164AF9">
        <w:rPr>
          <w:rStyle w:val="Bodytext"/>
          <w:sz w:val="28"/>
          <w:szCs w:val="28"/>
        </w:rPr>
        <w:t>NV.</w:t>
      </w:r>
    </w:p>
    <w:p w:rsidR="00681CEE" w:rsidRPr="0009054E" w:rsidRDefault="00681CEE" w:rsidP="00B215B3">
      <w:pPr>
        <w:spacing w:line="288" w:lineRule="auto"/>
        <w:ind w:firstLine="720"/>
        <w:jc w:val="both"/>
        <w:rPr>
          <w:rStyle w:val="Bodytext"/>
          <w:sz w:val="28"/>
          <w:szCs w:val="28"/>
        </w:rPr>
      </w:pPr>
      <w:r w:rsidRPr="0009054E">
        <w:rPr>
          <w:rStyle w:val="Bodytext"/>
          <w:sz w:val="28"/>
          <w:szCs w:val="28"/>
        </w:rPr>
        <w:t>- Công tác xã hội hóa trong nhà trường, các hoạt động khuyến học được phụ huynh họ</w:t>
      </w:r>
      <w:r w:rsidR="00983B60" w:rsidRPr="0009054E">
        <w:rPr>
          <w:rStyle w:val="Bodytext"/>
          <w:sz w:val="28"/>
          <w:szCs w:val="28"/>
        </w:rPr>
        <w:t>c sinh quan</w:t>
      </w:r>
      <w:r w:rsidRPr="0009054E">
        <w:rPr>
          <w:rStyle w:val="Bodytext"/>
          <w:sz w:val="28"/>
          <w:szCs w:val="28"/>
        </w:rPr>
        <w:t xml:space="preserve"> tâm hỗ trợ. </w:t>
      </w:r>
    </w:p>
    <w:p w:rsidR="00681CEE" w:rsidRPr="0009054E" w:rsidRDefault="00681CEE" w:rsidP="00B215B3">
      <w:pPr>
        <w:tabs>
          <w:tab w:val="left" w:pos="656"/>
        </w:tabs>
        <w:spacing w:line="288" w:lineRule="auto"/>
        <w:jc w:val="both"/>
        <w:rPr>
          <w:rStyle w:val="Bodytext"/>
          <w:sz w:val="28"/>
          <w:szCs w:val="28"/>
        </w:rPr>
      </w:pPr>
      <w:r w:rsidRPr="0009054E">
        <w:rPr>
          <w:rStyle w:val="Bodytext"/>
          <w:sz w:val="28"/>
          <w:szCs w:val="28"/>
        </w:rPr>
        <w:tab/>
        <w:t xml:space="preserve">  </w:t>
      </w:r>
      <w:r w:rsidRPr="00393CBC">
        <w:rPr>
          <w:rStyle w:val="Bodytext"/>
          <w:sz w:val="28"/>
          <w:szCs w:val="28"/>
        </w:rPr>
        <w:t xml:space="preserve">- </w:t>
      </w:r>
      <w:r w:rsidRPr="00164AF9">
        <w:rPr>
          <w:rStyle w:val="Bodytext"/>
          <w:sz w:val="28"/>
          <w:szCs w:val="28"/>
        </w:rPr>
        <w:t>Luôn phối hợp với chính quyền đẩy mạnh các cuộc vận động “Dân chủ - Kỷ cương - Tinh thương - Trách nhiệm”, “Xây dựng nhà trườ</w:t>
      </w:r>
      <w:r>
        <w:rPr>
          <w:rStyle w:val="Bodytext"/>
          <w:sz w:val="28"/>
          <w:szCs w:val="28"/>
        </w:rPr>
        <w:t>n</w:t>
      </w:r>
      <w:r w:rsidRPr="0009054E">
        <w:rPr>
          <w:rStyle w:val="Bodytext"/>
          <w:sz w:val="28"/>
          <w:szCs w:val="28"/>
        </w:rPr>
        <w:t>g</w:t>
      </w:r>
      <w:r w:rsidRPr="00164AF9">
        <w:rPr>
          <w:rStyle w:val="Bodytext"/>
          <w:sz w:val="28"/>
          <w:szCs w:val="28"/>
        </w:rPr>
        <w:t xml:space="preserve"> văn hoá - Nhà giáo m</w:t>
      </w:r>
      <w:r w:rsidRPr="0009054E">
        <w:rPr>
          <w:rStyle w:val="Bodytext"/>
          <w:sz w:val="28"/>
          <w:szCs w:val="28"/>
        </w:rPr>
        <w:t>ẫ</w:t>
      </w:r>
      <w:r w:rsidRPr="00164AF9">
        <w:rPr>
          <w:rStyle w:val="Bodytext"/>
          <w:sz w:val="28"/>
          <w:szCs w:val="28"/>
        </w:rPr>
        <w:t>u mực - Học sinh thanh lịch”. Thực hiện tốt cuộc vận động “Mỗi thầy cồ giáo là một tấm gương về đạo đức tự học và sáng tạo”.</w:t>
      </w:r>
    </w:p>
    <w:p w:rsidR="00681CEE" w:rsidRPr="00B215B3" w:rsidRDefault="00681CEE" w:rsidP="00B215B3">
      <w:pPr>
        <w:pStyle w:val="Bodytext1"/>
        <w:shd w:val="clear" w:color="auto" w:fill="auto"/>
        <w:spacing w:before="0" w:after="0" w:line="288" w:lineRule="auto"/>
        <w:ind w:firstLine="720"/>
        <w:rPr>
          <w:color w:val="000000" w:themeColor="text1"/>
          <w:sz w:val="28"/>
          <w:szCs w:val="28"/>
        </w:rPr>
      </w:pPr>
      <w:r w:rsidRPr="0061585E">
        <w:rPr>
          <w:rStyle w:val="Bodytext"/>
          <w:color w:val="000000"/>
          <w:sz w:val="28"/>
          <w:szCs w:val="28"/>
          <w:lang w:eastAsia="vi-VN"/>
        </w:rPr>
        <w:t xml:space="preserve">- </w:t>
      </w:r>
      <w:r w:rsidRPr="00164AF9">
        <w:rPr>
          <w:rStyle w:val="Bodytext"/>
          <w:color w:val="000000"/>
          <w:sz w:val="28"/>
          <w:szCs w:val="28"/>
          <w:lang w:eastAsia="vi-VN"/>
        </w:rPr>
        <w:t xml:space="preserve">Luôn phối hợp với chính quyền, tạo điều kiện để cán bộ giáo viên nhân viên được theo học các lớp nâng cao </w:t>
      </w:r>
      <w:r w:rsidRPr="0061585E">
        <w:rPr>
          <w:rStyle w:val="Bodytext"/>
          <w:color w:val="000000"/>
          <w:sz w:val="28"/>
          <w:szCs w:val="28"/>
          <w:lang w:eastAsia="vi-VN"/>
        </w:rPr>
        <w:t>t</w:t>
      </w:r>
      <w:r w:rsidRPr="00164AF9">
        <w:rPr>
          <w:rStyle w:val="Bodytext"/>
          <w:color w:val="000000"/>
          <w:sz w:val="28"/>
          <w:szCs w:val="28"/>
          <w:lang w:eastAsia="vi-VN"/>
        </w:rPr>
        <w:t>rình độ và bồi dưỡn</w:t>
      </w:r>
      <w:r w:rsidRPr="0061585E">
        <w:rPr>
          <w:rStyle w:val="Bodytext"/>
          <w:color w:val="000000"/>
          <w:sz w:val="28"/>
          <w:szCs w:val="28"/>
          <w:lang w:eastAsia="vi-VN"/>
        </w:rPr>
        <w:t>g</w:t>
      </w:r>
      <w:r w:rsidRPr="00164AF9">
        <w:rPr>
          <w:rStyle w:val="Bodytext"/>
          <w:color w:val="000000"/>
          <w:sz w:val="28"/>
          <w:szCs w:val="28"/>
          <w:lang w:eastAsia="vi-VN"/>
        </w:rPr>
        <w:t xml:space="preserve"> chuyên đề</w:t>
      </w:r>
      <w:r>
        <w:rPr>
          <w:rStyle w:val="Bodytext"/>
          <w:color w:val="000000"/>
          <w:sz w:val="28"/>
          <w:szCs w:val="28"/>
          <w:lang w:eastAsia="vi-VN"/>
        </w:rPr>
        <w:t>. Bồi dưỡ</w:t>
      </w:r>
      <w:r w:rsidR="00983B60">
        <w:rPr>
          <w:rStyle w:val="Bodytext"/>
          <w:color w:val="000000"/>
          <w:sz w:val="28"/>
          <w:szCs w:val="28"/>
          <w:lang w:eastAsia="vi-VN"/>
        </w:rPr>
        <w:t xml:space="preserve">ng </w:t>
      </w:r>
      <w:r w:rsidRPr="00164AF9">
        <w:rPr>
          <w:rStyle w:val="Bodytext"/>
          <w:color w:val="000000"/>
          <w:sz w:val="28"/>
          <w:szCs w:val="28"/>
          <w:lang w:eastAsia="vi-VN"/>
        </w:rPr>
        <w:t>thường xuyên, ngoại ngữ, tin họ</w:t>
      </w:r>
      <w:r w:rsidR="00953CF1">
        <w:rPr>
          <w:rStyle w:val="Bodytext"/>
          <w:color w:val="000000"/>
          <w:sz w:val="28"/>
          <w:szCs w:val="28"/>
          <w:lang w:eastAsia="vi-VN"/>
        </w:rPr>
        <w:t xml:space="preserve">c </w:t>
      </w:r>
      <w:r w:rsidR="00BC4C46">
        <w:rPr>
          <w:rStyle w:val="Bodytext"/>
          <w:color w:val="000000"/>
          <w:sz w:val="28"/>
          <w:szCs w:val="28"/>
          <w:lang w:eastAsia="vi-VN"/>
        </w:rPr>
        <w:t xml:space="preserve">có </w:t>
      </w:r>
      <w:r w:rsidR="00953CF1">
        <w:rPr>
          <w:rStyle w:val="Bodytext"/>
          <w:color w:val="000000"/>
          <w:sz w:val="28"/>
          <w:szCs w:val="28"/>
          <w:lang w:eastAsia="vi-VN"/>
        </w:rPr>
        <w:t>100</w:t>
      </w:r>
      <w:r w:rsidR="00983B60">
        <w:rPr>
          <w:rStyle w:val="Bodytext"/>
          <w:color w:val="000000"/>
          <w:sz w:val="28"/>
          <w:szCs w:val="28"/>
          <w:lang w:eastAsia="vi-VN"/>
        </w:rPr>
        <w:t xml:space="preserve">% </w:t>
      </w:r>
      <w:r w:rsidR="00953CF1">
        <w:rPr>
          <w:rStyle w:val="Bodytext"/>
          <w:color w:val="000000"/>
          <w:sz w:val="28"/>
          <w:szCs w:val="28"/>
          <w:lang w:eastAsia="vi-VN"/>
        </w:rPr>
        <w:t>CBGVNV</w:t>
      </w:r>
      <w:r w:rsidR="00983B60">
        <w:rPr>
          <w:rStyle w:val="Bodytext"/>
          <w:color w:val="000000"/>
          <w:sz w:val="28"/>
          <w:szCs w:val="28"/>
          <w:lang w:eastAsia="vi-VN"/>
        </w:rPr>
        <w:t xml:space="preserve"> đạt trình độ chuẩn;</w:t>
      </w:r>
      <w:r w:rsidR="00953CF1">
        <w:rPr>
          <w:rStyle w:val="Bodytext"/>
          <w:color w:val="000000"/>
          <w:sz w:val="28"/>
          <w:szCs w:val="28"/>
          <w:lang w:eastAsia="vi-VN"/>
        </w:rPr>
        <w:t xml:space="preserve"> 61,8% đạt trình độc trên chuẩn trong đó có 02 </w:t>
      </w:r>
      <w:r w:rsidR="00B215B3">
        <w:rPr>
          <w:rStyle w:val="Bodytext"/>
          <w:color w:val="000000"/>
          <w:sz w:val="28"/>
          <w:szCs w:val="28"/>
          <w:lang w:eastAsia="vi-VN"/>
        </w:rPr>
        <w:t>đồng chí đạt trình độ thạc sỹ,</w:t>
      </w:r>
      <w:r w:rsidR="00983B60">
        <w:rPr>
          <w:rStyle w:val="Bodytext"/>
          <w:color w:val="000000"/>
          <w:sz w:val="28"/>
          <w:szCs w:val="28"/>
          <w:lang w:eastAsia="vi-VN"/>
        </w:rPr>
        <w:t xml:space="preserve"> có 2 đoàn viên đạt chứng chỉ Tiếng Anh B1  và </w:t>
      </w:r>
      <w:r w:rsidR="00953CF1">
        <w:rPr>
          <w:rStyle w:val="Bodytext"/>
          <w:color w:val="000000"/>
          <w:sz w:val="28"/>
          <w:szCs w:val="28"/>
          <w:lang w:eastAsia="vi-VN"/>
        </w:rPr>
        <w:t>71</w:t>
      </w:r>
      <w:r w:rsidR="00983B60">
        <w:rPr>
          <w:rStyle w:val="Bodytext"/>
          <w:color w:val="000000"/>
          <w:sz w:val="28"/>
          <w:szCs w:val="28"/>
          <w:lang w:eastAsia="vi-VN"/>
        </w:rPr>
        <w:t xml:space="preserve">% đoàn viên đạt chứng chỉ Tiếng Anh A2, </w:t>
      </w:r>
      <w:r w:rsidR="00953CF1">
        <w:rPr>
          <w:rStyle w:val="Bodytext"/>
          <w:color w:val="000000"/>
          <w:sz w:val="28"/>
          <w:szCs w:val="28"/>
          <w:lang w:eastAsia="vi-VN"/>
        </w:rPr>
        <w:t xml:space="preserve">71% </w:t>
      </w:r>
      <w:r w:rsidR="00983B60">
        <w:rPr>
          <w:rStyle w:val="Bodytext"/>
          <w:color w:val="000000"/>
          <w:sz w:val="28"/>
          <w:szCs w:val="28"/>
          <w:lang w:eastAsia="vi-VN"/>
        </w:rPr>
        <w:t xml:space="preserve">chứng chỉ tin học cơ </w:t>
      </w:r>
      <w:r w:rsidR="00983B60" w:rsidRPr="00B215B3">
        <w:rPr>
          <w:rStyle w:val="Bodytext"/>
          <w:color w:val="000000" w:themeColor="text1"/>
          <w:sz w:val="28"/>
          <w:szCs w:val="28"/>
          <w:lang w:eastAsia="vi-VN"/>
        </w:rPr>
        <w:t xml:space="preserve">bản. </w:t>
      </w:r>
    </w:p>
    <w:p w:rsidR="00681CEE" w:rsidRPr="00B215B3" w:rsidRDefault="00681CEE" w:rsidP="00B215B3">
      <w:pPr>
        <w:pStyle w:val="Bodytext1"/>
        <w:shd w:val="clear" w:color="auto" w:fill="auto"/>
        <w:tabs>
          <w:tab w:val="left" w:pos="690"/>
        </w:tabs>
        <w:spacing w:before="0" w:after="0" w:line="288" w:lineRule="auto"/>
        <w:rPr>
          <w:color w:val="000000" w:themeColor="text1"/>
          <w:sz w:val="28"/>
          <w:szCs w:val="28"/>
        </w:rPr>
      </w:pPr>
      <w:r w:rsidRPr="00B215B3">
        <w:rPr>
          <w:rStyle w:val="Bodytext"/>
          <w:color w:val="000000" w:themeColor="text1"/>
          <w:sz w:val="28"/>
          <w:szCs w:val="28"/>
          <w:lang w:eastAsia="vi-VN"/>
        </w:rPr>
        <w:tab/>
        <w:t xml:space="preserve">- Ứng dụng CNTT: Số chuyên đề: </w:t>
      </w:r>
      <w:r w:rsidR="00B215B3" w:rsidRPr="00B215B3">
        <w:rPr>
          <w:rStyle w:val="Bodytext"/>
          <w:color w:val="000000" w:themeColor="text1"/>
          <w:sz w:val="28"/>
          <w:szCs w:val="28"/>
          <w:lang w:eastAsia="vi-VN"/>
        </w:rPr>
        <w:t>07</w:t>
      </w:r>
    </w:p>
    <w:p w:rsidR="00681CEE" w:rsidRPr="00B215B3" w:rsidRDefault="00681CEE" w:rsidP="00B215B3">
      <w:pPr>
        <w:pStyle w:val="Bodytext1"/>
        <w:shd w:val="clear" w:color="auto" w:fill="auto"/>
        <w:tabs>
          <w:tab w:val="left" w:pos="414"/>
        </w:tabs>
        <w:spacing w:before="0" w:after="0" w:line="288" w:lineRule="auto"/>
        <w:rPr>
          <w:rStyle w:val="Bodytext"/>
          <w:color w:val="000000" w:themeColor="text1"/>
          <w:sz w:val="28"/>
          <w:szCs w:val="28"/>
          <w:lang w:eastAsia="vi-VN"/>
        </w:rPr>
      </w:pPr>
      <w:r w:rsidRPr="00B215B3">
        <w:rPr>
          <w:rStyle w:val="Bodytext"/>
          <w:color w:val="000000" w:themeColor="text1"/>
          <w:sz w:val="28"/>
          <w:szCs w:val="28"/>
          <w:lang w:eastAsia="vi-VN"/>
        </w:rPr>
        <w:tab/>
        <w:t xml:space="preserve">    - Vận động giáo viên làm ĐDDH có hiệu quả. Số đồ dùng tự làm trong năm học: </w:t>
      </w:r>
      <w:r w:rsidR="00B215B3" w:rsidRPr="00B215B3">
        <w:rPr>
          <w:rStyle w:val="Bodytext"/>
          <w:color w:val="000000" w:themeColor="text1"/>
          <w:sz w:val="28"/>
          <w:szCs w:val="28"/>
          <w:lang w:eastAsia="vi-VN"/>
        </w:rPr>
        <w:t>300 đồng dùng</w:t>
      </w:r>
      <w:r w:rsidRPr="00B215B3">
        <w:rPr>
          <w:rStyle w:val="Bodytext"/>
          <w:color w:val="000000" w:themeColor="text1"/>
          <w:sz w:val="28"/>
          <w:szCs w:val="28"/>
          <w:lang w:eastAsia="vi-VN"/>
        </w:rPr>
        <w:t>; Số bài giảng điện tử được thực hiện tại trường :</w:t>
      </w:r>
      <w:r w:rsidR="00B215B3" w:rsidRPr="00B215B3">
        <w:rPr>
          <w:rStyle w:val="Bodytext"/>
          <w:color w:val="000000" w:themeColor="text1"/>
          <w:sz w:val="28"/>
          <w:szCs w:val="28"/>
          <w:lang w:eastAsia="vi-VN"/>
        </w:rPr>
        <w:t>150</w:t>
      </w:r>
    </w:p>
    <w:p w:rsidR="00681CEE" w:rsidRPr="00C33BE4" w:rsidRDefault="00681CEE" w:rsidP="00B215B3">
      <w:pPr>
        <w:pStyle w:val="Bodytext1"/>
        <w:shd w:val="clear" w:color="auto" w:fill="auto"/>
        <w:tabs>
          <w:tab w:val="left" w:pos="414"/>
        </w:tabs>
        <w:spacing w:before="0" w:after="0" w:line="288" w:lineRule="auto"/>
        <w:rPr>
          <w:rStyle w:val="Bodytext"/>
          <w:color w:val="000000"/>
          <w:sz w:val="28"/>
          <w:szCs w:val="28"/>
          <w:lang w:eastAsia="vi-VN"/>
        </w:rPr>
      </w:pPr>
      <w:r>
        <w:rPr>
          <w:rStyle w:val="Bodytext"/>
          <w:color w:val="000000"/>
          <w:sz w:val="28"/>
          <w:szCs w:val="28"/>
          <w:lang w:eastAsia="vi-VN"/>
        </w:rPr>
        <w:tab/>
      </w:r>
      <w:r>
        <w:rPr>
          <w:rStyle w:val="Bodytext"/>
          <w:color w:val="000000"/>
          <w:sz w:val="28"/>
          <w:szCs w:val="28"/>
          <w:lang w:eastAsia="vi-VN"/>
        </w:rPr>
        <w:tab/>
        <w:t xml:space="preserve"> </w:t>
      </w:r>
      <w:r w:rsidRPr="0061585E">
        <w:rPr>
          <w:rStyle w:val="Bodytext"/>
          <w:color w:val="000000"/>
          <w:sz w:val="28"/>
          <w:szCs w:val="28"/>
          <w:lang w:eastAsia="vi-VN"/>
        </w:rPr>
        <w:t xml:space="preserve">- </w:t>
      </w:r>
      <w:r w:rsidRPr="00164AF9">
        <w:rPr>
          <w:rStyle w:val="Bodytext"/>
          <w:color w:val="000000"/>
          <w:sz w:val="28"/>
          <w:szCs w:val="28"/>
          <w:lang w:eastAsia="vi-VN"/>
        </w:rPr>
        <w:t>Kết quả viết sáng kiến kinh nghiệm</w:t>
      </w:r>
      <w:r w:rsidRPr="00C33BE4">
        <w:rPr>
          <w:rStyle w:val="Bodytext"/>
          <w:color w:val="000000"/>
          <w:sz w:val="28"/>
          <w:szCs w:val="28"/>
          <w:lang w:eastAsia="vi-VN"/>
        </w:rPr>
        <w:t>:</w:t>
      </w:r>
    </w:p>
    <w:p w:rsidR="00681CEE" w:rsidRPr="00806952" w:rsidRDefault="00681CEE" w:rsidP="00B215B3">
      <w:pPr>
        <w:pStyle w:val="Bodytext1"/>
        <w:shd w:val="clear" w:color="auto" w:fill="auto"/>
        <w:spacing w:before="0" w:after="0" w:line="288" w:lineRule="auto"/>
        <w:rPr>
          <w:rStyle w:val="Bodytext14pt"/>
          <w:color w:val="000000"/>
          <w:lang w:eastAsia="vi-VN"/>
        </w:rPr>
      </w:pPr>
      <w:r>
        <w:rPr>
          <w:rStyle w:val="Bodytext"/>
          <w:color w:val="000000"/>
          <w:sz w:val="28"/>
          <w:szCs w:val="28"/>
          <w:lang w:eastAsia="vi-VN"/>
        </w:rPr>
        <w:tab/>
        <w:t>+ C</w:t>
      </w:r>
      <w:r w:rsidRPr="00164AF9">
        <w:rPr>
          <w:rStyle w:val="Bodytext"/>
          <w:color w:val="000000"/>
          <w:sz w:val="28"/>
          <w:szCs w:val="28"/>
          <w:lang w:eastAsia="vi-VN"/>
        </w:rPr>
        <w:t xml:space="preserve">ấp trường: </w:t>
      </w:r>
      <w:r w:rsidR="00B215B3">
        <w:rPr>
          <w:rStyle w:val="Bodytext14pt"/>
          <w:color w:val="000000"/>
          <w:lang w:eastAsia="vi-VN"/>
        </w:rPr>
        <w:t xml:space="preserve">19 </w:t>
      </w:r>
      <w:r w:rsidR="00B215B3">
        <w:rPr>
          <w:rStyle w:val="Bodytext"/>
          <w:color w:val="000000"/>
          <w:sz w:val="28"/>
          <w:szCs w:val="28"/>
          <w:lang w:eastAsia="vi-VN"/>
        </w:rPr>
        <w:t xml:space="preserve">19 (Trong đó xếp </w:t>
      </w:r>
      <w:r w:rsidR="00B215B3" w:rsidRPr="009306B4">
        <w:rPr>
          <w:rStyle w:val="Bodytext"/>
          <w:color w:val="000000" w:themeColor="text1"/>
          <w:sz w:val="28"/>
          <w:szCs w:val="28"/>
          <w:lang w:eastAsia="vi-VN"/>
        </w:rPr>
        <w:t>loại A: 09 SK, B: 07SK, C: 03SK)</w:t>
      </w:r>
    </w:p>
    <w:p w:rsidR="00681CEE" w:rsidRPr="00806952" w:rsidRDefault="00681CEE" w:rsidP="00B215B3">
      <w:pPr>
        <w:pStyle w:val="Bodytext1"/>
        <w:shd w:val="clear" w:color="auto" w:fill="auto"/>
        <w:spacing w:before="0" w:after="0" w:line="288" w:lineRule="auto"/>
        <w:ind w:firstLine="720"/>
        <w:rPr>
          <w:rStyle w:val="Bodytext"/>
          <w:color w:val="000000"/>
          <w:sz w:val="28"/>
          <w:szCs w:val="28"/>
          <w:lang w:eastAsia="vi-VN"/>
        </w:rPr>
      </w:pPr>
      <w:r>
        <w:rPr>
          <w:rStyle w:val="Bodytext"/>
          <w:color w:val="000000"/>
          <w:sz w:val="28"/>
          <w:szCs w:val="28"/>
          <w:lang w:eastAsia="vi-VN"/>
        </w:rPr>
        <w:t xml:space="preserve">+ </w:t>
      </w:r>
      <w:r w:rsidR="00B215B3">
        <w:rPr>
          <w:rStyle w:val="Bodytext"/>
          <w:color w:val="000000"/>
          <w:sz w:val="28"/>
          <w:szCs w:val="28"/>
          <w:lang w:eastAsia="vi-VN"/>
        </w:rPr>
        <w:t>Gửi cấp quận 9/9</w:t>
      </w:r>
    </w:p>
    <w:p w:rsidR="00681CEE" w:rsidRDefault="00681CEE" w:rsidP="00B215B3">
      <w:pPr>
        <w:spacing w:before="120" w:after="120" w:line="288" w:lineRule="auto"/>
        <w:ind w:firstLine="720"/>
        <w:jc w:val="both"/>
        <w:rPr>
          <w:rFonts w:ascii="Times New Roman" w:hAnsi="Times New Roman" w:cs="Times New Roman"/>
          <w:sz w:val="28"/>
          <w:szCs w:val="28"/>
          <w:lang w:val="pl-PL"/>
        </w:rPr>
      </w:pPr>
      <w:r w:rsidRPr="005623CF">
        <w:rPr>
          <w:rFonts w:ascii="Times New Roman" w:hAnsi="Times New Roman" w:cs="Times New Roman"/>
          <w:sz w:val="28"/>
          <w:szCs w:val="28"/>
          <w:lang w:val="pl-PL"/>
        </w:rPr>
        <w:t xml:space="preserve">- </w:t>
      </w:r>
      <w:r>
        <w:rPr>
          <w:rFonts w:ascii="Times New Roman" w:hAnsi="Times New Roman" w:cs="Times New Roman"/>
          <w:sz w:val="28"/>
          <w:szCs w:val="28"/>
          <w:lang w:val="pl-PL"/>
        </w:rPr>
        <w:t>100% cán bộ Gv đăng kí thực hiện</w:t>
      </w:r>
      <w:r w:rsidRPr="005623CF">
        <w:rPr>
          <w:rFonts w:ascii="Times New Roman" w:hAnsi="Times New Roman" w:cs="Times New Roman"/>
          <w:sz w:val="28"/>
          <w:szCs w:val="28"/>
          <w:lang w:val="pl-PL"/>
        </w:rPr>
        <w:t xml:space="preserve"> làm đổi mới, sáng tạo</w:t>
      </w:r>
      <w:r>
        <w:rPr>
          <w:rFonts w:ascii="Times New Roman" w:hAnsi="Times New Roman" w:cs="Times New Roman"/>
          <w:sz w:val="28"/>
          <w:szCs w:val="28"/>
          <w:lang w:val="pl-PL"/>
        </w:rPr>
        <w:t xml:space="preserve"> và thành lập các nhóm </w:t>
      </w:r>
      <w:r w:rsidRPr="005623CF">
        <w:rPr>
          <w:rFonts w:ascii="Times New Roman" w:hAnsi="Times New Roman" w:cs="Times New Roman"/>
          <w:sz w:val="28"/>
          <w:szCs w:val="28"/>
          <w:lang w:val="pl-PL"/>
        </w:rPr>
        <w:t xml:space="preserve"> </w:t>
      </w:r>
      <w:r w:rsidR="00BC4C46">
        <w:rPr>
          <w:rFonts w:ascii="Times New Roman" w:hAnsi="Times New Roman" w:cs="Times New Roman"/>
          <w:i/>
          <w:sz w:val="28"/>
          <w:szCs w:val="28"/>
          <w:lang w:val="pl-PL"/>
        </w:rPr>
        <w:t>“Nhà giáo cùng nhau tự học và phát triển</w:t>
      </w:r>
      <w:r w:rsidRPr="005623CF">
        <w:rPr>
          <w:rFonts w:ascii="Times New Roman" w:hAnsi="Times New Roman" w:cs="Times New Roman"/>
          <w:i/>
          <w:sz w:val="28"/>
          <w:szCs w:val="28"/>
          <w:lang w:val="pl-PL"/>
        </w:rPr>
        <w:t>”</w:t>
      </w:r>
      <w:r w:rsidRPr="005623CF">
        <w:rPr>
          <w:rFonts w:ascii="Times New Roman" w:hAnsi="Times New Roman" w:cs="Times New Roman"/>
          <w:sz w:val="28"/>
          <w:szCs w:val="28"/>
          <w:lang w:val="pl-PL"/>
        </w:rPr>
        <w:t xml:space="preserve"> </w:t>
      </w:r>
    </w:p>
    <w:p w:rsidR="00681CEE" w:rsidRPr="0009054E" w:rsidRDefault="00C82652" w:rsidP="00B215B3">
      <w:pPr>
        <w:pStyle w:val="Bodytext1"/>
        <w:shd w:val="clear" w:color="auto" w:fill="auto"/>
        <w:tabs>
          <w:tab w:val="left" w:pos="414"/>
        </w:tabs>
        <w:spacing w:before="0" w:after="0" w:line="288" w:lineRule="auto"/>
        <w:rPr>
          <w:sz w:val="28"/>
          <w:szCs w:val="28"/>
          <w:lang w:val="pl-PL"/>
        </w:rPr>
      </w:pPr>
      <w:r w:rsidRPr="0009054E">
        <w:rPr>
          <w:rStyle w:val="Bodytext"/>
          <w:color w:val="000000"/>
          <w:sz w:val="28"/>
          <w:szCs w:val="28"/>
          <w:lang w:val="pl-PL" w:eastAsia="vi-VN"/>
        </w:rPr>
        <w:t xml:space="preserve">4. </w:t>
      </w:r>
      <w:r w:rsidR="00681CEE" w:rsidRPr="0009054E">
        <w:rPr>
          <w:rStyle w:val="Bodytext513pt"/>
          <w:i w:val="0"/>
          <w:iCs w:val="0"/>
          <w:color w:val="000000"/>
          <w:sz w:val="28"/>
          <w:szCs w:val="28"/>
          <w:lang w:val="pl-PL" w:eastAsia="vi-VN"/>
        </w:rPr>
        <w:t xml:space="preserve"> </w:t>
      </w:r>
      <w:r w:rsidR="00702914" w:rsidRPr="0009054E">
        <w:rPr>
          <w:rStyle w:val="Bodytext3"/>
          <w:rFonts w:ascii="Times New Roman" w:hAnsi="Times New Roman" w:cs="Times New Roman"/>
          <w:b/>
          <w:color w:val="000000"/>
          <w:sz w:val="28"/>
          <w:szCs w:val="28"/>
          <w:lang w:val="pl-PL" w:eastAsia="vi-VN"/>
        </w:rPr>
        <w:t xml:space="preserve">Công tác xây dựng tổ chức công đoàn cơ sở </w:t>
      </w:r>
      <w:r w:rsidR="00681CEE" w:rsidRPr="0009054E">
        <w:rPr>
          <w:rStyle w:val="Bodytext3"/>
          <w:rFonts w:ascii="Times New Roman" w:hAnsi="Times New Roman" w:cs="Times New Roman"/>
          <w:b/>
          <w:color w:val="000000"/>
          <w:sz w:val="28"/>
          <w:szCs w:val="28"/>
          <w:lang w:val="pl-PL" w:eastAsia="vi-VN"/>
        </w:rPr>
        <w:t xml:space="preserve"> </w:t>
      </w:r>
    </w:p>
    <w:p w:rsidR="00681CEE" w:rsidRPr="0009054E" w:rsidRDefault="00681CEE" w:rsidP="00B215B3">
      <w:pPr>
        <w:tabs>
          <w:tab w:val="left" w:pos="486"/>
        </w:tabs>
        <w:spacing w:line="288" w:lineRule="auto"/>
        <w:ind w:firstLine="720"/>
        <w:jc w:val="both"/>
        <w:rPr>
          <w:rStyle w:val="Bodytext"/>
          <w:sz w:val="28"/>
          <w:szCs w:val="28"/>
          <w:lang w:val="pl-PL"/>
        </w:rPr>
      </w:pPr>
      <w:r w:rsidRPr="008C0B4E">
        <w:rPr>
          <w:rStyle w:val="Bodytext"/>
          <w:sz w:val="28"/>
          <w:szCs w:val="28"/>
        </w:rPr>
        <w:lastRenderedPageBreak/>
        <w:t xml:space="preserve">- </w:t>
      </w:r>
      <w:r w:rsidRPr="00164AF9">
        <w:rPr>
          <w:rStyle w:val="Bodytext"/>
          <w:sz w:val="28"/>
          <w:szCs w:val="28"/>
        </w:rPr>
        <w:t xml:space="preserve">Luôn phối </w:t>
      </w:r>
      <w:r w:rsidRPr="0009054E">
        <w:rPr>
          <w:rStyle w:val="Bodytext"/>
          <w:sz w:val="28"/>
          <w:szCs w:val="28"/>
          <w:lang w:val="pl-PL"/>
        </w:rPr>
        <w:t xml:space="preserve">kết </w:t>
      </w:r>
      <w:r w:rsidRPr="00164AF9">
        <w:rPr>
          <w:rStyle w:val="Bodytext"/>
          <w:sz w:val="28"/>
          <w:szCs w:val="28"/>
        </w:rPr>
        <w:t>hợp giữa công đoàn và chính quyề</w:t>
      </w:r>
      <w:r w:rsidR="00F87C72">
        <w:rPr>
          <w:rStyle w:val="Bodytext"/>
          <w:sz w:val="28"/>
          <w:szCs w:val="28"/>
        </w:rPr>
        <w:t xml:space="preserve">n </w:t>
      </w:r>
      <w:r w:rsidR="00F87C72" w:rsidRPr="0009054E">
        <w:rPr>
          <w:rStyle w:val="Bodytext"/>
          <w:sz w:val="28"/>
          <w:szCs w:val="28"/>
          <w:lang w:val="pl-PL"/>
        </w:rPr>
        <w:t>x</w:t>
      </w:r>
      <w:r w:rsidRPr="00DF0A09">
        <w:rPr>
          <w:rStyle w:val="Bodytext"/>
          <w:sz w:val="28"/>
          <w:szCs w:val="28"/>
        </w:rPr>
        <w:t xml:space="preserve">ây dựng kế hoạch và nội dung và chương trình công tác công đoàn năm </w:t>
      </w:r>
      <w:r w:rsidR="00702914" w:rsidRPr="0009054E">
        <w:rPr>
          <w:rStyle w:val="Bodytext"/>
          <w:sz w:val="28"/>
          <w:szCs w:val="28"/>
          <w:lang w:val="pl-PL"/>
        </w:rPr>
        <w:t>quý, tháng</w:t>
      </w:r>
      <w:r w:rsidRPr="0009054E">
        <w:rPr>
          <w:rStyle w:val="Bodytext"/>
          <w:sz w:val="28"/>
          <w:szCs w:val="28"/>
          <w:lang w:val="pl-PL"/>
        </w:rPr>
        <w:t>, phân công thực hiện rõ ràng, có kiểm tra đánh giá thường xuyên</w:t>
      </w:r>
      <w:r w:rsidRPr="00DF0A09">
        <w:rPr>
          <w:rStyle w:val="Bodytext"/>
          <w:sz w:val="28"/>
          <w:szCs w:val="28"/>
        </w:rPr>
        <w:t>.</w:t>
      </w:r>
    </w:p>
    <w:p w:rsidR="00681CEE" w:rsidRPr="00164AF9" w:rsidRDefault="00681CEE" w:rsidP="00B215B3">
      <w:pPr>
        <w:tabs>
          <w:tab w:val="left" w:pos="491"/>
        </w:tabs>
        <w:spacing w:line="288" w:lineRule="auto"/>
        <w:ind w:firstLine="720"/>
        <w:jc w:val="both"/>
        <w:rPr>
          <w:rFonts w:ascii="Times New Roman" w:hAnsi="Times New Roman" w:cs="Times New Roman"/>
          <w:sz w:val="28"/>
          <w:szCs w:val="28"/>
        </w:rPr>
      </w:pPr>
      <w:r w:rsidRPr="008C0B4E">
        <w:rPr>
          <w:rStyle w:val="Bodytext"/>
          <w:sz w:val="28"/>
          <w:szCs w:val="28"/>
        </w:rPr>
        <w:t xml:space="preserve">- </w:t>
      </w:r>
      <w:r w:rsidRPr="00164AF9">
        <w:rPr>
          <w:rStyle w:val="Bodytext"/>
          <w:sz w:val="28"/>
          <w:szCs w:val="28"/>
        </w:rPr>
        <w:t>BCH CĐ ch</w:t>
      </w:r>
      <w:r w:rsidRPr="008C0B4E">
        <w:rPr>
          <w:rStyle w:val="Bodytext"/>
          <w:sz w:val="28"/>
          <w:szCs w:val="28"/>
        </w:rPr>
        <w:t>ỉ</w:t>
      </w:r>
      <w:r w:rsidRPr="00164AF9">
        <w:rPr>
          <w:rStyle w:val="Bodytext"/>
          <w:sz w:val="28"/>
          <w:szCs w:val="28"/>
        </w:rPr>
        <w:t xml:space="preserve"> đạo</w:t>
      </w:r>
      <w:r w:rsidR="00B215B3">
        <w:rPr>
          <w:rStyle w:val="Bodytext"/>
          <w:sz w:val="28"/>
          <w:szCs w:val="28"/>
          <w:lang w:val="en-US"/>
        </w:rPr>
        <w:t xml:space="preserve"> </w:t>
      </w:r>
      <w:r w:rsidRPr="0009054E">
        <w:rPr>
          <w:rStyle w:val="Bodytext"/>
          <w:sz w:val="28"/>
          <w:szCs w:val="28"/>
          <w:lang w:val="pl-PL"/>
        </w:rPr>
        <w:t>hoạt động của B</w:t>
      </w:r>
      <w:r w:rsidRPr="00164AF9">
        <w:rPr>
          <w:rStyle w:val="Bodytext"/>
          <w:sz w:val="28"/>
          <w:szCs w:val="28"/>
        </w:rPr>
        <w:t>an thanh tra nhân dân xây dựng triển khai kế hoạch từng quý</w:t>
      </w:r>
      <w:r w:rsidRPr="008C0B4E">
        <w:rPr>
          <w:rStyle w:val="Bodytext"/>
          <w:sz w:val="28"/>
          <w:szCs w:val="28"/>
        </w:rPr>
        <w:t>,</w:t>
      </w:r>
      <w:r w:rsidRPr="00164AF9">
        <w:rPr>
          <w:rStyle w:val="Bodytext"/>
          <w:sz w:val="28"/>
          <w:szCs w:val="28"/>
        </w:rPr>
        <w:t xml:space="preserve"> từng đợt cụ thể, ban thanh tra làm việc có hiệu quả</w:t>
      </w:r>
      <w:r w:rsidRPr="006B61F2">
        <w:rPr>
          <w:rStyle w:val="Bodytext"/>
          <w:sz w:val="28"/>
          <w:szCs w:val="28"/>
        </w:rPr>
        <w:t>,</w:t>
      </w:r>
      <w:r w:rsidRPr="00164AF9">
        <w:rPr>
          <w:rStyle w:val="Bodytext"/>
          <w:sz w:val="28"/>
          <w:szCs w:val="28"/>
        </w:rPr>
        <w:t xml:space="preserve"> đúng chức năng quyền hạn, làm tốt công </w:t>
      </w:r>
      <w:r w:rsidRPr="00F87C72">
        <w:rPr>
          <w:rStyle w:val="Bodytext135pt"/>
          <w:i w:val="0"/>
          <w:sz w:val="28"/>
          <w:szCs w:val="28"/>
        </w:rPr>
        <w:t>tác</w:t>
      </w:r>
      <w:r w:rsidRPr="00F87C72">
        <w:rPr>
          <w:rStyle w:val="Bodytext"/>
          <w:i/>
          <w:sz w:val="28"/>
          <w:szCs w:val="28"/>
        </w:rPr>
        <w:t xml:space="preserve"> </w:t>
      </w:r>
      <w:r w:rsidRPr="00164AF9">
        <w:rPr>
          <w:rStyle w:val="Bodytext"/>
          <w:sz w:val="28"/>
          <w:szCs w:val="28"/>
        </w:rPr>
        <w:t>giám sát.</w:t>
      </w:r>
    </w:p>
    <w:p w:rsidR="00681CEE" w:rsidRPr="0009054E" w:rsidRDefault="00681CEE" w:rsidP="00B215B3">
      <w:pPr>
        <w:tabs>
          <w:tab w:val="left" w:pos="477"/>
        </w:tabs>
        <w:spacing w:line="288" w:lineRule="auto"/>
        <w:jc w:val="both"/>
        <w:rPr>
          <w:rStyle w:val="Bodytext"/>
          <w:sz w:val="28"/>
          <w:szCs w:val="28"/>
        </w:rPr>
      </w:pPr>
      <w:r w:rsidRPr="006B61F2">
        <w:rPr>
          <w:rStyle w:val="Bodytext"/>
          <w:sz w:val="28"/>
          <w:szCs w:val="28"/>
        </w:rPr>
        <w:tab/>
        <w:t xml:space="preserve">   </w:t>
      </w:r>
      <w:r w:rsidRPr="008C0B4E">
        <w:rPr>
          <w:rStyle w:val="Bodytext"/>
          <w:sz w:val="28"/>
          <w:szCs w:val="28"/>
        </w:rPr>
        <w:t xml:space="preserve">- </w:t>
      </w:r>
      <w:r w:rsidRPr="00164AF9">
        <w:rPr>
          <w:rStyle w:val="Bodytext"/>
          <w:sz w:val="28"/>
          <w:szCs w:val="28"/>
        </w:rPr>
        <w:t>Tham gia đầy đủ các lớp bổi dưỡng, tập huấn công tác Công đoàn do Công</w:t>
      </w:r>
      <w:r w:rsidRPr="0009054E">
        <w:rPr>
          <w:rStyle w:val="Bodytext"/>
          <w:sz w:val="28"/>
          <w:szCs w:val="28"/>
        </w:rPr>
        <w:t xml:space="preserve"> đoàn cấp trên tổ chức.</w:t>
      </w:r>
    </w:p>
    <w:p w:rsidR="00681CEE" w:rsidRPr="0009054E" w:rsidRDefault="00681CEE" w:rsidP="00B215B3">
      <w:pPr>
        <w:tabs>
          <w:tab w:val="left" w:pos="477"/>
        </w:tabs>
        <w:spacing w:line="288" w:lineRule="auto"/>
        <w:jc w:val="both"/>
        <w:rPr>
          <w:rStyle w:val="Bodytext"/>
          <w:sz w:val="28"/>
          <w:szCs w:val="28"/>
        </w:rPr>
      </w:pPr>
      <w:r w:rsidRPr="0009054E">
        <w:rPr>
          <w:rStyle w:val="Bodytext"/>
          <w:sz w:val="28"/>
          <w:szCs w:val="28"/>
        </w:rPr>
        <w:tab/>
      </w:r>
      <w:r w:rsidRPr="0009054E">
        <w:rPr>
          <w:rStyle w:val="Bodytext"/>
          <w:sz w:val="28"/>
          <w:szCs w:val="28"/>
        </w:rPr>
        <w:tab/>
        <w:t>- Cải tiến đổi mới công tác chỉ đạo trong hoạt động công đoàn và đánh giá thi đua cho phù hợp với điều kiện cụ thể.</w:t>
      </w:r>
    </w:p>
    <w:p w:rsidR="00702914" w:rsidRPr="00BC4C46" w:rsidRDefault="00F87C72" w:rsidP="00B215B3">
      <w:pPr>
        <w:tabs>
          <w:tab w:val="left" w:pos="477"/>
        </w:tabs>
        <w:spacing w:line="288" w:lineRule="auto"/>
        <w:jc w:val="both"/>
        <w:rPr>
          <w:rStyle w:val="Bodytext"/>
          <w:sz w:val="28"/>
          <w:szCs w:val="28"/>
        </w:rPr>
      </w:pPr>
      <w:r w:rsidRPr="0009054E">
        <w:rPr>
          <w:rStyle w:val="Bodytext"/>
          <w:sz w:val="28"/>
          <w:szCs w:val="28"/>
        </w:rPr>
        <w:tab/>
      </w:r>
      <w:r w:rsidR="00681CEE" w:rsidRPr="0009054E">
        <w:rPr>
          <w:rStyle w:val="Bodytext"/>
          <w:sz w:val="28"/>
          <w:szCs w:val="28"/>
        </w:rPr>
        <w:t>- Thực hiện tốt chế độ thông tin, báo cáo với Công đoàn cấp trên.</w:t>
      </w:r>
      <w:r w:rsidR="00702914" w:rsidRPr="00BC4C46">
        <w:rPr>
          <w:rStyle w:val="Bodytext"/>
          <w:sz w:val="28"/>
          <w:szCs w:val="28"/>
        </w:rPr>
        <w:t xml:space="preserve"> </w:t>
      </w:r>
    </w:p>
    <w:p w:rsidR="00983B60" w:rsidRDefault="00702914" w:rsidP="00B215B3">
      <w:pPr>
        <w:tabs>
          <w:tab w:val="left" w:pos="477"/>
        </w:tabs>
        <w:spacing w:line="288" w:lineRule="auto"/>
        <w:jc w:val="both"/>
        <w:rPr>
          <w:rStyle w:val="Bodytext"/>
          <w:b/>
          <w:sz w:val="28"/>
          <w:szCs w:val="28"/>
          <w:lang w:val="en-US"/>
        </w:rPr>
      </w:pPr>
      <w:r w:rsidRPr="00702914">
        <w:rPr>
          <w:rStyle w:val="Bodytext"/>
          <w:b/>
          <w:sz w:val="28"/>
          <w:szCs w:val="28"/>
          <w:lang w:val="en-US"/>
        </w:rPr>
        <w:t>5. Công tác nữ công.</w:t>
      </w:r>
    </w:p>
    <w:p w:rsidR="00702914" w:rsidRPr="00983B60" w:rsidRDefault="00983B60" w:rsidP="00B215B3">
      <w:pPr>
        <w:tabs>
          <w:tab w:val="left" w:pos="477"/>
        </w:tabs>
        <w:spacing w:line="288" w:lineRule="auto"/>
        <w:jc w:val="both"/>
        <w:rPr>
          <w:rStyle w:val="Bodytext"/>
          <w:sz w:val="28"/>
          <w:szCs w:val="28"/>
          <w:lang w:val="en-US"/>
        </w:rPr>
      </w:pPr>
      <w:r>
        <w:rPr>
          <w:rStyle w:val="Bodytext"/>
          <w:b/>
          <w:sz w:val="28"/>
          <w:szCs w:val="28"/>
          <w:lang w:val="en-US"/>
        </w:rPr>
        <w:tab/>
      </w:r>
      <w:r>
        <w:rPr>
          <w:rStyle w:val="Bodytext"/>
          <w:b/>
          <w:sz w:val="28"/>
          <w:szCs w:val="28"/>
          <w:lang w:val="en-US"/>
        </w:rPr>
        <w:tab/>
      </w:r>
      <w:r w:rsidRPr="00702914">
        <w:rPr>
          <w:rFonts w:ascii="Times New Roman" w:hAnsi="Times New Roman"/>
          <w:sz w:val="28"/>
          <w:szCs w:val="28"/>
          <w:lang w:val="nl-NL"/>
        </w:rPr>
        <w:t>-</w:t>
      </w:r>
      <w:r>
        <w:rPr>
          <w:rStyle w:val="Bodytext"/>
          <w:b/>
          <w:sz w:val="28"/>
          <w:szCs w:val="28"/>
          <w:lang w:val="en-US"/>
        </w:rPr>
        <w:t xml:space="preserve"> </w:t>
      </w:r>
      <w:r w:rsidR="00FF13B6">
        <w:rPr>
          <w:rStyle w:val="Bodytext"/>
          <w:sz w:val="28"/>
          <w:szCs w:val="28"/>
          <w:lang w:val="en-US"/>
        </w:rPr>
        <w:t>Củng cố</w:t>
      </w:r>
      <w:r w:rsidR="00702914" w:rsidRPr="00702914">
        <w:rPr>
          <w:rStyle w:val="Bodytext"/>
          <w:sz w:val="28"/>
          <w:szCs w:val="28"/>
          <w:lang w:val="en-US"/>
        </w:rPr>
        <w:t xml:space="preserve"> ban nữ công nhiệm kì mớ</w:t>
      </w:r>
      <w:r w:rsidR="00702914">
        <w:rPr>
          <w:rStyle w:val="Bodytext"/>
          <w:sz w:val="28"/>
          <w:szCs w:val="28"/>
          <w:lang w:val="en-US"/>
        </w:rPr>
        <w:t>i.</w:t>
      </w:r>
      <w:r w:rsidR="00702914" w:rsidRPr="00702914">
        <w:rPr>
          <w:rStyle w:val="Bodytext"/>
          <w:sz w:val="28"/>
          <w:szCs w:val="28"/>
          <w:lang w:val="en-US"/>
        </w:rPr>
        <w:t xml:space="preserve"> Xây dựng kế hoạch hoạt động</w:t>
      </w:r>
      <w:r w:rsidR="00702914">
        <w:rPr>
          <w:rStyle w:val="Bodytext"/>
          <w:b/>
          <w:sz w:val="28"/>
          <w:szCs w:val="28"/>
          <w:lang w:val="en-US"/>
        </w:rPr>
        <w:t xml:space="preserve"> </w:t>
      </w:r>
      <w:r w:rsidR="00BC4C46">
        <w:rPr>
          <w:rStyle w:val="Bodytext"/>
          <w:sz w:val="28"/>
          <w:szCs w:val="28"/>
          <w:lang w:val="en-US"/>
        </w:rPr>
        <w:t>theo năm, tháng</w:t>
      </w:r>
      <w:r w:rsidRPr="00983B60">
        <w:rPr>
          <w:rStyle w:val="Bodytext"/>
          <w:sz w:val="28"/>
          <w:szCs w:val="28"/>
          <w:lang w:val="en-US"/>
        </w:rPr>
        <w:t xml:space="preserve"> và chủ điểm hoạt động. </w:t>
      </w:r>
    </w:p>
    <w:p w:rsidR="00702914" w:rsidRPr="00702914" w:rsidRDefault="00702914" w:rsidP="00B215B3">
      <w:pPr>
        <w:spacing w:line="288" w:lineRule="auto"/>
        <w:ind w:firstLine="680"/>
        <w:jc w:val="both"/>
        <w:rPr>
          <w:rFonts w:ascii="Times New Roman" w:hAnsi="Times New Roman"/>
          <w:sz w:val="28"/>
          <w:szCs w:val="28"/>
          <w:lang w:val="nl-NL"/>
        </w:rPr>
      </w:pPr>
      <w:r w:rsidRPr="00702914">
        <w:rPr>
          <w:rStyle w:val="Bodytext"/>
          <w:b/>
          <w:sz w:val="28"/>
          <w:szCs w:val="28"/>
          <w:lang w:val="en-US"/>
        </w:rPr>
        <w:t xml:space="preserve"> </w:t>
      </w:r>
      <w:r w:rsidRPr="00702914">
        <w:rPr>
          <w:rFonts w:ascii="Times New Roman" w:hAnsi="Times New Roman"/>
          <w:sz w:val="28"/>
          <w:szCs w:val="28"/>
          <w:lang w:val="nl-NL"/>
        </w:rPr>
        <w:t xml:space="preserve">- Nắm chắc các chế độ, chính sách của nhà nước, ngành của địa phương để bảo vệ quyền, lợi ích chính đáng cho chị em. Ban nữ công nhà trường thường xuyên giám sát việc thực hiện các chế độ chính sách đối với lao động nữ. </w:t>
      </w:r>
    </w:p>
    <w:p w:rsidR="00702914" w:rsidRPr="00702914" w:rsidRDefault="00702914" w:rsidP="00B215B3">
      <w:pPr>
        <w:spacing w:line="288" w:lineRule="auto"/>
        <w:ind w:firstLine="680"/>
        <w:jc w:val="both"/>
        <w:rPr>
          <w:rFonts w:ascii="Times New Roman" w:hAnsi="Times New Roman"/>
          <w:sz w:val="28"/>
          <w:szCs w:val="28"/>
          <w:lang w:val="nl-NL"/>
        </w:rPr>
      </w:pPr>
      <w:r w:rsidRPr="00702914">
        <w:rPr>
          <w:rFonts w:ascii="Times New Roman" w:hAnsi="Times New Roman"/>
          <w:sz w:val="28"/>
          <w:szCs w:val="28"/>
          <w:lang w:val="nl-NL"/>
        </w:rPr>
        <w:t xml:space="preserve">- Ban </w:t>
      </w:r>
      <w:r w:rsidR="00FF13B6">
        <w:rPr>
          <w:rFonts w:ascii="Times New Roman" w:hAnsi="Times New Roman"/>
          <w:sz w:val="28"/>
          <w:szCs w:val="28"/>
          <w:lang w:val="nl-NL"/>
        </w:rPr>
        <w:t>nữ</w:t>
      </w:r>
      <w:r w:rsidR="00B215B3">
        <w:rPr>
          <w:rFonts w:ascii="Times New Roman" w:hAnsi="Times New Roman"/>
          <w:sz w:val="28"/>
          <w:szCs w:val="28"/>
          <w:lang w:val="nl-NL"/>
        </w:rPr>
        <w:t xml:space="preserve"> công</w:t>
      </w:r>
      <w:r w:rsidRPr="00702914">
        <w:rPr>
          <w:rFonts w:ascii="Times New Roman" w:hAnsi="Times New Roman"/>
          <w:sz w:val="28"/>
          <w:szCs w:val="28"/>
          <w:lang w:val="nl-NL"/>
        </w:rPr>
        <w:t xml:space="preserve"> phối hợp Ban thanh tra nhân dân giám sát và thực hiện chế độ chính sách, đảm bảo quyền lợi cho chị em: Tiền lương, chế độ thai sản, dưỡng sức, nâng bậc lương, nâng lương trước thời hạn.</w:t>
      </w:r>
      <w:r w:rsidRPr="00702914">
        <w:rPr>
          <w:rFonts w:ascii="Times New Roman" w:hAnsi="Times New Roman"/>
          <w:spacing w:val="-2"/>
          <w:sz w:val="28"/>
          <w:szCs w:val="28"/>
          <w:lang w:val="nl-NL"/>
        </w:rPr>
        <w:t xml:space="preserve"> </w:t>
      </w:r>
    </w:p>
    <w:p w:rsidR="00702914" w:rsidRPr="00702914" w:rsidRDefault="00702914" w:rsidP="00B215B3">
      <w:pPr>
        <w:spacing w:line="288" w:lineRule="auto"/>
        <w:ind w:firstLine="680"/>
        <w:jc w:val="both"/>
        <w:rPr>
          <w:rFonts w:ascii="Times New Roman" w:hAnsi="Times New Roman"/>
          <w:color w:val="041742"/>
          <w:sz w:val="28"/>
          <w:szCs w:val="28"/>
          <w:shd w:val="clear" w:color="auto" w:fill="FFFFFF"/>
          <w:lang w:val="nl-NL"/>
        </w:rPr>
      </w:pPr>
      <w:r w:rsidRPr="00702914">
        <w:rPr>
          <w:rFonts w:ascii="Times New Roman" w:hAnsi="Times New Roman"/>
          <w:sz w:val="28"/>
          <w:szCs w:val="28"/>
          <w:lang w:val="nl-NL"/>
        </w:rPr>
        <w:t xml:space="preserve">- Phối hợp với ban giám hiệu tạo điều kiện cho chị em được vay vốn ngân hàng. </w:t>
      </w:r>
      <w:r w:rsidRPr="00702914">
        <w:rPr>
          <w:rFonts w:ascii="Times New Roman" w:hAnsi="Times New Roman"/>
          <w:sz w:val="28"/>
          <w:szCs w:val="28"/>
          <w:shd w:val="clear" w:color="auto" w:fill="FFFFFF"/>
          <w:lang w:val="nl-NL"/>
        </w:rPr>
        <w:t>Các chị em đã phát huy hiệu quả vốn vay và hoàn trả đúng quy định</w:t>
      </w:r>
      <w:r w:rsidRPr="00702914">
        <w:rPr>
          <w:rFonts w:ascii="Times New Roman" w:hAnsi="Times New Roman"/>
          <w:color w:val="041742"/>
          <w:sz w:val="28"/>
          <w:szCs w:val="28"/>
          <w:shd w:val="clear" w:color="auto" w:fill="FFFFFF"/>
          <w:lang w:val="nl-NL"/>
        </w:rPr>
        <w:t>.</w:t>
      </w:r>
      <w:r w:rsidRPr="00702914">
        <w:rPr>
          <w:rFonts w:ascii="Times New Roman" w:hAnsi="Times New Roman"/>
          <w:sz w:val="28"/>
          <w:szCs w:val="28"/>
          <w:lang w:val="nl-NL"/>
        </w:rPr>
        <w:t xml:space="preserve"> Vận động các chị em quan tâm giúp đỡ nhau làm kinh tế gia đình nhiều chị em đã biết cách phát triển kinh tế gia đình tốt.</w:t>
      </w:r>
    </w:p>
    <w:p w:rsidR="00702914" w:rsidRPr="00702914" w:rsidRDefault="00702914" w:rsidP="00B215B3">
      <w:pPr>
        <w:spacing w:line="288" w:lineRule="auto"/>
        <w:ind w:firstLine="680"/>
        <w:jc w:val="both"/>
        <w:rPr>
          <w:rFonts w:ascii="Times New Roman" w:hAnsi="Times New Roman"/>
          <w:sz w:val="28"/>
          <w:szCs w:val="28"/>
          <w:lang w:val="nl-NL"/>
        </w:rPr>
      </w:pPr>
      <w:r w:rsidRPr="00702914">
        <w:rPr>
          <w:rFonts w:ascii="Times New Roman" w:hAnsi="Times New Roman"/>
          <w:sz w:val="28"/>
          <w:szCs w:val="28"/>
          <w:lang w:val="nl-NL"/>
        </w:rPr>
        <w:t xml:space="preserve">- Luôn xây dựng một tập thể nữ đoàn kết nhất trí. Tương trợ, giúp đỡ nhau khi gặp khó khăn. Kịp thời thăm hỏi chị em, người thân ốm đau, hoạn nạn. </w:t>
      </w:r>
    </w:p>
    <w:p w:rsidR="00702914" w:rsidRPr="00702914" w:rsidRDefault="00702914" w:rsidP="00B215B3">
      <w:pPr>
        <w:spacing w:line="288" w:lineRule="auto"/>
        <w:ind w:firstLine="680"/>
        <w:jc w:val="both"/>
        <w:rPr>
          <w:rFonts w:ascii="Times New Roman" w:hAnsi="Times New Roman"/>
          <w:sz w:val="28"/>
          <w:szCs w:val="28"/>
          <w:lang w:val="nl-NL"/>
        </w:rPr>
      </w:pPr>
      <w:r w:rsidRPr="00702914">
        <w:rPr>
          <w:rFonts w:ascii="Times New Roman" w:hAnsi="Times New Roman"/>
          <w:sz w:val="28"/>
          <w:szCs w:val="28"/>
          <w:lang w:val="nl-NL"/>
        </w:rPr>
        <w:t xml:space="preserve">- Tham gia đầy đủ các hoạt động từ thiện của ngành phát động, </w:t>
      </w:r>
      <w:r>
        <w:rPr>
          <w:rFonts w:ascii="Times New Roman" w:hAnsi="Times New Roman"/>
          <w:sz w:val="28"/>
          <w:szCs w:val="28"/>
          <w:lang w:val="nl-NL"/>
        </w:rPr>
        <w:t>đỡ đầu</w:t>
      </w:r>
      <w:r w:rsidRPr="00702914">
        <w:rPr>
          <w:rFonts w:ascii="Times New Roman" w:hAnsi="Times New Roman"/>
          <w:sz w:val="28"/>
          <w:szCs w:val="28"/>
          <w:lang w:val="nl-NL"/>
        </w:rPr>
        <w:t xml:space="preserve"> học sinh có hoàn cảnh khó khăn </w:t>
      </w:r>
      <w:r>
        <w:rPr>
          <w:rFonts w:ascii="Times New Roman" w:hAnsi="Times New Roman"/>
          <w:sz w:val="28"/>
          <w:szCs w:val="28"/>
          <w:lang w:val="nl-NL"/>
        </w:rPr>
        <w:t xml:space="preserve">trong năm học và </w:t>
      </w:r>
      <w:r w:rsidRPr="00702914">
        <w:rPr>
          <w:rFonts w:ascii="Times New Roman" w:hAnsi="Times New Roman"/>
          <w:sz w:val="28"/>
          <w:szCs w:val="28"/>
          <w:lang w:val="nl-NL"/>
        </w:rPr>
        <w:t>dịp tết nguyên đán .</w:t>
      </w:r>
    </w:p>
    <w:p w:rsidR="00702914" w:rsidRPr="00702914" w:rsidRDefault="00702914" w:rsidP="00B215B3">
      <w:pPr>
        <w:spacing w:line="288" w:lineRule="auto"/>
        <w:ind w:firstLine="680"/>
        <w:jc w:val="both"/>
        <w:rPr>
          <w:rFonts w:ascii="Times New Roman" w:hAnsi="Times New Roman"/>
          <w:sz w:val="28"/>
          <w:szCs w:val="28"/>
          <w:lang w:val="nl-NL"/>
        </w:rPr>
      </w:pPr>
      <w:r w:rsidRPr="00702914">
        <w:rPr>
          <w:rFonts w:ascii="Times New Roman" w:hAnsi="Times New Roman"/>
          <w:sz w:val="28"/>
          <w:szCs w:val="28"/>
          <w:lang w:val="nl-NL"/>
        </w:rPr>
        <w:t xml:space="preserve"> - Xây dựng quỹ hỗ trợ khó khăn và kịp thời động viên hỗ trợ những chị em chẳng may gặp chuyện rủi ro. </w:t>
      </w:r>
    </w:p>
    <w:p w:rsidR="00702914" w:rsidRPr="00702914" w:rsidRDefault="00983B60" w:rsidP="00B215B3">
      <w:pPr>
        <w:spacing w:line="288" w:lineRule="auto"/>
        <w:ind w:firstLine="680"/>
        <w:jc w:val="both"/>
        <w:rPr>
          <w:rFonts w:ascii="Times New Roman" w:hAnsi="Times New Roman"/>
          <w:sz w:val="28"/>
          <w:szCs w:val="28"/>
          <w:lang w:val="nl-NL"/>
        </w:rPr>
      </w:pPr>
      <w:r>
        <w:rPr>
          <w:rFonts w:ascii="Times New Roman" w:hAnsi="Times New Roman"/>
          <w:sz w:val="28"/>
          <w:szCs w:val="28"/>
          <w:lang w:val="nl-NL"/>
        </w:rPr>
        <w:t xml:space="preserve">- Duy trì quỹ </w:t>
      </w:r>
      <w:r w:rsidR="00702914" w:rsidRPr="00702914">
        <w:rPr>
          <w:rFonts w:ascii="Times New Roman" w:hAnsi="Times New Roman"/>
          <w:sz w:val="28"/>
          <w:szCs w:val="28"/>
          <w:lang w:val="nl-NL"/>
        </w:rPr>
        <w:t>khuyến học để tổ chức gặp mặt, tặng quà cho con CBGVNV có thành tích cao trong học tập như: đạt học sinh giỏi các cấp, đỗ đại học vào dịp cuối năm học.</w:t>
      </w:r>
    </w:p>
    <w:p w:rsidR="00702914" w:rsidRPr="00702914" w:rsidRDefault="00702914" w:rsidP="00B215B3">
      <w:pPr>
        <w:spacing w:line="288" w:lineRule="auto"/>
        <w:ind w:firstLine="680"/>
        <w:jc w:val="both"/>
        <w:rPr>
          <w:rFonts w:ascii="Times New Roman" w:hAnsi="Times New Roman"/>
          <w:spacing w:val="-6"/>
          <w:sz w:val="28"/>
          <w:szCs w:val="28"/>
          <w:lang w:val="nl-NL"/>
        </w:rPr>
      </w:pPr>
      <w:r w:rsidRPr="00702914">
        <w:rPr>
          <w:rFonts w:ascii="Times New Roman" w:hAnsi="Times New Roman"/>
          <w:spacing w:val="-6"/>
          <w:sz w:val="28"/>
          <w:szCs w:val="28"/>
          <w:lang w:val="nl-NL"/>
        </w:rPr>
        <w:t>- Tổ chức gặp mặt và tặng quà con CBGVNV nhân dịp tết Thiếu nhi 1/6,  tết Trung Thu.</w:t>
      </w:r>
    </w:p>
    <w:p w:rsidR="00702914" w:rsidRPr="00702914" w:rsidRDefault="00702914" w:rsidP="00B215B3">
      <w:pPr>
        <w:spacing w:line="288" w:lineRule="auto"/>
        <w:ind w:firstLine="680"/>
        <w:jc w:val="both"/>
        <w:rPr>
          <w:rFonts w:ascii="Times New Roman" w:hAnsi="Times New Roman"/>
          <w:sz w:val="28"/>
          <w:szCs w:val="28"/>
        </w:rPr>
      </w:pPr>
      <w:r w:rsidRPr="00702914">
        <w:rPr>
          <w:rFonts w:ascii="Times New Roman" w:hAnsi="Times New Roman"/>
          <w:sz w:val="28"/>
          <w:szCs w:val="28"/>
          <w:lang w:val="nl-NL"/>
        </w:rPr>
        <w:t xml:space="preserve">- Đẩy mạnh phong trao thi đua “Giỏi viêc trường đảm viêc nhà” trong nữ công </w:t>
      </w:r>
      <w:r w:rsidRPr="00702914">
        <w:rPr>
          <w:rFonts w:ascii="Times New Roman" w:hAnsi="Times New Roman"/>
          <w:sz w:val="28"/>
          <w:szCs w:val="28"/>
          <w:lang w:val="nl-NL"/>
        </w:rPr>
        <w:lastRenderedPageBreak/>
        <w:t>nhân viên chức lao động  giai đoạn 2015 -2020. BCH công đoàn triển khai cho nữ cán bộ giáo viên công nhân viên đăng ký thi đua đầu năm và tổng kết đánh giá khen thưởng vào cuối năm học.</w:t>
      </w:r>
      <w:r w:rsidRPr="00702914">
        <w:rPr>
          <w:rFonts w:ascii="Times New Roman" w:hAnsi="Times New Roman"/>
          <w:sz w:val="28"/>
          <w:szCs w:val="28"/>
        </w:rPr>
        <w:t xml:space="preserve"> Động viên nữ giáo viên tham gia tốt hội thi giáo viên dạy giỏi các cấp.</w:t>
      </w:r>
    </w:p>
    <w:p w:rsidR="00702914" w:rsidRPr="00702914" w:rsidRDefault="00702914" w:rsidP="00B215B3">
      <w:pPr>
        <w:spacing w:line="288" w:lineRule="auto"/>
        <w:ind w:firstLine="680"/>
        <w:jc w:val="both"/>
        <w:rPr>
          <w:rFonts w:ascii="Times New Roman" w:hAnsi="Times New Roman"/>
          <w:sz w:val="28"/>
          <w:szCs w:val="28"/>
          <w:lang w:val="nl-NL"/>
        </w:rPr>
      </w:pPr>
      <w:r>
        <w:rPr>
          <w:rFonts w:ascii="Times New Roman" w:hAnsi="Times New Roman"/>
          <w:sz w:val="28"/>
          <w:szCs w:val="28"/>
          <w:lang w:val="nl-NL"/>
        </w:rPr>
        <w:t xml:space="preserve">- </w:t>
      </w:r>
      <w:r w:rsidRPr="00702914">
        <w:rPr>
          <w:rFonts w:ascii="Times New Roman" w:hAnsi="Times New Roman"/>
          <w:sz w:val="28"/>
          <w:szCs w:val="28"/>
          <w:lang w:val="nl-NL"/>
        </w:rPr>
        <w:t>Kế</w:t>
      </w:r>
      <w:r w:rsidR="00C82652">
        <w:rPr>
          <w:rFonts w:ascii="Times New Roman" w:hAnsi="Times New Roman"/>
          <w:sz w:val="28"/>
          <w:szCs w:val="28"/>
          <w:lang w:val="nl-NL"/>
        </w:rPr>
        <w:t>t q</w:t>
      </w:r>
      <w:r w:rsidRPr="00702914">
        <w:rPr>
          <w:rFonts w:ascii="Times New Roman" w:hAnsi="Times New Roman"/>
          <w:sz w:val="28"/>
          <w:szCs w:val="28"/>
          <w:lang w:val="nl-NL"/>
        </w:rPr>
        <w:t>uả:</w:t>
      </w:r>
      <w:r w:rsidR="00BC4C46">
        <w:rPr>
          <w:rFonts w:ascii="Times New Roman" w:hAnsi="Times New Roman"/>
          <w:sz w:val="28"/>
          <w:szCs w:val="28"/>
          <w:lang w:val="nl-NL"/>
        </w:rPr>
        <w:t xml:space="preserve"> </w:t>
      </w:r>
      <w:r w:rsidR="00B215B3" w:rsidRPr="00B215B3">
        <w:rPr>
          <w:rFonts w:ascii="Times New Roman" w:hAnsi="Times New Roman"/>
          <w:color w:val="000000" w:themeColor="text1"/>
          <w:sz w:val="28"/>
          <w:szCs w:val="28"/>
          <w:lang w:val="nl-NL"/>
        </w:rPr>
        <w:t>05</w:t>
      </w:r>
      <w:r w:rsidR="00C82652" w:rsidRPr="00B215B3">
        <w:rPr>
          <w:rFonts w:ascii="Times New Roman" w:hAnsi="Times New Roman"/>
          <w:color w:val="000000" w:themeColor="text1"/>
          <w:sz w:val="28"/>
          <w:szCs w:val="28"/>
          <w:lang w:val="nl-NL"/>
        </w:rPr>
        <w:t xml:space="preserve"> </w:t>
      </w:r>
      <w:r w:rsidR="00C82652">
        <w:rPr>
          <w:rFonts w:ascii="Times New Roman" w:hAnsi="Times New Roman"/>
          <w:sz w:val="28"/>
          <w:szCs w:val="28"/>
          <w:lang w:val="nl-NL"/>
        </w:rPr>
        <w:t xml:space="preserve">đoàn viên công đoàn </w:t>
      </w:r>
      <w:r w:rsidRPr="00702914">
        <w:rPr>
          <w:rFonts w:ascii="Times New Roman" w:hAnsi="Times New Roman"/>
          <w:sz w:val="28"/>
          <w:szCs w:val="28"/>
          <w:lang w:val="nl-NL"/>
        </w:rPr>
        <w:t xml:space="preserve">đạt danh hiệu </w:t>
      </w:r>
      <w:r w:rsidR="001420F0">
        <w:rPr>
          <w:rFonts w:ascii="Times New Roman" w:hAnsi="Times New Roman"/>
          <w:sz w:val="28"/>
          <w:szCs w:val="28"/>
          <w:lang w:val="nl-NL"/>
        </w:rPr>
        <w:t>“G</w:t>
      </w:r>
      <w:r w:rsidRPr="00702914">
        <w:rPr>
          <w:rFonts w:ascii="Times New Roman" w:hAnsi="Times New Roman"/>
          <w:sz w:val="28"/>
          <w:szCs w:val="28"/>
          <w:lang w:val="nl-NL"/>
        </w:rPr>
        <w:t>iỏi việ</w:t>
      </w:r>
      <w:r w:rsidR="001420F0">
        <w:rPr>
          <w:rFonts w:ascii="Times New Roman" w:hAnsi="Times New Roman"/>
          <w:sz w:val="28"/>
          <w:szCs w:val="28"/>
          <w:lang w:val="nl-NL"/>
        </w:rPr>
        <w:t>c nước</w:t>
      </w:r>
      <w:r w:rsidRPr="00702914">
        <w:rPr>
          <w:rFonts w:ascii="Times New Roman" w:hAnsi="Times New Roman"/>
          <w:sz w:val="28"/>
          <w:szCs w:val="28"/>
          <w:lang w:val="nl-NL"/>
        </w:rPr>
        <w:t>, đảm việc nhà.</w:t>
      </w:r>
      <w:r w:rsidR="001420F0">
        <w:rPr>
          <w:rFonts w:ascii="Times New Roman" w:hAnsi="Times New Roman"/>
          <w:sz w:val="28"/>
          <w:szCs w:val="28"/>
          <w:lang w:val="nl-NL"/>
        </w:rPr>
        <w:t xml:space="preserve">” cấp trường </w:t>
      </w:r>
    </w:p>
    <w:p w:rsidR="009D5DC9" w:rsidRPr="0009054E" w:rsidRDefault="009D5DC9" w:rsidP="00B215B3">
      <w:pPr>
        <w:tabs>
          <w:tab w:val="left" w:pos="477"/>
        </w:tabs>
        <w:spacing w:line="288" w:lineRule="auto"/>
        <w:jc w:val="both"/>
        <w:rPr>
          <w:rStyle w:val="Bodytext"/>
          <w:b/>
          <w:sz w:val="28"/>
          <w:szCs w:val="28"/>
          <w:lang w:val="nl-NL"/>
        </w:rPr>
      </w:pPr>
      <w:r w:rsidRPr="0009054E">
        <w:rPr>
          <w:rStyle w:val="Bodytext"/>
          <w:b/>
          <w:sz w:val="28"/>
          <w:szCs w:val="28"/>
          <w:lang w:val="nl-NL"/>
        </w:rPr>
        <w:t>II. Chấp hành điểu lệ công đoàn Việt Nam</w:t>
      </w:r>
    </w:p>
    <w:p w:rsidR="009D5DC9" w:rsidRPr="0009054E" w:rsidRDefault="009D5DC9" w:rsidP="00B215B3">
      <w:pPr>
        <w:tabs>
          <w:tab w:val="left" w:pos="477"/>
        </w:tabs>
        <w:spacing w:line="288" w:lineRule="auto"/>
        <w:jc w:val="both"/>
        <w:rPr>
          <w:rStyle w:val="Bodytext"/>
          <w:b/>
          <w:sz w:val="28"/>
          <w:szCs w:val="28"/>
          <w:lang w:val="nl-NL"/>
        </w:rPr>
      </w:pPr>
      <w:r w:rsidRPr="0009054E">
        <w:rPr>
          <w:rStyle w:val="Bodytext"/>
          <w:b/>
          <w:sz w:val="28"/>
          <w:szCs w:val="28"/>
          <w:lang w:val="nl-NL"/>
        </w:rPr>
        <w:t>1. Thực hiệ</w:t>
      </w:r>
      <w:r w:rsidR="00FA765E" w:rsidRPr="0009054E">
        <w:rPr>
          <w:rStyle w:val="Bodytext"/>
          <w:b/>
          <w:sz w:val="28"/>
          <w:szCs w:val="28"/>
          <w:lang w:val="nl-NL"/>
        </w:rPr>
        <w:t>n Đại hội công đoàn:</w:t>
      </w:r>
    </w:p>
    <w:p w:rsidR="00FA765E" w:rsidRPr="00FA765E" w:rsidRDefault="00B215B3" w:rsidP="00B215B3">
      <w:pPr>
        <w:tabs>
          <w:tab w:val="left" w:pos="477"/>
        </w:tabs>
        <w:spacing w:line="288" w:lineRule="auto"/>
        <w:jc w:val="both"/>
        <w:rPr>
          <w:rStyle w:val="Bodytext"/>
          <w:sz w:val="28"/>
          <w:szCs w:val="28"/>
          <w:lang w:val="en-US"/>
        </w:rPr>
      </w:pPr>
      <w:r>
        <w:rPr>
          <w:rStyle w:val="Bodytext"/>
          <w:sz w:val="28"/>
          <w:szCs w:val="28"/>
          <w:lang w:val="en-US"/>
        </w:rPr>
        <w:tab/>
      </w:r>
      <w:r w:rsidR="00FA765E" w:rsidRPr="00FA765E">
        <w:rPr>
          <w:rStyle w:val="Bodytext"/>
          <w:sz w:val="28"/>
          <w:szCs w:val="28"/>
          <w:lang w:val="en-US"/>
        </w:rPr>
        <w:t>- Thực hiệ</w:t>
      </w:r>
      <w:r w:rsidR="00FA765E">
        <w:rPr>
          <w:rStyle w:val="Bodytext"/>
          <w:sz w:val="28"/>
          <w:szCs w:val="28"/>
          <w:lang w:val="en-US"/>
        </w:rPr>
        <w:t xml:space="preserve">n chuẩn bị và tiến hành Đại hội </w:t>
      </w:r>
      <w:r w:rsidR="00FA765E" w:rsidRPr="00FA765E">
        <w:rPr>
          <w:rStyle w:val="Bodytext"/>
          <w:sz w:val="28"/>
          <w:szCs w:val="28"/>
          <w:lang w:val="en-US"/>
        </w:rPr>
        <w:t>theo đúng Điều lệ Công đoàn Việt Nam</w:t>
      </w:r>
    </w:p>
    <w:p w:rsidR="00FA765E" w:rsidRDefault="00B215B3" w:rsidP="00B215B3">
      <w:pPr>
        <w:tabs>
          <w:tab w:val="left" w:pos="477"/>
        </w:tabs>
        <w:spacing w:line="288" w:lineRule="auto"/>
        <w:jc w:val="both"/>
        <w:rPr>
          <w:rStyle w:val="Bodytext"/>
          <w:sz w:val="28"/>
          <w:szCs w:val="28"/>
          <w:lang w:val="en-US"/>
        </w:rPr>
      </w:pPr>
      <w:r>
        <w:rPr>
          <w:rStyle w:val="Bodytext"/>
          <w:sz w:val="28"/>
          <w:szCs w:val="28"/>
          <w:lang w:val="en-US"/>
        </w:rPr>
        <w:tab/>
      </w:r>
      <w:r w:rsidR="00FA765E" w:rsidRPr="00FA765E">
        <w:rPr>
          <w:rStyle w:val="Bodytext"/>
          <w:sz w:val="28"/>
          <w:szCs w:val="28"/>
          <w:lang w:val="en-US"/>
        </w:rPr>
        <w:t>- Sau đại hội đã xây dựng đầy đủ</w:t>
      </w:r>
      <w:r w:rsidR="00FF13B6">
        <w:rPr>
          <w:rStyle w:val="Bodytext"/>
          <w:sz w:val="28"/>
          <w:szCs w:val="28"/>
          <w:lang w:val="en-US"/>
        </w:rPr>
        <w:t xml:space="preserve"> các quy chế</w:t>
      </w:r>
      <w:r w:rsidR="00FA765E" w:rsidRPr="00FA765E">
        <w:rPr>
          <w:rStyle w:val="Bodytext"/>
          <w:sz w:val="28"/>
          <w:szCs w:val="28"/>
          <w:lang w:val="en-US"/>
        </w:rPr>
        <w:t xml:space="preserve">: Quy chế hoạt động của ban chấp hành, quy chế UBKT, Quy chế phối hợp giữ công đoàn và nhà trường, Quy chế chi tiêu Công đoàn. </w:t>
      </w:r>
    </w:p>
    <w:p w:rsidR="00FA765E" w:rsidRDefault="00B215B3" w:rsidP="00B215B3">
      <w:pPr>
        <w:tabs>
          <w:tab w:val="left" w:pos="477"/>
        </w:tabs>
        <w:spacing w:line="288" w:lineRule="auto"/>
        <w:jc w:val="both"/>
        <w:rPr>
          <w:rStyle w:val="Bodytext"/>
          <w:sz w:val="28"/>
          <w:szCs w:val="28"/>
          <w:lang w:val="en-US"/>
        </w:rPr>
      </w:pPr>
      <w:r>
        <w:rPr>
          <w:rStyle w:val="Bodytext"/>
          <w:sz w:val="28"/>
          <w:szCs w:val="28"/>
          <w:lang w:val="en-US"/>
        </w:rPr>
        <w:tab/>
      </w:r>
      <w:r w:rsidR="00FA765E">
        <w:rPr>
          <w:rStyle w:val="Bodytext"/>
          <w:sz w:val="28"/>
          <w:szCs w:val="28"/>
          <w:lang w:val="en-US"/>
        </w:rPr>
        <w:t xml:space="preserve">- Phân công nhiệm vụ cụ thể cho từng thành viên ban chấp hành công đoàn. </w:t>
      </w:r>
    </w:p>
    <w:p w:rsidR="00FA765E" w:rsidRPr="00FA765E" w:rsidRDefault="00FA765E" w:rsidP="00B215B3">
      <w:pPr>
        <w:tabs>
          <w:tab w:val="left" w:pos="477"/>
        </w:tabs>
        <w:spacing w:line="288" w:lineRule="auto"/>
        <w:jc w:val="both"/>
        <w:rPr>
          <w:rStyle w:val="Bodytext"/>
          <w:b/>
          <w:sz w:val="28"/>
          <w:szCs w:val="28"/>
          <w:lang w:val="en-US"/>
        </w:rPr>
      </w:pPr>
      <w:r w:rsidRPr="00FA765E">
        <w:rPr>
          <w:rStyle w:val="Bodytext"/>
          <w:b/>
          <w:sz w:val="28"/>
          <w:szCs w:val="28"/>
          <w:lang w:val="en-US"/>
        </w:rPr>
        <w:t xml:space="preserve">2. Thực hiện nghị quyết, chương trình công tác công đoàn các cấp. </w:t>
      </w:r>
    </w:p>
    <w:p w:rsidR="00FA765E" w:rsidRDefault="00B215B3" w:rsidP="00B215B3">
      <w:pPr>
        <w:tabs>
          <w:tab w:val="left" w:pos="477"/>
        </w:tabs>
        <w:spacing w:line="288" w:lineRule="auto"/>
        <w:jc w:val="both"/>
        <w:rPr>
          <w:rStyle w:val="Bodytext"/>
          <w:sz w:val="28"/>
          <w:szCs w:val="28"/>
          <w:lang w:val="en-US"/>
        </w:rPr>
      </w:pPr>
      <w:r>
        <w:rPr>
          <w:rStyle w:val="Bodytext"/>
          <w:sz w:val="28"/>
          <w:szCs w:val="28"/>
          <w:lang w:val="en-US"/>
        </w:rPr>
        <w:tab/>
      </w:r>
      <w:r w:rsidR="00FA765E">
        <w:rPr>
          <w:rStyle w:val="Bodytext"/>
          <w:sz w:val="28"/>
          <w:szCs w:val="28"/>
          <w:lang w:val="en-US"/>
        </w:rPr>
        <w:t>- Tổ chức quán triệt nghị quyết Liên đoàn lao độ</w:t>
      </w:r>
      <w:r w:rsidR="001420F0">
        <w:rPr>
          <w:rStyle w:val="Bodytext"/>
          <w:sz w:val="28"/>
          <w:szCs w:val="28"/>
          <w:lang w:val="en-US"/>
        </w:rPr>
        <w:t xml:space="preserve">ng </w:t>
      </w:r>
      <w:r w:rsidR="00F87C72">
        <w:rPr>
          <w:rStyle w:val="Bodytext"/>
          <w:sz w:val="28"/>
          <w:szCs w:val="28"/>
          <w:lang w:val="en-US"/>
        </w:rPr>
        <w:t>tới 100 % đoàn viên công đoàn.</w:t>
      </w:r>
    </w:p>
    <w:p w:rsidR="00FA765E" w:rsidRDefault="00B215B3" w:rsidP="00B215B3">
      <w:pPr>
        <w:tabs>
          <w:tab w:val="left" w:pos="477"/>
        </w:tabs>
        <w:spacing w:line="288" w:lineRule="auto"/>
        <w:jc w:val="both"/>
        <w:rPr>
          <w:rStyle w:val="Bodytext"/>
          <w:sz w:val="28"/>
          <w:szCs w:val="28"/>
          <w:lang w:val="en-US"/>
        </w:rPr>
      </w:pPr>
      <w:r>
        <w:rPr>
          <w:rStyle w:val="Bodytext"/>
          <w:sz w:val="28"/>
          <w:szCs w:val="28"/>
          <w:lang w:val="en-US"/>
        </w:rPr>
        <w:tab/>
      </w:r>
      <w:r w:rsidR="00FA765E">
        <w:rPr>
          <w:rStyle w:val="Bodytext"/>
          <w:sz w:val="28"/>
          <w:szCs w:val="28"/>
          <w:lang w:val="en-US"/>
        </w:rPr>
        <w:t>- Xây dựng kế hoạch hoạt động cụ thể cả nhiệm kì, theo năm học, từng quý, từ</w:t>
      </w:r>
      <w:r w:rsidR="00F87C72">
        <w:rPr>
          <w:rStyle w:val="Bodytext"/>
          <w:sz w:val="28"/>
          <w:szCs w:val="28"/>
          <w:lang w:val="en-US"/>
        </w:rPr>
        <w:t xml:space="preserve">ng tháng. </w:t>
      </w:r>
      <w:r w:rsidR="00FA765E">
        <w:rPr>
          <w:rStyle w:val="Bodytext"/>
          <w:sz w:val="28"/>
          <w:szCs w:val="28"/>
          <w:lang w:val="en-US"/>
        </w:rPr>
        <w:t>Phân công cụ thể cán bộ phụ trách từng nộ</w:t>
      </w:r>
      <w:r w:rsidR="001420F0">
        <w:rPr>
          <w:rStyle w:val="Bodytext"/>
          <w:sz w:val="28"/>
          <w:szCs w:val="28"/>
          <w:lang w:val="en-US"/>
        </w:rPr>
        <w:t xml:space="preserve">i dung. </w:t>
      </w:r>
    </w:p>
    <w:p w:rsidR="00FA765E" w:rsidRDefault="00FA765E" w:rsidP="00B215B3">
      <w:pPr>
        <w:tabs>
          <w:tab w:val="left" w:pos="477"/>
        </w:tabs>
        <w:spacing w:line="288" w:lineRule="auto"/>
        <w:jc w:val="both"/>
        <w:rPr>
          <w:rStyle w:val="Bodytext"/>
          <w:b/>
          <w:sz w:val="28"/>
          <w:szCs w:val="28"/>
          <w:lang w:val="en-US"/>
        </w:rPr>
      </w:pPr>
      <w:r w:rsidRPr="00FA765E">
        <w:rPr>
          <w:rStyle w:val="Bodytext"/>
          <w:b/>
          <w:sz w:val="28"/>
          <w:szCs w:val="28"/>
          <w:lang w:val="en-US"/>
        </w:rPr>
        <w:t xml:space="preserve">3. Thực hiện nguyên tắc tập trung dân chủ </w:t>
      </w:r>
    </w:p>
    <w:p w:rsidR="00FA765E" w:rsidRPr="00E417D6" w:rsidRDefault="00FA765E" w:rsidP="00B215B3">
      <w:pPr>
        <w:spacing w:line="288" w:lineRule="auto"/>
        <w:ind w:firstLine="720"/>
        <w:jc w:val="both"/>
        <w:rPr>
          <w:rFonts w:ascii="Times New Roman" w:hAnsi="Times New Roman"/>
          <w:sz w:val="28"/>
          <w:szCs w:val="28"/>
          <w:lang w:val="nb-NO"/>
        </w:rPr>
      </w:pPr>
      <w:r w:rsidRPr="00E417D6">
        <w:rPr>
          <w:rFonts w:ascii="Times New Roman" w:hAnsi="Times New Roman"/>
          <w:sz w:val="28"/>
          <w:szCs w:val="28"/>
          <w:lang w:val="nb-NO"/>
        </w:rPr>
        <w:t>Phối hợp với nhà trường xây dự</w:t>
      </w:r>
      <w:r w:rsidR="00B215B3">
        <w:rPr>
          <w:rFonts w:ascii="Times New Roman" w:hAnsi="Times New Roman"/>
          <w:sz w:val="28"/>
          <w:szCs w:val="28"/>
          <w:lang w:val="nb-NO"/>
        </w:rPr>
        <w:t>ng</w:t>
      </w:r>
      <w:r w:rsidRPr="00E417D6">
        <w:rPr>
          <w:rFonts w:ascii="Times New Roman" w:hAnsi="Times New Roman"/>
          <w:sz w:val="28"/>
          <w:szCs w:val="28"/>
          <w:lang w:val="nb-NO"/>
        </w:rPr>
        <w:t xml:space="preserve">, QCDC, quy chế chi tiêu nội bộ, Kế hoạch tổ chức hội nghị cán bộ công chức, viên chức. </w:t>
      </w:r>
      <w:r w:rsidRPr="00E417D6">
        <w:rPr>
          <w:rStyle w:val="Bodytext"/>
          <w:sz w:val="28"/>
          <w:szCs w:val="28"/>
        </w:rPr>
        <w:t xml:space="preserve">Phối hợp tổ chức Hội nghị cán bộ viên chức đầu năm học </w:t>
      </w:r>
      <w:r w:rsidRPr="00E417D6">
        <w:rPr>
          <w:rFonts w:ascii="Times New Roman" w:hAnsi="Times New Roman"/>
          <w:sz w:val="28"/>
          <w:szCs w:val="28"/>
          <w:lang w:val="nb-NO"/>
        </w:rPr>
        <w:t>thông qua các quy chế chi tiêu nội bộ, quy chế đánh giá thi đua khen thưởng, quy chế làm việc, xây dựng kế hoạch phối hợp Công đoàn và Chính quyền</w:t>
      </w:r>
      <w:r w:rsidR="00B215B3">
        <w:rPr>
          <w:rFonts w:ascii="Times New Roman" w:hAnsi="Times New Roman"/>
          <w:sz w:val="28"/>
          <w:szCs w:val="28"/>
          <w:lang w:val="nb-NO"/>
        </w:rPr>
        <w:t xml:space="preserve">. </w:t>
      </w:r>
      <w:r w:rsidRPr="00E417D6">
        <w:rPr>
          <w:rFonts w:ascii="Times New Roman" w:hAnsi="Times New Roman"/>
          <w:sz w:val="28"/>
          <w:szCs w:val="28"/>
          <w:lang w:val="nb-NO"/>
        </w:rPr>
        <w:t>Các quy chế đã xác định được quyền và trách nhiệm củ</w:t>
      </w:r>
      <w:r w:rsidR="00B215B3">
        <w:rPr>
          <w:rFonts w:ascii="Times New Roman" w:hAnsi="Times New Roman"/>
          <w:sz w:val="28"/>
          <w:szCs w:val="28"/>
          <w:lang w:val="nb-NO"/>
        </w:rPr>
        <w:t>a CBGV</w:t>
      </w:r>
      <w:r w:rsidRPr="00E417D6">
        <w:rPr>
          <w:rFonts w:ascii="Times New Roman" w:hAnsi="Times New Roman"/>
          <w:sz w:val="28"/>
          <w:szCs w:val="28"/>
          <w:lang w:val="nb-NO"/>
        </w:rPr>
        <w:t xml:space="preserve">NV trong </w:t>
      </w:r>
      <w:r>
        <w:rPr>
          <w:rFonts w:ascii="Times New Roman" w:hAnsi="Times New Roman"/>
          <w:sz w:val="28"/>
          <w:szCs w:val="28"/>
          <w:lang w:val="nb-NO"/>
        </w:rPr>
        <w:t>nhà trường</w:t>
      </w:r>
      <w:r w:rsidRPr="00E417D6">
        <w:rPr>
          <w:rFonts w:ascii="Times New Roman" w:hAnsi="Times New Roman"/>
          <w:sz w:val="28"/>
          <w:szCs w:val="28"/>
          <w:lang w:val="nb-NO"/>
        </w:rPr>
        <w:t>, tạo môi trường làm việc đảm bảo tính thân thiện, công khai, dân chủ.</w:t>
      </w:r>
    </w:p>
    <w:p w:rsidR="00FA765E" w:rsidRPr="0009054E" w:rsidRDefault="00B215B3" w:rsidP="00B215B3">
      <w:pPr>
        <w:tabs>
          <w:tab w:val="left" w:pos="477"/>
        </w:tabs>
        <w:spacing w:line="288" w:lineRule="auto"/>
        <w:jc w:val="both"/>
        <w:rPr>
          <w:rStyle w:val="Bodytext"/>
          <w:sz w:val="28"/>
          <w:szCs w:val="28"/>
          <w:lang w:val="nb-NO"/>
        </w:rPr>
      </w:pPr>
      <w:r>
        <w:rPr>
          <w:rStyle w:val="Bodytext"/>
          <w:sz w:val="28"/>
          <w:szCs w:val="28"/>
          <w:lang w:val="nb-NO"/>
        </w:rPr>
        <w:tab/>
      </w:r>
      <w:r w:rsidR="00FA765E" w:rsidRPr="0009054E">
        <w:rPr>
          <w:rStyle w:val="Bodytext"/>
          <w:sz w:val="28"/>
          <w:szCs w:val="28"/>
          <w:lang w:val="nb-NO"/>
        </w:rPr>
        <w:t>- Thực hiện đúng các quy trình kết nạp đoàn viên</w:t>
      </w:r>
      <w:r w:rsidR="00055483" w:rsidRPr="0009054E">
        <w:rPr>
          <w:rStyle w:val="Bodytext"/>
          <w:sz w:val="28"/>
          <w:szCs w:val="28"/>
          <w:lang w:val="nb-NO"/>
        </w:rPr>
        <w:t xml:space="preserve"> theo quy định của Điều lệ công đoàn Việt Nam</w:t>
      </w:r>
      <w:r>
        <w:rPr>
          <w:rStyle w:val="Bodytext"/>
          <w:sz w:val="28"/>
          <w:szCs w:val="28"/>
          <w:lang w:val="nb-NO"/>
        </w:rPr>
        <w:t>.</w:t>
      </w:r>
      <w:r w:rsidR="00FA765E" w:rsidRPr="0009054E">
        <w:rPr>
          <w:rStyle w:val="Bodytext"/>
          <w:sz w:val="28"/>
          <w:szCs w:val="28"/>
          <w:lang w:val="nb-NO"/>
        </w:rPr>
        <w:t xml:space="preserve"> </w:t>
      </w:r>
    </w:p>
    <w:p w:rsidR="00B17CEE" w:rsidRPr="0009054E" w:rsidRDefault="00B215B3" w:rsidP="00B215B3">
      <w:pPr>
        <w:tabs>
          <w:tab w:val="left" w:pos="477"/>
        </w:tabs>
        <w:spacing w:line="288" w:lineRule="auto"/>
        <w:jc w:val="both"/>
        <w:rPr>
          <w:rStyle w:val="Bodytext"/>
          <w:sz w:val="28"/>
          <w:szCs w:val="28"/>
          <w:lang w:val="nb-NO"/>
        </w:rPr>
      </w:pPr>
      <w:r>
        <w:rPr>
          <w:rStyle w:val="Bodytext"/>
          <w:sz w:val="28"/>
          <w:szCs w:val="28"/>
          <w:lang w:val="nb-NO"/>
        </w:rPr>
        <w:tab/>
      </w:r>
      <w:r w:rsidR="00BC4C46">
        <w:rPr>
          <w:rStyle w:val="Bodytext"/>
          <w:sz w:val="28"/>
          <w:szCs w:val="28"/>
          <w:lang w:val="nb-NO"/>
        </w:rPr>
        <w:t>- Trong năm 2017 không có đ</w:t>
      </w:r>
      <w:r w:rsidR="00B17CEE" w:rsidRPr="0009054E">
        <w:rPr>
          <w:rStyle w:val="Bodytext"/>
          <w:sz w:val="28"/>
          <w:szCs w:val="28"/>
          <w:lang w:val="nb-NO"/>
        </w:rPr>
        <w:t xml:space="preserve">ơn thư khiếu nại. </w:t>
      </w:r>
    </w:p>
    <w:p w:rsidR="00055483" w:rsidRPr="00C82652" w:rsidRDefault="00055483" w:rsidP="00B215B3">
      <w:pPr>
        <w:tabs>
          <w:tab w:val="left" w:pos="477"/>
        </w:tabs>
        <w:spacing w:line="288" w:lineRule="auto"/>
        <w:jc w:val="both"/>
        <w:rPr>
          <w:rStyle w:val="Bodytext"/>
          <w:b/>
          <w:sz w:val="28"/>
          <w:szCs w:val="28"/>
          <w:lang w:val="en-US"/>
        </w:rPr>
      </w:pPr>
      <w:r w:rsidRPr="00C82652">
        <w:rPr>
          <w:rStyle w:val="Bodytext"/>
          <w:b/>
          <w:sz w:val="28"/>
          <w:szCs w:val="28"/>
          <w:lang w:val="en-US"/>
        </w:rPr>
        <w:t>4. Chế độ họp BCH, UBKT</w:t>
      </w:r>
    </w:p>
    <w:p w:rsidR="00055483" w:rsidRDefault="00B215B3" w:rsidP="00B215B3">
      <w:pPr>
        <w:tabs>
          <w:tab w:val="left" w:pos="477"/>
        </w:tabs>
        <w:spacing w:line="288" w:lineRule="auto"/>
        <w:jc w:val="both"/>
        <w:rPr>
          <w:rStyle w:val="Bodytext"/>
          <w:sz w:val="28"/>
          <w:szCs w:val="28"/>
          <w:lang w:val="en-US"/>
        </w:rPr>
      </w:pPr>
      <w:r>
        <w:rPr>
          <w:rStyle w:val="Bodytext"/>
          <w:sz w:val="28"/>
          <w:szCs w:val="28"/>
          <w:lang w:val="en-US"/>
        </w:rPr>
        <w:tab/>
      </w:r>
      <w:r w:rsidR="00055483">
        <w:rPr>
          <w:rStyle w:val="Bodytext"/>
          <w:sz w:val="28"/>
          <w:szCs w:val="28"/>
          <w:lang w:val="en-US"/>
        </w:rPr>
        <w:t>- Chế độ họp BCH, UBKT theo quy định của Điều lệ công đoàn Việt Nam</w:t>
      </w:r>
    </w:p>
    <w:p w:rsidR="00055483" w:rsidRDefault="00B215B3" w:rsidP="00B215B3">
      <w:pPr>
        <w:tabs>
          <w:tab w:val="left" w:pos="477"/>
        </w:tabs>
        <w:spacing w:line="288" w:lineRule="auto"/>
        <w:jc w:val="both"/>
        <w:rPr>
          <w:rStyle w:val="Bodytext"/>
          <w:sz w:val="28"/>
          <w:szCs w:val="28"/>
          <w:lang w:val="en-US"/>
        </w:rPr>
      </w:pPr>
      <w:r>
        <w:rPr>
          <w:rStyle w:val="Bodytext"/>
          <w:sz w:val="28"/>
          <w:szCs w:val="28"/>
          <w:lang w:val="en-US"/>
        </w:rPr>
        <w:tab/>
      </w:r>
      <w:r w:rsidR="00055483">
        <w:rPr>
          <w:rStyle w:val="Bodytext"/>
          <w:sz w:val="28"/>
          <w:szCs w:val="28"/>
          <w:lang w:val="en-US"/>
        </w:rPr>
        <w:t xml:space="preserve">- Thông tin báo cáo đầy đủ. </w:t>
      </w:r>
    </w:p>
    <w:p w:rsidR="00055483" w:rsidRPr="00055483" w:rsidRDefault="00055483" w:rsidP="00B215B3">
      <w:pPr>
        <w:spacing w:line="288" w:lineRule="auto"/>
        <w:rPr>
          <w:rFonts w:ascii="Times New Roman" w:hAnsi="Times New Roman" w:cs="Times New Roman"/>
          <w:b/>
          <w:sz w:val="28"/>
          <w:szCs w:val="28"/>
        </w:rPr>
      </w:pPr>
      <w:r w:rsidRPr="00055483">
        <w:rPr>
          <w:rStyle w:val="Bodytext"/>
          <w:sz w:val="28"/>
          <w:szCs w:val="28"/>
          <w:lang w:val="en-US"/>
        </w:rPr>
        <w:t xml:space="preserve"> </w:t>
      </w:r>
      <w:r w:rsidRPr="00055483">
        <w:rPr>
          <w:rFonts w:ascii="Times New Roman" w:hAnsi="Times New Roman" w:cs="Times New Roman"/>
          <w:b/>
          <w:sz w:val="28"/>
          <w:szCs w:val="28"/>
        </w:rPr>
        <w:t>III. Kiểm tra quản lý sử dụng tài chính, tài sản công đoàn</w:t>
      </w:r>
    </w:p>
    <w:p w:rsidR="00055483" w:rsidRPr="00B215B3" w:rsidRDefault="00055483" w:rsidP="00B215B3">
      <w:pPr>
        <w:spacing w:line="288" w:lineRule="auto"/>
        <w:ind w:firstLine="720"/>
        <w:rPr>
          <w:rFonts w:ascii="Times New Roman" w:hAnsi="Times New Roman" w:cs="Times New Roman"/>
          <w:b/>
          <w:color w:val="000000" w:themeColor="text1"/>
          <w:sz w:val="28"/>
          <w:szCs w:val="28"/>
        </w:rPr>
      </w:pPr>
      <w:r w:rsidRPr="00B215B3">
        <w:rPr>
          <w:rFonts w:ascii="Times New Roman" w:hAnsi="Times New Roman" w:cs="Times New Roman"/>
          <w:b/>
          <w:color w:val="000000" w:themeColor="text1"/>
          <w:sz w:val="28"/>
          <w:szCs w:val="28"/>
        </w:rPr>
        <w:t>1. Các số liệu tổ chức</w:t>
      </w:r>
    </w:p>
    <w:tbl>
      <w:tblPr>
        <w:tblStyle w:val="TableGrid"/>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58"/>
      </w:tblGrid>
      <w:tr w:rsidR="00F614C5" w:rsidRPr="00F614C5" w:rsidTr="00B215B3">
        <w:tc>
          <w:tcPr>
            <w:tcW w:w="5637" w:type="dxa"/>
          </w:tcPr>
          <w:p w:rsidR="00B215B3" w:rsidRPr="00F614C5" w:rsidRDefault="00B215B3" w:rsidP="00B215B3">
            <w:pPr>
              <w:spacing w:line="288" w:lineRule="auto"/>
              <w:rPr>
                <w:rFonts w:ascii="Times New Roman" w:hAnsi="Times New Roman" w:cs="Times New Roman"/>
                <w:color w:val="000000" w:themeColor="text1"/>
                <w:sz w:val="28"/>
                <w:szCs w:val="28"/>
              </w:rPr>
            </w:pPr>
            <w:r w:rsidRPr="00F614C5">
              <w:rPr>
                <w:rFonts w:ascii="Times New Roman" w:hAnsi="Times New Roman" w:cs="Times New Roman"/>
                <w:color w:val="000000" w:themeColor="text1"/>
                <w:sz w:val="28"/>
                <w:szCs w:val="28"/>
              </w:rPr>
              <w:t xml:space="preserve">-  Tổng số CNVCLĐ: </w:t>
            </w:r>
            <w:r w:rsidRPr="00F614C5">
              <w:rPr>
                <w:rFonts w:ascii="Times New Roman" w:hAnsi="Times New Roman" w:cs="Times New Roman"/>
                <w:color w:val="000000" w:themeColor="text1"/>
                <w:sz w:val="28"/>
                <w:szCs w:val="28"/>
                <w:lang w:val="en-US"/>
              </w:rPr>
              <w:t>69</w:t>
            </w:r>
            <w:r w:rsidRPr="00F614C5">
              <w:rPr>
                <w:rFonts w:ascii="Times New Roman" w:hAnsi="Times New Roman" w:cs="Times New Roman"/>
                <w:color w:val="000000" w:themeColor="text1"/>
                <w:sz w:val="28"/>
                <w:szCs w:val="28"/>
              </w:rPr>
              <w:t xml:space="preserve"> (trong đó nữ:  </w:t>
            </w:r>
            <w:r w:rsidRPr="00F614C5">
              <w:rPr>
                <w:rFonts w:ascii="Times New Roman" w:hAnsi="Times New Roman" w:cs="Times New Roman"/>
                <w:color w:val="000000" w:themeColor="text1"/>
                <w:sz w:val="28"/>
                <w:szCs w:val="28"/>
                <w:lang w:val="en-US"/>
              </w:rPr>
              <w:t>63</w:t>
            </w:r>
            <w:r w:rsidRPr="00F614C5">
              <w:rPr>
                <w:rFonts w:ascii="Times New Roman" w:hAnsi="Times New Roman" w:cs="Times New Roman"/>
                <w:color w:val="000000" w:themeColor="text1"/>
                <w:sz w:val="28"/>
                <w:szCs w:val="28"/>
              </w:rPr>
              <w:t>)</w:t>
            </w:r>
          </w:p>
          <w:p w:rsidR="00B215B3" w:rsidRPr="00F614C5" w:rsidRDefault="00B215B3" w:rsidP="00B215B3">
            <w:pPr>
              <w:spacing w:line="288" w:lineRule="auto"/>
              <w:rPr>
                <w:rFonts w:ascii="Times New Roman" w:hAnsi="Times New Roman" w:cs="Times New Roman"/>
                <w:color w:val="000000" w:themeColor="text1"/>
                <w:sz w:val="28"/>
                <w:szCs w:val="28"/>
              </w:rPr>
            </w:pPr>
            <w:r w:rsidRPr="00F614C5">
              <w:rPr>
                <w:rFonts w:ascii="Times New Roman" w:hAnsi="Times New Roman" w:cs="Times New Roman"/>
                <w:color w:val="000000" w:themeColor="text1"/>
                <w:sz w:val="28"/>
                <w:szCs w:val="28"/>
              </w:rPr>
              <w:t xml:space="preserve">-  Tổng số đoàn viên CĐ:  </w:t>
            </w:r>
            <w:r w:rsidRPr="00F614C5">
              <w:rPr>
                <w:rFonts w:ascii="Times New Roman" w:hAnsi="Times New Roman" w:cs="Times New Roman"/>
                <w:color w:val="000000" w:themeColor="text1"/>
                <w:sz w:val="28"/>
                <w:szCs w:val="28"/>
                <w:lang w:val="en-US"/>
              </w:rPr>
              <w:t>69</w:t>
            </w:r>
            <w:r w:rsidRPr="00F614C5">
              <w:rPr>
                <w:rFonts w:ascii="Times New Roman" w:hAnsi="Times New Roman" w:cs="Times New Roman"/>
                <w:color w:val="000000" w:themeColor="text1"/>
                <w:sz w:val="28"/>
                <w:szCs w:val="28"/>
              </w:rPr>
              <w:t xml:space="preserve"> (trong đó nữ: </w:t>
            </w:r>
            <w:r w:rsidRPr="00F614C5">
              <w:rPr>
                <w:rFonts w:ascii="Times New Roman" w:hAnsi="Times New Roman" w:cs="Times New Roman"/>
                <w:color w:val="000000" w:themeColor="text1"/>
                <w:sz w:val="28"/>
                <w:szCs w:val="28"/>
                <w:lang w:val="en-US"/>
              </w:rPr>
              <w:t>63</w:t>
            </w:r>
            <w:r w:rsidRPr="00F614C5">
              <w:rPr>
                <w:rFonts w:ascii="Times New Roman" w:hAnsi="Times New Roman" w:cs="Times New Roman"/>
                <w:color w:val="000000" w:themeColor="text1"/>
                <w:sz w:val="28"/>
                <w:szCs w:val="28"/>
              </w:rPr>
              <w:t>)</w:t>
            </w:r>
          </w:p>
          <w:p w:rsidR="00B215B3" w:rsidRPr="00F614C5" w:rsidRDefault="00B215B3" w:rsidP="00B215B3">
            <w:pPr>
              <w:spacing w:line="288" w:lineRule="auto"/>
              <w:rPr>
                <w:rFonts w:ascii="Times New Roman" w:hAnsi="Times New Roman" w:cs="Times New Roman"/>
                <w:color w:val="000000" w:themeColor="text1"/>
                <w:sz w:val="28"/>
                <w:szCs w:val="28"/>
              </w:rPr>
            </w:pPr>
            <w:r w:rsidRPr="00F614C5">
              <w:rPr>
                <w:rFonts w:ascii="Times New Roman" w:hAnsi="Times New Roman" w:cs="Times New Roman"/>
                <w:color w:val="000000" w:themeColor="text1"/>
                <w:sz w:val="28"/>
                <w:szCs w:val="28"/>
              </w:rPr>
              <w:t>-  Tổng số CĐ bộ phận :     0</w:t>
            </w:r>
          </w:p>
        </w:tc>
        <w:tc>
          <w:tcPr>
            <w:tcW w:w="5058" w:type="dxa"/>
          </w:tcPr>
          <w:p w:rsidR="00B215B3" w:rsidRPr="00F614C5" w:rsidRDefault="00B215B3" w:rsidP="00B215B3">
            <w:pPr>
              <w:spacing w:line="288" w:lineRule="auto"/>
              <w:rPr>
                <w:rFonts w:ascii="Times New Roman" w:hAnsi="Times New Roman" w:cs="Times New Roman"/>
                <w:color w:val="000000" w:themeColor="text1"/>
                <w:sz w:val="28"/>
                <w:szCs w:val="28"/>
                <w:lang w:val="en-US"/>
              </w:rPr>
            </w:pPr>
            <w:r w:rsidRPr="00F614C5">
              <w:rPr>
                <w:rFonts w:ascii="Times New Roman" w:hAnsi="Times New Roman" w:cs="Times New Roman"/>
                <w:color w:val="000000" w:themeColor="text1"/>
                <w:sz w:val="28"/>
                <w:szCs w:val="28"/>
              </w:rPr>
              <w:t>-  Tổng số tổ CĐ:                0</w:t>
            </w:r>
            <w:r w:rsidRPr="00F614C5">
              <w:rPr>
                <w:rFonts w:ascii="Times New Roman" w:hAnsi="Times New Roman" w:cs="Times New Roman"/>
                <w:color w:val="000000" w:themeColor="text1"/>
                <w:sz w:val="28"/>
                <w:szCs w:val="28"/>
                <w:lang w:val="en-US"/>
              </w:rPr>
              <w:t>2</w:t>
            </w:r>
          </w:p>
          <w:p w:rsidR="00B215B3" w:rsidRPr="00F614C5" w:rsidRDefault="00B215B3" w:rsidP="00B215B3">
            <w:pPr>
              <w:spacing w:line="288" w:lineRule="auto"/>
              <w:rPr>
                <w:rFonts w:ascii="Times New Roman" w:hAnsi="Times New Roman" w:cs="Times New Roman"/>
                <w:color w:val="000000" w:themeColor="text1"/>
                <w:sz w:val="28"/>
                <w:szCs w:val="28"/>
              </w:rPr>
            </w:pPr>
            <w:r w:rsidRPr="00F614C5">
              <w:rPr>
                <w:rFonts w:ascii="Times New Roman" w:hAnsi="Times New Roman" w:cs="Times New Roman"/>
                <w:color w:val="000000" w:themeColor="text1"/>
                <w:sz w:val="28"/>
                <w:szCs w:val="28"/>
              </w:rPr>
              <w:t>-  Tổng số UV BCH:          0</w:t>
            </w:r>
            <w:r w:rsidRPr="00F614C5">
              <w:rPr>
                <w:rFonts w:ascii="Times New Roman" w:hAnsi="Times New Roman" w:cs="Times New Roman"/>
                <w:color w:val="000000" w:themeColor="text1"/>
                <w:sz w:val="28"/>
                <w:szCs w:val="28"/>
                <w:lang w:val="en-US"/>
              </w:rPr>
              <w:t>5</w:t>
            </w:r>
            <w:r w:rsidRPr="00F614C5">
              <w:rPr>
                <w:rFonts w:ascii="Times New Roman" w:hAnsi="Times New Roman" w:cs="Times New Roman"/>
                <w:color w:val="000000" w:themeColor="text1"/>
                <w:sz w:val="28"/>
                <w:szCs w:val="28"/>
              </w:rPr>
              <w:tab/>
            </w:r>
          </w:p>
          <w:p w:rsidR="00B215B3" w:rsidRPr="00F614C5" w:rsidRDefault="00B215B3" w:rsidP="00B215B3">
            <w:pPr>
              <w:spacing w:line="288" w:lineRule="auto"/>
              <w:rPr>
                <w:rFonts w:ascii="Times New Roman" w:hAnsi="Times New Roman" w:cs="Times New Roman"/>
                <w:color w:val="000000" w:themeColor="text1"/>
                <w:sz w:val="28"/>
                <w:szCs w:val="28"/>
              </w:rPr>
            </w:pPr>
            <w:r w:rsidRPr="00F614C5">
              <w:rPr>
                <w:rFonts w:ascii="Times New Roman" w:hAnsi="Times New Roman" w:cs="Times New Roman"/>
                <w:color w:val="000000" w:themeColor="text1"/>
                <w:sz w:val="28"/>
                <w:szCs w:val="28"/>
              </w:rPr>
              <w:t>-  Tổng số UV UBKT :      03</w:t>
            </w:r>
          </w:p>
        </w:tc>
      </w:tr>
    </w:tbl>
    <w:p w:rsidR="00055483" w:rsidRPr="00F614C5" w:rsidRDefault="00055483" w:rsidP="00B215B3">
      <w:pPr>
        <w:spacing w:line="288" w:lineRule="auto"/>
        <w:rPr>
          <w:rFonts w:ascii="Times New Roman" w:hAnsi="Times New Roman" w:cs="Times New Roman"/>
          <w:color w:val="000000" w:themeColor="text1"/>
          <w:sz w:val="28"/>
          <w:szCs w:val="28"/>
        </w:rPr>
      </w:pPr>
      <w:r w:rsidRPr="00F614C5">
        <w:rPr>
          <w:rFonts w:ascii="Times New Roman" w:hAnsi="Times New Roman" w:cs="Times New Roman"/>
          <w:color w:val="000000" w:themeColor="text1"/>
          <w:sz w:val="28"/>
          <w:szCs w:val="28"/>
        </w:rPr>
        <w:tab/>
      </w:r>
    </w:p>
    <w:p w:rsidR="00055483" w:rsidRPr="00F614C5" w:rsidRDefault="00B215B3" w:rsidP="00B215B3">
      <w:pPr>
        <w:spacing w:line="288" w:lineRule="auto"/>
        <w:ind w:firstLine="720"/>
        <w:jc w:val="both"/>
        <w:rPr>
          <w:rFonts w:ascii="Times New Roman" w:hAnsi="Times New Roman" w:cs="Times New Roman"/>
          <w:b/>
          <w:bCs/>
          <w:color w:val="000000" w:themeColor="text1"/>
          <w:sz w:val="28"/>
          <w:szCs w:val="28"/>
        </w:rPr>
      </w:pPr>
      <w:r w:rsidRPr="00F614C5">
        <w:rPr>
          <w:rFonts w:ascii="Times New Roman" w:hAnsi="Times New Roman" w:cs="Times New Roman"/>
          <w:b/>
          <w:bCs/>
          <w:color w:val="000000" w:themeColor="text1"/>
          <w:sz w:val="28"/>
          <w:szCs w:val="28"/>
          <w:lang w:val="en-US"/>
        </w:rPr>
        <w:lastRenderedPageBreak/>
        <w:t>2</w:t>
      </w:r>
      <w:r w:rsidR="00055483" w:rsidRPr="00F614C5">
        <w:rPr>
          <w:rFonts w:ascii="Times New Roman" w:hAnsi="Times New Roman" w:cs="Times New Roman"/>
          <w:b/>
          <w:bCs/>
          <w:color w:val="000000" w:themeColor="text1"/>
          <w:sz w:val="28"/>
          <w:szCs w:val="28"/>
        </w:rPr>
        <w:t>. Phần tiền lương:</w:t>
      </w:r>
    </w:p>
    <w:p w:rsidR="00055483" w:rsidRPr="00F614C5" w:rsidRDefault="00055483" w:rsidP="00B215B3">
      <w:pPr>
        <w:spacing w:line="288" w:lineRule="auto"/>
        <w:ind w:left="720" w:firstLine="720"/>
        <w:jc w:val="both"/>
        <w:rPr>
          <w:rFonts w:ascii="Times New Roman" w:hAnsi="Times New Roman" w:cs="Times New Roman"/>
          <w:color w:val="000000" w:themeColor="text1"/>
          <w:sz w:val="28"/>
          <w:szCs w:val="28"/>
        </w:rPr>
      </w:pPr>
      <w:r w:rsidRPr="00F614C5">
        <w:rPr>
          <w:rFonts w:ascii="Times New Roman" w:hAnsi="Times New Roman" w:cs="Times New Roman"/>
          <w:color w:val="000000" w:themeColor="text1"/>
          <w:sz w:val="28"/>
          <w:szCs w:val="28"/>
        </w:rPr>
        <w:t xml:space="preserve">- Tổng quỹ lương : </w:t>
      </w:r>
      <w:r w:rsidR="00367038" w:rsidRPr="002B5F8A">
        <w:rPr>
          <w:rFonts w:ascii="Times New Roman" w:hAnsi="Times New Roman" w:cs="Times New Roman"/>
          <w:sz w:val="28"/>
          <w:szCs w:val="28"/>
        </w:rPr>
        <w:t>2.392.238.145</w:t>
      </w:r>
      <w:r w:rsidRPr="00F614C5">
        <w:rPr>
          <w:rFonts w:ascii="Times New Roman" w:hAnsi="Times New Roman" w:cs="Times New Roman"/>
          <w:color w:val="000000" w:themeColor="text1"/>
          <w:sz w:val="28"/>
          <w:szCs w:val="28"/>
        </w:rPr>
        <w:t>/năm</w:t>
      </w:r>
    </w:p>
    <w:p w:rsidR="00055483" w:rsidRPr="00F614C5" w:rsidRDefault="00055483" w:rsidP="00B215B3">
      <w:pPr>
        <w:spacing w:line="288" w:lineRule="auto"/>
        <w:ind w:left="720" w:firstLine="720"/>
        <w:jc w:val="both"/>
        <w:rPr>
          <w:rFonts w:ascii="Times New Roman" w:hAnsi="Times New Roman" w:cs="Times New Roman"/>
          <w:color w:val="000000" w:themeColor="text1"/>
          <w:sz w:val="28"/>
          <w:szCs w:val="28"/>
        </w:rPr>
      </w:pPr>
      <w:r w:rsidRPr="00F614C5">
        <w:rPr>
          <w:rFonts w:ascii="Times New Roman" w:hAnsi="Times New Roman" w:cs="Times New Roman"/>
          <w:color w:val="000000" w:themeColor="text1"/>
          <w:sz w:val="28"/>
          <w:szCs w:val="28"/>
        </w:rPr>
        <w:t xml:space="preserve">- Lương bình quân: </w:t>
      </w:r>
      <w:r w:rsidR="00367038">
        <w:rPr>
          <w:rFonts w:ascii="Times New Roman" w:hAnsi="Times New Roman" w:cs="Times New Roman"/>
          <w:color w:val="000000" w:themeColor="text1"/>
          <w:sz w:val="28"/>
          <w:szCs w:val="28"/>
          <w:lang w:val="en-US"/>
        </w:rPr>
        <w:t>4.500.000</w:t>
      </w:r>
      <w:r w:rsidRPr="00F614C5">
        <w:rPr>
          <w:rFonts w:ascii="Times New Roman" w:hAnsi="Times New Roman" w:cs="Times New Roman"/>
          <w:color w:val="000000" w:themeColor="text1"/>
          <w:sz w:val="28"/>
          <w:szCs w:val="28"/>
        </w:rPr>
        <w:t>/người/tháng</w:t>
      </w:r>
      <w:r w:rsidRPr="00F614C5">
        <w:rPr>
          <w:rFonts w:ascii="Times New Roman" w:hAnsi="Times New Roman" w:cs="Times New Roman"/>
          <w:color w:val="000000" w:themeColor="text1"/>
          <w:sz w:val="28"/>
          <w:szCs w:val="28"/>
        </w:rPr>
        <w:tab/>
      </w:r>
      <w:r w:rsidRPr="00F614C5">
        <w:rPr>
          <w:rFonts w:ascii="Times New Roman" w:hAnsi="Times New Roman" w:cs="Times New Roman"/>
          <w:color w:val="000000" w:themeColor="text1"/>
          <w:sz w:val="28"/>
          <w:szCs w:val="28"/>
        </w:rPr>
        <w:tab/>
        <w:t xml:space="preserve"> </w:t>
      </w:r>
      <w:r w:rsidRPr="00F614C5">
        <w:rPr>
          <w:rFonts w:ascii="Times New Roman" w:hAnsi="Times New Roman" w:cs="Times New Roman"/>
          <w:color w:val="000000" w:themeColor="text1"/>
          <w:sz w:val="28"/>
          <w:szCs w:val="28"/>
        </w:rPr>
        <w:tab/>
      </w:r>
    </w:p>
    <w:p w:rsidR="00055483" w:rsidRPr="00F614C5" w:rsidRDefault="0070158D" w:rsidP="00B215B3">
      <w:pPr>
        <w:spacing w:line="288" w:lineRule="auto"/>
        <w:ind w:firstLine="720"/>
        <w:jc w:val="both"/>
        <w:rPr>
          <w:rFonts w:ascii="Times New Roman" w:hAnsi="Times New Roman" w:cs="Times New Roman"/>
          <w:color w:val="000000" w:themeColor="text1"/>
          <w:sz w:val="28"/>
          <w:szCs w:val="28"/>
        </w:rPr>
      </w:pPr>
      <w:r w:rsidRPr="00F614C5">
        <w:rPr>
          <w:rFonts w:ascii="Times New Roman" w:hAnsi="Times New Roman" w:cs="Times New Roman"/>
          <w:b/>
          <w:bCs/>
          <w:color w:val="000000" w:themeColor="text1"/>
          <w:sz w:val="28"/>
          <w:szCs w:val="28"/>
          <w:lang w:val="en-US"/>
        </w:rPr>
        <w:t>3</w:t>
      </w:r>
      <w:r w:rsidR="00055483" w:rsidRPr="00F614C5">
        <w:rPr>
          <w:rFonts w:ascii="Times New Roman" w:hAnsi="Times New Roman" w:cs="Times New Roman"/>
          <w:color w:val="000000" w:themeColor="text1"/>
          <w:sz w:val="28"/>
          <w:szCs w:val="28"/>
        </w:rPr>
        <w:t xml:space="preserve">. </w:t>
      </w:r>
      <w:r w:rsidR="00055483" w:rsidRPr="00F614C5">
        <w:rPr>
          <w:rFonts w:ascii="Times New Roman" w:hAnsi="Times New Roman" w:cs="Times New Roman"/>
          <w:b/>
          <w:bCs/>
          <w:color w:val="000000" w:themeColor="text1"/>
          <w:sz w:val="28"/>
          <w:szCs w:val="28"/>
        </w:rPr>
        <w:t>Phần thu- chi tài chính Công đoàn năm 2017:</w:t>
      </w:r>
    </w:p>
    <w:p w:rsidR="00055483" w:rsidRPr="00F614C5" w:rsidRDefault="00055483" w:rsidP="00B215B3">
      <w:pPr>
        <w:spacing w:line="288" w:lineRule="auto"/>
        <w:ind w:firstLine="720"/>
        <w:jc w:val="both"/>
        <w:rPr>
          <w:rFonts w:ascii="Times New Roman" w:hAnsi="Times New Roman" w:cs="Times New Roman"/>
          <w:color w:val="000000" w:themeColor="text1"/>
          <w:sz w:val="28"/>
          <w:szCs w:val="28"/>
        </w:rPr>
      </w:pPr>
      <w:r w:rsidRPr="00F614C5">
        <w:rPr>
          <w:rFonts w:ascii="Times New Roman" w:hAnsi="Times New Roman" w:cs="Times New Roman"/>
          <w:b/>
          <w:bCs/>
          <w:color w:val="000000" w:themeColor="text1"/>
          <w:sz w:val="28"/>
          <w:szCs w:val="28"/>
        </w:rPr>
        <w:t>- Phần thu:</w:t>
      </w:r>
      <w:r w:rsidRPr="00F614C5">
        <w:rPr>
          <w:rFonts w:ascii="Times New Roman" w:hAnsi="Times New Roman" w:cs="Times New Roman"/>
          <w:color w:val="000000" w:themeColor="text1"/>
          <w:sz w:val="28"/>
          <w:szCs w:val="28"/>
        </w:rPr>
        <w:t xml:space="preserve"> </w:t>
      </w:r>
      <w:r w:rsidRPr="00F614C5">
        <w:rPr>
          <w:rFonts w:ascii="Times New Roman" w:hAnsi="Times New Roman" w:cs="Times New Roman"/>
          <w:color w:val="000000" w:themeColor="text1"/>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16"/>
        <w:gridCol w:w="2322"/>
        <w:gridCol w:w="2322"/>
      </w:tblGrid>
      <w:tr w:rsidR="00F614C5" w:rsidRPr="00F614C5" w:rsidTr="00001424">
        <w:tc>
          <w:tcPr>
            <w:tcW w:w="828" w:type="dxa"/>
            <w:shd w:val="clear" w:color="auto" w:fill="auto"/>
          </w:tcPr>
          <w:p w:rsidR="00055483" w:rsidRPr="00F614C5" w:rsidRDefault="00055483" w:rsidP="00B215B3">
            <w:pPr>
              <w:spacing w:line="288" w:lineRule="auto"/>
              <w:jc w:val="center"/>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TT</w:t>
            </w:r>
          </w:p>
        </w:tc>
        <w:tc>
          <w:tcPr>
            <w:tcW w:w="3816" w:type="dxa"/>
            <w:shd w:val="clear" w:color="auto" w:fill="auto"/>
          </w:tcPr>
          <w:p w:rsidR="00055483" w:rsidRPr="00F614C5" w:rsidRDefault="00055483" w:rsidP="00B215B3">
            <w:pPr>
              <w:spacing w:line="288" w:lineRule="auto"/>
              <w:jc w:val="center"/>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Nội dung</w:t>
            </w:r>
          </w:p>
        </w:tc>
        <w:tc>
          <w:tcPr>
            <w:tcW w:w="2322" w:type="dxa"/>
            <w:shd w:val="clear" w:color="auto" w:fill="auto"/>
          </w:tcPr>
          <w:p w:rsidR="00055483" w:rsidRPr="00F614C5" w:rsidRDefault="00055483" w:rsidP="00B215B3">
            <w:pPr>
              <w:spacing w:line="288" w:lineRule="auto"/>
              <w:jc w:val="center"/>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Số tiền</w:t>
            </w:r>
          </w:p>
        </w:tc>
        <w:tc>
          <w:tcPr>
            <w:tcW w:w="2322" w:type="dxa"/>
            <w:shd w:val="clear" w:color="auto" w:fill="auto"/>
          </w:tcPr>
          <w:p w:rsidR="00055483" w:rsidRPr="00F614C5" w:rsidRDefault="00055483" w:rsidP="00B215B3">
            <w:pPr>
              <w:spacing w:line="288" w:lineRule="auto"/>
              <w:jc w:val="center"/>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Ghi chú</w:t>
            </w:r>
          </w:p>
        </w:tc>
      </w:tr>
      <w:tr w:rsidR="00F614C5" w:rsidRPr="00F614C5" w:rsidTr="00001424">
        <w:trPr>
          <w:trHeight w:val="377"/>
        </w:trPr>
        <w:tc>
          <w:tcPr>
            <w:tcW w:w="828"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1</w:t>
            </w:r>
          </w:p>
        </w:tc>
        <w:tc>
          <w:tcPr>
            <w:tcW w:w="381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Dư đầu kỳ mang sang:</w:t>
            </w:r>
          </w:p>
        </w:tc>
        <w:tc>
          <w:tcPr>
            <w:tcW w:w="2322" w:type="dxa"/>
            <w:shd w:val="clear" w:color="auto" w:fill="auto"/>
          </w:tcPr>
          <w:p w:rsidR="00055483" w:rsidRPr="00F614C5" w:rsidRDefault="00F614C5" w:rsidP="00B215B3">
            <w:pPr>
              <w:spacing w:line="288" w:lineRule="auto"/>
              <w:jc w:val="right"/>
              <w:rPr>
                <w:rFonts w:ascii="Times New Roman" w:hAnsi="Times New Roman" w:cs="Times New Roman"/>
                <w:color w:val="000000" w:themeColor="text1"/>
                <w:sz w:val="28"/>
                <w:szCs w:val="28"/>
                <w:lang w:val="en-US"/>
              </w:rPr>
            </w:pPr>
            <w:r w:rsidRPr="00F614C5">
              <w:rPr>
                <w:rFonts w:ascii="Times New Roman" w:hAnsi="Times New Roman" w:cs="Times New Roman"/>
                <w:color w:val="000000" w:themeColor="text1"/>
                <w:sz w:val="28"/>
                <w:szCs w:val="28"/>
                <w:lang w:val="en-US"/>
              </w:rPr>
              <w:t>14.736.000</w:t>
            </w: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r w:rsidR="00F614C5" w:rsidRPr="00F614C5" w:rsidTr="00001424">
        <w:tc>
          <w:tcPr>
            <w:tcW w:w="828"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2</w:t>
            </w:r>
          </w:p>
        </w:tc>
        <w:tc>
          <w:tcPr>
            <w:tcW w:w="381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Đơn vị trích chuyển kinh phí 2% sang Công đoàn</w:t>
            </w:r>
          </w:p>
        </w:tc>
        <w:tc>
          <w:tcPr>
            <w:tcW w:w="2322" w:type="dxa"/>
            <w:shd w:val="clear" w:color="auto" w:fill="auto"/>
          </w:tcPr>
          <w:p w:rsidR="00055483" w:rsidRPr="00F614C5" w:rsidRDefault="00F614C5" w:rsidP="00B215B3">
            <w:pPr>
              <w:spacing w:line="288" w:lineRule="auto"/>
              <w:jc w:val="right"/>
              <w:rPr>
                <w:rFonts w:ascii="Times New Roman" w:hAnsi="Times New Roman" w:cs="Times New Roman"/>
                <w:color w:val="000000" w:themeColor="text1"/>
                <w:sz w:val="28"/>
                <w:szCs w:val="28"/>
                <w:lang w:val="en-US"/>
              </w:rPr>
            </w:pPr>
            <w:r w:rsidRPr="00F614C5">
              <w:rPr>
                <w:rFonts w:ascii="Times New Roman" w:hAnsi="Times New Roman" w:cs="Times New Roman"/>
                <w:color w:val="000000" w:themeColor="text1"/>
                <w:sz w:val="28"/>
                <w:szCs w:val="28"/>
                <w:lang w:val="en-US"/>
              </w:rPr>
              <w:t>42.107.160</w:t>
            </w: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r w:rsidR="00F614C5" w:rsidRPr="00F614C5" w:rsidTr="00001424">
        <w:tc>
          <w:tcPr>
            <w:tcW w:w="828"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3</w:t>
            </w:r>
          </w:p>
        </w:tc>
        <w:tc>
          <w:tcPr>
            <w:tcW w:w="381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Thu đoàn phí Công đoàn</w:t>
            </w:r>
          </w:p>
        </w:tc>
        <w:tc>
          <w:tcPr>
            <w:tcW w:w="2322" w:type="dxa"/>
            <w:shd w:val="clear" w:color="auto" w:fill="auto"/>
          </w:tcPr>
          <w:p w:rsidR="00055483" w:rsidRPr="00F614C5" w:rsidRDefault="00F614C5" w:rsidP="00B215B3">
            <w:pPr>
              <w:spacing w:line="288" w:lineRule="auto"/>
              <w:jc w:val="right"/>
              <w:rPr>
                <w:rFonts w:ascii="Times New Roman" w:hAnsi="Times New Roman" w:cs="Times New Roman"/>
                <w:color w:val="000000" w:themeColor="text1"/>
                <w:sz w:val="28"/>
                <w:szCs w:val="28"/>
                <w:lang w:val="en-US"/>
              </w:rPr>
            </w:pPr>
            <w:r w:rsidRPr="00F614C5">
              <w:rPr>
                <w:rFonts w:ascii="Times New Roman" w:hAnsi="Times New Roman" w:cs="Times New Roman"/>
                <w:color w:val="000000" w:themeColor="text1"/>
                <w:sz w:val="28"/>
                <w:szCs w:val="28"/>
                <w:lang w:val="en-US"/>
              </w:rPr>
              <w:t>22.026.000</w:t>
            </w: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r w:rsidR="00F614C5" w:rsidRPr="00F614C5" w:rsidTr="00001424">
        <w:tc>
          <w:tcPr>
            <w:tcW w:w="828"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4</w:t>
            </w:r>
          </w:p>
        </w:tc>
        <w:tc>
          <w:tcPr>
            <w:tcW w:w="381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 xml:space="preserve">LĐLĐ Quận cấp kinh phí                             </w:t>
            </w:r>
          </w:p>
        </w:tc>
        <w:tc>
          <w:tcPr>
            <w:tcW w:w="2322" w:type="dxa"/>
            <w:shd w:val="clear" w:color="auto" w:fill="auto"/>
          </w:tcPr>
          <w:p w:rsidR="00055483" w:rsidRPr="00F614C5" w:rsidRDefault="00F614C5" w:rsidP="00B215B3">
            <w:pPr>
              <w:spacing w:line="288" w:lineRule="auto"/>
              <w:jc w:val="right"/>
              <w:rPr>
                <w:rFonts w:ascii="Times New Roman" w:hAnsi="Times New Roman" w:cs="Times New Roman"/>
                <w:color w:val="000000" w:themeColor="text1"/>
                <w:sz w:val="28"/>
                <w:szCs w:val="28"/>
                <w:lang w:val="en-US"/>
              </w:rPr>
            </w:pPr>
            <w:r w:rsidRPr="00F614C5">
              <w:rPr>
                <w:rFonts w:ascii="Times New Roman" w:hAnsi="Times New Roman" w:cs="Times New Roman"/>
                <w:color w:val="000000" w:themeColor="text1"/>
                <w:sz w:val="28"/>
                <w:szCs w:val="28"/>
                <w:lang w:val="en-US"/>
              </w:rPr>
              <w:t>16.803.432</w:t>
            </w: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r w:rsidR="00F614C5" w:rsidRPr="00F614C5" w:rsidTr="00001424">
        <w:tc>
          <w:tcPr>
            <w:tcW w:w="828"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5</w:t>
            </w:r>
          </w:p>
        </w:tc>
        <w:tc>
          <w:tcPr>
            <w:tcW w:w="381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Thu khác</w:t>
            </w:r>
          </w:p>
        </w:tc>
        <w:tc>
          <w:tcPr>
            <w:tcW w:w="2322" w:type="dxa"/>
            <w:shd w:val="clear" w:color="auto" w:fill="auto"/>
          </w:tcPr>
          <w:p w:rsidR="00055483" w:rsidRPr="00F614C5" w:rsidRDefault="00BC4C46" w:rsidP="00B215B3">
            <w:pPr>
              <w:spacing w:line="288" w:lineRule="auto"/>
              <w:jc w:val="right"/>
              <w:rPr>
                <w:rFonts w:ascii="Times New Roman" w:hAnsi="Times New Roman" w:cs="Times New Roman"/>
                <w:color w:val="000000" w:themeColor="text1"/>
                <w:sz w:val="28"/>
                <w:szCs w:val="28"/>
                <w:lang w:val="en-US"/>
              </w:rPr>
            </w:pPr>
            <w:r w:rsidRPr="00F614C5">
              <w:rPr>
                <w:rFonts w:ascii="Times New Roman" w:hAnsi="Times New Roman" w:cs="Times New Roman"/>
                <w:color w:val="000000" w:themeColor="text1"/>
                <w:sz w:val="28"/>
                <w:szCs w:val="28"/>
                <w:lang w:val="en-US"/>
              </w:rPr>
              <w:t>0</w:t>
            </w: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r w:rsidR="00F614C5" w:rsidRPr="00F614C5" w:rsidTr="00001424">
        <w:tc>
          <w:tcPr>
            <w:tcW w:w="828"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6</w:t>
            </w:r>
          </w:p>
        </w:tc>
        <w:tc>
          <w:tcPr>
            <w:tcW w:w="3816" w:type="dxa"/>
            <w:shd w:val="clear" w:color="auto" w:fill="auto"/>
          </w:tcPr>
          <w:p w:rsidR="00055483" w:rsidRPr="00F614C5" w:rsidRDefault="00055483" w:rsidP="00B215B3">
            <w:pPr>
              <w:spacing w:line="288" w:lineRule="auto"/>
              <w:jc w:val="both"/>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Tổng cộng thu</w:t>
            </w:r>
          </w:p>
        </w:tc>
        <w:tc>
          <w:tcPr>
            <w:tcW w:w="2322" w:type="dxa"/>
            <w:shd w:val="clear" w:color="auto" w:fill="auto"/>
          </w:tcPr>
          <w:p w:rsidR="00055483" w:rsidRPr="00F614C5" w:rsidRDefault="00F614C5" w:rsidP="00B215B3">
            <w:pPr>
              <w:spacing w:line="288" w:lineRule="auto"/>
              <w:jc w:val="right"/>
              <w:rPr>
                <w:rFonts w:ascii="Times New Roman" w:hAnsi="Times New Roman" w:cs="Times New Roman"/>
                <w:b/>
                <w:color w:val="000000" w:themeColor="text1"/>
                <w:sz w:val="28"/>
                <w:szCs w:val="28"/>
                <w:lang w:val="en-US"/>
              </w:rPr>
            </w:pPr>
            <w:r w:rsidRPr="00F614C5">
              <w:rPr>
                <w:rFonts w:ascii="Times New Roman" w:hAnsi="Times New Roman" w:cs="Times New Roman"/>
                <w:b/>
                <w:color w:val="000000" w:themeColor="text1"/>
                <w:sz w:val="28"/>
                <w:szCs w:val="28"/>
                <w:lang w:val="en-US"/>
              </w:rPr>
              <w:t>80.936.592</w:t>
            </w: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bl>
    <w:p w:rsidR="00055483" w:rsidRPr="00F614C5" w:rsidRDefault="00055483" w:rsidP="00B215B3">
      <w:pPr>
        <w:spacing w:line="288" w:lineRule="auto"/>
        <w:jc w:val="both"/>
        <w:rPr>
          <w:rFonts w:ascii="Times New Roman" w:hAnsi="Times New Roman" w:cs="Times New Roman"/>
          <w:b/>
          <w:bCs/>
          <w:color w:val="000000" w:themeColor="text1"/>
          <w:sz w:val="28"/>
          <w:szCs w:val="28"/>
        </w:rPr>
      </w:pPr>
      <w:r w:rsidRPr="00F614C5">
        <w:rPr>
          <w:rFonts w:ascii="Times New Roman" w:hAnsi="Times New Roman" w:cs="Times New Roman"/>
          <w:b/>
          <w:bCs/>
          <w:color w:val="000000" w:themeColor="text1"/>
          <w:sz w:val="28"/>
          <w:szCs w:val="28"/>
        </w:rPr>
        <w:t xml:space="preserve">       - Phần chi:</w:t>
      </w:r>
      <w:r w:rsidRPr="00F614C5">
        <w:rPr>
          <w:rFonts w:ascii="Times New Roman" w:hAnsi="Times New Roman" w:cs="Times New Roman"/>
          <w:b/>
          <w:bCs/>
          <w:color w:val="000000" w:themeColor="text1"/>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96"/>
        <w:gridCol w:w="2322"/>
        <w:gridCol w:w="2322"/>
      </w:tblGrid>
      <w:tr w:rsidR="00F614C5" w:rsidRPr="00F614C5" w:rsidTr="00001424">
        <w:tc>
          <w:tcPr>
            <w:tcW w:w="648" w:type="dxa"/>
            <w:shd w:val="clear" w:color="auto" w:fill="auto"/>
          </w:tcPr>
          <w:p w:rsidR="00055483" w:rsidRPr="00F614C5" w:rsidRDefault="00055483" w:rsidP="00B215B3">
            <w:pPr>
              <w:spacing w:line="288" w:lineRule="auto"/>
              <w:jc w:val="center"/>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TT</w:t>
            </w:r>
          </w:p>
        </w:tc>
        <w:tc>
          <w:tcPr>
            <w:tcW w:w="3996" w:type="dxa"/>
            <w:shd w:val="clear" w:color="auto" w:fill="auto"/>
          </w:tcPr>
          <w:p w:rsidR="00055483" w:rsidRPr="00F614C5" w:rsidRDefault="00055483" w:rsidP="00B215B3">
            <w:pPr>
              <w:spacing w:line="288" w:lineRule="auto"/>
              <w:jc w:val="center"/>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Nội dung</w:t>
            </w:r>
          </w:p>
        </w:tc>
        <w:tc>
          <w:tcPr>
            <w:tcW w:w="2322" w:type="dxa"/>
            <w:shd w:val="clear" w:color="auto" w:fill="auto"/>
          </w:tcPr>
          <w:p w:rsidR="00055483" w:rsidRPr="00F614C5" w:rsidRDefault="00055483" w:rsidP="00B215B3">
            <w:pPr>
              <w:spacing w:line="288" w:lineRule="auto"/>
              <w:jc w:val="center"/>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Số tiền</w:t>
            </w:r>
          </w:p>
        </w:tc>
        <w:tc>
          <w:tcPr>
            <w:tcW w:w="2322" w:type="dxa"/>
            <w:shd w:val="clear" w:color="auto" w:fill="auto"/>
          </w:tcPr>
          <w:p w:rsidR="00055483" w:rsidRPr="00F614C5" w:rsidRDefault="00055483" w:rsidP="00B215B3">
            <w:pPr>
              <w:spacing w:line="288" w:lineRule="auto"/>
              <w:jc w:val="center"/>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Ghi chú</w:t>
            </w:r>
          </w:p>
        </w:tc>
      </w:tr>
      <w:tr w:rsidR="00F614C5" w:rsidRPr="00F614C5" w:rsidTr="00001424">
        <w:tc>
          <w:tcPr>
            <w:tcW w:w="648"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r w:rsidRPr="00F614C5">
              <w:rPr>
                <w:rFonts w:ascii="Times New Roman" w:hAnsi="Times New Roman" w:cs="Times New Roman"/>
                <w:color w:val="000000" w:themeColor="text1"/>
                <w:sz w:val="28"/>
                <w:szCs w:val="28"/>
              </w:rPr>
              <w:t>1</w:t>
            </w:r>
          </w:p>
        </w:tc>
        <w:tc>
          <w:tcPr>
            <w:tcW w:w="399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Chi lương, phụ cấp, các khoản phải nộp theo lương củacán bộ Công đoàn chuyên trách, phụ cấp Công đoàn không chuyên trách (30%)</w:t>
            </w:r>
          </w:p>
        </w:tc>
        <w:tc>
          <w:tcPr>
            <w:tcW w:w="2322" w:type="dxa"/>
            <w:shd w:val="clear" w:color="auto" w:fill="auto"/>
          </w:tcPr>
          <w:p w:rsidR="00055483" w:rsidRPr="00F614C5" w:rsidRDefault="00F614C5" w:rsidP="00B215B3">
            <w:pPr>
              <w:spacing w:line="288" w:lineRule="auto"/>
              <w:jc w:val="right"/>
              <w:rPr>
                <w:rFonts w:ascii="Times New Roman" w:hAnsi="Times New Roman" w:cs="Times New Roman"/>
                <w:color w:val="000000" w:themeColor="text1"/>
                <w:sz w:val="28"/>
                <w:szCs w:val="28"/>
                <w:lang w:val="en-US"/>
              </w:rPr>
            </w:pPr>
            <w:r w:rsidRPr="00F614C5">
              <w:rPr>
                <w:rFonts w:ascii="Times New Roman" w:hAnsi="Times New Roman" w:cs="Times New Roman"/>
                <w:color w:val="000000" w:themeColor="text1"/>
                <w:sz w:val="28"/>
                <w:szCs w:val="28"/>
                <w:lang w:val="en-US"/>
              </w:rPr>
              <w:t>0</w:t>
            </w: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r w:rsidR="00F614C5" w:rsidRPr="00F614C5" w:rsidTr="00001424">
        <w:tc>
          <w:tcPr>
            <w:tcW w:w="648"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2</w:t>
            </w:r>
          </w:p>
        </w:tc>
        <w:tc>
          <w:tcPr>
            <w:tcW w:w="399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Chi hành chính (10%):</w:t>
            </w:r>
          </w:p>
        </w:tc>
        <w:tc>
          <w:tcPr>
            <w:tcW w:w="2322" w:type="dxa"/>
            <w:shd w:val="clear" w:color="auto" w:fill="auto"/>
          </w:tcPr>
          <w:p w:rsidR="00055483" w:rsidRPr="00F614C5" w:rsidRDefault="00055483" w:rsidP="00B215B3">
            <w:pPr>
              <w:spacing w:line="288" w:lineRule="auto"/>
              <w:jc w:val="right"/>
              <w:rPr>
                <w:rFonts w:ascii="Times New Roman" w:hAnsi="Times New Roman" w:cs="Times New Roman"/>
                <w:color w:val="000000" w:themeColor="text1"/>
                <w:sz w:val="28"/>
                <w:szCs w:val="28"/>
                <w:lang w:val="en-US"/>
              </w:rPr>
            </w:pP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r w:rsidR="00F614C5" w:rsidRPr="00F614C5" w:rsidTr="00001424">
        <w:tc>
          <w:tcPr>
            <w:tcW w:w="648"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3</w:t>
            </w:r>
          </w:p>
        </w:tc>
        <w:tc>
          <w:tcPr>
            <w:tcW w:w="399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 xml:space="preserve">Chi hoạt động phong trào, chi khác (60%):       </w:t>
            </w:r>
          </w:p>
        </w:tc>
        <w:tc>
          <w:tcPr>
            <w:tcW w:w="2322" w:type="dxa"/>
            <w:shd w:val="clear" w:color="auto" w:fill="auto"/>
          </w:tcPr>
          <w:p w:rsidR="00055483" w:rsidRPr="00F614C5" w:rsidRDefault="00F614C5" w:rsidP="00B215B3">
            <w:pPr>
              <w:spacing w:line="288" w:lineRule="auto"/>
              <w:jc w:val="right"/>
              <w:rPr>
                <w:rFonts w:ascii="Times New Roman" w:hAnsi="Times New Roman" w:cs="Times New Roman"/>
                <w:color w:val="000000" w:themeColor="text1"/>
                <w:sz w:val="28"/>
                <w:szCs w:val="28"/>
                <w:lang w:val="en-US"/>
              </w:rPr>
            </w:pPr>
            <w:r w:rsidRPr="00F614C5">
              <w:rPr>
                <w:rFonts w:ascii="Times New Roman" w:hAnsi="Times New Roman" w:cs="Times New Roman"/>
                <w:color w:val="000000" w:themeColor="text1"/>
                <w:sz w:val="28"/>
                <w:szCs w:val="28"/>
                <w:lang w:val="en-US"/>
              </w:rPr>
              <w:t>37.420.000</w:t>
            </w:r>
          </w:p>
        </w:tc>
        <w:tc>
          <w:tcPr>
            <w:tcW w:w="2322" w:type="dxa"/>
            <w:shd w:val="clear" w:color="auto" w:fill="auto"/>
          </w:tcPr>
          <w:p w:rsidR="00055483" w:rsidRPr="00F614C5" w:rsidRDefault="00FA149F" w:rsidP="00B215B3">
            <w:pPr>
              <w:spacing w:line="288" w:lineRule="auto"/>
              <w:jc w:val="both"/>
              <w:rPr>
                <w:rFonts w:ascii="Times New Roman" w:hAnsi="Times New Roman" w:cs="Times New Roman"/>
                <w:color w:val="000000" w:themeColor="text1"/>
                <w:sz w:val="28"/>
                <w:szCs w:val="28"/>
                <w:lang w:val="en-US"/>
              </w:rPr>
            </w:pPr>
            <w:r w:rsidRPr="00F614C5">
              <w:rPr>
                <w:rFonts w:ascii="Times New Roman" w:hAnsi="Times New Roman" w:cs="Times New Roman"/>
                <w:color w:val="000000" w:themeColor="text1"/>
                <w:sz w:val="28"/>
                <w:szCs w:val="28"/>
                <w:lang w:val="en-US"/>
              </w:rPr>
              <w:t xml:space="preserve">   </w:t>
            </w:r>
          </w:p>
        </w:tc>
      </w:tr>
      <w:tr w:rsidR="00F614C5" w:rsidRPr="00F614C5" w:rsidTr="00001424">
        <w:tc>
          <w:tcPr>
            <w:tcW w:w="648" w:type="dxa"/>
            <w:vMerge w:val="restart"/>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4</w:t>
            </w:r>
          </w:p>
        </w:tc>
        <w:tc>
          <w:tcPr>
            <w:tcW w:w="399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Nộp về LĐLĐ quận</w:t>
            </w:r>
          </w:p>
        </w:tc>
        <w:tc>
          <w:tcPr>
            <w:tcW w:w="2322" w:type="dxa"/>
            <w:shd w:val="clear" w:color="auto" w:fill="auto"/>
          </w:tcPr>
          <w:p w:rsidR="00055483" w:rsidRPr="00F614C5" w:rsidRDefault="00055483" w:rsidP="00B215B3">
            <w:pPr>
              <w:spacing w:line="288" w:lineRule="auto"/>
              <w:jc w:val="right"/>
              <w:rPr>
                <w:rFonts w:ascii="Times New Roman" w:hAnsi="Times New Roman" w:cs="Times New Roman"/>
                <w:color w:val="000000" w:themeColor="text1"/>
                <w:sz w:val="28"/>
                <w:szCs w:val="28"/>
              </w:rPr>
            </w:pP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r w:rsidR="00F614C5" w:rsidRPr="00F614C5" w:rsidTr="00001424">
        <w:tc>
          <w:tcPr>
            <w:tcW w:w="648" w:type="dxa"/>
            <w:vMerge/>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p>
        </w:tc>
        <w:tc>
          <w:tcPr>
            <w:tcW w:w="399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 Kính phí</w:t>
            </w:r>
          </w:p>
        </w:tc>
        <w:tc>
          <w:tcPr>
            <w:tcW w:w="2322" w:type="dxa"/>
            <w:shd w:val="clear" w:color="auto" w:fill="auto"/>
          </w:tcPr>
          <w:p w:rsidR="00055483" w:rsidRPr="00F614C5" w:rsidRDefault="00F614C5" w:rsidP="00B215B3">
            <w:pPr>
              <w:spacing w:line="288" w:lineRule="auto"/>
              <w:jc w:val="right"/>
              <w:rPr>
                <w:rFonts w:ascii="Times New Roman" w:hAnsi="Times New Roman" w:cs="Times New Roman"/>
                <w:color w:val="000000" w:themeColor="text1"/>
                <w:sz w:val="28"/>
                <w:szCs w:val="28"/>
                <w:lang w:val="en-US"/>
              </w:rPr>
            </w:pPr>
            <w:r w:rsidRPr="00F614C5">
              <w:rPr>
                <w:rFonts w:ascii="Times New Roman" w:hAnsi="Times New Roman" w:cs="Times New Roman"/>
                <w:color w:val="000000" w:themeColor="text1"/>
                <w:sz w:val="28"/>
                <w:szCs w:val="28"/>
                <w:lang w:val="en-US"/>
              </w:rPr>
              <w:t>42.107.160</w:t>
            </w: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r w:rsidR="00F614C5" w:rsidRPr="00F614C5" w:rsidTr="00001424">
        <w:tc>
          <w:tcPr>
            <w:tcW w:w="648" w:type="dxa"/>
            <w:vMerge/>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p>
        </w:tc>
        <w:tc>
          <w:tcPr>
            <w:tcW w:w="3996"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rPr>
            </w:pPr>
            <w:r w:rsidRPr="00F614C5">
              <w:rPr>
                <w:rFonts w:ascii="Times New Roman" w:hAnsi="Times New Roman" w:cs="Times New Roman"/>
                <w:color w:val="000000" w:themeColor="text1"/>
              </w:rPr>
              <w:t>- Đoàn phí</w:t>
            </w:r>
          </w:p>
        </w:tc>
        <w:tc>
          <w:tcPr>
            <w:tcW w:w="2322" w:type="dxa"/>
            <w:shd w:val="clear" w:color="auto" w:fill="auto"/>
          </w:tcPr>
          <w:p w:rsidR="00055483" w:rsidRPr="00F614C5" w:rsidRDefault="00055483" w:rsidP="00B215B3">
            <w:pPr>
              <w:spacing w:line="288" w:lineRule="auto"/>
              <w:jc w:val="right"/>
              <w:rPr>
                <w:rFonts w:ascii="Times New Roman" w:hAnsi="Times New Roman" w:cs="Times New Roman"/>
                <w:color w:val="000000" w:themeColor="text1"/>
                <w:sz w:val="28"/>
                <w:szCs w:val="28"/>
              </w:rPr>
            </w:pP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r w:rsidR="00F614C5" w:rsidRPr="00F614C5" w:rsidTr="00001424">
        <w:tc>
          <w:tcPr>
            <w:tcW w:w="648"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c>
          <w:tcPr>
            <w:tcW w:w="3996" w:type="dxa"/>
            <w:shd w:val="clear" w:color="auto" w:fill="auto"/>
          </w:tcPr>
          <w:p w:rsidR="00055483" w:rsidRPr="00F614C5" w:rsidRDefault="00055483" w:rsidP="00B215B3">
            <w:pPr>
              <w:spacing w:line="288" w:lineRule="auto"/>
              <w:jc w:val="both"/>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Tổng cộng chi</w:t>
            </w:r>
          </w:p>
        </w:tc>
        <w:tc>
          <w:tcPr>
            <w:tcW w:w="2322" w:type="dxa"/>
            <w:shd w:val="clear" w:color="auto" w:fill="auto"/>
          </w:tcPr>
          <w:p w:rsidR="00055483" w:rsidRPr="00F614C5" w:rsidRDefault="00F614C5" w:rsidP="00B215B3">
            <w:pPr>
              <w:spacing w:line="288" w:lineRule="auto"/>
              <w:jc w:val="right"/>
              <w:rPr>
                <w:rFonts w:ascii="Times New Roman" w:hAnsi="Times New Roman" w:cs="Times New Roman"/>
                <w:b/>
                <w:color w:val="000000" w:themeColor="text1"/>
                <w:sz w:val="28"/>
                <w:szCs w:val="28"/>
                <w:lang w:val="en-US"/>
              </w:rPr>
            </w:pPr>
            <w:r w:rsidRPr="00F614C5">
              <w:rPr>
                <w:rFonts w:ascii="Times New Roman" w:hAnsi="Times New Roman" w:cs="Times New Roman"/>
                <w:b/>
                <w:color w:val="000000" w:themeColor="text1"/>
                <w:sz w:val="28"/>
                <w:szCs w:val="28"/>
                <w:lang w:val="en-US"/>
              </w:rPr>
              <w:t>79.527.160</w:t>
            </w:r>
          </w:p>
        </w:tc>
        <w:tc>
          <w:tcPr>
            <w:tcW w:w="2322" w:type="dxa"/>
            <w:shd w:val="clear" w:color="auto" w:fill="auto"/>
          </w:tcPr>
          <w:p w:rsidR="00055483" w:rsidRPr="00F614C5" w:rsidRDefault="00055483" w:rsidP="00B215B3">
            <w:pPr>
              <w:spacing w:line="288" w:lineRule="auto"/>
              <w:jc w:val="both"/>
              <w:rPr>
                <w:rFonts w:ascii="Times New Roman" w:hAnsi="Times New Roman" w:cs="Times New Roman"/>
                <w:color w:val="000000" w:themeColor="text1"/>
                <w:sz w:val="28"/>
                <w:szCs w:val="28"/>
              </w:rPr>
            </w:pPr>
          </w:p>
        </w:tc>
      </w:tr>
    </w:tbl>
    <w:p w:rsidR="00055483" w:rsidRPr="00F614C5" w:rsidRDefault="00055483" w:rsidP="00B215B3">
      <w:pPr>
        <w:spacing w:line="288" w:lineRule="auto"/>
        <w:ind w:firstLine="720"/>
        <w:jc w:val="both"/>
        <w:rPr>
          <w:rFonts w:ascii="Times New Roman" w:hAnsi="Times New Roman" w:cs="Times New Roman"/>
          <w:color w:val="000000" w:themeColor="text1"/>
          <w:sz w:val="28"/>
          <w:szCs w:val="28"/>
        </w:rPr>
      </w:pPr>
      <w:r w:rsidRPr="00F614C5">
        <w:rPr>
          <w:rFonts w:ascii="Times New Roman" w:hAnsi="Times New Roman" w:cs="Times New Roman"/>
          <w:bCs/>
          <w:color w:val="000000" w:themeColor="text1"/>
          <w:sz w:val="28"/>
          <w:szCs w:val="28"/>
        </w:rPr>
        <w:t>- Tổng thu:</w:t>
      </w:r>
      <w:r w:rsidR="0045075A" w:rsidRPr="00F614C5">
        <w:rPr>
          <w:rFonts w:ascii="Times New Roman" w:hAnsi="Times New Roman" w:cs="Times New Roman"/>
          <w:color w:val="000000" w:themeColor="text1"/>
          <w:sz w:val="28"/>
          <w:szCs w:val="28"/>
        </w:rPr>
        <w:t xml:space="preserve"> </w:t>
      </w:r>
      <w:r w:rsidR="00F614C5" w:rsidRPr="00F614C5">
        <w:rPr>
          <w:rFonts w:ascii="Times New Roman" w:hAnsi="Times New Roman" w:cs="Times New Roman"/>
          <w:color w:val="000000" w:themeColor="text1"/>
          <w:sz w:val="28"/>
          <w:szCs w:val="28"/>
          <w:lang w:val="en-US"/>
        </w:rPr>
        <w:t>80.936.592</w:t>
      </w:r>
      <w:r w:rsidR="0045075A" w:rsidRPr="00F614C5">
        <w:rPr>
          <w:rFonts w:ascii="Times New Roman" w:hAnsi="Times New Roman" w:cs="Times New Roman"/>
          <w:color w:val="000000" w:themeColor="text1"/>
          <w:sz w:val="28"/>
          <w:szCs w:val="28"/>
        </w:rPr>
        <w:t xml:space="preserve"> đồng </w:t>
      </w:r>
    </w:p>
    <w:p w:rsidR="00055483" w:rsidRPr="00F614C5" w:rsidRDefault="00055483" w:rsidP="00B215B3">
      <w:pPr>
        <w:spacing w:line="288" w:lineRule="auto"/>
        <w:ind w:firstLine="720"/>
        <w:jc w:val="both"/>
        <w:rPr>
          <w:rFonts w:ascii="Times New Roman" w:hAnsi="Times New Roman" w:cs="Times New Roman"/>
          <w:bCs/>
          <w:color w:val="000000" w:themeColor="text1"/>
          <w:sz w:val="28"/>
          <w:szCs w:val="28"/>
        </w:rPr>
      </w:pPr>
      <w:r w:rsidRPr="00F614C5">
        <w:rPr>
          <w:rFonts w:ascii="Times New Roman" w:hAnsi="Times New Roman" w:cs="Times New Roman"/>
          <w:bCs/>
          <w:color w:val="000000" w:themeColor="text1"/>
          <w:sz w:val="28"/>
          <w:szCs w:val="28"/>
        </w:rPr>
        <w:t>- Tổng chi</w:t>
      </w:r>
      <w:r w:rsidRPr="00F614C5">
        <w:rPr>
          <w:rFonts w:ascii="Times New Roman" w:hAnsi="Times New Roman" w:cs="Times New Roman"/>
          <w:color w:val="000000" w:themeColor="text1"/>
          <w:sz w:val="28"/>
          <w:szCs w:val="28"/>
        </w:rPr>
        <w:t xml:space="preserve">: </w:t>
      </w:r>
      <w:r w:rsidRPr="00F614C5">
        <w:rPr>
          <w:rFonts w:ascii="Times New Roman" w:hAnsi="Times New Roman" w:cs="Times New Roman"/>
          <w:color w:val="000000" w:themeColor="text1"/>
          <w:sz w:val="28"/>
          <w:szCs w:val="28"/>
        </w:rPr>
        <w:tab/>
      </w:r>
      <w:r w:rsidR="00F614C5" w:rsidRPr="00F614C5">
        <w:rPr>
          <w:rFonts w:ascii="Times New Roman" w:hAnsi="Times New Roman" w:cs="Times New Roman"/>
          <w:color w:val="000000" w:themeColor="text1"/>
          <w:sz w:val="28"/>
          <w:szCs w:val="28"/>
          <w:lang w:val="en-US"/>
        </w:rPr>
        <w:t>79.527.160</w:t>
      </w:r>
      <w:r w:rsidR="0045075A" w:rsidRPr="00F614C5">
        <w:rPr>
          <w:rFonts w:ascii="Times New Roman" w:hAnsi="Times New Roman" w:cs="Times New Roman"/>
          <w:color w:val="000000" w:themeColor="text1"/>
          <w:sz w:val="28"/>
          <w:szCs w:val="28"/>
        </w:rPr>
        <w:t xml:space="preserve"> đồng</w:t>
      </w:r>
      <w:r w:rsidRPr="00F614C5">
        <w:rPr>
          <w:rFonts w:ascii="Times New Roman" w:hAnsi="Times New Roman" w:cs="Times New Roman"/>
          <w:color w:val="000000" w:themeColor="text1"/>
          <w:sz w:val="28"/>
          <w:szCs w:val="28"/>
        </w:rPr>
        <w:tab/>
      </w:r>
      <w:r w:rsidRPr="00F614C5">
        <w:rPr>
          <w:rFonts w:ascii="Times New Roman" w:hAnsi="Times New Roman" w:cs="Times New Roman"/>
          <w:color w:val="000000" w:themeColor="text1"/>
          <w:sz w:val="28"/>
          <w:szCs w:val="28"/>
        </w:rPr>
        <w:tab/>
        <w:t xml:space="preserve">         </w:t>
      </w:r>
    </w:p>
    <w:p w:rsidR="00055483" w:rsidRPr="00F614C5" w:rsidRDefault="00055483" w:rsidP="00B215B3">
      <w:pPr>
        <w:spacing w:line="288" w:lineRule="auto"/>
        <w:ind w:firstLine="720"/>
        <w:jc w:val="both"/>
        <w:rPr>
          <w:rFonts w:ascii="Times New Roman" w:hAnsi="Times New Roman" w:cs="Times New Roman"/>
          <w:color w:val="000000" w:themeColor="text1"/>
          <w:sz w:val="28"/>
          <w:szCs w:val="28"/>
        </w:rPr>
      </w:pPr>
      <w:r w:rsidRPr="00F614C5">
        <w:rPr>
          <w:rFonts w:ascii="Times New Roman" w:hAnsi="Times New Roman" w:cs="Times New Roman"/>
          <w:bCs/>
          <w:color w:val="000000" w:themeColor="text1"/>
          <w:sz w:val="28"/>
          <w:szCs w:val="28"/>
        </w:rPr>
        <w:t>- Số dư quỹ công đoàn tính đến ngày</w:t>
      </w:r>
      <w:r w:rsidR="0045075A" w:rsidRPr="00F614C5">
        <w:rPr>
          <w:rFonts w:ascii="Times New Roman" w:hAnsi="Times New Roman" w:cs="Times New Roman"/>
          <w:bCs/>
          <w:color w:val="000000" w:themeColor="text1"/>
          <w:sz w:val="28"/>
          <w:szCs w:val="28"/>
        </w:rPr>
        <w:t xml:space="preserve"> 31/12/2017</w:t>
      </w:r>
      <w:r w:rsidRPr="00F614C5">
        <w:rPr>
          <w:rFonts w:ascii="Times New Roman" w:hAnsi="Times New Roman" w:cs="Times New Roman"/>
          <w:bCs/>
          <w:color w:val="000000" w:themeColor="text1"/>
          <w:sz w:val="28"/>
          <w:szCs w:val="28"/>
        </w:rPr>
        <w:t xml:space="preserve"> là: </w:t>
      </w:r>
      <w:r w:rsidR="00F614C5" w:rsidRPr="00F614C5">
        <w:rPr>
          <w:rFonts w:ascii="Times New Roman" w:hAnsi="Times New Roman" w:cs="Times New Roman"/>
          <w:b/>
          <w:bCs/>
          <w:color w:val="000000" w:themeColor="text1"/>
          <w:sz w:val="28"/>
          <w:szCs w:val="28"/>
          <w:lang w:val="en-US"/>
        </w:rPr>
        <w:t>16.145.432đ</w:t>
      </w:r>
      <w:r w:rsidR="00367038">
        <w:rPr>
          <w:rFonts w:ascii="Times New Roman" w:hAnsi="Times New Roman" w:cs="Times New Roman"/>
          <w:b/>
          <w:bCs/>
          <w:color w:val="000000" w:themeColor="text1"/>
          <w:sz w:val="28"/>
          <w:szCs w:val="28"/>
          <w:lang w:val="en-US"/>
        </w:rPr>
        <w:t xml:space="preserve"> </w:t>
      </w:r>
      <w:r w:rsidRPr="00F614C5">
        <w:rPr>
          <w:rFonts w:ascii="Times New Roman" w:hAnsi="Times New Roman" w:cs="Times New Roman"/>
          <w:color w:val="000000" w:themeColor="text1"/>
          <w:sz w:val="28"/>
          <w:szCs w:val="28"/>
        </w:rPr>
        <w:t xml:space="preserve">(Bằng chữ </w:t>
      </w:r>
      <w:r w:rsidR="00F614C5" w:rsidRPr="00F614C5">
        <w:rPr>
          <w:rFonts w:ascii="Times New Roman" w:hAnsi="Times New Roman" w:cs="Times New Roman"/>
          <w:color w:val="000000" w:themeColor="text1"/>
          <w:sz w:val="28"/>
          <w:szCs w:val="28"/>
          <w:lang w:val="en-US"/>
        </w:rPr>
        <w:t>Mười sáu triệu một tram bốn mươi lăm nghìn bốn tram ba mươi hai</w:t>
      </w:r>
      <w:r w:rsidRPr="00F614C5">
        <w:rPr>
          <w:rFonts w:ascii="Times New Roman" w:hAnsi="Times New Roman" w:cs="Times New Roman"/>
          <w:color w:val="000000" w:themeColor="text1"/>
          <w:sz w:val="28"/>
          <w:szCs w:val="28"/>
        </w:rPr>
        <w:t>)</w:t>
      </w:r>
    </w:p>
    <w:p w:rsidR="00055483" w:rsidRPr="00F614C5" w:rsidRDefault="00055483" w:rsidP="00B215B3">
      <w:pPr>
        <w:spacing w:line="288" w:lineRule="auto"/>
        <w:ind w:firstLine="720"/>
        <w:jc w:val="both"/>
        <w:rPr>
          <w:rFonts w:ascii="Times New Roman" w:hAnsi="Times New Roman" w:cs="Times New Roman"/>
          <w:b/>
          <w:color w:val="000000" w:themeColor="text1"/>
          <w:sz w:val="28"/>
          <w:szCs w:val="28"/>
        </w:rPr>
      </w:pPr>
      <w:r w:rsidRPr="00F614C5">
        <w:rPr>
          <w:rFonts w:ascii="Times New Roman" w:hAnsi="Times New Roman" w:cs="Times New Roman"/>
          <w:b/>
          <w:color w:val="000000" w:themeColor="text1"/>
          <w:sz w:val="28"/>
          <w:szCs w:val="28"/>
        </w:rPr>
        <w:t>3. Đề xuất kiến nghị</w:t>
      </w:r>
      <w:r w:rsidR="0045075A" w:rsidRPr="00F614C5">
        <w:rPr>
          <w:rFonts w:ascii="Times New Roman" w:hAnsi="Times New Roman" w:cs="Times New Roman"/>
          <w:b/>
          <w:color w:val="000000" w:themeColor="text1"/>
          <w:sz w:val="28"/>
          <w:szCs w:val="28"/>
        </w:rPr>
        <w:t xml:space="preserve">; không </w:t>
      </w:r>
    </w:p>
    <w:p w:rsidR="00681CEE" w:rsidRPr="004F79DB" w:rsidRDefault="00055483" w:rsidP="00B215B3">
      <w:pPr>
        <w:spacing w:line="288" w:lineRule="auto"/>
        <w:ind w:firstLine="720"/>
        <w:jc w:val="both"/>
        <w:rPr>
          <w:rStyle w:val="Bodytext2"/>
          <w:b/>
          <w:bCs/>
          <w:sz w:val="28"/>
          <w:szCs w:val="28"/>
        </w:rPr>
      </w:pPr>
      <w:r w:rsidRPr="00055483">
        <w:rPr>
          <w:rFonts w:ascii="Times New Roman" w:hAnsi="Times New Roman" w:cs="Times New Roman"/>
          <w:b/>
          <w:sz w:val="28"/>
          <w:szCs w:val="28"/>
        </w:rPr>
        <w:t xml:space="preserve">                                                          </w:t>
      </w:r>
    </w:p>
    <w:tbl>
      <w:tblPr>
        <w:tblW w:w="0" w:type="auto"/>
        <w:jc w:val="center"/>
        <w:tblLook w:val="01E0" w:firstRow="1" w:lastRow="1" w:firstColumn="1" w:lastColumn="1" w:noHBand="0" w:noVBand="0"/>
      </w:tblPr>
      <w:tblGrid>
        <w:gridCol w:w="4785"/>
        <w:gridCol w:w="4786"/>
      </w:tblGrid>
      <w:tr w:rsidR="00681CEE" w:rsidRPr="008B64C2" w:rsidTr="00001424">
        <w:trPr>
          <w:jc w:val="center"/>
        </w:trPr>
        <w:tc>
          <w:tcPr>
            <w:tcW w:w="4785" w:type="dxa"/>
            <w:shd w:val="clear" w:color="auto" w:fill="auto"/>
          </w:tcPr>
          <w:p w:rsidR="00681CEE" w:rsidRPr="00A731CD" w:rsidRDefault="00681CEE" w:rsidP="00B215B3">
            <w:pPr>
              <w:spacing w:line="288" w:lineRule="auto"/>
              <w:jc w:val="both"/>
              <w:rPr>
                <w:rFonts w:ascii="Times New Roman" w:hAnsi="Times New Roman" w:cs="Times New Roman"/>
                <w:b/>
                <w:i/>
                <w:sz w:val="20"/>
                <w:szCs w:val="20"/>
              </w:rPr>
            </w:pPr>
            <w:r w:rsidRPr="00A731CD">
              <w:rPr>
                <w:rFonts w:ascii="Times New Roman" w:hAnsi="Times New Roman" w:cs="Times New Roman"/>
                <w:b/>
                <w:i/>
                <w:sz w:val="20"/>
                <w:szCs w:val="20"/>
              </w:rPr>
              <w:t xml:space="preserve">Nơi nhận: </w:t>
            </w:r>
          </w:p>
          <w:p w:rsidR="0045075A" w:rsidRPr="00A731CD" w:rsidRDefault="00681CEE" w:rsidP="00B215B3">
            <w:pPr>
              <w:tabs>
                <w:tab w:val="left" w:pos="2925"/>
              </w:tabs>
              <w:spacing w:line="288" w:lineRule="auto"/>
              <w:jc w:val="both"/>
              <w:rPr>
                <w:rFonts w:ascii="Times New Roman" w:hAnsi="Times New Roman" w:cs="Times New Roman"/>
                <w:sz w:val="20"/>
                <w:szCs w:val="20"/>
                <w:lang w:val="en-US"/>
              </w:rPr>
            </w:pPr>
            <w:r w:rsidRPr="00A731CD">
              <w:rPr>
                <w:rFonts w:ascii="Times New Roman" w:hAnsi="Times New Roman" w:cs="Times New Roman"/>
                <w:i/>
                <w:sz w:val="20"/>
                <w:szCs w:val="20"/>
              </w:rPr>
              <w:t>-</w:t>
            </w:r>
            <w:r w:rsidRPr="00A731CD">
              <w:rPr>
                <w:rFonts w:ascii="Times New Roman" w:hAnsi="Times New Roman" w:cs="Times New Roman"/>
                <w:sz w:val="20"/>
                <w:szCs w:val="20"/>
              </w:rPr>
              <w:t xml:space="preserve">  </w:t>
            </w:r>
            <w:r w:rsidR="0045075A" w:rsidRPr="00A731CD">
              <w:rPr>
                <w:rFonts w:ascii="Times New Roman" w:hAnsi="Times New Roman" w:cs="Times New Roman"/>
                <w:sz w:val="20"/>
                <w:szCs w:val="20"/>
              </w:rPr>
              <w:t xml:space="preserve">LĐLĐ </w:t>
            </w:r>
            <w:r w:rsidRPr="00A731CD">
              <w:rPr>
                <w:rFonts w:ascii="Times New Roman" w:hAnsi="Times New Roman" w:cs="Times New Roman"/>
                <w:sz w:val="20"/>
                <w:szCs w:val="20"/>
              </w:rPr>
              <w:t>quận Long Biên</w:t>
            </w:r>
            <w:r w:rsidR="0070158D" w:rsidRPr="00A731CD">
              <w:rPr>
                <w:rFonts w:ascii="Times New Roman" w:hAnsi="Times New Roman" w:cs="Times New Roman"/>
                <w:sz w:val="20"/>
                <w:szCs w:val="20"/>
                <w:lang w:val="en-US"/>
              </w:rPr>
              <w:t xml:space="preserve"> </w:t>
            </w:r>
            <w:r w:rsidR="0070158D" w:rsidRPr="00A731CD">
              <w:rPr>
                <w:rFonts w:ascii="Times New Roman" w:hAnsi="Times New Roman" w:cs="Times New Roman"/>
                <w:i/>
                <w:sz w:val="20"/>
                <w:szCs w:val="20"/>
              </w:rPr>
              <w:t>(Để B/c)</w:t>
            </w:r>
          </w:p>
          <w:p w:rsidR="00681CEE" w:rsidRPr="00A731CD" w:rsidRDefault="0045075A" w:rsidP="00B215B3">
            <w:pPr>
              <w:tabs>
                <w:tab w:val="left" w:pos="2925"/>
              </w:tabs>
              <w:spacing w:line="288" w:lineRule="auto"/>
              <w:jc w:val="both"/>
              <w:rPr>
                <w:rFonts w:ascii="Times New Roman" w:hAnsi="Times New Roman" w:cs="Times New Roman"/>
                <w:sz w:val="20"/>
                <w:szCs w:val="20"/>
              </w:rPr>
            </w:pPr>
            <w:r w:rsidRPr="00A731CD">
              <w:rPr>
                <w:rFonts w:ascii="Times New Roman" w:hAnsi="Times New Roman" w:cs="Times New Roman"/>
                <w:sz w:val="20"/>
                <w:szCs w:val="20"/>
              </w:rPr>
              <w:t>- Chi bộ</w:t>
            </w:r>
            <w:r w:rsidR="0070158D" w:rsidRPr="00A731CD">
              <w:rPr>
                <w:rFonts w:ascii="Times New Roman" w:hAnsi="Times New Roman" w:cs="Times New Roman"/>
                <w:sz w:val="20"/>
                <w:szCs w:val="20"/>
              </w:rPr>
              <w:t xml:space="preserve"> </w:t>
            </w:r>
            <w:r w:rsidR="0070158D" w:rsidRPr="00A731CD">
              <w:rPr>
                <w:rFonts w:ascii="Times New Roman" w:hAnsi="Times New Roman" w:cs="Times New Roman"/>
                <w:i/>
                <w:sz w:val="20"/>
                <w:szCs w:val="20"/>
              </w:rPr>
              <w:t>(Để B/c)</w:t>
            </w:r>
            <w:r w:rsidRPr="00A731CD">
              <w:rPr>
                <w:rFonts w:ascii="Times New Roman" w:hAnsi="Times New Roman" w:cs="Times New Roman"/>
                <w:sz w:val="20"/>
                <w:szCs w:val="20"/>
              </w:rPr>
              <w:t xml:space="preserve">                      </w:t>
            </w:r>
            <w:r w:rsidR="00681CEE" w:rsidRPr="00A731CD">
              <w:rPr>
                <w:rFonts w:ascii="Times New Roman" w:hAnsi="Times New Roman" w:cs="Times New Roman"/>
                <w:sz w:val="20"/>
                <w:szCs w:val="20"/>
              </w:rPr>
              <w:t xml:space="preserve">  </w:t>
            </w:r>
            <w:r w:rsidR="00681CEE" w:rsidRPr="00A731CD">
              <w:rPr>
                <w:rFonts w:ascii="Times New Roman" w:hAnsi="Times New Roman" w:cs="Times New Roman"/>
                <w:i/>
                <w:sz w:val="20"/>
                <w:szCs w:val="20"/>
              </w:rPr>
              <w:tab/>
            </w:r>
          </w:p>
          <w:p w:rsidR="00681CEE" w:rsidRPr="0009054E" w:rsidRDefault="00681CEE" w:rsidP="00B215B3">
            <w:pPr>
              <w:pStyle w:val="Bodytext1"/>
              <w:shd w:val="clear" w:color="auto" w:fill="auto"/>
              <w:spacing w:before="0" w:after="0" w:line="288" w:lineRule="auto"/>
              <w:rPr>
                <w:rStyle w:val="Bodytext2"/>
                <w:b/>
                <w:sz w:val="28"/>
                <w:szCs w:val="28"/>
                <w:lang w:val="vi-VN" w:eastAsia="vi-VN"/>
              </w:rPr>
            </w:pPr>
            <w:r w:rsidRPr="00A731CD">
              <w:rPr>
                <w:sz w:val="20"/>
                <w:szCs w:val="20"/>
                <w:lang w:val="vi-VN"/>
              </w:rPr>
              <w:t>- Lưu VP.</w:t>
            </w:r>
            <w:r w:rsidRPr="0009054E">
              <w:rPr>
                <w:sz w:val="22"/>
                <w:szCs w:val="22"/>
                <w:lang w:val="vi-VN"/>
              </w:rPr>
              <w:t xml:space="preserve">                                                      </w:t>
            </w:r>
          </w:p>
        </w:tc>
        <w:tc>
          <w:tcPr>
            <w:tcW w:w="4786" w:type="dxa"/>
            <w:shd w:val="clear" w:color="auto" w:fill="auto"/>
          </w:tcPr>
          <w:p w:rsidR="00681CEE" w:rsidRPr="00975F39" w:rsidRDefault="00975F39" w:rsidP="00B215B3">
            <w:pPr>
              <w:pStyle w:val="Bodytext21"/>
              <w:shd w:val="clear" w:color="auto" w:fill="auto"/>
              <w:tabs>
                <w:tab w:val="left" w:pos="5326"/>
              </w:tabs>
              <w:spacing w:after="0" w:line="288" w:lineRule="auto"/>
              <w:jc w:val="center"/>
              <w:rPr>
                <w:rStyle w:val="Bodytext2"/>
                <w:bCs w:val="0"/>
                <w:sz w:val="28"/>
                <w:szCs w:val="28"/>
                <w:lang w:eastAsia="vi-VN"/>
              </w:rPr>
            </w:pPr>
            <w:r>
              <w:rPr>
                <w:rStyle w:val="Bodytext2"/>
                <w:bCs w:val="0"/>
                <w:sz w:val="28"/>
                <w:szCs w:val="28"/>
                <w:lang w:eastAsia="vi-VN"/>
              </w:rPr>
              <w:t>T</w:t>
            </w:r>
            <w:r w:rsidR="00681CEE" w:rsidRPr="008B64C2">
              <w:rPr>
                <w:rStyle w:val="Bodytext2"/>
                <w:bCs w:val="0"/>
                <w:sz w:val="28"/>
                <w:szCs w:val="28"/>
                <w:lang w:eastAsia="vi-VN"/>
              </w:rPr>
              <w:t>M</w:t>
            </w:r>
            <w:r>
              <w:rPr>
                <w:rStyle w:val="Bodytext2"/>
                <w:bCs w:val="0"/>
                <w:sz w:val="28"/>
                <w:szCs w:val="28"/>
                <w:lang w:val="en-US" w:eastAsia="vi-VN"/>
              </w:rPr>
              <w:t>.</w:t>
            </w:r>
            <w:r w:rsidR="00681CEE" w:rsidRPr="008B64C2">
              <w:rPr>
                <w:rStyle w:val="Bodytext2"/>
                <w:bCs w:val="0"/>
                <w:sz w:val="28"/>
                <w:szCs w:val="28"/>
                <w:lang w:eastAsia="vi-VN"/>
              </w:rPr>
              <w:t xml:space="preserve"> BCH </w:t>
            </w:r>
            <w:r w:rsidRPr="00975F39">
              <w:rPr>
                <w:rStyle w:val="Bodytext2"/>
                <w:bCs w:val="0"/>
                <w:sz w:val="28"/>
                <w:szCs w:val="28"/>
                <w:lang w:eastAsia="vi-VN"/>
              </w:rPr>
              <w:t>CÔNG ĐOÀN</w:t>
            </w:r>
          </w:p>
          <w:p w:rsidR="00681CEE" w:rsidRDefault="00681CEE" w:rsidP="00B215B3">
            <w:pPr>
              <w:pStyle w:val="Bodytext1"/>
              <w:shd w:val="clear" w:color="auto" w:fill="auto"/>
              <w:spacing w:before="0" w:after="0" w:line="288" w:lineRule="auto"/>
              <w:jc w:val="center"/>
              <w:rPr>
                <w:b/>
              </w:rPr>
            </w:pPr>
            <w:r>
              <w:rPr>
                <w:b/>
              </w:rPr>
              <w:t>CHỦ TỊCH</w:t>
            </w:r>
          </w:p>
          <w:p w:rsidR="0070158D" w:rsidRDefault="0070158D" w:rsidP="00B215B3">
            <w:pPr>
              <w:pStyle w:val="Bodytext1"/>
              <w:shd w:val="clear" w:color="auto" w:fill="auto"/>
              <w:spacing w:before="0" w:after="0" w:line="288" w:lineRule="auto"/>
              <w:jc w:val="center"/>
              <w:rPr>
                <w:b/>
              </w:rPr>
            </w:pPr>
          </w:p>
          <w:p w:rsidR="0070158D" w:rsidRDefault="0070158D" w:rsidP="00B215B3">
            <w:pPr>
              <w:pStyle w:val="Bodytext1"/>
              <w:shd w:val="clear" w:color="auto" w:fill="auto"/>
              <w:spacing w:before="0" w:after="0" w:line="288" w:lineRule="auto"/>
              <w:jc w:val="center"/>
              <w:rPr>
                <w:b/>
              </w:rPr>
            </w:pPr>
          </w:p>
          <w:p w:rsidR="00681CEE" w:rsidRPr="00616C84" w:rsidRDefault="0070158D" w:rsidP="00616C84">
            <w:pPr>
              <w:pStyle w:val="Bodytext1"/>
              <w:shd w:val="clear" w:color="auto" w:fill="auto"/>
              <w:spacing w:before="0" w:after="0" w:line="288" w:lineRule="auto"/>
              <w:jc w:val="center"/>
              <w:rPr>
                <w:b/>
              </w:rPr>
            </w:pPr>
            <w:r>
              <w:rPr>
                <w:b/>
              </w:rPr>
              <w:t>Âu Thị Lệ Trang</w:t>
            </w:r>
          </w:p>
        </w:tc>
      </w:tr>
    </w:tbl>
    <w:p w:rsidR="00BF3D05" w:rsidRPr="00F87C72" w:rsidRDefault="00BF3D05" w:rsidP="00B215B3">
      <w:pPr>
        <w:spacing w:line="288" w:lineRule="auto"/>
        <w:rPr>
          <w:lang w:val="en-US"/>
        </w:rPr>
      </w:pPr>
    </w:p>
    <w:sectPr w:rsidR="00BF3D05" w:rsidRPr="00F87C72" w:rsidSect="008271AE">
      <w:headerReference w:type="default" r:id="rId8"/>
      <w:footerReference w:type="default" r:id="rId9"/>
      <w:pgSz w:w="12240" w:h="15840"/>
      <w:pgMar w:top="630" w:right="900" w:bottom="99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574" w:rsidRDefault="004D4574" w:rsidP="005626EB">
      <w:r>
        <w:separator/>
      </w:r>
    </w:p>
  </w:endnote>
  <w:endnote w:type="continuationSeparator" w:id="0">
    <w:p w:rsidR="004D4574" w:rsidRDefault="004D4574" w:rsidP="0056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54963"/>
      <w:docPartObj>
        <w:docPartGallery w:val="Page Numbers (Bottom of Page)"/>
        <w:docPartUnique/>
      </w:docPartObj>
    </w:sdtPr>
    <w:sdtEndPr>
      <w:rPr>
        <w:noProof/>
      </w:rPr>
    </w:sdtEndPr>
    <w:sdtContent>
      <w:p w:rsidR="005626EB" w:rsidRDefault="005626EB">
        <w:pPr>
          <w:pStyle w:val="Footer"/>
          <w:jc w:val="center"/>
        </w:pPr>
        <w:r>
          <w:fldChar w:fldCharType="begin"/>
        </w:r>
        <w:r>
          <w:instrText xml:space="preserve"> PAGE   \* MERGEFORMAT </w:instrText>
        </w:r>
        <w:r>
          <w:fldChar w:fldCharType="separate"/>
        </w:r>
        <w:r w:rsidR="002B5F8A">
          <w:rPr>
            <w:noProof/>
          </w:rPr>
          <w:t>9</w:t>
        </w:r>
        <w:r>
          <w:rPr>
            <w:noProof/>
          </w:rPr>
          <w:fldChar w:fldCharType="end"/>
        </w:r>
      </w:p>
    </w:sdtContent>
  </w:sdt>
  <w:p w:rsidR="005626EB" w:rsidRDefault="00562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574" w:rsidRDefault="004D4574" w:rsidP="005626EB">
      <w:r>
        <w:separator/>
      </w:r>
    </w:p>
  </w:footnote>
  <w:footnote w:type="continuationSeparator" w:id="0">
    <w:p w:rsidR="004D4574" w:rsidRDefault="004D4574" w:rsidP="0056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EB" w:rsidRDefault="005626EB">
    <w:pPr>
      <w:pStyle w:val="Header"/>
      <w:jc w:val="center"/>
    </w:pPr>
  </w:p>
  <w:p w:rsidR="005626EB" w:rsidRDefault="00562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48AF"/>
    <w:multiLevelType w:val="hybridMultilevel"/>
    <w:tmpl w:val="1D5476DA"/>
    <w:lvl w:ilvl="0" w:tplc="5866A7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546F"/>
    <w:multiLevelType w:val="hybridMultilevel"/>
    <w:tmpl w:val="948AFD48"/>
    <w:lvl w:ilvl="0" w:tplc="FEFA5FD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7622E72"/>
    <w:multiLevelType w:val="hybridMultilevel"/>
    <w:tmpl w:val="BAD61970"/>
    <w:lvl w:ilvl="0" w:tplc="3C029F76">
      <w:start w:val="1"/>
      <w:numFmt w:val="bullet"/>
      <w:lvlText w:val="-"/>
      <w:lvlJc w:val="left"/>
      <w:pPr>
        <w:ind w:left="810" w:hanging="360"/>
      </w:pPr>
      <w:rPr>
        <w:rFonts w:ascii=".VnTime" w:eastAsia="Times New Roman" w:hAnsi=".VnTime"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26B0CB9"/>
    <w:multiLevelType w:val="hybridMultilevel"/>
    <w:tmpl w:val="91D89096"/>
    <w:lvl w:ilvl="0" w:tplc="3C029F76">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05BDF"/>
    <w:multiLevelType w:val="hybridMultilevel"/>
    <w:tmpl w:val="96722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B5"/>
    <w:rsid w:val="00001424"/>
    <w:rsid w:val="00055483"/>
    <w:rsid w:val="0009054E"/>
    <w:rsid w:val="000F305B"/>
    <w:rsid w:val="001420F0"/>
    <w:rsid w:val="00166EEB"/>
    <w:rsid w:val="001B6687"/>
    <w:rsid w:val="001E6A59"/>
    <w:rsid w:val="0025561A"/>
    <w:rsid w:val="002761C2"/>
    <w:rsid w:val="002B5F8A"/>
    <w:rsid w:val="003058D7"/>
    <w:rsid w:val="0030616B"/>
    <w:rsid w:val="003152C2"/>
    <w:rsid w:val="00355B6B"/>
    <w:rsid w:val="00367038"/>
    <w:rsid w:val="0037082D"/>
    <w:rsid w:val="003C7C47"/>
    <w:rsid w:val="0043078B"/>
    <w:rsid w:val="004350E7"/>
    <w:rsid w:val="0045075A"/>
    <w:rsid w:val="00462026"/>
    <w:rsid w:val="004A5723"/>
    <w:rsid w:val="004B5026"/>
    <w:rsid w:val="004D4574"/>
    <w:rsid w:val="004E410D"/>
    <w:rsid w:val="00511D9E"/>
    <w:rsid w:val="00557ADC"/>
    <w:rsid w:val="005626EB"/>
    <w:rsid w:val="00576EDD"/>
    <w:rsid w:val="00591D35"/>
    <w:rsid w:val="005B2953"/>
    <w:rsid w:val="005D65A5"/>
    <w:rsid w:val="00616C84"/>
    <w:rsid w:val="00681CEE"/>
    <w:rsid w:val="006B7E16"/>
    <w:rsid w:val="006F621B"/>
    <w:rsid w:val="0070158D"/>
    <w:rsid w:val="00702914"/>
    <w:rsid w:val="007309CA"/>
    <w:rsid w:val="007A3348"/>
    <w:rsid w:val="007A4082"/>
    <w:rsid w:val="008271AE"/>
    <w:rsid w:val="008510F6"/>
    <w:rsid w:val="00860655"/>
    <w:rsid w:val="008E1F7E"/>
    <w:rsid w:val="00914227"/>
    <w:rsid w:val="009306B4"/>
    <w:rsid w:val="00953CF1"/>
    <w:rsid w:val="00960DE3"/>
    <w:rsid w:val="00975F39"/>
    <w:rsid w:val="00983B60"/>
    <w:rsid w:val="0099328F"/>
    <w:rsid w:val="009D5DC9"/>
    <w:rsid w:val="009F1AB5"/>
    <w:rsid w:val="00A1600B"/>
    <w:rsid w:val="00A731CD"/>
    <w:rsid w:val="00AF45E4"/>
    <w:rsid w:val="00B17CEE"/>
    <w:rsid w:val="00B215B3"/>
    <w:rsid w:val="00B2624C"/>
    <w:rsid w:val="00B82358"/>
    <w:rsid w:val="00B83F5F"/>
    <w:rsid w:val="00BC17C3"/>
    <w:rsid w:val="00BC4C46"/>
    <w:rsid w:val="00BF3D05"/>
    <w:rsid w:val="00C1205D"/>
    <w:rsid w:val="00C4458E"/>
    <w:rsid w:val="00C55D5C"/>
    <w:rsid w:val="00C82652"/>
    <w:rsid w:val="00CC4696"/>
    <w:rsid w:val="00CE4166"/>
    <w:rsid w:val="00CF09AD"/>
    <w:rsid w:val="00CF3FEF"/>
    <w:rsid w:val="00D5055B"/>
    <w:rsid w:val="00D540B9"/>
    <w:rsid w:val="00DD3AF5"/>
    <w:rsid w:val="00E01543"/>
    <w:rsid w:val="00E135E2"/>
    <w:rsid w:val="00E22D10"/>
    <w:rsid w:val="00E417D6"/>
    <w:rsid w:val="00E96420"/>
    <w:rsid w:val="00EA4EF5"/>
    <w:rsid w:val="00F614C5"/>
    <w:rsid w:val="00F66A5D"/>
    <w:rsid w:val="00F87C72"/>
    <w:rsid w:val="00FA149F"/>
    <w:rsid w:val="00FA765E"/>
    <w:rsid w:val="00FF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8A1A7-1BA5-4712-82D6-A5E5B5C2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CE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681CEE"/>
    <w:rPr>
      <w:rFonts w:ascii="Times New Roman" w:hAnsi="Times New Roman" w:cs="Times New Roman"/>
      <w:shd w:val="clear" w:color="auto" w:fill="FFFFFF"/>
    </w:rPr>
  </w:style>
  <w:style w:type="character" w:customStyle="1" w:styleId="Bodytext213pt">
    <w:name w:val="Body text (2) + 13 pt"/>
    <w:basedOn w:val="Bodytext2"/>
    <w:rsid w:val="00681CEE"/>
    <w:rPr>
      <w:rFonts w:ascii="Times New Roman" w:hAnsi="Times New Roman" w:cs="Times New Roman"/>
      <w:sz w:val="26"/>
      <w:szCs w:val="26"/>
      <w:shd w:val="clear" w:color="auto" w:fill="FFFFFF"/>
    </w:rPr>
  </w:style>
  <w:style w:type="character" w:customStyle="1" w:styleId="Bodytext3">
    <w:name w:val="Body text (3)_"/>
    <w:basedOn w:val="DefaultParagraphFont"/>
    <w:link w:val="Bodytext30"/>
    <w:rsid w:val="00681CEE"/>
    <w:rPr>
      <w:rFonts w:ascii="Georgia" w:hAnsi="Georgia" w:cs="Georgia"/>
      <w:sz w:val="21"/>
      <w:szCs w:val="21"/>
      <w:shd w:val="clear" w:color="auto" w:fill="FFFFFF"/>
    </w:rPr>
  </w:style>
  <w:style w:type="character" w:customStyle="1" w:styleId="Bodytext4">
    <w:name w:val="Body text (4)_"/>
    <w:basedOn w:val="DefaultParagraphFont"/>
    <w:link w:val="Bodytext40"/>
    <w:rsid w:val="00681CEE"/>
    <w:rPr>
      <w:rFonts w:ascii="Times New Roman" w:hAnsi="Times New Roman" w:cs="Times New Roman"/>
      <w:i/>
      <w:iCs/>
      <w:shd w:val="clear" w:color="auto" w:fill="FFFFFF"/>
    </w:rPr>
  </w:style>
  <w:style w:type="character" w:customStyle="1" w:styleId="Heading1">
    <w:name w:val="Heading #1_"/>
    <w:basedOn w:val="DefaultParagraphFont"/>
    <w:link w:val="Heading10"/>
    <w:rsid w:val="00681CEE"/>
    <w:rPr>
      <w:rFonts w:ascii="Times New Roman" w:hAnsi="Times New Roman" w:cs="Times New Roman"/>
      <w:b/>
      <w:bCs/>
      <w:spacing w:val="10"/>
      <w:sz w:val="34"/>
      <w:szCs w:val="34"/>
      <w:shd w:val="clear" w:color="auto" w:fill="FFFFFF"/>
    </w:rPr>
  </w:style>
  <w:style w:type="character" w:customStyle="1" w:styleId="Heading2">
    <w:name w:val="Heading #2_"/>
    <w:basedOn w:val="DefaultParagraphFont"/>
    <w:link w:val="Heading20"/>
    <w:rsid w:val="00681CEE"/>
    <w:rPr>
      <w:rFonts w:ascii="Times New Roman" w:hAnsi="Times New Roman" w:cs="Times New Roman"/>
      <w:b/>
      <w:bCs/>
      <w:sz w:val="31"/>
      <w:szCs w:val="31"/>
      <w:shd w:val="clear" w:color="auto" w:fill="FFFFFF"/>
    </w:rPr>
  </w:style>
  <w:style w:type="character" w:customStyle="1" w:styleId="Bodytext5">
    <w:name w:val="Body text (5)_"/>
    <w:basedOn w:val="DefaultParagraphFont"/>
    <w:link w:val="Bodytext50"/>
    <w:rsid w:val="00681CEE"/>
    <w:rPr>
      <w:rFonts w:ascii="Times New Roman" w:hAnsi="Times New Roman" w:cs="Times New Roman"/>
      <w:i/>
      <w:iCs/>
      <w:sz w:val="27"/>
      <w:szCs w:val="27"/>
      <w:shd w:val="clear" w:color="auto" w:fill="FFFFFF"/>
    </w:rPr>
  </w:style>
  <w:style w:type="character" w:customStyle="1" w:styleId="Bodytext">
    <w:name w:val="Body text_"/>
    <w:basedOn w:val="DefaultParagraphFont"/>
    <w:link w:val="Bodytext1"/>
    <w:rsid w:val="00681CEE"/>
    <w:rPr>
      <w:rFonts w:ascii="Times New Roman" w:hAnsi="Times New Roman" w:cs="Times New Roman"/>
      <w:sz w:val="26"/>
      <w:szCs w:val="26"/>
      <w:shd w:val="clear" w:color="auto" w:fill="FFFFFF"/>
    </w:rPr>
  </w:style>
  <w:style w:type="character" w:customStyle="1" w:styleId="Bodytext513pt">
    <w:name w:val="Body text (5) + 13 pt"/>
    <w:aliases w:val="Not Italic,Body text (3) + 13 pt,Body text (3) + 12 pt"/>
    <w:basedOn w:val="Bodytext5"/>
    <w:rsid w:val="00681CEE"/>
    <w:rPr>
      <w:rFonts w:ascii="Times New Roman" w:hAnsi="Times New Roman" w:cs="Times New Roman"/>
      <w:i/>
      <w:iCs/>
      <w:sz w:val="26"/>
      <w:szCs w:val="26"/>
      <w:shd w:val="clear" w:color="auto" w:fill="FFFFFF"/>
    </w:rPr>
  </w:style>
  <w:style w:type="character" w:customStyle="1" w:styleId="Bodytext135pt">
    <w:name w:val="Body text + 13.5 pt"/>
    <w:aliases w:val="Italic,Body text (2) + 14.5 pt,Spacing 0 pt,Body text (2) + 11.5 pt,Heading #1 + Arial Unicode MS,10.5 pt,Not Italic1,Body text + 16 pt,Bold,Body text + Bold,Body text (4) + 11.5 pt,Not Italic2"/>
    <w:basedOn w:val="Bodytext"/>
    <w:rsid w:val="00681CEE"/>
    <w:rPr>
      <w:rFonts w:ascii="Times New Roman" w:hAnsi="Times New Roman" w:cs="Times New Roman"/>
      <w:i/>
      <w:iCs/>
      <w:sz w:val="27"/>
      <w:szCs w:val="27"/>
      <w:shd w:val="clear" w:color="auto" w:fill="FFFFFF"/>
    </w:rPr>
  </w:style>
  <w:style w:type="character" w:customStyle="1" w:styleId="Bodytext135pt2">
    <w:name w:val="Body text + 13.5 pt2"/>
    <w:aliases w:val="Italic2,Spacing -1 pt,Body text + 14.5 pt,Body text (4) + 4.5 pt1,Spacing -2 pt"/>
    <w:basedOn w:val="Bodytext"/>
    <w:rsid w:val="00681CEE"/>
    <w:rPr>
      <w:rFonts w:ascii="Times New Roman" w:hAnsi="Times New Roman" w:cs="Times New Roman"/>
      <w:i/>
      <w:iCs/>
      <w:spacing w:val="-30"/>
      <w:sz w:val="27"/>
      <w:szCs w:val="27"/>
      <w:shd w:val="clear" w:color="auto" w:fill="FFFFFF"/>
    </w:rPr>
  </w:style>
  <w:style w:type="paragraph" w:customStyle="1" w:styleId="Bodytext20">
    <w:name w:val="Body text (2)"/>
    <w:basedOn w:val="Normal"/>
    <w:link w:val="Bodytext2"/>
    <w:rsid w:val="00681CEE"/>
    <w:pPr>
      <w:shd w:val="clear" w:color="auto" w:fill="FFFFFF"/>
      <w:spacing w:line="312" w:lineRule="exact"/>
    </w:pPr>
    <w:rPr>
      <w:rFonts w:ascii="Times New Roman" w:eastAsiaTheme="minorHAnsi" w:hAnsi="Times New Roman" w:cs="Times New Roman"/>
      <w:color w:val="auto"/>
      <w:sz w:val="22"/>
      <w:szCs w:val="22"/>
      <w:lang w:val="en-US" w:eastAsia="en-US"/>
    </w:rPr>
  </w:style>
  <w:style w:type="paragraph" w:customStyle="1" w:styleId="Bodytext30">
    <w:name w:val="Body text (3)"/>
    <w:basedOn w:val="Normal"/>
    <w:link w:val="Bodytext3"/>
    <w:rsid w:val="00681CEE"/>
    <w:pPr>
      <w:shd w:val="clear" w:color="auto" w:fill="FFFFFF"/>
      <w:spacing w:after="60" w:line="240" w:lineRule="atLeast"/>
    </w:pPr>
    <w:rPr>
      <w:rFonts w:ascii="Georgia" w:eastAsiaTheme="minorHAnsi" w:hAnsi="Georgia" w:cs="Georgia"/>
      <w:color w:val="auto"/>
      <w:sz w:val="21"/>
      <w:szCs w:val="21"/>
      <w:lang w:val="en-US" w:eastAsia="en-US"/>
    </w:rPr>
  </w:style>
  <w:style w:type="paragraph" w:customStyle="1" w:styleId="Bodytext40">
    <w:name w:val="Body text (4)"/>
    <w:basedOn w:val="Normal"/>
    <w:link w:val="Bodytext4"/>
    <w:rsid w:val="00681CEE"/>
    <w:pPr>
      <w:shd w:val="clear" w:color="auto" w:fill="FFFFFF"/>
      <w:spacing w:before="60" w:after="480" w:line="240" w:lineRule="atLeast"/>
    </w:pPr>
    <w:rPr>
      <w:rFonts w:ascii="Times New Roman" w:eastAsiaTheme="minorHAnsi" w:hAnsi="Times New Roman" w:cs="Times New Roman"/>
      <w:i/>
      <w:iCs/>
      <w:color w:val="auto"/>
      <w:sz w:val="22"/>
      <w:szCs w:val="22"/>
      <w:lang w:val="en-US" w:eastAsia="en-US"/>
    </w:rPr>
  </w:style>
  <w:style w:type="paragraph" w:customStyle="1" w:styleId="Heading10">
    <w:name w:val="Heading #1"/>
    <w:basedOn w:val="Normal"/>
    <w:link w:val="Heading1"/>
    <w:rsid w:val="00681CEE"/>
    <w:pPr>
      <w:shd w:val="clear" w:color="auto" w:fill="FFFFFF"/>
      <w:spacing w:before="480" w:after="300" w:line="240" w:lineRule="atLeast"/>
      <w:ind w:firstLine="780"/>
      <w:jc w:val="both"/>
      <w:outlineLvl w:val="0"/>
    </w:pPr>
    <w:rPr>
      <w:rFonts w:ascii="Times New Roman" w:eastAsiaTheme="minorHAnsi" w:hAnsi="Times New Roman" w:cs="Times New Roman"/>
      <w:b/>
      <w:bCs/>
      <w:color w:val="auto"/>
      <w:spacing w:val="10"/>
      <w:sz w:val="34"/>
      <w:szCs w:val="34"/>
      <w:lang w:val="en-US" w:eastAsia="en-US"/>
    </w:rPr>
  </w:style>
  <w:style w:type="paragraph" w:customStyle="1" w:styleId="Heading20">
    <w:name w:val="Heading #2"/>
    <w:basedOn w:val="Normal"/>
    <w:link w:val="Heading2"/>
    <w:rsid w:val="00681CEE"/>
    <w:pPr>
      <w:shd w:val="clear" w:color="auto" w:fill="FFFFFF"/>
      <w:spacing w:before="300" w:after="180" w:line="240" w:lineRule="atLeast"/>
      <w:ind w:firstLine="780"/>
      <w:jc w:val="both"/>
      <w:outlineLvl w:val="1"/>
    </w:pPr>
    <w:rPr>
      <w:rFonts w:ascii="Times New Roman" w:eastAsiaTheme="minorHAnsi" w:hAnsi="Times New Roman" w:cs="Times New Roman"/>
      <w:b/>
      <w:bCs/>
      <w:color w:val="auto"/>
      <w:sz w:val="31"/>
      <w:szCs w:val="31"/>
      <w:lang w:val="en-US" w:eastAsia="en-US"/>
    </w:rPr>
  </w:style>
  <w:style w:type="paragraph" w:customStyle="1" w:styleId="Bodytext50">
    <w:name w:val="Body text (5)"/>
    <w:basedOn w:val="Normal"/>
    <w:link w:val="Bodytext5"/>
    <w:rsid w:val="00681CEE"/>
    <w:pPr>
      <w:shd w:val="clear" w:color="auto" w:fill="FFFFFF"/>
      <w:spacing w:before="180" w:after="180" w:line="240" w:lineRule="atLeast"/>
    </w:pPr>
    <w:rPr>
      <w:rFonts w:ascii="Times New Roman" w:eastAsiaTheme="minorHAnsi" w:hAnsi="Times New Roman" w:cs="Times New Roman"/>
      <w:i/>
      <w:iCs/>
      <w:color w:val="auto"/>
      <w:sz w:val="27"/>
      <w:szCs w:val="27"/>
      <w:lang w:val="en-US" w:eastAsia="en-US"/>
    </w:rPr>
  </w:style>
  <w:style w:type="paragraph" w:customStyle="1" w:styleId="Bodytext1">
    <w:name w:val="Body text1"/>
    <w:basedOn w:val="Normal"/>
    <w:link w:val="Bodytext"/>
    <w:rsid w:val="00681CEE"/>
    <w:pPr>
      <w:shd w:val="clear" w:color="auto" w:fill="FFFFFF"/>
      <w:spacing w:before="180" w:after="480" w:line="461" w:lineRule="exact"/>
      <w:jc w:val="both"/>
    </w:pPr>
    <w:rPr>
      <w:rFonts w:ascii="Times New Roman" w:eastAsiaTheme="minorHAnsi" w:hAnsi="Times New Roman" w:cs="Times New Roman"/>
      <w:color w:val="auto"/>
      <w:sz w:val="26"/>
      <w:szCs w:val="26"/>
      <w:lang w:val="en-US" w:eastAsia="en-US"/>
    </w:rPr>
  </w:style>
  <w:style w:type="character" w:customStyle="1" w:styleId="Bodytext14pt">
    <w:name w:val="Body text + 14 pt"/>
    <w:basedOn w:val="Bodytext"/>
    <w:rsid w:val="00681CEE"/>
    <w:rPr>
      <w:rFonts w:ascii="Times New Roman" w:hAnsi="Times New Roman" w:cs="Times New Roman"/>
      <w:noProof/>
      <w:sz w:val="28"/>
      <w:szCs w:val="28"/>
      <w:shd w:val="clear" w:color="auto" w:fill="FFFFFF"/>
    </w:rPr>
  </w:style>
  <w:style w:type="character" w:customStyle="1" w:styleId="Heading113pt">
    <w:name w:val="Heading #1 + 13 pt"/>
    <w:basedOn w:val="Heading1"/>
    <w:rsid w:val="00681CEE"/>
    <w:rPr>
      <w:rFonts w:ascii="Times New Roman" w:hAnsi="Times New Roman" w:cs="Times New Roman"/>
      <w:b/>
      <w:bCs/>
      <w:spacing w:val="10"/>
      <w:sz w:val="26"/>
      <w:szCs w:val="26"/>
      <w:shd w:val="clear" w:color="auto" w:fill="FFFFFF"/>
    </w:rPr>
  </w:style>
  <w:style w:type="character" w:customStyle="1" w:styleId="Heading113pt1">
    <w:name w:val="Heading #1 + 13 pt1"/>
    <w:basedOn w:val="Heading1"/>
    <w:rsid w:val="00681CEE"/>
    <w:rPr>
      <w:rFonts w:ascii="Times New Roman" w:hAnsi="Times New Roman" w:cs="Times New Roman"/>
      <w:b/>
      <w:bCs/>
      <w:spacing w:val="10"/>
      <w:sz w:val="26"/>
      <w:szCs w:val="26"/>
      <w:shd w:val="clear" w:color="auto" w:fill="FFFFFF"/>
    </w:rPr>
  </w:style>
  <w:style w:type="character" w:customStyle="1" w:styleId="Bodytext12pt">
    <w:name w:val="Body text + 12 pt"/>
    <w:aliases w:val="Spacing 0 pt1,Body text (4) + 4.5 pt,Italic5"/>
    <w:basedOn w:val="Bodytext"/>
    <w:rsid w:val="00681CEE"/>
    <w:rPr>
      <w:rFonts w:ascii="Times New Roman" w:hAnsi="Times New Roman" w:cs="Times New Roman"/>
      <w:spacing w:val="10"/>
      <w:sz w:val="24"/>
      <w:szCs w:val="24"/>
      <w:shd w:val="clear" w:color="auto" w:fill="FFFFFF"/>
    </w:rPr>
  </w:style>
  <w:style w:type="character" w:customStyle="1" w:styleId="Bodytext51">
    <w:name w:val="Body text5"/>
    <w:basedOn w:val="Bodytext"/>
    <w:rsid w:val="00681CEE"/>
    <w:rPr>
      <w:rFonts w:ascii="Times New Roman" w:hAnsi="Times New Roman" w:cs="Times New Roman"/>
      <w:sz w:val="25"/>
      <w:szCs w:val="25"/>
      <w:shd w:val="clear" w:color="auto" w:fill="FFFFFF"/>
    </w:rPr>
  </w:style>
  <w:style w:type="character" w:customStyle="1" w:styleId="Bodytext41">
    <w:name w:val="Body text4"/>
    <w:basedOn w:val="Bodytext"/>
    <w:rsid w:val="00681CEE"/>
    <w:rPr>
      <w:rFonts w:ascii="Times New Roman" w:hAnsi="Times New Roman" w:cs="Times New Roman"/>
      <w:sz w:val="25"/>
      <w:szCs w:val="25"/>
      <w:shd w:val="clear" w:color="auto" w:fill="FFFFFF"/>
    </w:rPr>
  </w:style>
  <w:style w:type="paragraph" w:customStyle="1" w:styleId="Bodytext21">
    <w:name w:val="Body text (2)1"/>
    <w:basedOn w:val="Normal"/>
    <w:rsid w:val="00681CEE"/>
    <w:pPr>
      <w:shd w:val="clear" w:color="auto" w:fill="FFFFFF"/>
      <w:spacing w:after="480" w:line="466" w:lineRule="exact"/>
    </w:pPr>
    <w:rPr>
      <w:rFonts w:ascii="Times New Roman" w:hAnsi="Times New Roman" w:cs="Times New Roman"/>
      <w:b/>
      <w:bCs/>
      <w:color w:val="auto"/>
      <w:lang w:eastAsia="ja-JP"/>
    </w:rPr>
  </w:style>
  <w:style w:type="paragraph" w:styleId="ListParagraph">
    <w:name w:val="List Paragraph"/>
    <w:basedOn w:val="Normal"/>
    <w:uiPriority w:val="34"/>
    <w:qFormat/>
    <w:rsid w:val="00681CEE"/>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BodyTextIndent">
    <w:name w:val="Body Text Indent"/>
    <w:basedOn w:val="Normal"/>
    <w:link w:val="BodyTextIndentChar"/>
    <w:rsid w:val="0045075A"/>
    <w:pPr>
      <w:widowControl/>
      <w:ind w:firstLine="720"/>
      <w:jc w:val="both"/>
    </w:pPr>
    <w:rPr>
      <w:rFonts w:ascii=".VnTime" w:eastAsia="Times New Roman" w:hAnsi=".VnTime" w:cs="Times New Roman"/>
      <w:color w:val="auto"/>
      <w:sz w:val="28"/>
      <w:lang w:val="en-US" w:eastAsia="en-US"/>
    </w:rPr>
  </w:style>
  <w:style w:type="character" w:customStyle="1" w:styleId="BodyTextIndentChar">
    <w:name w:val="Body Text Indent Char"/>
    <w:basedOn w:val="DefaultParagraphFont"/>
    <w:link w:val="BodyTextIndent"/>
    <w:rsid w:val="0045075A"/>
    <w:rPr>
      <w:rFonts w:ascii=".VnTime" w:eastAsia="Times New Roman" w:hAnsi=".VnTime" w:cs="Times New Roman"/>
      <w:sz w:val="28"/>
      <w:szCs w:val="24"/>
    </w:rPr>
  </w:style>
  <w:style w:type="paragraph" w:customStyle="1" w:styleId="Char">
    <w:name w:val="Char"/>
    <w:basedOn w:val="Normal"/>
    <w:autoRedefine/>
    <w:rsid w:val="00702914"/>
    <w:pPr>
      <w:pageBreakBefore/>
      <w:widowControl/>
      <w:tabs>
        <w:tab w:val="left" w:pos="850"/>
        <w:tab w:val="left" w:pos="1191"/>
        <w:tab w:val="left" w:pos="1531"/>
      </w:tabs>
      <w:spacing w:after="120"/>
      <w:jc w:val="center"/>
    </w:pPr>
    <w:rPr>
      <w:rFonts w:ascii="Tahoma" w:eastAsia="Times New Roman" w:hAnsi="Tahoma" w:cs="Tahoma"/>
      <w:bCs/>
      <w:iCs/>
      <w:color w:val="FFFFFF"/>
      <w:spacing w:val="20"/>
      <w:sz w:val="22"/>
      <w:szCs w:val="22"/>
      <w:lang w:val="en-GB" w:eastAsia="zh-CN"/>
    </w:rPr>
  </w:style>
  <w:style w:type="paragraph" w:styleId="BalloonText">
    <w:name w:val="Balloon Text"/>
    <w:basedOn w:val="Normal"/>
    <w:link w:val="BalloonTextChar"/>
    <w:uiPriority w:val="99"/>
    <w:semiHidden/>
    <w:unhideWhenUsed/>
    <w:rsid w:val="005626EB"/>
    <w:rPr>
      <w:rFonts w:ascii="Tahoma" w:hAnsi="Tahoma" w:cs="Tahoma"/>
      <w:sz w:val="16"/>
      <w:szCs w:val="16"/>
    </w:rPr>
  </w:style>
  <w:style w:type="character" w:customStyle="1" w:styleId="BalloonTextChar">
    <w:name w:val="Balloon Text Char"/>
    <w:basedOn w:val="DefaultParagraphFont"/>
    <w:link w:val="BalloonText"/>
    <w:uiPriority w:val="99"/>
    <w:semiHidden/>
    <w:rsid w:val="005626EB"/>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5626EB"/>
    <w:pPr>
      <w:tabs>
        <w:tab w:val="center" w:pos="4680"/>
        <w:tab w:val="right" w:pos="9360"/>
      </w:tabs>
    </w:pPr>
  </w:style>
  <w:style w:type="character" w:customStyle="1" w:styleId="HeaderChar">
    <w:name w:val="Header Char"/>
    <w:basedOn w:val="DefaultParagraphFont"/>
    <w:link w:val="Header"/>
    <w:uiPriority w:val="99"/>
    <w:rsid w:val="005626EB"/>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5626EB"/>
    <w:pPr>
      <w:tabs>
        <w:tab w:val="center" w:pos="4680"/>
        <w:tab w:val="right" w:pos="9360"/>
      </w:tabs>
    </w:pPr>
  </w:style>
  <w:style w:type="character" w:customStyle="1" w:styleId="FooterChar">
    <w:name w:val="Footer Char"/>
    <w:basedOn w:val="DefaultParagraphFont"/>
    <w:link w:val="Footer"/>
    <w:uiPriority w:val="99"/>
    <w:rsid w:val="005626EB"/>
    <w:rPr>
      <w:rFonts w:ascii="Courier New" w:eastAsia="Courier New" w:hAnsi="Courier New" w:cs="Courier New"/>
      <w:color w:val="000000"/>
      <w:sz w:val="24"/>
      <w:szCs w:val="24"/>
      <w:lang w:val="vi-VN" w:eastAsia="vi-VN"/>
    </w:rPr>
  </w:style>
  <w:style w:type="table" w:styleId="TableGrid">
    <w:name w:val="Table Grid"/>
    <w:basedOn w:val="TableNormal"/>
    <w:uiPriority w:val="59"/>
    <w:rsid w:val="00B21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D3F6-B8A4-4022-B918-93CB5542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All users - Windows 8</cp:lastModifiedBy>
  <cp:revision>16</cp:revision>
  <cp:lastPrinted>2018-05-11T03:06:00Z</cp:lastPrinted>
  <dcterms:created xsi:type="dcterms:W3CDTF">2018-04-07T10:33:00Z</dcterms:created>
  <dcterms:modified xsi:type="dcterms:W3CDTF">2018-05-17T03:02:00Z</dcterms:modified>
</cp:coreProperties>
</file>