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88" w:tblpY="-89"/>
        <w:tblW w:w="0" w:type="auto"/>
        <w:tblLook w:val="04A0" w:firstRow="1" w:lastRow="0" w:firstColumn="1" w:lastColumn="0" w:noHBand="0" w:noVBand="1"/>
      </w:tblPr>
      <w:tblGrid>
        <w:gridCol w:w="2877"/>
        <w:gridCol w:w="6699"/>
      </w:tblGrid>
      <w:tr w:rsidR="00062300" w:rsidRPr="00062300" w:rsidTr="00442F3D">
        <w:tc>
          <w:tcPr>
            <w:tcW w:w="3772" w:type="dxa"/>
            <w:shd w:val="clear" w:color="auto" w:fill="auto"/>
          </w:tcPr>
          <w:p w:rsidR="00062300" w:rsidRPr="00062300" w:rsidRDefault="00062300" w:rsidP="00062300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062300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val="en-GB" w:eastAsia="zh-CN"/>
              </w:rPr>
              <w:t>Phòng GD &amp; ĐT</w:t>
            </w:r>
          </w:p>
          <w:p w:rsidR="00062300" w:rsidRPr="00062300" w:rsidRDefault="00062300" w:rsidP="00062300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062300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val="en-GB" w:eastAsia="zh-CN"/>
              </w:rPr>
              <w:t>TRƯỜNG THCS BỒ ĐỀ</w:t>
            </w:r>
          </w:p>
          <w:p w:rsidR="00062300" w:rsidRPr="00062300" w:rsidRDefault="00062300" w:rsidP="00062300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val="en-GB" w:eastAsia="zh-CN"/>
              </w:rPr>
            </w:pPr>
            <w:r w:rsidRPr="00062300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val="en-GB" w:eastAsia="zh-CN"/>
              </w:rPr>
              <w:t>Năm học: 2017 - 2018</w:t>
            </w:r>
          </w:p>
        </w:tc>
        <w:tc>
          <w:tcPr>
            <w:tcW w:w="10014" w:type="dxa"/>
            <w:shd w:val="clear" w:color="auto" w:fill="auto"/>
          </w:tcPr>
          <w:p w:rsidR="00062300" w:rsidRPr="00062300" w:rsidRDefault="00062300" w:rsidP="00062300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062300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val="en-GB" w:eastAsia="zh-CN"/>
              </w:rPr>
              <w:t xml:space="preserve">KIỂM TRA HỌC KÌ I </w:t>
            </w:r>
          </w:p>
          <w:p w:rsidR="00062300" w:rsidRPr="00062300" w:rsidRDefault="00062300" w:rsidP="00062300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062300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val="en-GB" w:eastAsia="zh-CN"/>
              </w:rPr>
              <w:t>Thời gian : 45’</w:t>
            </w:r>
          </w:p>
          <w:p w:rsidR="00062300" w:rsidRPr="00062300" w:rsidRDefault="00062300" w:rsidP="00062300">
            <w:pPr>
              <w:widowControl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val="en-GB" w:eastAsia="zh-CN"/>
              </w:rPr>
            </w:pPr>
            <w:r w:rsidRPr="00062300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val="en-GB" w:eastAsia="zh-CN"/>
              </w:rPr>
              <w:t>Ngày :     /12/2017</w:t>
            </w:r>
          </w:p>
        </w:tc>
      </w:tr>
    </w:tbl>
    <w:p w:rsidR="00062300" w:rsidRDefault="00062300" w:rsidP="00062300">
      <w:pPr>
        <w:spacing w:after="0" w:line="240" w:lineRule="auto"/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</w:rPr>
      </w:pPr>
    </w:p>
    <w:p w:rsidR="00062300" w:rsidRDefault="00062300" w:rsidP="00062300">
      <w:pPr>
        <w:spacing w:after="0" w:line="240" w:lineRule="auto"/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</w:rPr>
      </w:pPr>
    </w:p>
    <w:p w:rsidR="00062300" w:rsidRDefault="00062300" w:rsidP="00062300">
      <w:pPr>
        <w:spacing w:after="0" w:line="240" w:lineRule="auto"/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</w:rPr>
      </w:pPr>
    </w:p>
    <w:p w:rsidR="00062300" w:rsidRDefault="00062300" w:rsidP="00062300">
      <w:pPr>
        <w:spacing w:after="0" w:line="240" w:lineRule="auto"/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</w:rPr>
      </w:pPr>
    </w:p>
    <w:p w:rsidR="00062300" w:rsidRDefault="00062300" w:rsidP="00062300">
      <w:pPr>
        <w:spacing w:after="0" w:line="240" w:lineRule="auto"/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</w:rPr>
      </w:pPr>
    </w:p>
    <w:p w:rsidR="00062300" w:rsidRDefault="00062300" w:rsidP="00062300">
      <w:pPr>
        <w:spacing w:after="0" w:line="240" w:lineRule="auto"/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</w:rPr>
      </w:pPr>
    </w:p>
    <w:p w:rsidR="00062300" w:rsidRDefault="00062300" w:rsidP="00062300">
      <w:pPr>
        <w:spacing w:after="0" w:line="240" w:lineRule="auto"/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</w:rPr>
      </w:pPr>
    </w:p>
    <w:p w:rsidR="00062300" w:rsidRDefault="00062300" w:rsidP="00062300">
      <w:pPr>
        <w:spacing w:after="0" w:line="240" w:lineRule="auto"/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</w:rPr>
      </w:pPr>
    </w:p>
    <w:p w:rsidR="00062300" w:rsidRPr="00062300" w:rsidRDefault="00062300" w:rsidP="00062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300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</w:rPr>
        <w:t xml:space="preserve">A. 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t>MỤC TIÊU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br/>
        <w:t>Ở học kì I - lớp 9 kiểm tra học sinh những kiến thức và kĩ năng sau: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br/>
        <w:t>. Kiến thức hiểu biết về chạy bền.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br/>
        <w:t>. Kiến thức nhận biết về phát triển sức nhanh, giai đoạn xuất phát thấp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br/>
        <w:t>trong chạy ngắn.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br/>
        <w:t>. Kỹ năng thực hành Thể dục phát triển chung 45 nhịp.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br/>
        <w:t>. Khả năng kết hợp giữa lý thuyết và thực hành.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br/>
        <w:t>B. MA TRẬN (BẢNG HAI CHIỀU)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0"/>
        <w:gridCol w:w="3030"/>
        <w:gridCol w:w="1725"/>
        <w:gridCol w:w="1725"/>
        <w:gridCol w:w="1560"/>
      </w:tblGrid>
      <w:tr w:rsidR="00062300" w:rsidRPr="00062300" w:rsidTr="0006230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 xml:space="preserve">STT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 xml:space="preserve">Nội dung / chủ đề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 xml:space="preserve">Nhận biết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 xml:space="preserve">Thông hiểu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Vận dụng</w:t>
            </w:r>
          </w:p>
        </w:tc>
      </w:tr>
      <w:tr w:rsidR="00062300" w:rsidRPr="00062300" w:rsidTr="0006230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Chạy bền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I.1 (0,5đ)</w:t>
            </w:r>
          </w:p>
        </w:tc>
        <w:tc>
          <w:tcPr>
            <w:tcW w:w="0" w:type="auto"/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300" w:rsidRPr="00062300" w:rsidTr="0006230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Phát triển sức nhanh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I.3 ( 0,5đ)</w:t>
            </w:r>
          </w:p>
        </w:tc>
        <w:tc>
          <w:tcPr>
            <w:tcW w:w="0" w:type="auto"/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300" w:rsidRPr="00062300" w:rsidTr="0006230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Chạy ngắn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I.2 (0,5đ)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I.4 (0,5đ)</w:t>
            </w:r>
          </w:p>
        </w:tc>
        <w:tc>
          <w:tcPr>
            <w:tcW w:w="0" w:type="auto"/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300" w:rsidRPr="00062300" w:rsidTr="0006230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Thể dục phát triển chung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II. (8,0đ)</w:t>
            </w:r>
          </w:p>
        </w:tc>
        <w:tc>
          <w:tcPr>
            <w:tcW w:w="0" w:type="auto"/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2300" w:rsidRPr="00062300" w:rsidTr="0006230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Tổng điểm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1,0điểm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1,0điểm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00" w:rsidRPr="00062300" w:rsidRDefault="00062300" w:rsidP="000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30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8,0điểm</w:t>
            </w:r>
          </w:p>
        </w:tc>
      </w:tr>
    </w:tbl>
    <w:p w:rsidR="00311D7A" w:rsidRDefault="00062300">
      <w:pPr>
        <w:rPr>
          <w:rFonts w:ascii="Times New Roman" w:eastAsia="Times New Roman" w:hAnsi="Times New Roman" w:cs="Times New Roman"/>
          <w:sz w:val="24"/>
          <w:szCs w:val="24"/>
        </w:rPr>
      </w:pPr>
      <w:r w:rsidRPr="00062300">
        <w:rPr>
          <w:rFonts w:ascii="Times New Roman" w:eastAsia="Times New Roman" w:hAnsi="Times New Roman" w:cs="Times New Roman"/>
          <w:sz w:val="24"/>
          <w:szCs w:val="24"/>
        </w:rPr>
        <w:br/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t>C. YÊU CẦU VÀ HÌNH THỨC TỔ CHỨC KIỂM TRA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br/>
      </w:r>
      <w:r w:rsidRPr="00062300">
        <w:rPr>
          <w:rFonts w:ascii=".VnTime" w:eastAsia="Times New Roman" w:hAnsi=".VnTime" w:cs="Times New Roman"/>
          <w:color w:val="000000"/>
          <w:sz w:val="26"/>
          <w:szCs w:val="26"/>
        </w:rPr>
        <w:t xml:space="preserve">- 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t>Kẻ sân đúng qui cách và đảm bảo an toàn cho học sinh.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br/>
      </w:r>
      <w:r w:rsidRPr="00062300">
        <w:rPr>
          <w:rFonts w:ascii=".VnTime" w:eastAsia="Times New Roman" w:hAnsi=".VnTime" w:cs="Times New Roman"/>
          <w:color w:val="000000"/>
          <w:sz w:val="26"/>
          <w:szCs w:val="26"/>
        </w:rPr>
        <w:t xml:space="preserve">- 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t>Trước khi kiểm tra, giáo viên phổ biến mục tiêu, yêu cầu sau đó cho các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br/>
        <w:t>em khởi động , ôn bài( nếu cần ).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br/>
      </w:r>
      <w:r w:rsidRPr="00062300">
        <w:rPr>
          <w:rFonts w:ascii=".VnTime" w:eastAsia="Times New Roman" w:hAnsi=".VnTime" w:cs="Times New Roman"/>
          <w:color w:val="000000"/>
          <w:sz w:val="26"/>
          <w:szCs w:val="26"/>
        </w:rPr>
        <w:t xml:space="preserve">- 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t>Chỉ kiểm tra những học sinh có đủ sức khoẻ và tham gia học tập đầy đủ.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br/>
      </w:r>
      <w:r w:rsidRPr="00062300">
        <w:rPr>
          <w:rFonts w:ascii=".VnTime" w:eastAsia="Times New Roman" w:hAnsi=".VnTime" w:cs="Times New Roman"/>
          <w:color w:val="000000"/>
          <w:sz w:val="26"/>
          <w:szCs w:val="26"/>
        </w:rPr>
        <w:t xml:space="preserve">- 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t>Phần kiểm tra lý thuyết giáo viên có thể kiểm tra ngay hoặc cũng có thể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br/>
        <w:t>kiểm tra tách ra vào giờ khác, học sinh có thể làm bài ở trong lớp hoặc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br/>
        <w:t>ngay ngoài sân tập.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br/>
      </w:r>
      <w:r w:rsidRPr="00062300">
        <w:rPr>
          <w:rFonts w:ascii=".VnTime" w:eastAsia="Times New Roman" w:hAnsi=".VnTime" w:cs="Times New Roman"/>
          <w:color w:val="000000"/>
          <w:sz w:val="26"/>
          <w:szCs w:val="26"/>
        </w:rPr>
        <w:t xml:space="preserve">- 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t>Phần kiểm tra thực hành, giáo viên có thể tổ chức kiểm tra làm nhiều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br/>
        <w:t>đợt, mỗi đợt từ 3 đến 5 học sinh.</w:t>
      </w:r>
      <w:r w:rsidRPr="00062300">
        <w:rPr>
          <w:rFonts w:ascii="Times New Roman" w:eastAsia="Times New Roman" w:hAnsi="Times New Roman" w:cs="Times New Roman"/>
          <w:sz w:val="24"/>
          <w:szCs w:val="24"/>
        </w:rPr>
        <w:br/>
      </w:r>
      <w:r w:rsidRPr="00062300">
        <w:rPr>
          <w:rFonts w:ascii=".VnTime" w:eastAsia="Times New Roman" w:hAnsi=".VnTime" w:cs="Times New Roman"/>
          <w:color w:val="000000"/>
          <w:sz w:val="26"/>
          <w:szCs w:val="26"/>
        </w:rPr>
        <w:t xml:space="preserve">- 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t>Bảng thành tích và biểu điểm được tính theo chuẩn của sách giáo viên.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br/>
        <w:t>Tuỳ tình hình thực tế của từng trường mà các đồng chí giáo viên có thể</w:t>
      </w:r>
      <w:r w:rsidRPr="00062300">
        <w:rPr>
          <w:rFonts w:ascii="TimesNewRoman" w:eastAsia="Times New Roman" w:hAnsi="TimesNewRoman" w:cs="Times New Roman"/>
          <w:color w:val="000000"/>
          <w:sz w:val="26"/>
          <w:szCs w:val="26"/>
        </w:rPr>
        <w:br/>
        <w:t>thống nhất và điều chỉnh cho phù hợp.</w:t>
      </w:r>
      <w:r w:rsidRPr="00062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0A50" w:rsidRDefault="00170A5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70A50" w:rsidRDefault="00170A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0A50" w:rsidRPr="00170A50" w:rsidRDefault="00170A5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70A50" w:rsidRPr="00170A50" w:rsidRDefault="00170A50">
      <w:pPr>
        <w:rPr>
          <w:b/>
          <w:sz w:val="26"/>
          <w:szCs w:val="26"/>
        </w:rPr>
      </w:pPr>
      <w:r w:rsidRPr="00170A50">
        <w:rPr>
          <w:rFonts w:ascii="Times New Roman" w:eastAsia="Times New Roman" w:hAnsi="Times New Roman" w:cs="Times New Roman"/>
          <w:b/>
          <w:sz w:val="26"/>
          <w:szCs w:val="26"/>
        </w:rPr>
        <w:t>GVTD                                                                               BGH</w:t>
      </w:r>
    </w:p>
    <w:sectPr w:rsidR="00170A50" w:rsidRPr="00170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00"/>
    <w:rsid w:val="00062300"/>
    <w:rsid w:val="00170A50"/>
    <w:rsid w:val="0031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>minhtuan6990@gmail.com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2</cp:revision>
  <dcterms:created xsi:type="dcterms:W3CDTF">2017-12-04T02:38:00Z</dcterms:created>
  <dcterms:modified xsi:type="dcterms:W3CDTF">2017-12-04T02:38:00Z</dcterms:modified>
</cp:coreProperties>
</file>