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F7" w:rsidRPr="005839F7" w:rsidRDefault="005839F7" w:rsidP="005839F7">
      <w:pPr>
        <w:spacing w:after="0"/>
        <w:rPr>
          <w:i/>
        </w:rPr>
      </w:pPr>
      <w:bookmarkStart w:id="0" w:name="_GoBack"/>
      <w:bookmarkEnd w:id="0"/>
      <w:r w:rsidRPr="005839F7">
        <w:rPr>
          <w:i/>
        </w:rPr>
        <w:t>PHÒNG GD&amp;ĐT QUẬN LONG BIÊN</w:t>
      </w:r>
    </w:p>
    <w:p w:rsidR="005839F7" w:rsidRDefault="005839F7" w:rsidP="005839F7">
      <w:pPr>
        <w:spacing w:after="0"/>
        <w:rPr>
          <w:b/>
          <w:i/>
        </w:rPr>
      </w:pPr>
      <w:r>
        <w:rPr>
          <w:b/>
          <w:i/>
        </w:rPr>
        <w:t>TRƯỜNG THCS SÀI ĐỒNG</w:t>
      </w:r>
    </w:p>
    <w:p w:rsidR="005839F7" w:rsidRDefault="005839F7" w:rsidP="005839F7">
      <w:pPr>
        <w:spacing w:after="0"/>
        <w:rPr>
          <w:b/>
        </w:rPr>
      </w:pPr>
      <w:r>
        <w:t xml:space="preserve">                            </w:t>
      </w:r>
      <w:r>
        <w:rPr>
          <w:b/>
        </w:rPr>
        <w:t>NỘI DUNG ÔN TẬP HỌC KÌ II- MÔN NGỮ VĂN 8</w:t>
      </w:r>
    </w:p>
    <w:p w:rsidR="005839F7" w:rsidRDefault="005839F7" w:rsidP="005839F7">
      <w:pPr>
        <w:spacing w:after="0"/>
        <w:rPr>
          <w:b/>
        </w:rPr>
      </w:pPr>
      <w:r>
        <w:rPr>
          <w:b/>
        </w:rPr>
        <w:t xml:space="preserve">                                                 Năm học: 2017 -2018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4111"/>
        <w:gridCol w:w="4536"/>
      </w:tblGrid>
      <w:tr w:rsidR="005839F7" w:rsidTr="005839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PHẦN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KIẾN THỨC CẦN ÔN</w:t>
            </w:r>
          </w:p>
        </w:tc>
      </w:tr>
      <w:tr w:rsidR="005839F7" w:rsidTr="005839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Văn bản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I/ Thơ</w:t>
            </w:r>
          </w:p>
          <w:p w:rsidR="005839F7" w:rsidRDefault="005839F7">
            <w:pPr>
              <w:spacing w:after="0" w:line="240" w:lineRule="auto"/>
            </w:pPr>
            <w:r>
              <w:t xml:space="preserve"> 1. Nhớ rừng (Thế Lữ)</w:t>
            </w:r>
          </w:p>
          <w:p w:rsidR="005839F7" w:rsidRDefault="005839F7">
            <w:pPr>
              <w:spacing w:after="0" w:line="240" w:lineRule="auto"/>
            </w:pPr>
            <w:r>
              <w:t xml:space="preserve"> 2. Quê hương (Tế Hanh)</w:t>
            </w:r>
          </w:p>
          <w:p w:rsidR="005839F7" w:rsidRDefault="005839F7">
            <w:pPr>
              <w:spacing w:after="0" w:line="240" w:lineRule="auto"/>
            </w:pPr>
            <w:r>
              <w:t xml:space="preserve"> 3. Khi con tu hú (Tố Hữu)</w:t>
            </w:r>
          </w:p>
          <w:p w:rsidR="005839F7" w:rsidRDefault="005839F7">
            <w:pPr>
              <w:spacing w:after="0" w:line="240" w:lineRule="auto"/>
            </w:pPr>
            <w:r>
              <w:t xml:space="preserve"> 4. Tức cảnh Pác Bó (Hồ Chí Minh)</w:t>
            </w:r>
          </w:p>
          <w:p w:rsidR="005839F7" w:rsidRDefault="005839F7">
            <w:pPr>
              <w:spacing w:after="0" w:line="240" w:lineRule="auto"/>
            </w:pPr>
            <w:r>
              <w:t xml:space="preserve"> 5.Ngắm trăng (Hồ chí Minh)</w:t>
            </w:r>
          </w:p>
          <w:p w:rsidR="005839F7" w:rsidRDefault="005839F7">
            <w:pPr>
              <w:spacing w:after="0" w:line="240" w:lineRule="auto"/>
              <w:rPr>
                <w:i/>
              </w:rPr>
            </w:pPr>
            <w:r>
              <w:t xml:space="preserve"> </w:t>
            </w:r>
          </w:p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II/Văn bản nghị luận:</w:t>
            </w:r>
          </w:p>
          <w:p w:rsidR="005839F7" w:rsidRDefault="005839F7">
            <w:pPr>
              <w:spacing w:after="0" w:line="240" w:lineRule="auto"/>
            </w:pPr>
            <w:r>
              <w:t xml:space="preserve"> 1.Chiếu dời đô ( Lý Công Uẩn) </w:t>
            </w:r>
          </w:p>
          <w:p w:rsidR="005839F7" w:rsidRDefault="005839F7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2. Hịch tướng sĩ (Trần Quốc Tuấn)</w:t>
            </w:r>
          </w:p>
          <w:p w:rsidR="005839F7" w:rsidRDefault="005839F7">
            <w:pPr>
              <w:spacing w:after="0" w:line="240" w:lineRule="auto"/>
            </w:pPr>
            <w:r>
              <w:t>3. Nước Đại Việt ta (Nguyễn Trãi)</w:t>
            </w:r>
          </w:p>
          <w:p w:rsidR="005839F7" w:rsidRDefault="005839F7">
            <w:pPr>
              <w:spacing w:after="0" w:line="240" w:lineRule="auto"/>
            </w:pPr>
            <w:r>
              <w:t>4. Thuế máu (Nguyễn Ái Quốc)</w:t>
            </w:r>
          </w:p>
          <w:p w:rsidR="005839F7" w:rsidRDefault="005839F7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1. Tác giả:</w:t>
            </w:r>
          </w:p>
          <w:p w:rsidR="005839F7" w:rsidRDefault="005839F7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2. Tác phẩm:</w:t>
            </w:r>
          </w:p>
          <w:p w:rsidR="005839F7" w:rsidRDefault="005839F7">
            <w:pPr>
              <w:spacing w:after="0" w:line="240" w:lineRule="auto"/>
              <w:ind w:firstLine="135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a/ Kiến thức cơ bản:</w:t>
            </w:r>
          </w:p>
          <w:p w:rsid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 xml:space="preserve"> + Hoàn cảnh sáng tác</w:t>
            </w:r>
          </w:p>
          <w:p w:rsid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 xml:space="preserve"> + Thể thơ, thể loại</w:t>
            </w:r>
          </w:p>
          <w:p w:rsid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 xml:space="preserve"> + Bố cục, mạch cảm xúc</w:t>
            </w:r>
          </w:p>
          <w:p w:rsid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 xml:space="preserve"> +Luận điểm, luận cứ …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 xml:space="preserve"> + Nội dung cơ </w:t>
            </w:r>
            <w:r w:rsidRPr="005839F7">
              <w:rPr>
                <w:lang w:val="pt-BR"/>
              </w:rPr>
              <w:t>bản, nghệ thuật đặc sắc.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b/>
                <w:i/>
                <w:lang w:val="pt-BR"/>
              </w:rPr>
            </w:pPr>
            <w:r w:rsidRPr="005839F7">
              <w:rPr>
                <w:b/>
                <w:i/>
                <w:lang w:val="pt-BR"/>
              </w:rPr>
              <w:t>b/ Các dạng bài tập: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 w:rsidRPr="005839F7">
              <w:rPr>
                <w:lang w:val="pt-BR"/>
              </w:rPr>
              <w:t xml:space="preserve"> + Chép chính xác thơ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 w:rsidRPr="005839F7">
              <w:rPr>
                <w:lang w:val="pt-BR"/>
              </w:rPr>
              <w:t xml:space="preserve"> + Luận điểm, luận cứ, trình tự lập luận…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 w:rsidRPr="005839F7">
              <w:rPr>
                <w:lang w:val="pt-BR"/>
              </w:rPr>
              <w:t xml:space="preserve"> +Phân tích, cảm thụ hình ảnh thơ tiêu biểu đặc sắc (tích hợp kiến thức Tiếng Việt)</w:t>
            </w:r>
          </w:p>
          <w:p w:rsid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 w:rsidRPr="005839F7">
              <w:rPr>
                <w:lang w:val="pt-BR"/>
              </w:rPr>
              <w:t xml:space="preserve"> + So sánh, liên hệ các tác phẩm cùng nội dung, đề tài.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>+ Viết đoạn văn cảm thụ, đoạn văn liên hệ các vấn đề liên quan được rút ra từ văn bản.</w:t>
            </w:r>
          </w:p>
        </w:tc>
      </w:tr>
      <w:tr w:rsidR="005839F7" w:rsidTr="005839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F7" w:rsidRPr="005839F7" w:rsidRDefault="005839F7">
            <w:pPr>
              <w:spacing w:after="0" w:line="240" w:lineRule="auto"/>
              <w:rPr>
                <w:b/>
                <w:lang w:val="pt-BR"/>
              </w:rPr>
            </w:pPr>
          </w:p>
          <w:p w:rsidR="005839F7" w:rsidRPr="005839F7" w:rsidRDefault="005839F7">
            <w:pPr>
              <w:spacing w:after="0" w:line="240" w:lineRule="auto"/>
              <w:rPr>
                <w:b/>
                <w:lang w:val="pt-BR"/>
              </w:rPr>
            </w:pPr>
          </w:p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Tiếng Việt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</w:pPr>
            <w:r>
              <w:t xml:space="preserve">  1.Các kiểu câu chia theo đặc điểm hình thức, chức năng</w:t>
            </w:r>
          </w:p>
          <w:p w:rsidR="005839F7" w:rsidRDefault="005839F7">
            <w:pPr>
              <w:spacing w:after="0" w:line="240" w:lineRule="auto"/>
              <w:ind w:left="60"/>
            </w:pPr>
            <w:r>
              <w:t xml:space="preserve"> 2.Hành động nói</w:t>
            </w:r>
          </w:p>
          <w:p w:rsidR="005839F7" w:rsidRDefault="005839F7">
            <w:pPr>
              <w:spacing w:after="0" w:line="240" w:lineRule="auto"/>
              <w:ind w:left="60"/>
            </w:pPr>
            <w:r>
              <w:t xml:space="preserve"> 3. Lựa chọn trật tự từ trong câu</w:t>
            </w:r>
          </w:p>
          <w:p w:rsidR="005839F7" w:rsidRDefault="005839F7">
            <w:pPr>
              <w:spacing w:after="0" w:line="240" w:lineRule="auto"/>
              <w:ind w:left="60"/>
            </w:pPr>
            <w:r>
              <w:t xml:space="preserve"> 4. Chữa lỗi diễn đạt (lỗi lôgic)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</w:pPr>
            <w:r>
              <w:t>1. Khái niệm</w:t>
            </w:r>
          </w:p>
          <w:p w:rsidR="005839F7" w:rsidRDefault="005839F7">
            <w:pPr>
              <w:spacing w:after="0" w:line="240" w:lineRule="auto"/>
            </w:pPr>
            <w:r>
              <w:t>2.  Nhận diện các kiểu câu, hành động nói</w:t>
            </w:r>
          </w:p>
          <w:p w:rsidR="005839F7" w:rsidRDefault="005839F7">
            <w:pPr>
              <w:spacing w:after="0" w:line="240" w:lineRule="auto"/>
            </w:pPr>
            <w:r>
              <w:t>3. Phân tích tác dụng</w:t>
            </w:r>
          </w:p>
          <w:p w:rsidR="005839F7" w:rsidRDefault="005839F7">
            <w:pPr>
              <w:spacing w:after="0" w:line="240" w:lineRule="auto"/>
            </w:pPr>
            <w:r>
              <w:t>4. Vận dụng:</w:t>
            </w:r>
          </w:p>
          <w:p w:rsidR="005839F7" w:rsidRDefault="005839F7">
            <w:pPr>
              <w:spacing w:after="0" w:line="240" w:lineRule="auto"/>
            </w:pPr>
            <w:r>
              <w:t xml:space="preserve"> + Đặt câu</w:t>
            </w:r>
          </w:p>
          <w:p w:rsidR="005839F7" w:rsidRDefault="005839F7">
            <w:pPr>
              <w:spacing w:after="0" w:line="240" w:lineRule="auto"/>
            </w:pPr>
            <w:r>
              <w:t xml:space="preserve"> + Viết đoạn (tích hợp kiến thức văn bản)</w:t>
            </w:r>
          </w:p>
          <w:p w:rsidR="005839F7" w:rsidRDefault="005839F7">
            <w:pPr>
              <w:spacing w:after="0" w:line="240" w:lineRule="auto"/>
            </w:pPr>
            <w:r>
              <w:t>5. Vận dụng, liên hệ thực tiễn.</w:t>
            </w:r>
          </w:p>
        </w:tc>
      </w:tr>
      <w:tr w:rsidR="005839F7" w:rsidTr="005839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Tập làm văn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</w:pPr>
            <w:r>
              <w:t xml:space="preserve"> Nghị luận kết hợp các yếu tố: Tự sự,miêu tả và biểu cảm.</w:t>
            </w:r>
          </w:p>
          <w:p w:rsidR="005839F7" w:rsidRDefault="005839F7">
            <w:pPr>
              <w:spacing w:after="0" w:line="240" w:lineRule="auto"/>
            </w:pPr>
            <w:r>
              <w:t>Nghị luận văn học</w:t>
            </w:r>
          </w:p>
          <w:p w:rsidR="005839F7" w:rsidRDefault="005839F7">
            <w:pPr>
              <w:spacing w:after="0" w:line="240" w:lineRule="auto"/>
            </w:pPr>
            <w:r>
              <w:t>Bài 1: Ngắm trăng</w:t>
            </w:r>
          </w:p>
          <w:p w:rsidR="005839F7" w:rsidRDefault="005839F7">
            <w:pPr>
              <w:spacing w:after="0" w:line="240" w:lineRule="auto"/>
            </w:pPr>
            <w:r>
              <w:t>Bài 2: Khi con tu hú</w:t>
            </w:r>
          </w:p>
          <w:p w:rsidR="005839F7" w:rsidRDefault="005839F7">
            <w:pPr>
              <w:spacing w:after="0" w:line="240" w:lineRule="auto"/>
            </w:pPr>
            <w:r>
              <w:t>Bài 3: Tức cảnh Pác Bó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Pr="005839F7" w:rsidRDefault="005839F7">
            <w:pPr>
              <w:spacing w:after="0" w:line="240" w:lineRule="auto"/>
            </w:pPr>
            <w:r w:rsidRPr="005839F7">
              <w:rPr>
                <w:b/>
                <w:i/>
              </w:rPr>
              <w:t>Yêu cầu</w:t>
            </w:r>
            <w:r w:rsidRPr="005839F7">
              <w:t>: Viết bài hoàn chỉnh.</w:t>
            </w:r>
          </w:p>
        </w:tc>
      </w:tr>
    </w:tbl>
    <w:p w:rsidR="005839F7" w:rsidRPr="005839F7" w:rsidRDefault="005839F7" w:rsidP="005839F7">
      <w:pPr>
        <w:spacing w:after="0"/>
        <w:rPr>
          <w:lang w:val="vi-VN"/>
        </w:rPr>
      </w:pPr>
      <w:r w:rsidRPr="005839F7">
        <w:rPr>
          <w:lang w:val="vi-VN"/>
        </w:rPr>
        <w:t>BGH duyệt                                Tổ trưởng                                  Nhóm trưởng</w:t>
      </w:r>
    </w:p>
    <w:p w:rsidR="005839F7" w:rsidRPr="005839F7" w:rsidRDefault="005839F7" w:rsidP="005839F7">
      <w:pPr>
        <w:spacing w:after="0"/>
        <w:rPr>
          <w:lang w:val="vi-VN"/>
        </w:rPr>
      </w:pPr>
    </w:p>
    <w:p w:rsidR="005839F7" w:rsidRPr="005839F7" w:rsidRDefault="005839F7" w:rsidP="005839F7">
      <w:pPr>
        <w:spacing w:after="0"/>
        <w:rPr>
          <w:b/>
          <w:i/>
          <w:lang w:val="vi-VN"/>
        </w:rPr>
      </w:pPr>
      <w:r w:rsidRPr="005839F7">
        <w:rPr>
          <w:b/>
          <w:i/>
          <w:lang w:val="vi-VN"/>
        </w:rPr>
        <w:t>Lê Thị Hồng Thái              Dương Thị Ngạn          Nguyễn Thị Thương Huyền</w:t>
      </w:r>
    </w:p>
    <w:p w:rsidR="007C3A35" w:rsidRPr="005839F7" w:rsidRDefault="007C3A35" w:rsidP="005839F7">
      <w:pPr>
        <w:rPr>
          <w:lang w:val="vi-VN"/>
        </w:rPr>
      </w:pPr>
    </w:p>
    <w:sectPr w:rsidR="007C3A35" w:rsidRPr="005839F7" w:rsidSect="005839F7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F7"/>
    <w:rsid w:val="00062A70"/>
    <w:rsid w:val="001E7388"/>
    <w:rsid w:val="005839F7"/>
    <w:rsid w:val="00690EC8"/>
    <w:rsid w:val="007C3A35"/>
    <w:rsid w:val="00BD19FE"/>
    <w:rsid w:val="00F7606F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Time" w:eastAsiaTheme="minorEastAsia" w:hAnsi="VNTime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F7"/>
    <w:rPr>
      <w:rFonts w:ascii="Times New Roman" w:eastAsia="Malgun Gothic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Time" w:eastAsiaTheme="minorEastAsia" w:hAnsi="VNTime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F7"/>
    <w:rPr>
      <w:rFonts w:ascii="Times New Roman" w:eastAsia="Malgun Gothic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ThuonghuyenSD</dc:creator>
  <cp:lastModifiedBy>Administrator</cp:lastModifiedBy>
  <cp:revision>2</cp:revision>
  <dcterms:created xsi:type="dcterms:W3CDTF">2018-04-11T03:39:00Z</dcterms:created>
  <dcterms:modified xsi:type="dcterms:W3CDTF">2018-04-11T03:39:00Z</dcterms:modified>
</cp:coreProperties>
</file>