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115"/>
        <w:gridCol w:w="4353"/>
      </w:tblGrid>
      <w:tr w:rsidR="00A90561" w:rsidRPr="00ED0EDD" w:rsidTr="00131928">
        <w:tc>
          <w:tcPr>
            <w:tcW w:w="5115" w:type="dxa"/>
          </w:tcPr>
          <w:p w:rsidR="00A90561" w:rsidRPr="00F808E7" w:rsidRDefault="00A90561" w:rsidP="00131928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A90561" w:rsidRPr="009959FC" w:rsidRDefault="00A90561" w:rsidP="00A90561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300214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60288" from="57pt,16.75pt" to="183pt,16.75pt"/>
              </w:pict>
            </w:r>
            <w:r w:rsidRPr="00ED0EDD">
              <w:rPr>
                <w:b/>
                <w:sz w:val="28"/>
                <w:szCs w:val="28"/>
                <w:lang w:val="vi-VN"/>
              </w:rPr>
              <w:t>TRƯỜNG THCS</w:t>
            </w:r>
            <w:r>
              <w:rPr>
                <w:b/>
                <w:sz w:val="28"/>
                <w:szCs w:val="28"/>
                <w:lang w:val="vi-VN"/>
              </w:rPr>
              <w:t xml:space="preserve"> THƯỢNG THANH</w:t>
            </w:r>
          </w:p>
        </w:tc>
        <w:tc>
          <w:tcPr>
            <w:tcW w:w="4353" w:type="dxa"/>
          </w:tcPr>
          <w:p w:rsidR="00A90561" w:rsidRPr="00ED0EDD" w:rsidRDefault="00A90561" w:rsidP="00131928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A90561" w:rsidRPr="0027028D" w:rsidRDefault="00A90561" w:rsidP="00A90561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A90561" w:rsidRDefault="00A90561" w:rsidP="00A90561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4.12-8.12.2017 </w:t>
      </w:r>
    </w:p>
    <w:p w:rsidR="00A90561" w:rsidRPr="0027028D" w:rsidRDefault="00A90561" w:rsidP="00A90561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A90561" w:rsidRPr="00062108" w:rsidTr="00131928">
        <w:trPr>
          <w:jc w:val="center"/>
        </w:trPr>
        <w:tc>
          <w:tcPr>
            <w:tcW w:w="4752" w:type="dxa"/>
          </w:tcPr>
          <w:p w:rsidR="00A90561" w:rsidRPr="0027028D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0561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9959FC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A90561" w:rsidRPr="00D94922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D94922"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A90561" w:rsidRPr="00D832B6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 rim hành</w:t>
            </w:r>
          </w:p>
          <w:p w:rsidR="00A90561" w:rsidRPr="00417173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xào cà chua</w:t>
            </w:r>
          </w:p>
          <w:p w:rsidR="00A90561" w:rsidRPr="00B036AE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mùng tơi nấu tôm</w:t>
            </w:r>
          </w:p>
        </w:tc>
        <w:tc>
          <w:tcPr>
            <w:tcW w:w="4860" w:type="dxa"/>
          </w:tcPr>
          <w:p w:rsidR="00A90561" w:rsidRPr="006D2AE9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0561" w:rsidRPr="0011426B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A90561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A90561" w:rsidRPr="00D801DA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Đậu sốt cà chua</w:t>
            </w:r>
          </w:p>
          <w:p w:rsidR="00A90561" w:rsidRPr="00D801DA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Susu cà rốt xào</w:t>
            </w:r>
          </w:p>
          <w:p w:rsidR="00A90561" w:rsidRPr="00600F2E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</w:tr>
      <w:tr w:rsidR="00A90561" w:rsidRPr="009959FC" w:rsidTr="00131928">
        <w:trPr>
          <w:jc w:val="center"/>
        </w:trPr>
        <w:tc>
          <w:tcPr>
            <w:tcW w:w="4752" w:type="dxa"/>
          </w:tcPr>
          <w:p w:rsidR="00A90561" w:rsidRPr="006D2AE9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0561" w:rsidRPr="0011426B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0561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A90561" w:rsidRDefault="00A90561" w:rsidP="00131928">
            <w:pPr>
              <w:spacing w:line="360" w:lineRule="auto"/>
              <w:ind w:left="-159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muối</w:t>
            </w:r>
          </w:p>
          <w:p w:rsidR="00A90561" w:rsidRPr="00D801DA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Trứng gà kho nguyên quả</w:t>
            </w:r>
          </w:p>
          <w:p w:rsidR="00A90561" w:rsidRPr="00D801DA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Cải xào tỏi</w:t>
            </w:r>
          </w:p>
          <w:p w:rsidR="00A90561" w:rsidRPr="00B036AE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  <w:tc>
          <w:tcPr>
            <w:tcW w:w="4860" w:type="dxa"/>
          </w:tcPr>
          <w:p w:rsidR="00A90561" w:rsidRPr="00F808E7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A90561" w:rsidRPr="0011426B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0561" w:rsidRPr="00F808E7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A90561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Sườn,thịt nấu cà ri</w:t>
            </w:r>
          </w:p>
          <w:p w:rsidR="00A90561" w:rsidRPr="00D801DA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Chả cá basa chiên xù</w:t>
            </w:r>
          </w:p>
          <w:p w:rsidR="00A90561" w:rsidRPr="00D801DA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Giá cà rốt xào</w:t>
            </w:r>
          </w:p>
          <w:p w:rsidR="00A90561" w:rsidRPr="00B036AE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C70D9">
              <w:rPr>
                <w:sz w:val="28"/>
                <w:szCs w:val="28"/>
                <w:lang w:val="vi-VN"/>
              </w:rPr>
              <w:t>Canh bí nấu xương</w:t>
            </w:r>
          </w:p>
        </w:tc>
      </w:tr>
      <w:tr w:rsidR="00A90561" w:rsidRPr="00062108" w:rsidTr="00131928">
        <w:trPr>
          <w:jc w:val="center"/>
        </w:trPr>
        <w:tc>
          <w:tcPr>
            <w:tcW w:w="9612" w:type="dxa"/>
            <w:gridSpan w:val="2"/>
          </w:tcPr>
          <w:p w:rsidR="00A90561" w:rsidRPr="006B48E3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0561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A90561" w:rsidRDefault="00A90561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xiên nướng</w:t>
            </w:r>
          </w:p>
          <w:p w:rsidR="00A90561" w:rsidRPr="00992855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Chả nạc rim tiêu</w:t>
            </w:r>
          </w:p>
          <w:p w:rsidR="00A90561" w:rsidRPr="00992855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Bắp cải xào</w:t>
            </w:r>
          </w:p>
          <w:p w:rsidR="00A90561" w:rsidRPr="00B036AE" w:rsidRDefault="00A90561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Canh đậu nấu thịt</w:t>
            </w:r>
          </w:p>
        </w:tc>
      </w:tr>
    </w:tbl>
    <w:p w:rsidR="00A90561" w:rsidRPr="00F808E7" w:rsidRDefault="00A90561" w:rsidP="00A90561">
      <w:pPr>
        <w:rPr>
          <w:lang w:val="es-ES"/>
        </w:rPr>
      </w:pPr>
    </w:p>
    <w:p w:rsidR="00A90561" w:rsidRPr="00F808E7" w:rsidRDefault="00A90561" w:rsidP="00A90561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A90561" w:rsidTr="00131928">
        <w:tc>
          <w:tcPr>
            <w:tcW w:w="4428" w:type="dxa"/>
          </w:tcPr>
          <w:p w:rsidR="00A90561" w:rsidRPr="00F808E7" w:rsidRDefault="00A90561" w:rsidP="00131928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A90561" w:rsidRPr="00503803" w:rsidRDefault="00A90561" w:rsidP="00131928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A90561" w:rsidRDefault="00A90561" w:rsidP="00A90561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561"/>
    <w:rsid w:val="000E1225"/>
    <w:rsid w:val="004F6F74"/>
    <w:rsid w:val="00A90561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2017-11-29T03:48:00Z</dcterms:created>
  <dcterms:modified xsi:type="dcterms:W3CDTF">2017-11-29T03:49:00Z</dcterms:modified>
</cp:coreProperties>
</file>