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126" w:rsidRPr="008B7126" w:rsidRDefault="008B7126" w:rsidP="00AE6CC1">
      <w:pPr>
        <w:autoSpaceDE w:val="0"/>
        <w:autoSpaceDN w:val="0"/>
        <w:adjustRightInd w:val="0"/>
        <w:spacing w:after="120" w:line="360" w:lineRule="auto"/>
        <w:jc w:val="center"/>
        <w:rPr>
          <w:b/>
          <w:sz w:val="28"/>
          <w:szCs w:val="28"/>
          <w:lang w:val="en-US"/>
        </w:rPr>
      </w:pPr>
      <w:r w:rsidRPr="008B7126">
        <w:rPr>
          <w:b/>
          <w:sz w:val="28"/>
          <w:szCs w:val="28"/>
          <w:lang w:val="en-US"/>
        </w:rPr>
        <w:t>MỘT SỐ HÌNH ẢNH, VIDEO PHỤC VỤ CHO VIỆC GIẢNG DẠY MÔN TỰ NHIÊN XÃ HỘI LỚP 3</w:t>
      </w:r>
    </w:p>
    <w:p w:rsidR="00CF0951" w:rsidRPr="00634E13" w:rsidRDefault="00A362DE" w:rsidP="008B7126">
      <w:pPr>
        <w:autoSpaceDE w:val="0"/>
        <w:autoSpaceDN w:val="0"/>
        <w:adjustRightInd w:val="0"/>
        <w:spacing w:after="120" w:line="360" w:lineRule="auto"/>
        <w:ind w:firstLine="720"/>
        <w:jc w:val="both"/>
        <w:rPr>
          <w:sz w:val="28"/>
          <w:szCs w:val="28"/>
          <w:lang w:val="en-US"/>
        </w:rPr>
      </w:pPr>
      <w:r w:rsidRPr="00634E13">
        <w:rPr>
          <w:sz w:val="28"/>
          <w:szCs w:val="28"/>
          <w:lang w:val="en-US"/>
        </w:rPr>
        <w:t>Trong trường Tiểu học nói chung và lớp 3 nói riêng, môn Tự nhiên Xã hội có một vị trí vô cùng quan trọng. Đây là một môn học hấp dẫn và thú vị, mang tính thực tế cao và phải sử dụng rất nhiều đồ dùng dạy học. Sau mỗi bài học, học sinh có khả năng vận dụng kiến thức vào thực tế hằng ngày của cuộc sống. Thế nhưng trước kia công nghệ thông tin chưa phát triển mạnh, đa số học sinh chỉ được quan sát các hình vẽ trong sách giáo khoa nên không gây hứng thú học tập cho học sinh. Ngày nay sự phát triển nhanh chóng của công nghệ thông tin có tác động to lớn tới hệ thống giáo dục và đào tạo trong nhà trường. Các ứng dụng công nghệ thông tin trở thành các thiết bị dạy học chủ đạo trong giảng dạy. Để đáp ứng nhu cầu đổi mới phương pháp dạy học môn tự nhiên xã hội lớp 3, nâng cao hiệu quả trong mỗi tiết dạy, giáo viên cần ứng dụng công nghệ thông tin, sử dụng những hình ảnh, clip sinh động hấp</w:t>
      </w:r>
      <w:r w:rsidR="00CF0951" w:rsidRPr="00634E13">
        <w:rPr>
          <w:sz w:val="28"/>
          <w:szCs w:val="28"/>
          <w:lang w:val="en-US"/>
        </w:rPr>
        <w:t xml:space="preserve"> dẫn tạo hứng thú cho học sinh, giúp</w:t>
      </w:r>
      <w:r w:rsidRPr="00634E13">
        <w:rPr>
          <w:sz w:val="28"/>
          <w:szCs w:val="28"/>
          <w:lang w:val="en-US"/>
        </w:rPr>
        <w:t xml:space="preserve"> học sinh lĩnh hội được kiến thức một cách có hệ thống. Hình thành cho học sinh những kiến thức, kỹ năng, thái độ học tập</w:t>
      </w:r>
      <w:r w:rsidR="00CF0951" w:rsidRPr="00634E13">
        <w:rPr>
          <w:sz w:val="28"/>
          <w:szCs w:val="28"/>
          <w:lang w:val="en-US"/>
        </w:rPr>
        <w:t>.</w:t>
      </w:r>
      <w:r w:rsidRPr="00634E13">
        <w:rPr>
          <w:sz w:val="28"/>
          <w:szCs w:val="28"/>
          <w:lang w:val="en-US"/>
        </w:rPr>
        <w:t xml:space="preserve"> </w:t>
      </w:r>
      <w:r w:rsidR="00CF0951" w:rsidRPr="00634E13">
        <w:rPr>
          <w:sz w:val="28"/>
          <w:szCs w:val="28"/>
          <w:lang w:val="en-US"/>
        </w:rPr>
        <w:t>Học sinh</w:t>
      </w:r>
      <w:r w:rsidRPr="00634E13">
        <w:rPr>
          <w:sz w:val="28"/>
          <w:szCs w:val="28"/>
          <w:lang w:val="en-US"/>
        </w:rPr>
        <w:t xml:space="preserve"> biết vận dụng những kiến thức đã học vào thực tế cuộc sống hằng ngày</w:t>
      </w:r>
      <w:r w:rsidR="00CF0951" w:rsidRPr="00634E13">
        <w:rPr>
          <w:sz w:val="28"/>
          <w:szCs w:val="28"/>
          <w:lang w:val="en-US"/>
        </w:rPr>
        <w:t>.</w:t>
      </w:r>
    </w:p>
    <w:p w:rsidR="00CF0951" w:rsidRPr="00634E13" w:rsidRDefault="00CF0951" w:rsidP="00634E13">
      <w:pPr>
        <w:autoSpaceDE w:val="0"/>
        <w:autoSpaceDN w:val="0"/>
        <w:adjustRightInd w:val="0"/>
        <w:spacing w:after="120" w:line="360" w:lineRule="auto"/>
        <w:ind w:firstLine="720"/>
        <w:jc w:val="both"/>
        <w:rPr>
          <w:sz w:val="28"/>
          <w:szCs w:val="28"/>
          <w:lang w:val="en-US"/>
        </w:rPr>
      </w:pPr>
      <w:r w:rsidRPr="00634E13">
        <w:rPr>
          <w:sz w:val="28"/>
          <w:szCs w:val="28"/>
          <w:lang w:val="en-US"/>
        </w:rPr>
        <w:t>Cụ thể:</w:t>
      </w:r>
    </w:p>
    <w:p w:rsidR="00CF0951" w:rsidRPr="00634E13" w:rsidRDefault="00634E13" w:rsidP="00634E13">
      <w:pPr>
        <w:autoSpaceDE w:val="0"/>
        <w:autoSpaceDN w:val="0"/>
        <w:adjustRightInd w:val="0"/>
        <w:spacing w:after="120" w:line="360" w:lineRule="auto"/>
        <w:ind w:firstLine="720"/>
        <w:jc w:val="both"/>
        <w:rPr>
          <w:sz w:val="28"/>
          <w:szCs w:val="28"/>
          <w:lang w:val="en-US"/>
        </w:rPr>
      </w:pPr>
      <w:r>
        <w:rPr>
          <w:sz w:val="28"/>
          <w:szCs w:val="28"/>
          <w:lang w:val="en-US"/>
        </w:rPr>
        <w:t xml:space="preserve">- </w:t>
      </w:r>
      <w:r w:rsidR="00CF0951" w:rsidRPr="00634E13">
        <w:rPr>
          <w:sz w:val="28"/>
          <w:szCs w:val="28"/>
          <w:lang w:val="en-US"/>
        </w:rPr>
        <w:t>Chương “Con người và sức khỏe”, giáo viên cho học sinh quan sát một số hình ảnh, video về cơ quan hô hấp, đường đi của máu và cơ quan tuần hoàn, cơ quan thần kinh, cơ quan bài tiết nước tiểu, học sinh sẽ dễ dàng nhận biết tên gọi, chức năng của các bộ phận. Từ đó học sinh biết cách giữ vệ sinh các cơ quan trong cơ thể, biết cách phòng tránh một số bệnh thường gặp.</w:t>
      </w:r>
    </w:p>
    <w:p w:rsidR="00CF0951" w:rsidRPr="00634E13" w:rsidRDefault="00634E13" w:rsidP="00634E13">
      <w:pPr>
        <w:autoSpaceDE w:val="0"/>
        <w:autoSpaceDN w:val="0"/>
        <w:adjustRightInd w:val="0"/>
        <w:spacing w:after="120" w:line="360" w:lineRule="auto"/>
        <w:ind w:firstLine="720"/>
        <w:jc w:val="both"/>
        <w:rPr>
          <w:sz w:val="28"/>
          <w:szCs w:val="28"/>
          <w:lang w:val="en-US"/>
        </w:rPr>
      </w:pPr>
      <w:r>
        <w:rPr>
          <w:sz w:val="28"/>
          <w:szCs w:val="28"/>
          <w:lang w:val="en-US"/>
        </w:rPr>
        <w:t xml:space="preserve">- </w:t>
      </w:r>
      <w:r w:rsidR="00CF0951" w:rsidRPr="00634E13">
        <w:rPr>
          <w:sz w:val="28"/>
          <w:szCs w:val="28"/>
          <w:lang w:val="en-US"/>
        </w:rPr>
        <w:t xml:space="preserve">Chương “Xã hội”, những hình ảnh, video hấp dẫn bắt mắt sinh động giúp học sinh biết mối quan hệ họ hàng nội ngoại, biết phòng tránh cháy nổ khi ở nhà, biết những hoạt động chủ yếu của nhà trường và giữ an toàn khi ở trường. Ngoài ra </w:t>
      </w:r>
      <w:r w:rsidR="00CF0951" w:rsidRPr="00634E13">
        <w:rPr>
          <w:sz w:val="28"/>
          <w:szCs w:val="28"/>
          <w:lang w:val="en-US"/>
        </w:rPr>
        <w:lastRenderedPageBreak/>
        <w:t>học sinh còn biết tên một số cơ quan hành chính, văn hóa, y tế, giáo dục,…và một số hoạt động thông tin liên lạc, hoạt động nông nghiệp, hoạt động công nghiệp trên địa bàn nơi học sinh ở. Học sinh biết một số quy tắc khi đi xe đạp, biết cuộc sống trước kia và hiện nay ở địa phương và biết giữ gìn vệ sinh môi trường.</w:t>
      </w:r>
    </w:p>
    <w:p w:rsidR="00CF0951" w:rsidRPr="00634E13" w:rsidRDefault="00634E13" w:rsidP="00634E13">
      <w:pPr>
        <w:autoSpaceDE w:val="0"/>
        <w:autoSpaceDN w:val="0"/>
        <w:adjustRightInd w:val="0"/>
        <w:spacing w:after="120" w:line="360" w:lineRule="auto"/>
        <w:ind w:firstLine="720"/>
        <w:jc w:val="both"/>
        <w:rPr>
          <w:sz w:val="28"/>
          <w:szCs w:val="28"/>
          <w:lang w:val="en-US"/>
        </w:rPr>
      </w:pPr>
      <w:r>
        <w:rPr>
          <w:sz w:val="28"/>
          <w:szCs w:val="28"/>
          <w:lang w:val="en-US"/>
        </w:rPr>
        <w:t xml:space="preserve">- </w:t>
      </w:r>
      <w:r w:rsidR="00CF0951" w:rsidRPr="00634E13">
        <w:rPr>
          <w:sz w:val="28"/>
          <w:szCs w:val="28"/>
          <w:lang w:val="en-US"/>
        </w:rPr>
        <w:t>Chương “Tự nhiên”, giáo viên giúp học sinh biết sự đa dạng phong phú của động thực vật, chức năng của thân, rễ, lá, hoa, quả đối với đời sống của cây và lợi ích của cây, của động vật đối với đời sống con người. Học sinh biết vai trò của mặt trời đối với trái đất và con người, biết đặc điểm, bề mặt và sự chuyển động của trái đất trong hệ mặt trời, sự chuyển động của mặt trời quay quanh trái đất. Học sinh biết ngày đêm, năm tháng và các mùa trong một năm.</w:t>
      </w:r>
    </w:p>
    <w:p w:rsidR="00CF0951" w:rsidRDefault="00CF0951" w:rsidP="00634E13">
      <w:pPr>
        <w:autoSpaceDE w:val="0"/>
        <w:autoSpaceDN w:val="0"/>
        <w:adjustRightInd w:val="0"/>
        <w:spacing w:after="120" w:line="360" w:lineRule="auto"/>
        <w:ind w:firstLine="720"/>
        <w:jc w:val="both"/>
        <w:rPr>
          <w:sz w:val="28"/>
          <w:szCs w:val="28"/>
          <w:lang w:val="en-US"/>
        </w:rPr>
      </w:pPr>
      <w:r w:rsidRPr="00634E13">
        <w:rPr>
          <w:sz w:val="28"/>
          <w:szCs w:val="28"/>
          <w:lang w:val="en-US"/>
        </w:rPr>
        <w:t>Sau đây là một số hình ảnh, video phục vụ giảng dạy môn Tự nhiên xã hội lớp 3:</w:t>
      </w:r>
    </w:p>
    <w:p w:rsidR="00912088" w:rsidRDefault="00912088" w:rsidP="00912088">
      <w:pPr>
        <w:autoSpaceDE w:val="0"/>
        <w:autoSpaceDN w:val="0"/>
        <w:adjustRightInd w:val="0"/>
        <w:spacing w:after="120" w:line="360" w:lineRule="auto"/>
        <w:ind w:firstLine="720"/>
        <w:jc w:val="center"/>
        <w:rPr>
          <w:sz w:val="28"/>
          <w:szCs w:val="28"/>
          <w:lang w:val="en-US"/>
        </w:rPr>
      </w:pPr>
      <w:r w:rsidRPr="00912088">
        <w:rPr>
          <w:noProof/>
          <w:sz w:val="28"/>
          <w:szCs w:val="28"/>
          <w:lang w:val="en-US" w:eastAsia="en-US"/>
        </w:rPr>
        <w:drawing>
          <wp:inline distT="0" distB="0" distL="0" distR="0">
            <wp:extent cx="4457700" cy="4276725"/>
            <wp:effectExtent l="19050" t="0" r="0" b="0"/>
            <wp:docPr id="7" name="Picture 7" descr="C:\Users\Class\Desktop\coq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ass\Desktop\coqua.png"/>
                    <pic:cNvPicPr>
                      <a:picLocks noChangeAspect="1" noChangeArrowheads="1"/>
                    </pic:cNvPicPr>
                  </pic:nvPicPr>
                  <pic:blipFill>
                    <a:blip r:embed="rId8"/>
                    <a:srcRect/>
                    <a:stretch>
                      <a:fillRect/>
                    </a:stretch>
                  </pic:blipFill>
                  <pic:spPr bwMode="auto">
                    <a:xfrm>
                      <a:off x="0" y="0"/>
                      <a:ext cx="4457700" cy="4276725"/>
                    </a:xfrm>
                    <a:prstGeom prst="rect">
                      <a:avLst/>
                    </a:prstGeom>
                    <a:noFill/>
                    <a:ln w="9525">
                      <a:noFill/>
                      <a:miter lim="800000"/>
                      <a:headEnd/>
                      <a:tailEnd/>
                    </a:ln>
                  </pic:spPr>
                </pic:pic>
              </a:graphicData>
            </a:graphic>
          </wp:inline>
        </w:drawing>
      </w:r>
    </w:p>
    <w:p w:rsidR="00912088" w:rsidRDefault="00912088" w:rsidP="00912088">
      <w:pPr>
        <w:autoSpaceDE w:val="0"/>
        <w:autoSpaceDN w:val="0"/>
        <w:adjustRightInd w:val="0"/>
        <w:spacing w:after="120" w:line="360" w:lineRule="auto"/>
        <w:ind w:firstLine="720"/>
        <w:jc w:val="center"/>
        <w:rPr>
          <w:sz w:val="28"/>
          <w:szCs w:val="28"/>
          <w:lang w:val="en-US"/>
        </w:rPr>
      </w:pPr>
      <w:r>
        <w:rPr>
          <w:sz w:val="28"/>
          <w:szCs w:val="28"/>
          <w:lang w:val="en-US"/>
        </w:rPr>
        <w:lastRenderedPageBreak/>
        <w:t>Cơ quan hô hấp</w:t>
      </w:r>
    </w:p>
    <w:p w:rsidR="00912088" w:rsidRDefault="00912088" w:rsidP="00912088">
      <w:pPr>
        <w:autoSpaceDE w:val="0"/>
        <w:autoSpaceDN w:val="0"/>
        <w:adjustRightInd w:val="0"/>
        <w:spacing w:after="120" w:line="360" w:lineRule="auto"/>
        <w:ind w:firstLine="720"/>
        <w:jc w:val="center"/>
        <w:rPr>
          <w:sz w:val="28"/>
          <w:szCs w:val="28"/>
          <w:lang w:val="en-US"/>
        </w:rPr>
      </w:pPr>
      <w:r w:rsidRPr="00912088">
        <w:rPr>
          <w:noProof/>
          <w:sz w:val="28"/>
          <w:szCs w:val="28"/>
          <w:lang w:val="en-US" w:eastAsia="en-US"/>
        </w:rPr>
        <w:drawing>
          <wp:inline distT="0" distB="0" distL="0" distR="0">
            <wp:extent cx="4705350" cy="7210425"/>
            <wp:effectExtent l="19050" t="0" r="0" b="0"/>
            <wp:docPr id="4" name="Picture 1" descr="IMG_1168"/>
            <wp:cNvGraphicFramePr/>
            <a:graphic xmlns:a="http://schemas.openxmlformats.org/drawingml/2006/main">
              <a:graphicData uri="http://schemas.openxmlformats.org/drawingml/2006/picture">
                <pic:pic xmlns:pic="http://schemas.openxmlformats.org/drawingml/2006/picture">
                  <pic:nvPicPr>
                    <pic:cNvPr id="62466" name="Picture 2" descr="IMG_1168"/>
                    <pic:cNvPicPr>
                      <a:picLocks noChangeAspect="1" noChangeArrowheads="1"/>
                    </pic:cNvPicPr>
                  </pic:nvPicPr>
                  <pic:blipFill>
                    <a:blip r:embed="rId9"/>
                    <a:srcRect/>
                    <a:stretch>
                      <a:fillRect/>
                    </a:stretch>
                  </pic:blipFill>
                  <pic:spPr bwMode="auto">
                    <a:xfrm>
                      <a:off x="0" y="0"/>
                      <a:ext cx="4706938" cy="7212859"/>
                    </a:xfrm>
                    <a:prstGeom prst="rect">
                      <a:avLst/>
                    </a:prstGeom>
                    <a:noFill/>
                    <a:ln w="9525">
                      <a:noFill/>
                      <a:miter lim="800000"/>
                      <a:headEnd/>
                      <a:tailEnd/>
                    </a:ln>
                  </pic:spPr>
                </pic:pic>
              </a:graphicData>
            </a:graphic>
          </wp:inline>
        </w:drawing>
      </w:r>
    </w:p>
    <w:p w:rsidR="00912088" w:rsidRDefault="00912088" w:rsidP="00912088">
      <w:pPr>
        <w:autoSpaceDE w:val="0"/>
        <w:autoSpaceDN w:val="0"/>
        <w:adjustRightInd w:val="0"/>
        <w:spacing w:after="120" w:line="360" w:lineRule="auto"/>
        <w:ind w:firstLine="720"/>
        <w:jc w:val="center"/>
        <w:rPr>
          <w:sz w:val="28"/>
          <w:szCs w:val="28"/>
          <w:lang w:val="en-US"/>
        </w:rPr>
      </w:pPr>
      <w:r>
        <w:rPr>
          <w:sz w:val="28"/>
          <w:szCs w:val="28"/>
          <w:lang w:val="en-US"/>
        </w:rPr>
        <w:t>Cơ quan tuần hoàn</w:t>
      </w:r>
    </w:p>
    <w:p w:rsidR="00912088" w:rsidRDefault="00912088" w:rsidP="00912088">
      <w:pPr>
        <w:autoSpaceDE w:val="0"/>
        <w:autoSpaceDN w:val="0"/>
        <w:adjustRightInd w:val="0"/>
        <w:spacing w:after="120" w:line="360" w:lineRule="auto"/>
        <w:ind w:firstLine="720"/>
        <w:jc w:val="center"/>
        <w:rPr>
          <w:sz w:val="28"/>
          <w:szCs w:val="28"/>
          <w:lang w:val="en-US"/>
        </w:rPr>
      </w:pPr>
    </w:p>
    <w:p w:rsidR="00912088" w:rsidRDefault="00BD2ACC" w:rsidP="00912088">
      <w:pPr>
        <w:autoSpaceDE w:val="0"/>
        <w:autoSpaceDN w:val="0"/>
        <w:adjustRightInd w:val="0"/>
        <w:spacing w:after="120" w:line="360" w:lineRule="auto"/>
        <w:ind w:firstLine="720"/>
        <w:jc w:val="center"/>
        <w:rPr>
          <w:sz w:val="28"/>
          <w:szCs w:val="28"/>
          <w:lang w:val="en-US"/>
        </w:rPr>
      </w:pPr>
      <w:r w:rsidRPr="00BD2ACC">
        <w:rPr>
          <w:noProof/>
          <w:sz w:val="28"/>
          <w:szCs w:val="28"/>
          <w:lang w:val="en-US" w:eastAsia="en-US"/>
        </w:rPr>
        <w:drawing>
          <wp:inline distT="0" distB="0" distL="0" distR="0">
            <wp:extent cx="4343400" cy="2733675"/>
            <wp:effectExtent l="19050" t="0" r="0" b="0"/>
            <wp:docPr id="5" name="Picture 2" descr="ANd9GcSYtVt4tqQ7-dQttV8g2BuYaF7c8eIrLTsQFoMgH-a0RscAcBTS3A"/>
            <wp:cNvGraphicFramePr/>
            <a:graphic xmlns:a="http://schemas.openxmlformats.org/drawingml/2006/main">
              <a:graphicData uri="http://schemas.openxmlformats.org/drawingml/2006/picture">
                <pic:pic xmlns:pic="http://schemas.openxmlformats.org/drawingml/2006/picture">
                  <pic:nvPicPr>
                    <pic:cNvPr id="43013" name="Picture 5" descr="ANd9GcSYtVt4tqQ7-dQttV8g2BuYaF7c8eIrLTsQFoMgH-a0RscAcBTS3A"/>
                    <pic:cNvPicPr>
                      <a:picLocks noChangeAspect="1" noChangeArrowheads="1"/>
                    </pic:cNvPicPr>
                  </pic:nvPicPr>
                  <pic:blipFill>
                    <a:blip r:embed="rId10"/>
                    <a:srcRect/>
                    <a:stretch>
                      <a:fillRect/>
                    </a:stretch>
                  </pic:blipFill>
                  <pic:spPr bwMode="auto">
                    <a:xfrm>
                      <a:off x="0" y="0"/>
                      <a:ext cx="4343400" cy="2733675"/>
                    </a:xfrm>
                    <a:prstGeom prst="rect">
                      <a:avLst/>
                    </a:prstGeom>
                    <a:noFill/>
                    <a:ln w="9525">
                      <a:noFill/>
                      <a:miter lim="800000"/>
                      <a:headEnd/>
                      <a:tailEnd/>
                    </a:ln>
                  </pic:spPr>
                </pic:pic>
              </a:graphicData>
            </a:graphic>
          </wp:inline>
        </w:drawing>
      </w:r>
    </w:p>
    <w:p w:rsidR="00BD2ACC" w:rsidRDefault="00BD2ACC" w:rsidP="00912088">
      <w:pPr>
        <w:autoSpaceDE w:val="0"/>
        <w:autoSpaceDN w:val="0"/>
        <w:adjustRightInd w:val="0"/>
        <w:spacing w:after="120" w:line="360" w:lineRule="auto"/>
        <w:ind w:firstLine="720"/>
        <w:jc w:val="center"/>
        <w:rPr>
          <w:sz w:val="28"/>
          <w:szCs w:val="28"/>
          <w:lang w:val="en-US"/>
        </w:rPr>
      </w:pPr>
      <w:r>
        <w:rPr>
          <w:sz w:val="28"/>
          <w:szCs w:val="28"/>
          <w:lang w:val="en-US"/>
        </w:rPr>
        <w:t>Huyết cầu đỏ (hồng cầu)</w:t>
      </w:r>
    </w:p>
    <w:p w:rsidR="00BD2ACC" w:rsidRDefault="00EB2E97" w:rsidP="00912088">
      <w:pPr>
        <w:autoSpaceDE w:val="0"/>
        <w:autoSpaceDN w:val="0"/>
        <w:adjustRightInd w:val="0"/>
        <w:spacing w:after="120" w:line="360" w:lineRule="auto"/>
        <w:ind w:firstLine="720"/>
        <w:jc w:val="center"/>
        <w:rPr>
          <w:sz w:val="28"/>
          <w:szCs w:val="28"/>
          <w:lang w:val="en-US"/>
        </w:rPr>
      </w:pPr>
      <w:r w:rsidRPr="00EB2E97">
        <w:rPr>
          <w:noProof/>
          <w:sz w:val="28"/>
          <w:szCs w:val="28"/>
          <w:lang w:val="en-US" w:eastAsia="en-US"/>
        </w:rPr>
        <w:drawing>
          <wp:inline distT="0" distB="0" distL="0" distR="0">
            <wp:extent cx="3705225" cy="4038600"/>
            <wp:effectExtent l="19050" t="0" r="9525" b="0"/>
            <wp:docPr id="6" name="Picture 6" descr="IMG_1166"/>
            <wp:cNvGraphicFramePr/>
            <a:graphic xmlns:a="http://schemas.openxmlformats.org/drawingml/2006/main">
              <a:graphicData uri="http://schemas.openxmlformats.org/drawingml/2006/picture">
                <pic:pic xmlns:pic="http://schemas.openxmlformats.org/drawingml/2006/picture">
                  <pic:nvPicPr>
                    <pic:cNvPr id="41989" name="Picture 5" descr="IMG_1166"/>
                    <pic:cNvPicPr>
                      <a:picLocks noChangeAspect="1" noChangeArrowheads="1"/>
                    </pic:cNvPicPr>
                  </pic:nvPicPr>
                  <pic:blipFill>
                    <a:blip r:embed="rId11"/>
                    <a:srcRect/>
                    <a:stretch>
                      <a:fillRect/>
                    </a:stretch>
                  </pic:blipFill>
                  <pic:spPr bwMode="auto">
                    <a:xfrm>
                      <a:off x="0" y="0"/>
                      <a:ext cx="3705225" cy="4038600"/>
                    </a:xfrm>
                    <a:prstGeom prst="rect">
                      <a:avLst/>
                    </a:prstGeom>
                    <a:noFill/>
                    <a:ln w="9525">
                      <a:noFill/>
                      <a:miter lim="800000"/>
                      <a:headEnd/>
                      <a:tailEnd/>
                    </a:ln>
                  </pic:spPr>
                </pic:pic>
              </a:graphicData>
            </a:graphic>
          </wp:inline>
        </w:drawing>
      </w:r>
    </w:p>
    <w:p w:rsidR="008A7780" w:rsidRDefault="00EB2E97" w:rsidP="008A7780">
      <w:pPr>
        <w:autoSpaceDE w:val="0"/>
        <w:autoSpaceDN w:val="0"/>
        <w:adjustRightInd w:val="0"/>
        <w:spacing w:after="120" w:line="360" w:lineRule="auto"/>
        <w:ind w:firstLine="720"/>
        <w:jc w:val="center"/>
        <w:rPr>
          <w:sz w:val="28"/>
          <w:szCs w:val="28"/>
          <w:lang w:val="en-US"/>
        </w:rPr>
      </w:pPr>
      <w:r>
        <w:rPr>
          <w:sz w:val="28"/>
          <w:szCs w:val="28"/>
          <w:lang w:val="en-US"/>
        </w:rPr>
        <w:t>Thành phần của máu</w:t>
      </w:r>
    </w:p>
    <w:p w:rsidR="00912088" w:rsidRDefault="00912088" w:rsidP="00634E13">
      <w:pPr>
        <w:autoSpaceDE w:val="0"/>
        <w:autoSpaceDN w:val="0"/>
        <w:adjustRightInd w:val="0"/>
        <w:spacing w:after="120" w:line="360" w:lineRule="auto"/>
        <w:ind w:firstLine="720"/>
        <w:jc w:val="both"/>
        <w:rPr>
          <w:sz w:val="28"/>
          <w:szCs w:val="28"/>
          <w:lang w:val="en-US"/>
        </w:rPr>
      </w:pPr>
    </w:p>
    <w:p w:rsidR="0046560B" w:rsidRDefault="0046560B" w:rsidP="008A7780">
      <w:pPr>
        <w:autoSpaceDE w:val="0"/>
        <w:autoSpaceDN w:val="0"/>
        <w:adjustRightInd w:val="0"/>
        <w:spacing w:after="120" w:line="360" w:lineRule="auto"/>
        <w:ind w:firstLine="720"/>
        <w:jc w:val="center"/>
        <w:rPr>
          <w:noProof/>
          <w:sz w:val="28"/>
          <w:szCs w:val="28"/>
          <w:lang w:val="en-US" w:eastAsia="en-US"/>
        </w:rPr>
      </w:pPr>
    </w:p>
    <w:p w:rsidR="00912088" w:rsidRDefault="008A7780" w:rsidP="008A7780">
      <w:pPr>
        <w:autoSpaceDE w:val="0"/>
        <w:autoSpaceDN w:val="0"/>
        <w:adjustRightInd w:val="0"/>
        <w:spacing w:after="120" w:line="360" w:lineRule="auto"/>
        <w:ind w:firstLine="720"/>
        <w:jc w:val="center"/>
        <w:rPr>
          <w:sz w:val="28"/>
          <w:szCs w:val="28"/>
          <w:lang w:val="en-US"/>
        </w:rPr>
      </w:pPr>
      <w:r>
        <w:rPr>
          <w:noProof/>
          <w:sz w:val="28"/>
          <w:szCs w:val="28"/>
          <w:lang w:val="en-US" w:eastAsia="en-US"/>
        </w:rPr>
        <w:drawing>
          <wp:inline distT="0" distB="0" distL="0" distR="0">
            <wp:extent cx="4799904" cy="5876925"/>
            <wp:effectExtent l="19050" t="0" r="696" b="0"/>
            <wp:docPr id="2" name="Picture 7" descr="C:\Users\Class\Desktop\má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ass\Desktop\máu.png"/>
                    <pic:cNvPicPr>
                      <a:picLocks noChangeAspect="1" noChangeArrowheads="1"/>
                    </pic:cNvPicPr>
                  </pic:nvPicPr>
                  <pic:blipFill>
                    <a:blip r:embed="rId12"/>
                    <a:srcRect/>
                    <a:stretch>
                      <a:fillRect/>
                    </a:stretch>
                  </pic:blipFill>
                  <pic:spPr bwMode="auto">
                    <a:xfrm>
                      <a:off x="0" y="0"/>
                      <a:ext cx="4800902" cy="5878146"/>
                    </a:xfrm>
                    <a:prstGeom prst="rect">
                      <a:avLst/>
                    </a:prstGeom>
                    <a:noFill/>
                    <a:ln w="9525">
                      <a:noFill/>
                      <a:miter lim="800000"/>
                      <a:headEnd/>
                      <a:tailEnd/>
                    </a:ln>
                  </pic:spPr>
                </pic:pic>
              </a:graphicData>
            </a:graphic>
          </wp:inline>
        </w:drawing>
      </w:r>
    </w:p>
    <w:p w:rsidR="0046560B" w:rsidRDefault="0046560B" w:rsidP="008A7780">
      <w:pPr>
        <w:autoSpaceDE w:val="0"/>
        <w:autoSpaceDN w:val="0"/>
        <w:adjustRightInd w:val="0"/>
        <w:spacing w:after="120" w:line="360" w:lineRule="auto"/>
        <w:ind w:firstLine="720"/>
        <w:jc w:val="center"/>
        <w:rPr>
          <w:sz w:val="28"/>
          <w:szCs w:val="28"/>
          <w:lang w:val="en-US"/>
        </w:rPr>
      </w:pPr>
    </w:p>
    <w:p w:rsidR="0046560B" w:rsidRDefault="0046560B" w:rsidP="008A7780">
      <w:pPr>
        <w:autoSpaceDE w:val="0"/>
        <w:autoSpaceDN w:val="0"/>
        <w:adjustRightInd w:val="0"/>
        <w:spacing w:after="120" w:line="360" w:lineRule="auto"/>
        <w:ind w:firstLine="720"/>
        <w:jc w:val="center"/>
        <w:rPr>
          <w:sz w:val="28"/>
          <w:szCs w:val="28"/>
          <w:lang w:val="en-US"/>
        </w:rPr>
      </w:pPr>
    </w:p>
    <w:p w:rsidR="0046560B" w:rsidRDefault="0046560B" w:rsidP="008A7780">
      <w:pPr>
        <w:autoSpaceDE w:val="0"/>
        <w:autoSpaceDN w:val="0"/>
        <w:adjustRightInd w:val="0"/>
        <w:spacing w:after="120" w:line="360" w:lineRule="auto"/>
        <w:ind w:firstLine="720"/>
        <w:jc w:val="center"/>
        <w:rPr>
          <w:sz w:val="28"/>
          <w:szCs w:val="28"/>
          <w:lang w:val="en-US"/>
        </w:rPr>
      </w:pPr>
    </w:p>
    <w:p w:rsidR="0046560B" w:rsidRDefault="0046560B" w:rsidP="008A7780">
      <w:pPr>
        <w:autoSpaceDE w:val="0"/>
        <w:autoSpaceDN w:val="0"/>
        <w:adjustRightInd w:val="0"/>
        <w:spacing w:after="120" w:line="360" w:lineRule="auto"/>
        <w:ind w:firstLine="720"/>
        <w:jc w:val="center"/>
        <w:rPr>
          <w:sz w:val="28"/>
          <w:szCs w:val="28"/>
          <w:lang w:val="en-US"/>
        </w:rPr>
      </w:pPr>
      <w:r>
        <w:rPr>
          <w:noProof/>
          <w:sz w:val="28"/>
          <w:szCs w:val="28"/>
          <w:lang w:val="en-US" w:eastAsia="en-US"/>
        </w:rPr>
        <w:lastRenderedPageBreak/>
        <w:drawing>
          <wp:inline distT="0" distB="0" distL="0" distR="0">
            <wp:extent cx="5941608" cy="7658100"/>
            <wp:effectExtent l="19050" t="0" r="1992" b="0"/>
            <wp:docPr id="14" name="Picture 14" descr="C:\Users\Class\Desktop\tiể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ass\Desktop\tiểu.png"/>
                    <pic:cNvPicPr>
                      <a:picLocks noChangeAspect="1" noChangeArrowheads="1"/>
                    </pic:cNvPicPr>
                  </pic:nvPicPr>
                  <pic:blipFill>
                    <a:blip r:embed="rId13"/>
                    <a:srcRect/>
                    <a:stretch>
                      <a:fillRect/>
                    </a:stretch>
                  </pic:blipFill>
                  <pic:spPr bwMode="auto">
                    <a:xfrm>
                      <a:off x="0" y="0"/>
                      <a:ext cx="5943600" cy="7660667"/>
                    </a:xfrm>
                    <a:prstGeom prst="rect">
                      <a:avLst/>
                    </a:prstGeom>
                    <a:noFill/>
                    <a:ln w="9525">
                      <a:noFill/>
                      <a:miter lim="800000"/>
                      <a:headEnd/>
                      <a:tailEnd/>
                    </a:ln>
                  </pic:spPr>
                </pic:pic>
              </a:graphicData>
            </a:graphic>
          </wp:inline>
        </w:drawing>
      </w:r>
    </w:p>
    <w:p w:rsidR="0046560B" w:rsidRDefault="0046560B" w:rsidP="008A7780">
      <w:pPr>
        <w:autoSpaceDE w:val="0"/>
        <w:autoSpaceDN w:val="0"/>
        <w:adjustRightInd w:val="0"/>
        <w:spacing w:after="120" w:line="360" w:lineRule="auto"/>
        <w:ind w:firstLine="720"/>
        <w:jc w:val="center"/>
        <w:rPr>
          <w:sz w:val="28"/>
          <w:szCs w:val="28"/>
          <w:lang w:val="en-US"/>
        </w:rPr>
      </w:pPr>
      <w:r>
        <w:rPr>
          <w:sz w:val="28"/>
          <w:szCs w:val="28"/>
          <w:lang w:val="en-US"/>
        </w:rPr>
        <w:t>Cơ quan bài tiết nước tiểu</w:t>
      </w:r>
    </w:p>
    <w:p w:rsidR="00A649B3" w:rsidRDefault="00A649B3" w:rsidP="008A7780">
      <w:pPr>
        <w:autoSpaceDE w:val="0"/>
        <w:autoSpaceDN w:val="0"/>
        <w:adjustRightInd w:val="0"/>
        <w:spacing w:after="120" w:line="360" w:lineRule="auto"/>
        <w:ind w:firstLine="720"/>
        <w:jc w:val="center"/>
        <w:rPr>
          <w:sz w:val="28"/>
          <w:szCs w:val="28"/>
          <w:lang w:val="en-US"/>
        </w:rPr>
      </w:pPr>
      <w:r>
        <w:rPr>
          <w:noProof/>
          <w:sz w:val="28"/>
          <w:szCs w:val="28"/>
          <w:lang w:val="en-US" w:eastAsia="en-US"/>
        </w:rPr>
        <w:lastRenderedPageBreak/>
        <w:drawing>
          <wp:inline distT="0" distB="0" distL="0" distR="0">
            <wp:extent cx="5057775" cy="3524250"/>
            <wp:effectExtent l="19050" t="0" r="9525" b="0"/>
            <wp:docPr id="15" name="Picture 15" descr="C:\Users\Class\Desktop\n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lass\Desktop\não.png"/>
                    <pic:cNvPicPr>
                      <a:picLocks noChangeAspect="1" noChangeArrowheads="1"/>
                    </pic:cNvPicPr>
                  </pic:nvPicPr>
                  <pic:blipFill>
                    <a:blip r:embed="rId14"/>
                    <a:srcRect/>
                    <a:stretch>
                      <a:fillRect/>
                    </a:stretch>
                  </pic:blipFill>
                  <pic:spPr bwMode="auto">
                    <a:xfrm>
                      <a:off x="0" y="0"/>
                      <a:ext cx="5057775" cy="3524250"/>
                    </a:xfrm>
                    <a:prstGeom prst="rect">
                      <a:avLst/>
                    </a:prstGeom>
                    <a:noFill/>
                    <a:ln w="9525">
                      <a:noFill/>
                      <a:miter lim="800000"/>
                      <a:headEnd/>
                      <a:tailEnd/>
                    </a:ln>
                  </pic:spPr>
                </pic:pic>
              </a:graphicData>
            </a:graphic>
          </wp:inline>
        </w:drawing>
      </w:r>
    </w:p>
    <w:p w:rsidR="00E35A45" w:rsidRDefault="00E35A45" w:rsidP="008A7780">
      <w:pPr>
        <w:autoSpaceDE w:val="0"/>
        <w:autoSpaceDN w:val="0"/>
        <w:adjustRightInd w:val="0"/>
        <w:spacing w:after="120" w:line="360" w:lineRule="auto"/>
        <w:ind w:firstLine="720"/>
        <w:jc w:val="center"/>
        <w:rPr>
          <w:sz w:val="28"/>
          <w:szCs w:val="28"/>
          <w:lang w:val="en-US"/>
        </w:rPr>
      </w:pPr>
      <w:r>
        <w:rPr>
          <w:noProof/>
          <w:sz w:val="28"/>
          <w:szCs w:val="28"/>
          <w:lang w:val="en-US" w:eastAsia="en-US"/>
        </w:rPr>
        <w:drawing>
          <wp:inline distT="0" distB="0" distL="0" distR="0">
            <wp:extent cx="5153024" cy="4086225"/>
            <wp:effectExtent l="19050" t="0" r="0" b="0"/>
            <wp:docPr id="16" name="Picture 16" descr="C:\Users\Class\Desktop\nã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lass\Desktop\não 2.png"/>
                    <pic:cNvPicPr>
                      <a:picLocks noChangeAspect="1" noChangeArrowheads="1"/>
                    </pic:cNvPicPr>
                  </pic:nvPicPr>
                  <pic:blipFill>
                    <a:blip r:embed="rId15"/>
                    <a:srcRect/>
                    <a:stretch>
                      <a:fillRect/>
                    </a:stretch>
                  </pic:blipFill>
                  <pic:spPr bwMode="auto">
                    <a:xfrm>
                      <a:off x="0" y="0"/>
                      <a:ext cx="5153559" cy="4086649"/>
                    </a:xfrm>
                    <a:prstGeom prst="rect">
                      <a:avLst/>
                    </a:prstGeom>
                    <a:noFill/>
                    <a:ln w="9525">
                      <a:noFill/>
                      <a:miter lim="800000"/>
                      <a:headEnd/>
                      <a:tailEnd/>
                    </a:ln>
                  </pic:spPr>
                </pic:pic>
              </a:graphicData>
            </a:graphic>
          </wp:inline>
        </w:drawing>
      </w:r>
    </w:p>
    <w:p w:rsidR="00A649B3" w:rsidRDefault="00A649B3" w:rsidP="008A7780">
      <w:pPr>
        <w:autoSpaceDE w:val="0"/>
        <w:autoSpaceDN w:val="0"/>
        <w:adjustRightInd w:val="0"/>
        <w:spacing w:after="120" w:line="360" w:lineRule="auto"/>
        <w:ind w:firstLine="720"/>
        <w:jc w:val="center"/>
        <w:rPr>
          <w:sz w:val="28"/>
          <w:szCs w:val="28"/>
          <w:lang w:val="en-US"/>
        </w:rPr>
      </w:pPr>
      <w:r>
        <w:rPr>
          <w:sz w:val="28"/>
          <w:szCs w:val="28"/>
          <w:lang w:val="en-US"/>
        </w:rPr>
        <w:t>Cơ quan thần kinh</w:t>
      </w:r>
    </w:p>
    <w:p w:rsidR="00A649B3" w:rsidRDefault="003906A5" w:rsidP="008A7780">
      <w:pPr>
        <w:autoSpaceDE w:val="0"/>
        <w:autoSpaceDN w:val="0"/>
        <w:adjustRightInd w:val="0"/>
        <w:spacing w:after="120" w:line="360" w:lineRule="auto"/>
        <w:ind w:firstLine="720"/>
        <w:jc w:val="center"/>
        <w:rPr>
          <w:sz w:val="28"/>
          <w:szCs w:val="28"/>
          <w:lang w:val="en-US"/>
        </w:rPr>
      </w:pPr>
      <w:r>
        <w:rPr>
          <w:noProof/>
          <w:sz w:val="28"/>
          <w:szCs w:val="28"/>
          <w:lang w:val="en-US" w:eastAsia="en-US"/>
        </w:rPr>
        <w:lastRenderedPageBreak/>
        <w:drawing>
          <wp:inline distT="0" distB="0" distL="0" distR="0">
            <wp:extent cx="6048375" cy="7629525"/>
            <wp:effectExtent l="19050" t="0" r="9525" b="0"/>
            <wp:docPr id="3" name="Picture 7" descr="C:\Users\Class\Desktop\nội ngoạ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ass\Desktop\nội ngoại.png"/>
                    <pic:cNvPicPr>
                      <a:picLocks noChangeAspect="1" noChangeArrowheads="1"/>
                    </pic:cNvPicPr>
                  </pic:nvPicPr>
                  <pic:blipFill>
                    <a:blip r:embed="rId16"/>
                    <a:srcRect/>
                    <a:stretch>
                      <a:fillRect/>
                    </a:stretch>
                  </pic:blipFill>
                  <pic:spPr bwMode="auto">
                    <a:xfrm>
                      <a:off x="0" y="0"/>
                      <a:ext cx="6048375" cy="7629525"/>
                    </a:xfrm>
                    <a:prstGeom prst="rect">
                      <a:avLst/>
                    </a:prstGeom>
                    <a:noFill/>
                    <a:ln w="9525">
                      <a:noFill/>
                      <a:miter lim="800000"/>
                      <a:headEnd/>
                      <a:tailEnd/>
                    </a:ln>
                  </pic:spPr>
                </pic:pic>
              </a:graphicData>
            </a:graphic>
          </wp:inline>
        </w:drawing>
      </w:r>
    </w:p>
    <w:p w:rsidR="00EA1BC8" w:rsidRDefault="00EA1BC8" w:rsidP="008A7780">
      <w:pPr>
        <w:autoSpaceDE w:val="0"/>
        <w:autoSpaceDN w:val="0"/>
        <w:adjustRightInd w:val="0"/>
        <w:spacing w:after="120" w:line="360" w:lineRule="auto"/>
        <w:ind w:firstLine="720"/>
        <w:jc w:val="center"/>
        <w:rPr>
          <w:sz w:val="28"/>
          <w:szCs w:val="28"/>
          <w:lang w:val="en-US"/>
        </w:rPr>
      </w:pPr>
    </w:p>
    <w:p w:rsidR="00EA1BC8" w:rsidRDefault="00EA1BC8" w:rsidP="008A7780">
      <w:pPr>
        <w:autoSpaceDE w:val="0"/>
        <w:autoSpaceDN w:val="0"/>
        <w:adjustRightInd w:val="0"/>
        <w:spacing w:after="120" w:line="360" w:lineRule="auto"/>
        <w:ind w:firstLine="720"/>
        <w:jc w:val="center"/>
        <w:rPr>
          <w:sz w:val="28"/>
          <w:szCs w:val="28"/>
          <w:lang w:val="en-US"/>
        </w:rPr>
      </w:pPr>
      <w:r>
        <w:rPr>
          <w:noProof/>
          <w:sz w:val="28"/>
          <w:szCs w:val="28"/>
          <w:lang w:val="en-US" w:eastAsia="en-US"/>
        </w:rPr>
        <w:lastRenderedPageBreak/>
        <w:drawing>
          <wp:inline distT="0" distB="0" distL="0" distR="0">
            <wp:extent cx="5943450" cy="5987332"/>
            <wp:effectExtent l="19050" t="0" r="150" b="0"/>
            <wp:docPr id="9" name="Picture 14" descr="C:\Users\Class\Desktop\thành ph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ass\Desktop\thành phố.png"/>
                    <pic:cNvPicPr>
                      <a:picLocks noChangeAspect="1" noChangeArrowheads="1"/>
                    </pic:cNvPicPr>
                  </pic:nvPicPr>
                  <pic:blipFill>
                    <a:blip r:embed="rId17"/>
                    <a:srcRect/>
                    <a:stretch>
                      <a:fillRect/>
                    </a:stretch>
                  </pic:blipFill>
                  <pic:spPr bwMode="auto">
                    <a:xfrm>
                      <a:off x="0" y="0"/>
                      <a:ext cx="5943600" cy="5987483"/>
                    </a:xfrm>
                    <a:prstGeom prst="rect">
                      <a:avLst/>
                    </a:prstGeom>
                    <a:noFill/>
                    <a:ln w="9525">
                      <a:noFill/>
                      <a:miter lim="800000"/>
                      <a:headEnd/>
                      <a:tailEnd/>
                    </a:ln>
                  </pic:spPr>
                </pic:pic>
              </a:graphicData>
            </a:graphic>
          </wp:inline>
        </w:drawing>
      </w:r>
    </w:p>
    <w:p w:rsidR="00EA1BC8" w:rsidRDefault="00EA1BC8" w:rsidP="008A7780">
      <w:pPr>
        <w:autoSpaceDE w:val="0"/>
        <w:autoSpaceDN w:val="0"/>
        <w:adjustRightInd w:val="0"/>
        <w:spacing w:after="120" w:line="360" w:lineRule="auto"/>
        <w:ind w:firstLine="720"/>
        <w:jc w:val="center"/>
        <w:rPr>
          <w:sz w:val="28"/>
          <w:szCs w:val="28"/>
          <w:lang w:val="en-US"/>
        </w:rPr>
      </w:pPr>
      <w:r>
        <w:rPr>
          <w:sz w:val="28"/>
          <w:szCs w:val="28"/>
          <w:lang w:val="en-US"/>
        </w:rPr>
        <w:t>Tỉnh thành phố nơi bạn đang sống</w:t>
      </w:r>
    </w:p>
    <w:p w:rsidR="00685AF0" w:rsidRDefault="00685AF0" w:rsidP="008A7780">
      <w:pPr>
        <w:autoSpaceDE w:val="0"/>
        <w:autoSpaceDN w:val="0"/>
        <w:adjustRightInd w:val="0"/>
        <w:spacing w:after="120" w:line="360" w:lineRule="auto"/>
        <w:ind w:firstLine="720"/>
        <w:jc w:val="center"/>
        <w:rPr>
          <w:sz w:val="28"/>
          <w:szCs w:val="28"/>
          <w:lang w:val="en-US"/>
        </w:rPr>
      </w:pPr>
    </w:p>
    <w:p w:rsidR="00CB5B54" w:rsidRDefault="00CB5B54" w:rsidP="008A7780">
      <w:pPr>
        <w:autoSpaceDE w:val="0"/>
        <w:autoSpaceDN w:val="0"/>
        <w:adjustRightInd w:val="0"/>
        <w:spacing w:after="120" w:line="360" w:lineRule="auto"/>
        <w:ind w:firstLine="720"/>
        <w:jc w:val="center"/>
        <w:rPr>
          <w:sz w:val="28"/>
          <w:szCs w:val="28"/>
          <w:lang w:val="en-US"/>
        </w:rPr>
      </w:pPr>
    </w:p>
    <w:p w:rsidR="00CB5B54" w:rsidRDefault="007B36ED" w:rsidP="008A7780">
      <w:pPr>
        <w:autoSpaceDE w:val="0"/>
        <w:autoSpaceDN w:val="0"/>
        <w:adjustRightInd w:val="0"/>
        <w:spacing w:after="120" w:line="360" w:lineRule="auto"/>
        <w:ind w:firstLine="720"/>
        <w:jc w:val="center"/>
        <w:rPr>
          <w:sz w:val="28"/>
          <w:szCs w:val="28"/>
          <w:lang w:val="en-US"/>
        </w:rPr>
      </w:pPr>
      <w:r>
        <w:rPr>
          <w:noProof/>
          <w:sz w:val="28"/>
          <w:szCs w:val="28"/>
          <w:lang w:val="en-US" w:eastAsia="en-US"/>
        </w:rPr>
        <w:lastRenderedPageBreak/>
        <w:drawing>
          <wp:inline distT="0" distB="0" distL="0" distR="0">
            <wp:extent cx="5602522" cy="3697357"/>
            <wp:effectExtent l="19050" t="0" r="0" b="0"/>
            <wp:docPr id="11" name="Picture 16" descr="C:\Users\Class\Desktop\trái đấ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lass\Desktop\trái đất.png"/>
                    <pic:cNvPicPr>
                      <a:picLocks noChangeAspect="1" noChangeArrowheads="1"/>
                    </pic:cNvPicPr>
                  </pic:nvPicPr>
                  <pic:blipFill>
                    <a:blip r:embed="rId18"/>
                    <a:srcRect/>
                    <a:stretch>
                      <a:fillRect/>
                    </a:stretch>
                  </pic:blipFill>
                  <pic:spPr bwMode="auto">
                    <a:xfrm>
                      <a:off x="0" y="0"/>
                      <a:ext cx="5613601" cy="3704669"/>
                    </a:xfrm>
                    <a:prstGeom prst="rect">
                      <a:avLst/>
                    </a:prstGeom>
                    <a:noFill/>
                    <a:ln w="9525">
                      <a:noFill/>
                      <a:miter lim="800000"/>
                      <a:headEnd/>
                      <a:tailEnd/>
                    </a:ln>
                  </pic:spPr>
                </pic:pic>
              </a:graphicData>
            </a:graphic>
          </wp:inline>
        </w:drawing>
      </w:r>
    </w:p>
    <w:p w:rsidR="00CB5B54" w:rsidRDefault="004E43A5" w:rsidP="008A7780">
      <w:pPr>
        <w:autoSpaceDE w:val="0"/>
        <w:autoSpaceDN w:val="0"/>
        <w:adjustRightInd w:val="0"/>
        <w:spacing w:after="120" w:line="360" w:lineRule="auto"/>
        <w:ind w:firstLine="720"/>
        <w:jc w:val="center"/>
        <w:rPr>
          <w:sz w:val="28"/>
          <w:szCs w:val="28"/>
          <w:lang w:val="en-US"/>
        </w:rPr>
      </w:pPr>
      <w:r>
        <w:rPr>
          <w:noProof/>
          <w:sz w:val="28"/>
          <w:szCs w:val="28"/>
          <w:lang w:val="en-US" w:eastAsia="en-US"/>
        </w:rPr>
        <w:drawing>
          <wp:inline distT="0" distB="0" distL="0" distR="0">
            <wp:extent cx="5944428" cy="3888188"/>
            <wp:effectExtent l="19050" t="0" r="0" b="0"/>
            <wp:docPr id="1" name="Picture 1" descr="C:\Users\Class\Desktop\hành ti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ss\Desktop\hành tinh.png"/>
                    <pic:cNvPicPr>
                      <a:picLocks noChangeAspect="1" noChangeArrowheads="1"/>
                    </pic:cNvPicPr>
                  </pic:nvPicPr>
                  <pic:blipFill>
                    <a:blip r:embed="rId19"/>
                    <a:srcRect/>
                    <a:stretch>
                      <a:fillRect/>
                    </a:stretch>
                  </pic:blipFill>
                  <pic:spPr bwMode="auto">
                    <a:xfrm>
                      <a:off x="0" y="0"/>
                      <a:ext cx="5943600" cy="3887647"/>
                    </a:xfrm>
                    <a:prstGeom prst="rect">
                      <a:avLst/>
                    </a:prstGeom>
                    <a:noFill/>
                    <a:ln w="9525">
                      <a:noFill/>
                      <a:miter lim="800000"/>
                      <a:headEnd/>
                      <a:tailEnd/>
                    </a:ln>
                  </pic:spPr>
                </pic:pic>
              </a:graphicData>
            </a:graphic>
          </wp:inline>
        </w:drawing>
      </w:r>
    </w:p>
    <w:p w:rsidR="004E43A5" w:rsidRPr="00634E13" w:rsidRDefault="004E43A5" w:rsidP="008A7780">
      <w:pPr>
        <w:autoSpaceDE w:val="0"/>
        <w:autoSpaceDN w:val="0"/>
        <w:adjustRightInd w:val="0"/>
        <w:spacing w:after="120" w:line="360" w:lineRule="auto"/>
        <w:ind w:firstLine="720"/>
        <w:jc w:val="center"/>
        <w:rPr>
          <w:sz w:val="28"/>
          <w:szCs w:val="28"/>
          <w:lang w:val="en-US"/>
        </w:rPr>
      </w:pPr>
      <w:r>
        <w:rPr>
          <w:sz w:val="28"/>
          <w:szCs w:val="28"/>
          <w:lang w:val="en-US"/>
        </w:rPr>
        <w:t>Các hành tinh trong hệ mặt trời</w:t>
      </w:r>
    </w:p>
    <w:sectPr w:rsidR="004E43A5" w:rsidRPr="00634E13" w:rsidSect="00977EFE">
      <w:footerReference w:type="default" r:id="rId20"/>
      <w:pgSz w:w="12240" w:h="15840"/>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3AD7" w:rsidRDefault="003D3AD7" w:rsidP="00634E13">
      <w:r>
        <w:separator/>
      </w:r>
    </w:p>
  </w:endnote>
  <w:endnote w:type="continuationSeparator" w:id="1">
    <w:p w:rsidR="003D3AD7" w:rsidRDefault="003D3AD7" w:rsidP="00634E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E13" w:rsidRDefault="00634E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3AD7" w:rsidRDefault="003D3AD7" w:rsidP="00634E13">
      <w:r>
        <w:separator/>
      </w:r>
    </w:p>
  </w:footnote>
  <w:footnote w:type="continuationSeparator" w:id="1">
    <w:p w:rsidR="003D3AD7" w:rsidRDefault="003D3AD7" w:rsidP="00634E1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B659A6"/>
    <w:multiLevelType w:val="hybridMultilevel"/>
    <w:tmpl w:val="701EC482"/>
    <w:lvl w:ilvl="0" w:tplc="E8046F3A">
      <w:numFmt w:val="bullet"/>
      <w:lvlText w:val="-"/>
      <w:lvlJc w:val="left"/>
      <w:pPr>
        <w:ind w:left="1128" w:hanging="360"/>
      </w:pPr>
      <w:rPr>
        <w:rFonts w:ascii="Times New Roman" w:eastAsia="Times New Roman" w:hAnsi="Times New Roman" w:cs="Times New Roman" w:hint="default"/>
      </w:rPr>
    </w:lvl>
    <w:lvl w:ilvl="1" w:tplc="042A0003" w:tentative="1">
      <w:start w:val="1"/>
      <w:numFmt w:val="bullet"/>
      <w:lvlText w:val="o"/>
      <w:lvlJc w:val="left"/>
      <w:pPr>
        <w:ind w:left="1848" w:hanging="360"/>
      </w:pPr>
      <w:rPr>
        <w:rFonts w:ascii="Courier New" w:hAnsi="Courier New" w:cs="Courier New" w:hint="default"/>
      </w:rPr>
    </w:lvl>
    <w:lvl w:ilvl="2" w:tplc="042A0005" w:tentative="1">
      <w:start w:val="1"/>
      <w:numFmt w:val="bullet"/>
      <w:lvlText w:val=""/>
      <w:lvlJc w:val="left"/>
      <w:pPr>
        <w:ind w:left="2568" w:hanging="360"/>
      </w:pPr>
      <w:rPr>
        <w:rFonts w:ascii="Wingdings" w:hAnsi="Wingdings" w:hint="default"/>
      </w:rPr>
    </w:lvl>
    <w:lvl w:ilvl="3" w:tplc="042A0001" w:tentative="1">
      <w:start w:val="1"/>
      <w:numFmt w:val="bullet"/>
      <w:lvlText w:val=""/>
      <w:lvlJc w:val="left"/>
      <w:pPr>
        <w:ind w:left="3288" w:hanging="360"/>
      </w:pPr>
      <w:rPr>
        <w:rFonts w:ascii="Symbol" w:hAnsi="Symbol" w:hint="default"/>
      </w:rPr>
    </w:lvl>
    <w:lvl w:ilvl="4" w:tplc="042A0003" w:tentative="1">
      <w:start w:val="1"/>
      <w:numFmt w:val="bullet"/>
      <w:lvlText w:val="o"/>
      <w:lvlJc w:val="left"/>
      <w:pPr>
        <w:ind w:left="4008" w:hanging="360"/>
      </w:pPr>
      <w:rPr>
        <w:rFonts w:ascii="Courier New" w:hAnsi="Courier New" w:cs="Courier New" w:hint="default"/>
      </w:rPr>
    </w:lvl>
    <w:lvl w:ilvl="5" w:tplc="042A0005" w:tentative="1">
      <w:start w:val="1"/>
      <w:numFmt w:val="bullet"/>
      <w:lvlText w:val=""/>
      <w:lvlJc w:val="left"/>
      <w:pPr>
        <w:ind w:left="4728" w:hanging="360"/>
      </w:pPr>
      <w:rPr>
        <w:rFonts w:ascii="Wingdings" w:hAnsi="Wingdings" w:hint="default"/>
      </w:rPr>
    </w:lvl>
    <w:lvl w:ilvl="6" w:tplc="042A0001" w:tentative="1">
      <w:start w:val="1"/>
      <w:numFmt w:val="bullet"/>
      <w:lvlText w:val=""/>
      <w:lvlJc w:val="left"/>
      <w:pPr>
        <w:ind w:left="5448" w:hanging="360"/>
      </w:pPr>
      <w:rPr>
        <w:rFonts w:ascii="Symbol" w:hAnsi="Symbol" w:hint="default"/>
      </w:rPr>
    </w:lvl>
    <w:lvl w:ilvl="7" w:tplc="042A0003" w:tentative="1">
      <w:start w:val="1"/>
      <w:numFmt w:val="bullet"/>
      <w:lvlText w:val="o"/>
      <w:lvlJc w:val="left"/>
      <w:pPr>
        <w:ind w:left="6168" w:hanging="360"/>
      </w:pPr>
      <w:rPr>
        <w:rFonts w:ascii="Courier New" w:hAnsi="Courier New" w:cs="Courier New" w:hint="default"/>
      </w:rPr>
    </w:lvl>
    <w:lvl w:ilvl="8" w:tplc="042A0005" w:tentative="1">
      <w:start w:val="1"/>
      <w:numFmt w:val="bullet"/>
      <w:lvlText w:val=""/>
      <w:lvlJc w:val="left"/>
      <w:pPr>
        <w:ind w:left="688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20"/>
  <w:characterSpacingControl w:val="doNotCompress"/>
  <w:footnotePr>
    <w:footnote w:id="0"/>
    <w:footnote w:id="1"/>
  </w:footnotePr>
  <w:endnotePr>
    <w:endnote w:id="0"/>
    <w:endnote w:id="1"/>
  </w:endnotePr>
  <w:compat/>
  <w:rsids>
    <w:rsidRoot w:val="00A362DE"/>
    <w:rsid w:val="00086611"/>
    <w:rsid w:val="000D4DAC"/>
    <w:rsid w:val="000E51B8"/>
    <w:rsid w:val="00255636"/>
    <w:rsid w:val="003906A5"/>
    <w:rsid w:val="003D3AD7"/>
    <w:rsid w:val="00404EA1"/>
    <w:rsid w:val="004469E6"/>
    <w:rsid w:val="0046560B"/>
    <w:rsid w:val="004E43A5"/>
    <w:rsid w:val="00634E13"/>
    <w:rsid w:val="00685AF0"/>
    <w:rsid w:val="00727C4D"/>
    <w:rsid w:val="007B36ED"/>
    <w:rsid w:val="00830A37"/>
    <w:rsid w:val="008315B0"/>
    <w:rsid w:val="008A7780"/>
    <w:rsid w:val="008B7126"/>
    <w:rsid w:val="00912088"/>
    <w:rsid w:val="00931D5E"/>
    <w:rsid w:val="009A3F6A"/>
    <w:rsid w:val="00A362DE"/>
    <w:rsid w:val="00A649B3"/>
    <w:rsid w:val="00AE6CC1"/>
    <w:rsid w:val="00BD2ACC"/>
    <w:rsid w:val="00C94770"/>
    <w:rsid w:val="00CB5B54"/>
    <w:rsid w:val="00CF0951"/>
    <w:rsid w:val="00D05B25"/>
    <w:rsid w:val="00D21634"/>
    <w:rsid w:val="00D344D2"/>
    <w:rsid w:val="00DB192A"/>
    <w:rsid w:val="00E35A45"/>
    <w:rsid w:val="00E573A2"/>
    <w:rsid w:val="00E7780A"/>
    <w:rsid w:val="00EA1BC8"/>
    <w:rsid w:val="00EB2E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62D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0951"/>
    <w:pPr>
      <w:ind w:left="720"/>
      <w:contextualSpacing/>
    </w:pPr>
  </w:style>
  <w:style w:type="paragraph" w:styleId="Header">
    <w:name w:val="header"/>
    <w:basedOn w:val="Normal"/>
    <w:link w:val="HeaderChar"/>
    <w:rsid w:val="00634E13"/>
    <w:pPr>
      <w:tabs>
        <w:tab w:val="center" w:pos="4680"/>
        <w:tab w:val="right" w:pos="9360"/>
      </w:tabs>
    </w:pPr>
  </w:style>
  <w:style w:type="character" w:customStyle="1" w:styleId="HeaderChar">
    <w:name w:val="Header Char"/>
    <w:basedOn w:val="DefaultParagraphFont"/>
    <w:link w:val="Header"/>
    <w:rsid w:val="00634E13"/>
    <w:rPr>
      <w:sz w:val="24"/>
      <w:szCs w:val="24"/>
    </w:rPr>
  </w:style>
  <w:style w:type="paragraph" w:styleId="Footer">
    <w:name w:val="footer"/>
    <w:basedOn w:val="Normal"/>
    <w:link w:val="FooterChar"/>
    <w:uiPriority w:val="99"/>
    <w:rsid w:val="00634E13"/>
    <w:pPr>
      <w:tabs>
        <w:tab w:val="center" w:pos="4680"/>
        <w:tab w:val="right" w:pos="9360"/>
      </w:tabs>
    </w:pPr>
  </w:style>
  <w:style w:type="character" w:customStyle="1" w:styleId="FooterChar">
    <w:name w:val="Footer Char"/>
    <w:basedOn w:val="DefaultParagraphFont"/>
    <w:link w:val="Footer"/>
    <w:uiPriority w:val="99"/>
    <w:rsid w:val="00634E13"/>
    <w:rPr>
      <w:sz w:val="24"/>
      <w:szCs w:val="24"/>
    </w:rPr>
  </w:style>
  <w:style w:type="paragraph" w:styleId="BalloonText">
    <w:name w:val="Balloon Text"/>
    <w:basedOn w:val="Normal"/>
    <w:link w:val="BalloonTextChar"/>
    <w:rsid w:val="00912088"/>
    <w:rPr>
      <w:rFonts w:ascii="Tahoma" w:hAnsi="Tahoma" w:cs="Tahoma"/>
      <w:sz w:val="16"/>
      <w:szCs w:val="16"/>
    </w:rPr>
  </w:style>
  <w:style w:type="character" w:customStyle="1" w:styleId="BalloonTextChar">
    <w:name w:val="Balloon Text Char"/>
    <w:basedOn w:val="DefaultParagraphFont"/>
    <w:link w:val="BalloonText"/>
    <w:rsid w:val="009120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6D51E-23A3-4B5A-9819-7DD1B685F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10</Pages>
  <Words>431</Words>
  <Characters>2463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NguyenThiHang</dc:creator>
  <cp:lastModifiedBy>Class</cp:lastModifiedBy>
  <cp:revision>38</cp:revision>
  <dcterms:created xsi:type="dcterms:W3CDTF">2019-02-12T15:21:00Z</dcterms:created>
  <dcterms:modified xsi:type="dcterms:W3CDTF">2019-02-18T06:07:00Z</dcterms:modified>
</cp:coreProperties>
</file>