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B4" w:rsidRDefault="00495DB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7923"/>
      </w:tblGrid>
      <w:tr w:rsidR="00566475" w:rsidTr="00495DB4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5DB4" w:rsidRDefault="00495DB4" w:rsidP="00495DB4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UBND QUẬN LONG BIÊN</w:t>
            </w:r>
          </w:p>
          <w:p w:rsidR="00566475" w:rsidRDefault="00495DB4" w:rsidP="00495DB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A06112" wp14:editId="5AB8A39D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247650</wp:posOffset>
                      </wp:positionV>
                      <wp:extent cx="92392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pt,19.5pt" to="159.6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TRƯỜNG </w:t>
            </w:r>
            <w:r w:rsidR="00566475">
              <w:rPr>
                <w:rFonts w:eastAsia="Times New Roman"/>
                <w:b/>
                <w:bCs/>
                <w:sz w:val="26"/>
                <w:szCs w:val="26"/>
              </w:rPr>
              <w:t>MN ÁNH SAO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CỘNG HÒA XÃ HỘI CHỦ NGHĨA VIỆT NAM</w:t>
            </w:r>
          </w:p>
          <w:p w:rsidR="00495DB4" w:rsidRPr="00495DB4" w:rsidRDefault="00495DB4" w:rsidP="00495DB4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95DB4">
              <w:rPr>
                <w:rFonts w:eastAsia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495DB4" w:rsidRPr="00495DB4" w:rsidRDefault="00495DB4" w:rsidP="00495DB4">
            <w:pPr>
              <w:rPr>
                <w:rFonts w:eastAsia="Times New Roman"/>
                <w:bCs/>
                <w:i/>
                <w:sz w:val="26"/>
                <w:szCs w:val="26"/>
              </w:rPr>
            </w:pPr>
            <w:r>
              <w:rPr>
                <w:rFonts w:eastAsia="Times New Roman"/>
                <w:bCs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319BC9" wp14:editId="743250D9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29845</wp:posOffset>
                      </wp:positionV>
                      <wp:extent cx="19050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pt,2.35pt" to="268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" strokecolor="#4a7ebb"/>
                  </w:pict>
                </mc:Fallback>
              </mc:AlternateContent>
            </w:r>
          </w:p>
        </w:tc>
      </w:tr>
      <w:tr w:rsidR="00566475" w:rsidTr="00831A1F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5DB4" w:rsidRPr="00495DB4" w:rsidRDefault="004211D9" w:rsidP="00495DB4">
            <w:pPr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bCs/>
                <w:i/>
                <w:sz w:val="26"/>
                <w:szCs w:val="26"/>
              </w:rPr>
              <w:t xml:space="preserve">Thượng Thanh, ngày  25 </w:t>
            </w:r>
            <w:r w:rsidR="00495DB4" w:rsidRPr="00495DB4">
              <w:rPr>
                <w:rFonts w:eastAsia="Times New Roman"/>
                <w:bCs/>
                <w:i/>
                <w:sz w:val="26"/>
                <w:szCs w:val="26"/>
              </w:rPr>
              <w:t>tháng 8 năm 2023</w:t>
            </w:r>
          </w:p>
        </w:tc>
      </w:tr>
      <w:tr w:rsidR="00566475" w:rsidTr="00831A1F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THÔNG BÁO KẾT QUẢ ĐÁNH GIÁ, XẾP LOẠI ĐỐI VỚI CBCCVC, LAO ĐỘNG HỢP ĐỒNG </w:t>
            </w:r>
          </w:p>
        </w:tc>
      </w:tr>
      <w:tr w:rsidR="00566475" w:rsidTr="00831A1F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Tháng: 8 /2023</w:t>
            </w:r>
          </w:p>
        </w:tc>
      </w:tr>
    </w:tbl>
    <w:p w:rsidR="00566475" w:rsidRDefault="00566475" w:rsidP="0056647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566"/>
        <w:gridCol w:w="1208"/>
        <w:gridCol w:w="2416"/>
        <w:gridCol w:w="3605"/>
        <w:gridCol w:w="2518"/>
      </w:tblGrid>
      <w:tr w:rsidR="00566475" w:rsidTr="00831A1F">
        <w:trPr>
          <w:gridAfter w:val="5"/>
          <w:wAfter w:w="4734" w:type="pct"/>
        </w:trPr>
        <w:tc>
          <w:tcPr>
            <w:tcW w:w="0" w:type="auto"/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Kết quả đánh giá của cấp có thẩm quyền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Lý do thay đổi mức xếp loại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(nếu có)</w:t>
            </w:r>
          </w:p>
        </w:tc>
      </w:tr>
      <w:tr w:rsidR="00566475" w:rsidTr="00831A1F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MN Ánh Sao</w:t>
            </w: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Quyên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495DB4">
            <w:pPr>
              <w:rPr>
                <w:rFonts w:eastAsia="Times New Roman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Thị Đình 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Bắc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Thị Thanh Thuỷ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Thị Huế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TTCM - 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Ngô Thị Thúy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90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Pr="00566475" w:rsidRDefault="00566475" w:rsidP="00831A1F">
            <w:pPr>
              <w:rPr>
                <w:rFonts w:eastAsia="Times New Roman"/>
                <w:sz w:val="26"/>
                <w:szCs w:val="26"/>
              </w:rPr>
            </w:pPr>
            <w:r w:rsidRPr="00566475">
              <w:rPr>
                <w:sz w:val="26"/>
                <w:szCs w:val="26"/>
                <w:lang w:val="es-ES"/>
              </w:rPr>
              <w:t>Tham gia hỗ trợ lớp lên tiết kiến tập</w:t>
            </w: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Ngô Thị Ánh Tuyết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Đức Thị Minh Thu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Thu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90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Pr="00566475" w:rsidRDefault="00566475" w:rsidP="00566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</w:t>
            </w:r>
            <w:r w:rsidRPr="00566475">
              <w:rPr>
                <w:sz w:val="26"/>
                <w:szCs w:val="26"/>
              </w:rPr>
              <w:t>ề xuất lên khen thưởng tại HN khuyến học của Phường</w:t>
            </w:r>
            <w:r>
              <w:rPr>
                <w:sz w:val="26"/>
                <w:szCs w:val="26"/>
              </w:rPr>
              <w:t xml:space="preserve"> Thượng Thanh.</w:t>
            </w:r>
          </w:p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Bích Liên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Thủy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Vũ Thị Thanh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Phương Thảo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Thu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Thu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Huyền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Trương Thị Quỳnh 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Phương Liên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Kiều Thị Lan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Trương Thị Như Quỳnh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Bắc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Ngô Thị Miền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 xml:space="preserve">Hoàn thành </w:t>
            </w:r>
            <w:r>
              <w:rPr>
                <w:rFonts w:eastAsia="Times New Roman"/>
                <w:sz w:val="26"/>
                <w:szCs w:val="26"/>
              </w:rPr>
              <w:lastRenderedPageBreak/>
              <w:t>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Đinh Thị Tâm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Thanh Huế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Hòa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Thành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Thu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90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Pr="00566475" w:rsidRDefault="00566475" w:rsidP="00566475">
            <w:pPr>
              <w:jc w:val="both"/>
              <w:rPr>
                <w:sz w:val="26"/>
                <w:szCs w:val="26"/>
                <w:lang w:val="es-ES"/>
              </w:rPr>
            </w:pPr>
            <w:r w:rsidRPr="00566475">
              <w:rPr>
                <w:sz w:val="26"/>
                <w:szCs w:val="26"/>
                <w:lang w:val="es-ES"/>
              </w:rPr>
              <w:t>Tham gia thi “</w:t>
            </w:r>
            <w:r w:rsidRPr="00566475">
              <w:rPr>
                <w:color w:val="000000" w:themeColor="text1"/>
                <w:sz w:val="26"/>
                <w:szCs w:val="26"/>
              </w:rPr>
              <w:t>Ngày hội văn hóa thể thao cấp Quận” với nội dung môn “Cầu lông” do LĐLĐ quận Long Biên tổ chức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Khương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Ngọc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Hoàng Trúc Quỳnh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Thu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 mầm non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Hoàng Thu Hiền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90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Pr="00566475" w:rsidRDefault="00566475" w:rsidP="00566475">
            <w:pPr>
              <w:jc w:val="both"/>
              <w:rPr>
                <w:sz w:val="26"/>
                <w:szCs w:val="26"/>
                <w:lang w:val="es-ES"/>
              </w:rPr>
            </w:pPr>
            <w:r w:rsidRPr="00566475">
              <w:rPr>
                <w:sz w:val="26"/>
                <w:szCs w:val="26"/>
                <w:lang w:val="es-ES"/>
              </w:rPr>
              <w:t>Tham gia thi “</w:t>
            </w:r>
            <w:r w:rsidRPr="00566475">
              <w:rPr>
                <w:color w:val="000000" w:themeColor="text1"/>
                <w:sz w:val="26"/>
                <w:szCs w:val="26"/>
              </w:rPr>
              <w:t>Ngày hội văn hóa thể thao cấp Quận” với nội dung môn “Cầu lông” do LĐLĐ quận Long Biên tổ chức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Cao Thị Ngà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Thị Ánh Tuyết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NV kế toán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NV văn thư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Đặng Thị Thu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NV Y tế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 xml:space="preserve">Hoàn thành </w:t>
            </w:r>
            <w:r>
              <w:rPr>
                <w:rFonts w:eastAsia="Times New Roman"/>
                <w:sz w:val="26"/>
                <w:szCs w:val="26"/>
              </w:rPr>
              <w:lastRenderedPageBreak/>
              <w:t>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Thị Thuý Khanh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Thị Bích Diệp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69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Bùi Quang Huy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Cường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Gia Trường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Thị Huyền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69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Nhân viên </w:t>
            </w:r>
            <w:r>
              <w:rPr>
                <w:rFonts w:eastAsia="Times New Roman"/>
                <w:sz w:val="26"/>
                <w:szCs w:val="26"/>
              </w:rPr>
              <w:lastRenderedPageBreak/>
              <w:t>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 xml:space="preserve">Hoàn thành </w:t>
            </w:r>
            <w:r>
              <w:rPr>
                <w:rFonts w:eastAsia="Times New Roman"/>
                <w:sz w:val="26"/>
                <w:szCs w:val="26"/>
              </w:rPr>
              <w:lastRenderedPageBreak/>
              <w:t>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Văn Phong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Đình Nguyên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5664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6475" w:rsidRDefault="00566475" w:rsidP="00831A1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6475" w:rsidRDefault="00566475" w:rsidP="00831A1F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Thị 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6475" w:rsidRDefault="00566475" w:rsidP="00831A1F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6475" w:rsidRDefault="00566475" w:rsidP="00831A1F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6475" w:rsidRDefault="00566475" w:rsidP="00831A1F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6475" w:rsidRDefault="00566475" w:rsidP="00831A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Nghỉ thai sản</w:t>
            </w:r>
          </w:p>
        </w:tc>
      </w:tr>
    </w:tbl>
    <w:p w:rsidR="00566475" w:rsidRDefault="00566475" w:rsidP="00566475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2"/>
        <w:gridCol w:w="6603"/>
      </w:tblGrid>
      <w:tr w:rsidR="00566475" w:rsidTr="00831A1F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831A1F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</w:tr>
      <w:tr w:rsidR="00566475" w:rsidTr="00831A1F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495DB4" w:rsidP="00831A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HIỆU TRƯỞNG</w:t>
            </w:r>
          </w:p>
        </w:tc>
      </w:tr>
      <w:tr w:rsidR="00566475" w:rsidTr="00831A1F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rPr>
                <w:rFonts w:eastAsia="Times New Roman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6475" w:rsidRDefault="00566475" w:rsidP="00831A1F">
            <w:pPr>
              <w:jc w:val="center"/>
              <w:rPr>
                <w:rFonts w:eastAsia="Times New Roman"/>
                <w:i/>
                <w:iCs/>
              </w:rPr>
            </w:pPr>
          </w:p>
          <w:p w:rsidR="00566475" w:rsidRDefault="004211D9" w:rsidP="00831A1F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</w:t>
            </w:r>
            <w:bookmarkStart w:id="0" w:name="_GoBack"/>
            <w:bookmarkEnd w:id="0"/>
            <w:r>
              <w:rPr>
                <w:rFonts w:eastAsia="Times New Roman"/>
                <w:i/>
                <w:iCs/>
              </w:rPr>
              <w:t>Đã ký)</w:t>
            </w:r>
          </w:p>
          <w:p w:rsidR="00566475" w:rsidRDefault="00566475" w:rsidP="00831A1F">
            <w:pPr>
              <w:jc w:val="center"/>
              <w:rPr>
                <w:rFonts w:eastAsia="Times New Roman"/>
                <w:i/>
                <w:iCs/>
              </w:rPr>
            </w:pPr>
          </w:p>
          <w:p w:rsidR="00566475" w:rsidRDefault="00566475" w:rsidP="00831A1F">
            <w:pPr>
              <w:jc w:val="center"/>
              <w:rPr>
                <w:rFonts w:eastAsia="Times New Roman"/>
                <w:i/>
                <w:iCs/>
              </w:rPr>
            </w:pPr>
          </w:p>
          <w:p w:rsidR="00566475" w:rsidRPr="00566475" w:rsidRDefault="00566475" w:rsidP="00831A1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66475">
              <w:rPr>
                <w:rFonts w:eastAsia="Times New Roman"/>
                <w:b/>
                <w:iCs/>
                <w:sz w:val="28"/>
                <w:szCs w:val="28"/>
              </w:rPr>
              <w:t>Nguyễn Thị Quyên</w:t>
            </w:r>
          </w:p>
        </w:tc>
      </w:tr>
    </w:tbl>
    <w:p w:rsidR="00566475" w:rsidRDefault="00566475" w:rsidP="00566475">
      <w:pPr>
        <w:rPr>
          <w:rFonts w:eastAsia="Times New Roman"/>
        </w:rPr>
      </w:pPr>
    </w:p>
    <w:p w:rsidR="004A085F" w:rsidRDefault="004211D9"/>
    <w:sectPr w:rsidR="004A085F" w:rsidSect="00566475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417AC"/>
    <w:multiLevelType w:val="hybridMultilevel"/>
    <w:tmpl w:val="9222BDB4"/>
    <w:lvl w:ilvl="0" w:tplc="E82EAA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87BAB"/>
    <w:multiLevelType w:val="hybridMultilevel"/>
    <w:tmpl w:val="B4C6AE48"/>
    <w:lvl w:ilvl="0" w:tplc="45C28FC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75"/>
    <w:rsid w:val="000A2148"/>
    <w:rsid w:val="004211D9"/>
    <w:rsid w:val="00495DB4"/>
    <w:rsid w:val="00566475"/>
    <w:rsid w:val="006422D5"/>
    <w:rsid w:val="0065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475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47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2023-08-25T10:53:00Z</dcterms:created>
  <dcterms:modified xsi:type="dcterms:W3CDTF">2023-09-16T08:14:00Z</dcterms:modified>
</cp:coreProperties>
</file>