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15" w:rsidRPr="00647015" w:rsidRDefault="00647015" w:rsidP="00044E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37" w:type="dxa"/>
        <w:tblLook w:val="01E0" w:firstRow="1" w:lastRow="1" w:firstColumn="1" w:lastColumn="1" w:noHBand="0" w:noVBand="0"/>
      </w:tblPr>
      <w:tblGrid>
        <w:gridCol w:w="4395"/>
        <w:gridCol w:w="6142"/>
      </w:tblGrid>
      <w:tr w:rsidR="00647015" w:rsidRPr="00F329CB" w:rsidTr="00AF3EF8">
        <w:trPr>
          <w:trHeight w:val="1138"/>
        </w:trPr>
        <w:tc>
          <w:tcPr>
            <w:tcW w:w="4395" w:type="dxa"/>
          </w:tcPr>
          <w:p w:rsidR="00647015" w:rsidRPr="006E4267" w:rsidRDefault="007778AE" w:rsidP="00044EC2">
            <w:pPr>
              <w:tabs>
                <w:tab w:val="right" w:pos="792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UBND</w:t>
            </w:r>
            <w:r w:rsidR="00647015" w:rsidRPr="006E4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QUẬN LONG BIÊN </w:t>
            </w:r>
          </w:p>
          <w:p w:rsidR="00647015" w:rsidRPr="006E4267" w:rsidRDefault="00647015" w:rsidP="00044EC2">
            <w:pPr>
              <w:tabs>
                <w:tab w:val="right" w:pos="79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</w:t>
            </w:r>
            <w:r w:rsidRPr="006E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ƯỜNG MN B</w:t>
            </w:r>
            <w:r w:rsidRPr="006E4267">
              <w:rPr>
                <w:rFonts w:ascii="Times New Roman" w:hAnsi="Times New Roman" w:cs="Times New Roman"/>
                <w:b/>
                <w:sz w:val="24"/>
                <w:szCs w:val="24"/>
              </w:rPr>
              <w:t>ẮC CẦU</w:t>
            </w:r>
          </w:p>
          <w:p w:rsidR="00647015" w:rsidRPr="006E4267" w:rsidRDefault="00CA71BD" w:rsidP="002D752F">
            <w:pPr>
              <w:tabs>
                <w:tab w:val="right" w:pos="792"/>
              </w:tabs>
              <w:spacing w:before="36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4267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E42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7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195F" w:rsidRPr="006E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52F">
              <w:rPr>
                <w:rFonts w:ascii="Times New Roman" w:hAnsi="Times New Roman" w:cs="Times New Roman"/>
                <w:sz w:val="24"/>
                <w:szCs w:val="24"/>
              </w:rPr>
              <w:t>/TB-</w:t>
            </w:r>
            <w:r w:rsidRPr="006E4267">
              <w:rPr>
                <w:rFonts w:ascii="Times New Roman" w:hAnsi="Times New Roman" w:cs="Times New Roman"/>
                <w:sz w:val="24"/>
                <w:szCs w:val="24"/>
              </w:rPr>
              <w:t xml:space="preserve">MNBC </w:t>
            </w:r>
            <w:r w:rsidR="00647015" w:rsidRPr="006E426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97585" wp14:editId="0CDE518D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-3175</wp:posOffset>
                      </wp:positionV>
                      <wp:extent cx="1157605" cy="0"/>
                      <wp:effectExtent l="12700" t="10160" r="1079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7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-.25pt" to="139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F2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6142" w:type="dxa"/>
          </w:tcPr>
          <w:p w:rsidR="00647015" w:rsidRPr="006E4267" w:rsidRDefault="00647015" w:rsidP="00044EC2">
            <w:pPr>
              <w:keepNext/>
              <w:spacing w:after="0"/>
              <w:ind w:left="175" w:right="-321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CỘNG HOÀ XÃ HỘI CHỦ NGHĨA VIỆT NAM</w:t>
            </w:r>
          </w:p>
          <w:p w:rsidR="00647015" w:rsidRPr="006E4267" w:rsidRDefault="00647015" w:rsidP="00044EC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2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</w:p>
          <w:p w:rsidR="00647015" w:rsidRPr="006E4267" w:rsidRDefault="00647015" w:rsidP="002D752F">
            <w:pPr>
              <w:spacing w:before="36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6E4267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669CEE" wp14:editId="419F546A">
                      <wp:simplePos x="0" y="0"/>
                      <wp:positionH relativeFrom="column">
                        <wp:posOffset>1131113</wp:posOffset>
                      </wp:positionH>
                      <wp:positionV relativeFrom="paragraph">
                        <wp:posOffset>-2305</wp:posOffset>
                      </wp:positionV>
                      <wp:extent cx="1558676" cy="0"/>
                      <wp:effectExtent l="0" t="0" r="228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6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-.2pt" to="211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8OA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"/>
                  </w:pict>
                </mc:Fallback>
              </mc:AlternateContent>
            </w:r>
            <w:r w:rsidRPr="006E42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Long </w:t>
            </w:r>
            <w:proofErr w:type="spellStart"/>
            <w:r w:rsidRPr="006E42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Biên</w:t>
            </w:r>
            <w:proofErr w:type="spellEnd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75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24 </w:t>
            </w:r>
            <w:proofErr w:type="spellStart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75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202</w:t>
            </w:r>
            <w:r w:rsidR="004A3665" w:rsidRPr="006E4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</w:tbl>
    <w:p w:rsidR="00647015" w:rsidRPr="00F329CB" w:rsidRDefault="006B6233" w:rsidP="00C70099">
      <w:pPr>
        <w:spacing w:before="3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</w:t>
      </w:r>
      <w:r w:rsidRPr="006B6233">
        <w:rPr>
          <w:rFonts w:ascii="Times New Roman" w:hAnsi="Times New Roman" w:cs="Times New Roman"/>
          <w:b/>
          <w:sz w:val="28"/>
          <w:szCs w:val="28"/>
        </w:rPr>
        <w:t>Ô</w:t>
      </w:r>
      <w:r>
        <w:rPr>
          <w:rFonts w:ascii="Times New Roman" w:hAnsi="Times New Roman" w:cs="Times New Roman"/>
          <w:b/>
          <w:sz w:val="28"/>
          <w:szCs w:val="28"/>
        </w:rPr>
        <w:t>NG B</w:t>
      </w:r>
      <w:r w:rsidRPr="006B6233">
        <w:rPr>
          <w:rFonts w:ascii="Times New Roman" w:hAnsi="Times New Roman" w:cs="Times New Roman"/>
          <w:b/>
          <w:sz w:val="28"/>
          <w:szCs w:val="28"/>
        </w:rPr>
        <w:t>ÁO</w:t>
      </w:r>
    </w:p>
    <w:p w:rsidR="00647015" w:rsidRPr="00285F66" w:rsidRDefault="00647015" w:rsidP="002D4AAC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9C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F176D" wp14:editId="68129633">
                <wp:simplePos x="0" y="0"/>
                <wp:positionH relativeFrom="column">
                  <wp:posOffset>2302510</wp:posOffset>
                </wp:positionH>
                <wp:positionV relativeFrom="paragraph">
                  <wp:posOffset>278765</wp:posOffset>
                </wp:positionV>
                <wp:extent cx="1155700" cy="0"/>
                <wp:effectExtent l="10795" t="12700" r="508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pt,21.95pt" to="272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NWtyhdwAAAAJAQAADwAAAAAAAAAAAAAAAAB2BAAAZHJzL2Rvd25yZXYueG1sUEsF&#10;BgAAAAAEAAQA8wAAAH8FAAAAAA==&#10;"/>
            </w:pict>
          </mc:Fallback>
        </mc:AlternateContent>
      </w:r>
      <w:r w:rsidR="006B6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b/>
          <w:sz w:val="28"/>
          <w:szCs w:val="28"/>
        </w:rPr>
        <w:t>K</w:t>
      </w:r>
      <w:r w:rsidR="006B6233" w:rsidRPr="006B6233">
        <w:rPr>
          <w:rFonts w:ascii="Times New Roman" w:hAnsi="Times New Roman" w:cs="Times New Roman"/>
          <w:b/>
          <w:sz w:val="28"/>
          <w:szCs w:val="28"/>
        </w:rPr>
        <w:t>ế</w:t>
      </w:r>
      <w:r w:rsidR="006B6233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6B6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b/>
          <w:sz w:val="28"/>
          <w:szCs w:val="28"/>
        </w:rPr>
        <w:t>lu</w:t>
      </w:r>
      <w:r w:rsidR="006B6233" w:rsidRPr="006B6233">
        <w:rPr>
          <w:rFonts w:ascii="Times New Roman" w:hAnsi="Times New Roman" w:cs="Times New Roman"/>
          <w:b/>
          <w:sz w:val="28"/>
          <w:szCs w:val="28"/>
        </w:rPr>
        <w:t>ận</w:t>
      </w:r>
      <w:proofErr w:type="spellEnd"/>
      <w:r w:rsidR="006B623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6233">
        <w:rPr>
          <w:rFonts w:ascii="Times New Roman" w:hAnsi="Times New Roman" w:cs="Times New Roman"/>
          <w:b/>
          <w:sz w:val="28"/>
          <w:szCs w:val="28"/>
        </w:rPr>
        <w:t>k</w:t>
      </w:r>
      <w:r w:rsidRPr="00F329CB">
        <w:rPr>
          <w:rFonts w:ascii="Times New Roman" w:hAnsi="Times New Roman" w:cs="Times New Roman"/>
          <w:b/>
          <w:sz w:val="28"/>
          <w:szCs w:val="28"/>
        </w:rPr>
        <w:t>iểm</w:t>
      </w:r>
      <w:proofErr w:type="spellEnd"/>
      <w:r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C16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4AAC" w:rsidRPr="002D4AAC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2D4AAC" w:rsidRPr="002D4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4AAC" w:rsidRPr="002D4AAC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2D4AAC" w:rsidRPr="002D4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4AAC" w:rsidRPr="002D4AAC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2D4AAC" w:rsidRPr="002D4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4AAC" w:rsidRPr="002D4AAC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="002D4AAC" w:rsidRPr="002D4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4AAC" w:rsidRPr="002D4AAC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2D4AAC" w:rsidRPr="002D4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4AAC" w:rsidRPr="002D4AAC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2D4AAC" w:rsidRPr="002D4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4AAC" w:rsidRPr="002D4AAC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2D4AAC" w:rsidRPr="002D4AAC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C16FEA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C16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FEA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="00C16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FEA">
        <w:rPr>
          <w:rFonts w:ascii="Times New Roman" w:hAnsi="Times New Roman" w:cs="Times New Roman"/>
          <w:b/>
          <w:sz w:val="28"/>
          <w:szCs w:val="28"/>
        </w:rPr>
        <w:t>âm</w:t>
      </w:r>
      <w:proofErr w:type="spellEnd"/>
      <w:r w:rsidR="00C16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FEA">
        <w:rPr>
          <w:rFonts w:ascii="Times New Roman" w:hAnsi="Times New Roman" w:cs="Times New Roman"/>
          <w:b/>
          <w:sz w:val="28"/>
          <w:szCs w:val="28"/>
        </w:rPr>
        <w:t>nhạc</w:t>
      </w:r>
      <w:proofErr w:type="gramStart"/>
      <w:r w:rsidR="00C16FEA">
        <w:rPr>
          <w:rFonts w:ascii="Times New Roman" w:hAnsi="Times New Roman" w:cs="Times New Roman"/>
          <w:b/>
          <w:sz w:val="28"/>
          <w:szCs w:val="28"/>
        </w:rPr>
        <w:t>;</w:t>
      </w:r>
      <w:r w:rsidR="004843F9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proofErr w:type="gramEnd"/>
      <w:r w:rsidR="00484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484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="00484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484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2D4AAC" w:rsidRPr="002D4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FEA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C16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FEA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="00C16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FEA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="00C16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FEA">
        <w:rPr>
          <w:rFonts w:ascii="Times New Roman" w:hAnsi="Times New Roman" w:cs="Times New Roman"/>
          <w:b/>
          <w:sz w:val="28"/>
          <w:szCs w:val="28"/>
        </w:rPr>
        <w:t>nhũng</w:t>
      </w:r>
      <w:r w:rsidR="004843F9">
        <w:rPr>
          <w:rFonts w:ascii="Times New Roman" w:hAnsi="Times New Roman" w:cs="Times New Roman"/>
          <w:b/>
          <w:sz w:val="28"/>
          <w:szCs w:val="28"/>
        </w:rPr>
        <w:t>;</w:t>
      </w:r>
      <w:r w:rsidR="00C16FEA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="00C16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FE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C16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6FEA">
        <w:rPr>
          <w:rFonts w:ascii="Times New Roman" w:hAnsi="Times New Roman" w:cs="Times New Roman"/>
          <w:b/>
          <w:sz w:val="28"/>
          <w:szCs w:val="28"/>
        </w:rPr>
        <w:t>dân</w:t>
      </w:r>
      <w:r w:rsidR="004843F9">
        <w:rPr>
          <w:rFonts w:ascii="Times New Roman" w:hAnsi="Times New Roman" w:cs="Times New Roman"/>
          <w:b/>
          <w:sz w:val="28"/>
          <w:szCs w:val="28"/>
        </w:rPr>
        <w:t>,giải</w:t>
      </w:r>
      <w:proofErr w:type="spellEnd"/>
      <w:r w:rsidR="00484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="00484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b/>
          <w:sz w:val="28"/>
          <w:szCs w:val="28"/>
        </w:rPr>
        <w:t>nại,tố</w:t>
      </w:r>
      <w:proofErr w:type="spellEnd"/>
      <w:r w:rsidR="00484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b/>
          <w:sz w:val="28"/>
          <w:szCs w:val="28"/>
        </w:rPr>
        <w:t>cáo,kiến</w:t>
      </w:r>
      <w:proofErr w:type="spellEnd"/>
      <w:r w:rsidR="00484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="00484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b/>
          <w:sz w:val="28"/>
          <w:szCs w:val="28"/>
        </w:rPr>
        <w:t>phản</w:t>
      </w:r>
      <w:proofErr w:type="spellEnd"/>
      <w:r w:rsidR="00484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b/>
          <w:sz w:val="28"/>
          <w:szCs w:val="28"/>
        </w:rPr>
        <w:t>ánh</w:t>
      </w:r>
      <w:proofErr w:type="spellEnd"/>
      <w:r w:rsidR="00484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484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4843F9">
        <w:rPr>
          <w:rFonts w:ascii="Times New Roman" w:hAnsi="Times New Roman" w:cs="Times New Roman"/>
          <w:b/>
          <w:sz w:val="28"/>
          <w:szCs w:val="28"/>
        </w:rPr>
        <w:t xml:space="preserve"> 2022-2023</w:t>
      </w:r>
    </w:p>
    <w:p w:rsidR="00647015" w:rsidRPr="00F329CB" w:rsidRDefault="00647015" w:rsidP="00C7009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29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r w:rsidR="004A3665">
        <w:rPr>
          <w:rFonts w:ascii="Times New Roman" w:hAnsi="Times New Roman" w:cs="Times New Roman"/>
          <w:sz w:val="28"/>
          <w:szCs w:val="28"/>
        </w:rPr>
        <w:t>10</w:t>
      </w:r>
      <w:r w:rsidRPr="00F329CB">
        <w:rPr>
          <w:rFonts w:ascii="Times New Roman" w:hAnsi="Times New Roman" w:cs="Times New Roman"/>
          <w:sz w:val="28"/>
          <w:szCs w:val="28"/>
        </w:rPr>
        <w:t xml:space="preserve"> /QĐ-MN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r w:rsidR="002D4AAC">
        <w:rPr>
          <w:rFonts w:ascii="Times New Roman" w:hAnsi="Times New Roman" w:cs="Times New Roman"/>
          <w:sz w:val="28"/>
          <w:szCs w:val="28"/>
        </w:rPr>
        <w:t>10</w:t>
      </w:r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r w:rsidR="00B72365">
        <w:rPr>
          <w:rFonts w:ascii="Times New Roman" w:hAnsi="Times New Roman" w:cs="Times New Roman"/>
          <w:sz w:val="28"/>
          <w:szCs w:val="28"/>
        </w:rPr>
        <w:t>01</w:t>
      </w:r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3665">
        <w:rPr>
          <w:rFonts w:ascii="Times New Roman" w:hAnsi="Times New Roman" w:cs="Times New Roman"/>
          <w:sz w:val="28"/>
          <w:szCs w:val="28"/>
        </w:rPr>
        <w:t>3</w:t>
      </w:r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329C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F329CB">
        <w:rPr>
          <w:rFonts w:ascii="Times New Roman" w:hAnsi="Times New Roman" w:cs="Times New Roman"/>
          <w:sz w:val="28"/>
          <w:szCs w:val="28"/>
        </w:rPr>
        <w:t xml:space="preserve"> I</w:t>
      </w:r>
      <w:r w:rsidR="00B72365">
        <w:rPr>
          <w:rFonts w:ascii="Times New Roman" w:hAnsi="Times New Roman" w:cs="Times New Roman"/>
          <w:sz w:val="28"/>
          <w:szCs w:val="28"/>
        </w:rPr>
        <w:t>I</w:t>
      </w:r>
      <w:r w:rsidR="006B6233">
        <w:rPr>
          <w:rFonts w:ascii="Times New Roman" w:hAnsi="Times New Roman" w:cs="Times New Roman"/>
          <w:sz w:val="28"/>
          <w:szCs w:val="28"/>
        </w:rPr>
        <w:t xml:space="preserve">; Ban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ki</w:t>
      </w:r>
      <w:r w:rsidR="006B6233" w:rsidRPr="006B6233">
        <w:rPr>
          <w:rFonts w:ascii="Times New Roman" w:hAnsi="Times New Roman" w:cs="Times New Roman"/>
          <w:sz w:val="28"/>
          <w:szCs w:val="28"/>
        </w:rPr>
        <w:t>ểm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n</w:t>
      </w:r>
      <w:r w:rsidR="006B6233" w:rsidRPr="006B6233">
        <w:rPr>
          <w:rFonts w:ascii="Times New Roman" w:hAnsi="Times New Roman" w:cs="Times New Roman"/>
          <w:sz w:val="28"/>
          <w:szCs w:val="28"/>
        </w:rPr>
        <w:t>ội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b</w:t>
      </w:r>
      <w:r w:rsidR="006B6233" w:rsidRPr="006B6233">
        <w:rPr>
          <w:rFonts w:ascii="Times New Roman" w:hAnsi="Times New Roman" w:cs="Times New Roman"/>
          <w:sz w:val="28"/>
          <w:szCs w:val="28"/>
        </w:rPr>
        <w:t>ộ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 w:rsidRPr="006B6233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ti</w:t>
      </w:r>
      <w:r w:rsidR="006B6233" w:rsidRPr="006B6233">
        <w:rPr>
          <w:rFonts w:ascii="Times New Roman" w:hAnsi="Times New Roman" w:cs="Times New Roman"/>
          <w:sz w:val="28"/>
          <w:szCs w:val="28"/>
        </w:rPr>
        <w:t>ến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h</w:t>
      </w:r>
      <w:r w:rsidR="006B6233" w:rsidRPr="006B6233">
        <w:rPr>
          <w:rFonts w:ascii="Times New Roman" w:hAnsi="Times New Roman" w:cs="Times New Roman"/>
          <w:sz w:val="28"/>
          <w:szCs w:val="28"/>
        </w:rPr>
        <w:t>ành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ki</w:t>
      </w:r>
      <w:r w:rsidR="006B6233" w:rsidRPr="006B6233">
        <w:rPr>
          <w:rFonts w:ascii="Times New Roman" w:hAnsi="Times New Roman" w:cs="Times New Roman"/>
          <w:sz w:val="28"/>
          <w:szCs w:val="28"/>
        </w:rPr>
        <w:t>ểm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t</w:t>
      </w:r>
      <w:r w:rsidR="006B6233" w:rsidRPr="006B6233">
        <w:rPr>
          <w:rFonts w:ascii="Times New Roman" w:hAnsi="Times New Roman" w:cs="Times New Roman"/>
          <w:sz w:val="28"/>
          <w:szCs w:val="28"/>
        </w:rPr>
        <w:t>ại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trư</w:t>
      </w:r>
      <w:r w:rsidR="006B6233" w:rsidRPr="006B6233">
        <w:rPr>
          <w:rFonts w:ascii="Times New Roman" w:hAnsi="Times New Roman" w:cs="Times New Roman"/>
          <w:sz w:val="28"/>
          <w:szCs w:val="28"/>
        </w:rPr>
        <w:t>ờng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m</w:t>
      </w:r>
      <w:r w:rsidR="006B6233" w:rsidRPr="006B6233">
        <w:rPr>
          <w:rFonts w:ascii="Times New Roman" w:hAnsi="Times New Roman" w:cs="Times New Roman"/>
          <w:sz w:val="28"/>
          <w:szCs w:val="28"/>
        </w:rPr>
        <w:t>ầm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B</w:t>
      </w:r>
      <w:r w:rsidR="006B6233" w:rsidRPr="006B6233">
        <w:rPr>
          <w:rFonts w:ascii="Times New Roman" w:hAnsi="Times New Roman" w:cs="Times New Roman"/>
          <w:sz w:val="28"/>
          <w:szCs w:val="28"/>
        </w:rPr>
        <w:t>ắc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C</w:t>
      </w:r>
      <w:r w:rsidR="006B6233" w:rsidRPr="006B6233">
        <w:rPr>
          <w:rFonts w:ascii="Times New Roman" w:hAnsi="Times New Roman" w:cs="Times New Roman"/>
          <w:sz w:val="28"/>
          <w:szCs w:val="28"/>
        </w:rPr>
        <w:t>ầu</w:t>
      </w:r>
      <w:proofErr w:type="spellEnd"/>
      <w:r w:rsidR="007F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233">
        <w:rPr>
          <w:rFonts w:ascii="Times New Roman" w:hAnsi="Times New Roman" w:cs="Times New Roman"/>
          <w:sz w:val="28"/>
          <w:szCs w:val="28"/>
        </w:rPr>
        <w:t>ng</w:t>
      </w:r>
      <w:r w:rsidR="006B6233" w:rsidRPr="006B6233">
        <w:rPr>
          <w:rFonts w:ascii="Times New Roman" w:hAnsi="Times New Roman" w:cs="Times New Roman"/>
          <w:sz w:val="28"/>
          <w:szCs w:val="28"/>
        </w:rPr>
        <w:t>à</w:t>
      </w:r>
      <w:r w:rsidR="006B6233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6B6233">
        <w:rPr>
          <w:rFonts w:ascii="Times New Roman" w:hAnsi="Times New Roman" w:cs="Times New Roman"/>
          <w:sz w:val="28"/>
          <w:szCs w:val="28"/>
        </w:rPr>
        <w:t xml:space="preserve"> </w:t>
      </w:r>
      <w:r w:rsidR="007F38C8">
        <w:rPr>
          <w:rFonts w:ascii="Times New Roman" w:hAnsi="Times New Roman" w:cs="Times New Roman"/>
          <w:sz w:val="28"/>
          <w:szCs w:val="28"/>
        </w:rPr>
        <w:t xml:space="preserve">02/03 </w:t>
      </w:r>
      <w:proofErr w:type="spellStart"/>
      <w:r w:rsidR="007F38C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F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F38C8">
        <w:rPr>
          <w:rFonts w:ascii="Times New Roman" w:hAnsi="Times New Roman" w:cs="Times New Roman"/>
          <w:sz w:val="28"/>
          <w:szCs w:val="28"/>
        </w:rPr>
        <w:t xml:space="preserve"> 15</w:t>
      </w:r>
      <w:r w:rsidR="004A3665">
        <w:rPr>
          <w:rFonts w:ascii="Times New Roman" w:hAnsi="Times New Roman" w:cs="Times New Roman"/>
          <w:sz w:val="28"/>
          <w:szCs w:val="28"/>
        </w:rPr>
        <w:t xml:space="preserve"> </w:t>
      </w:r>
      <w:r w:rsidR="006B6233">
        <w:rPr>
          <w:rFonts w:ascii="Times New Roman" w:hAnsi="Times New Roman" w:cs="Times New Roman"/>
          <w:sz w:val="28"/>
          <w:szCs w:val="28"/>
        </w:rPr>
        <w:t>/0</w:t>
      </w:r>
      <w:r w:rsidR="007F38C8">
        <w:rPr>
          <w:rFonts w:ascii="Times New Roman" w:hAnsi="Times New Roman" w:cs="Times New Roman"/>
          <w:sz w:val="28"/>
          <w:szCs w:val="28"/>
        </w:rPr>
        <w:t>3</w:t>
      </w:r>
      <w:r w:rsidR="006B6233">
        <w:rPr>
          <w:rFonts w:ascii="Times New Roman" w:hAnsi="Times New Roman" w:cs="Times New Roman"/>
          <w:sz w:val="28"/>
          <w:szCs w:val="28"/>
        </w:rPr>
        <w:t>/202</w:t>
      </w:r>
      <w:r w:rsidR="004A3665">
        <w:rPr>
          <w:rFonts w:ascii="Times New Roman" w:hAnsi="Times New Roman" w:cs="Times New Roman"/>
          <w:sz w:val="28"/>
          <w:szCs w:val="28"/>
        </w:rPr>
        <w:t>3</w:t>
      </w:r>
      <w:r w:rsidRPr="00F329CB">
        <w:rPr>
          <w:rFonts w:ascii="Times New Roman" w:hAnsi="Times New Roman" w:cs="Times New Roman"/>
          <w:sz w:val="28"/>
          <w:szCs w:val="28"/>
        </w:rPr>
        <w:t>.</w:t>
      </w:r>
    </w:p>
    <w:p w:rsidR="00647015" w:rsidRPr="00F329CB" w:rsidRDefault="006B6233" w:rsidP="00C70099">
      <w:pPr>
        <w:spacing w:before="12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 w:rsidRPr="006B6233">
        <w:rPr>
          <w:rFonts w:ascii="Times New Roman" w:hAnsi="Times New Roman" w:cs="Times New Roman"/>
          <w:sz w:val="28"/>
          <w:szCs w:val="28"/>
        </w:rPr>
        <w:t>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B6233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B6233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6B6233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Pr="006B6233"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r w:rsidRPr="006B6233">
        <w:rPr>
          <w:rFonts w:ascii="Times New Roman" w:hAnsi="Times New Roman" w:cs="Times New Roman"/>
          <w:sz w:val="28"/>
          <w:szCs w:val="28"/>
        </w:rPr>
        <w:t>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647015" w:rsidRPr="00F329CB">
        <w:rPr>
          <w:rFonts w:ascii="Times New Roman" w:hAnsi="Times New Roman" w:cs="Times New Roman"/>
          <w:sz w:val="28"/>
          <w:szCs w:val="28"/>
        </w:rPr>
        <w:t>gày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r w:rsidR="007F38C8">
        <w:rPr>
          <w:rFonts w:ascii="Times New Roman" w:hAnsi="Times New Roman" w:cs="Times New Roman"/>
          <w:sz w:val="28"/>
          <w:szCs w:val="28"/>
        </w:rPr>
        <w:t>03</w:t>
      </w:r>
      <w:proofErr w:type="gramStart"/>
      <w:r w:rsidR="007F38C8">
        <w:rPr>
          <w:rFonts w:ascii="Times New Roman" w:hAnsi="Times New Roman" w:cs="Times New Roman"/>
          <w:sz w:val="28"/>
          <w:szCs w:val="28"/>
        </w:rPr>
        <w:t>,09,10,16</w:t>
      </w:r>
      <w:proofErr w:type="gramEnd"/>
      <w:r w:rsidR="00647015" w:rsidRPr="00F329CB">
        <w:rPr>
          <w:rFonts w:ascii="Times New Roman" w:hAnsi="Times New Roman" w:cs="Times New Roman"/>
          <w:sz w:val="28"/>
          <w:szCs w:val="28"/>
        </w:rPr>
        <w:t>/0</w:t>
      </w:r>
      <w:r w:rsidR="007F38C8">
        <w:rPr>
          <w:rFonts w:ascii="Times New Roman" w:hAnsi="Times New Roman" w:cs="Times New Roman"/>
          <w:sz w:val="28"/>
          <w:szCs w:val="28"/>
        </w:rPr>
        <w:t>3</w:t>
      </w:r>
      <w:r w:rsidR="006652D3">
        <w:rPr>
          <w:rFonts w:ascii="Times New Roman" w:hAnsi="Times New Roman" w:cs="Times New Roman"/>
          <w:sz w:val="28"/>
          <w:szCs w:val="28"/>
        </w:rPr>
        <w:t>/2023</w:t>
      </w:r>
      <w:r w:rsidR="00B72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B6233">
        <w:rPr>
          <w:rFonts w:ascii="Times New Roman" w:hAnsi="Times New Roman" w:cs="Times New Roman"/>
          <w:sz w:val="28"/>
          <w:szCs w:val="28"/>
        </w:rPr>
        <w:t>ủa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6B6233">
        <w:rPr>
          <w:rFonts w:ascii="Times New Roman" w:hAnsi="Times New Roman" w:cs="Times New Roman"/>
          <w:sz w:val="28"/>
          <w:szCs w:val="28"/>
        </w:rPr>
        <w:t>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B6233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6233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r w:rsidRPr="006B6233">
        <w:rPr>
          <w:rFonts w:ascii="Times New Roman" w:hAnsi="Times New Roman" w:cs="Times New Roman"/>
          <w:sz w:val="28"/>
          <w:szCs w:val="28"/>
        </w:rPr>
        <w:t>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 w:rsidRPr="006B6233">
        <w:rPr>
          <w:rFonts w:ascii="Times New Roman" w:hAnsi="Times New Roman" w:cs="Times New Roman"/>
          <w:sz w:val="28"/>
          <w:szCs w:val="28"/>
        </w:rPr>
        <w:t>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6B6233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6B6233">
        <w:rPr>
          <w:rFonts w:ascii="Times New Roman" w:hAnsi="Times New Roman" w:cs="Times New Roman"/>
          <w:sz w:val="28"/>
          <w:szCs w:val="28"/>
        </w:rPr>
        <w:t>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B6233">
        <w:rPr>
          <w:rFonts w:ascii="Times New Roman" w:hAnsi="Times New Roman" w:cs="Times New Roman"/>
          <w:sz w:val="28"/>
          <w:szCs w:val="28"/>
        </w:rPr>
        <w:t>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6B6233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 w:rsidRPr="006B6233">
        <w:rPr>
          <w:rFonts w:ascii="Times New Roman" w:hAnsi="Times New Roman" w:cs="Times New Roman"/>
          <w:sz w:val="28"/>
          <w:szCs w:val="28"/>
        </w:rPr>
        <w:t>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</w:t>
      </w:r>
      <w:r w:rsidRPr="006B6233">
        <w:rPr>
          <w:rFonts w:ascii="Times New Roman" w:hAnsi="Times New Roman" w:cs="Times New Roman"/>
          <w:sz w:val="28"/>
          <w:szCs w:val="28"/>
        </w:rPr>
        <w:t>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6B6233">
        <w:rPr>
          <w:rFonts w:ascii="Times New Roman" w:hAnsi="Times New Roman" w:cs="Times New Roman"/>
          <w:sz w:val="28"/>
          <w:szCs w:val="28"/>
        </w:rPr>
        <w:t>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KTNB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6B6233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6B6233"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6B6233">
        <w:rPr>
          <w:rFonts w:ascii="Times New Roman" w:hAnsi="Times New Roman" w:cs="Times New Roman"/>
          <w:sz w:val="28"/>
          <w:szCs w:val="28"/>
        </w:rPr>
        <w:t>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</w:t>
      </w:r>
      <w:r w:rsidRPr="006B6233">
        <w:rPr>
          <w:rFonts w:ascii="Times New Roman" w:hAnsi="Times New Roman" w:cs="Times New Roman"/>
          <w:sz w:val="28"/>
          <w:szCs w:val="28"/>
        </w:rPr>
        <w:t>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 w:rsidRPr="006B6233">
        <w:rPr>
          <w:rFonts w:ascii="Times New Roman" w:hAnsi="Times New Roman" w:cs="Times New Roman"/>
          <w:sz w:val="28"/>
          <w:szCs w:val="28"/>
        </w:rPr>
        <w:t>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47015" w:rsidRDefault="00647015" w:rsidP="00C70099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2365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B723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365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B723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365">
        <w:rPr>
          <w:rFonts w:ascii="Times New Roman" w:hAnsi="Times New Roman" w:cs="Times New Roman"/>
          <w:b/>
          <w:sz w:val="28"/>
          <w:szCs w:val="28"/>
        </w:rPr>
        <w:t>tình</w:t>
      </w:r>
      <w:proofErr w:type="spellEnd"/>
      <w:r w:rsidRPr="00B723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2365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B72365">
        <w:rPr>
          <w:rFonts w:ascii="Times New Roman" w:hAnsi="Times New Roman" w:cs="Times New Roman"/>
          <w:b/>
          <w:sz w:val="28"/>
          <w:szCs w:val="28"/>
        </w:rPr>
        <w:t>:</w:t>
      </w:r>
    </w:p>
    <w:p w:rsidR="00074CCA" w:rsidRDefault="00074CCA" w:rsidP="00C70099">
      <w:pPr>
        <w:tabs>
          <w:tab w:val="left" w:pos="5355"/>
        </w:tabs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4CCA">
        <w:rPr>
          <w:rFonts w:ascii="Times New Roman" w:hAnsi="Times New Roman" w:cs="Times New Roman"/>
          <w:b/>
          <w:sz w:val="28"/>
          <w:szCs w:val="28"/>
        </w:rPr>
        <w:t>1.</w:t>
      </w:r>
      <w:r w:rsidR="007F38C8">
        <w:rPr>
          <w:rFonts w:ascii="Times New Roman" w:hAnsi="Times New Roman" w:cs="Times New Roman"/>
          <w:b/>
          <w:sz w:val="28"/>
          <w:szCs w:val="28"/>
        </w:rPr>
        <w:t>1</w:t>
      </w:r>
      <w:r w:rsidRPr="00F51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Pr="002D4AAC">
        <w:rPr>
          <w:rFonts w:ascii="Times New Roman" w:hAnsi="Times New Roman" w:cs="Times New Roman"/>
          <w:b/>
          <w:sz w:val="28"/>
          <w:szCs w:val="28"/>
        </w:rPr>
        <w:t>iệc</w:t>
      </w:r>
      <w:proofErr w:type="spellEnd"/>
      <w:proofErr w:type="gramEnd"/>
      <w:r w:rsidRPr="002D4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AAC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2D4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AAC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2D4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AAC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2D4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4AAC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530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253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5302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253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</w:p>
    <w:p w:rsidR="00530253" w:rsidRDefault="00530253" w:rsidP="0053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0253" w:rsidRDefault="00530253" w:rsidP="0053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0253" w:rsidRDefault="00530253" w:rsidP="0053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0253" w:rsidRDefault="00530253" w:rsidP="005302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dung.</w:t>
      </w:r>
    </w:p>
    <w:p w:rsidR="007F38C8" w:rsidRDefault="007F38C8" w:rsidP="007F38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1.2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nhạc</w:t>
      </w:r>
      <w:proofErr w:type="spellEnd"/>
    </w:p>
    <w:p w:rsidR="007F38C8" w:rsidRPr="004A3665" w:rsidRDefault="007F38C8" w:rsidP="007F38C8">
      <w:pPr>
        <w:tabs>
          <w:tab w:val="left" w:pos="5355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A366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c</w:t>
      </w:r>
      <w:r w:rsidRPr="004A3665">
        <w:rPr>
          <w:rFonts w:ascii="Times New Roman" w:hAnsi="Times New Roman" w:cs="Times New Roman"/>
          <w:sz w:val="28"/>
          <w:szCs w:val="28"/>
        </w:rPr>
        <w:t>ực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4A366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chuy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ên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8C8" w:rsidRPr="004A3665" w:rsidRDefault="007F38C8" w:rsidP="007F38C8">
      <w:pPr>
        <w:tabs>
          <w:tab w:val="left" w:pos="5355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A366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Lớp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đầy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đủ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giáo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A3665">
        <w:rPr>
          <w:rFonts w:ascii="Times New Roman" w:hAnsi="Times New Roman" w:cs="Times New Roman"/>
          <w:bCs/>
          <w:sz w:val="28"/>
          <w:szCs w:val="28"/>
        </w:rPr>
        <w:t>án</w:t>
      </w:r>
      <w:proofErr w:type="spellEnd"/>
      <w:proofErr w:type="gram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chuyên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38C8" w:rsidRPr="00530253" w:rsidRDefault="007F38C8" w:rsidP="007F38C8">
      <w:pPr>
        <w:tabs>
          <w:tab w:val="left" w:pos="5355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36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>,</w:t>
      </w:r>
      <w:r w:rsidR="00AF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tiện</w:t>
      </w:r>
      <w:proofErr w:type="gramStart"/>
      <w:r w:rsidRPr="004A3665">
        <w:rPr>
          <w:rFonts w:ascii="Times New Roman" w:hAnsi="Times New Roman" w:cs="Times New Roman"/>
          <w:sz w:val="28"/>
          <w:szCs w:val="28"/>
        </w:rPr>
        <w:t>,giáo</w:t>
      </w:r>
      <w:proofErr w:type="spellEnd"/>
      <w:proofErr w:type="gram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chuyên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Pr="004A3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6D86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AF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D86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="00AF6D86">
        <w:rPr>
          <w:rFonts w:ascii="Times New Roman" w:hAnsi="Times New Roman" w:cs="Times New Roman"/>
          <w:sz w:val="28"/>
          <w:szCs w:val="28"/>
        </w:rPr>
        <w:t>.</w:t>
      </w:r>
      <w:r w:rsidRPr="004A36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8C8" w:rsidRPr="00285F66" w:rsidRDefault="00074CCA" w:rsidP="007F38C8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1.3</w:t>
      </w:r>
      <w:r w:rsidR="007F38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38C8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proofErr w:type="gramEnd"/>
      <w:r w:rsidR="007F3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38C8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="007F3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38C8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="007F3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38C8">
        <w:rPr>
          <w:rFonts w:ascii="Times New Roman" w:hAnsi="Times New Roman" w:cs="Times New Roman"/>
          <w:b/>
          <w:sz w:val="28"/>
          <w:szCs w:val="28"/>
        </w:rPr>
        <w:t>nhũng</w:t>
      </w:r>
      <w:proofErr w:type="spellEnd"/>
      <w:r w:rsidR="007F3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38C8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="007F3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38C8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7F38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38C8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</w:p>
    <w:p w:rsidR="00074CCA" w:rsidRPr="00285F66" w:rsidRDefault="00074CCA" w:rsidP="00074CCA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3F9" w:rsidRPr="004843F9" w:rsidRDefault="004843F9" w:rsidP="00484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 xml:space="preserve">               </w:t>
      </w:r>
      <w:r w:rsidRPr="004843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>.</w:t>
      </w:r>
    </w:p>
    <w:p w:rsidR="004843F9" w:rsidRPr="004843F9" w:rsidRDefault="004843F9" w:rsidP="00484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3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43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thể</w:t>
      </w:r>
      <w:proofErr w:type="gramStart"/>
      <w:r w:rsidRPr="004843F9">
        <w:rPr>
          <w:rFonts w:ascii="Times New Roman" w:hAnsi="Times New Roman" w:cs="Times New Roman"/>
          <w:sz w:val="28"/>
          <w:szCs w:val="28"/>
        </w:rPr>
        <w:t>,khoaa</w:t>
      </w:r>
      <w:proofErr w:type="spellEnd"/>
      <w:proofErr w:type="gram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học,các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pháp,thời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>.</w:t>
      </w:r>
    </w:p>
    <w:p w:rsidR="004843F9" w:rsidRPr="004843F9" w:rsidRDefault="004843F9" w:rsidP="00484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3F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43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lý</w:t>
      </w:r>
      <w:proofErr w:type="gramStart"/>
      <w:r w:rsidRPr="004843F9">
        <w:rPr>
          <w:rFonts w:ascii="Times New Roman" w:hAnsi="Times New Roman" w:cs="Times New Roman"/>
          <w:sz w:val="28"/>
          <w:szCs w:val="28"/>
        </w:rPr>
        <w:t>,đúng</w:t>
      </w:r>
      <w:proofErr w:type="spellEnd"/>
      <w:proofErr w:type="gram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người,đúng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>.</w:t>
      </w:r>
    </w:p>
    <w:p w:rsidR="004843F9" w:rsidRPr="004843F9" w:rsidRDefault="004843F9" w:rsidP="004843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3F9">
        <w:rPr>
          <w:rFonts w:ascii="Times New Roman" w:hAnsi="Times New Roman" w:cs="Times New Roman"/>
          <w:sz w:val="28"/>
          <w:szCs w:val="28"/>
        </w:rPr>
        <w:t xml:space="preserve">             -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CBGVNV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nhũng</w:t>
      </w:r>
      <w:proofErr w:type="gramStart"/>
      <w:r w:rsidRPr="004843F9">
        <w:rPr>
          <w:rFonts w:ascii="Times New Roman" w:hAnsi="Times New Roman" w:cs="Times New Roman"/>
          <w:sz w:val="28"/>
          <w:szCs w:val="28"/>
        </w:rPr>
        <w:t>,lãng</w:t>
      </w:r>
      <w:proofErr w:type="spellEnd"/>
      <w:proofErr w:type="gram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>.</w:t>
      </w:r>
    </w:p>
    <w:p w:rsidR="00647015" w:rsidRDefault="00B72365" w:rsidP="006652D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4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>:</w:t>
      </w:r>
    </w:p>
    <w:p w:rsidR="007F38C8" w:rsidRPr="00074CCA" w:rsidRDefault="004A3665" w:rsidP="007F38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38C8">
        <w:rPr>
          <w:rFonts w:ascii="Times New Roman" w:hAnsi="Times New Roman" w:cs="Times New Roman"/>
          <w:sz w:val="28"/>
          <w:szCs w:val="28"/>
        </w:rPr>
        <w:t xml:space="preserve">  </w:t>
      </w:r>
      <w:r w:rsidR="007F38C8" w:rsidRPr="00074C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F38C8" w:rsidRPr="00074CC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7F38C8"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074CC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7F38C8"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>
        <w:rPr>
          <w:rFonts w:ascii="Times New Roman" w:hAnsi="Times New Roman" w:cs="Times New Roman"/>
          <w:sz w:val="28"/>
          <w:szCs w:val="28"/>
        </w:rPr>
        <w:t>v</w:t>
      </w:r>
      <w:r w:rsidR="007F38C8" w:rsidRPr="00074CCA">
        <w:rPr>
          <w:rFonts w:ascii="Times New Roman" w:hAnsi="Times New Roman" w:cs="Times New Roman"/>
          <w:sz w:val="28"/>
          <w:szCs w:val="28"/>
        </w:rPr>
        <w:t>iệc</w:t>
      </w:r>
      <w:proofErr w:type="spellEnd"/>
      <w:r w:rsidR="007F38C8"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074CC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F38C8"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074CC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F38C8"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074CC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7F38C8"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074CC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F38C8"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074CCA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F38C8"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074CC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7F38C8" w:rsidRPr="00074C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F38C8" w:rsidRPr="00074CCA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7F38C8"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074CCA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074CCA" w:rsidRPr="00074CCA" w:rsidRDefault="007F38C8" w:rsidP="007F3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CCA" w:rsidRPr="00074CCA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074CCA" w:rsidRPr="00074CC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074CCA"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CA" w:rsidRPr="00074CC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074CCA"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D86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AF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D8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AF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D86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AF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D86">
        <w:rPr>
          <w:rFonts w:ascii="Times New Roman" w:hAnsi="Times New Roman" w:cs="Times New Roman"/>
          <w:sz w:val="28"/>
          <w:szCs w:val="28"/>
        </w:rPr>
        <w:t>nhạc</w:t>
      </w:r>
      <w:proofErr w:type="spellEnd"/>
      <w:r w:rsidR="00074CCA" w:rsidRPr="00074C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4CCA" w:rsidRPr="00074CCA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074CCA"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CA" w:rsidRPr="00074CCA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074CCA" w:rsidRPr="007F38C8" w:rsidRDefault="00074CCA" w:rsidP="00074CC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74CCA"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spellStart"/>
      <w:r w:rsidRPr="00074CCA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CC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>
        <w:rPr>
          <w:rFonts w:ascii="Times New Roman" w:hAnsi="Times New Roman" w:cs="Times New Roman"/>
          <w:sz w:val="28"/>
          <w:szCs w:val="28"/>
        </w:rPr>
        <w:t>p</w:t>
      </w:r>
      <w:r w:rsidR="007F38C8" w:rsidRPr="007F38C8">
        <w:rPr>
          <w:rFonts w:ascii="Times New Roman" w:hAnsi="Times New Roman" w:cs="Times New Roman"/>
          <w:sz w:val="28"/>
          <w:szCs w:val="28"/>
        </w:rPr>
        <w:t>hòng</w:t>
      </w:r>
      <w:proofErr w:type="spellEnd"/>
      <w:r w:rsidR="007F38C8" w:rsidRPr="007F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7F38C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7F38C8" w:rsidRPr="007F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7F38C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7F38C8" w:rsidRPr="007F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7F38C8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="007F38C8" w:rsidRPr="007F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7F38C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7F38C8" w:rsidRPr="007F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8C8" w:rsidRPr="007F38C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F38C8" w:rsidRPr="007F3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F38C8" w:rsidRPr="007F38C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F38C8">
        <w:rPr>
          <w:rFonts w:ascii="Times New Roman" w:hAnsi="Times New Roman" w:cs="Times New Roman"/>
          <w:sz w:val="28"/>
          <w:szCs w:val="28"/>
        </w:rPr>
        <w:t xml:space="preserve"> </w:t>
      </w:r>
      <w:r w:rsidRPr="00074C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4A3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65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647015" w:rsidRPr="00F329CB" w:rsidRDefault="006652D3" w:rsidP="006652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>:</w:t>
      </w:r>
    </w:p>
    <w:p w:rsidR="00C70099" w:rsidRPr="00C70099" w:rsidRDefault="00647015" w:rsidP="00C70099">
      <w:pPr>
        <w:spacing w:before="12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9C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5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9CB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proofErr w:type="spellStart"/>
      <w:r w:rsidRPr="00F329CB">
        <w:rPr>
          <w:rFonts w:ascii="Times New Roman" w:hAnsi="Times New Roman" w:cs="Times New Roman"/>
          <w:b/>
          <w:bCs/>
          <w:sz w:val="28"/>
          <w:szCs w:val="28"/>
        </w:rPr>
        <w:t>Ưu</w:t>
      </w:r>
      <w:proofErr w:type="spellEnd"/>
      <w:r w:rsidRPr="00F32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329CB">
        <w:rPr>
          <w:rFonts w:ascii="Times New Roman" w:hAnsi="Times New Roman" w:cs="Times New Roman"/>
          <w:b/>
          <w:bCs/>
          <w:sz w:val="28"/>
          <w:szCs w:val="28"/>
        </w:rPr>
        <w:t>điể</w:t>
      </w:r>
      <w:r w:rsidR="00C70099">
        <w:rPr>
          <w:rFonts w:ascii="Times New Roman" w:hAnsi="Times New Roman" w:cs="Times New Roman"/>
          <w:b/>
          <w:bCs/>
          <w:sz w:val="28"/>
          <w:szCs w:val="28"/>
        </w:rPr>
        <w:t>m</w:t>
      </w:r>
      <w:proofErr w:type="spellEnd"/>
      <w:r w:rsidR="00C700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652D3" w:rsidRPr="006652D3" w:rsidRDefault="006652D3" w:rsidP="006652D3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6652D3">
        <w:rPr>
          <w:rFonts w:ascii="Times New Roman" w:hAnsi="Times New Roman" w:cs="Times New Roman"/>
          <w:sz w:val="28"/>
          <w:szCs w:val="28"/>
        </w:rPr>
        <w:t xml:space="preserve">               -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>.</w:t>
      </w:r>
    </w:p>
    <w:p w:rsidR="006652D3" w:rsidRPr="006652D3" w:rsidRDefault="006652D3" w:rsidP="00665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2D3"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Pr="006652D3">
        <w:rPr>
          <w:rFonts w:ascii="Times New Roman" w:hAnsi="Times New Roman" w:cs="Times New Roman"/>
          <w:sz w:val="28"/>
          <w:szCs w:val="28"/>
        </w:rPr>
        <w:t xml:space="preserve">     </w:t>
      </w:r>
      <w:r w:rsidRPr="006652D3">
        <w:rPr>
          <w:rFonts w:ascii="Times New Roman" w:hAnsi="Times New Roman" w:cs="Times New Roman"/>
          <w:sz w:val="28"/>
          <w:szCs w:val="28"/>
          <w:lang w:val="vi-VN"/>
        </w:rPr>
        <w:t xml:space="preserve">  - Môi trường lớp trang trí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>.</w:t>
      </w:r>
    </w:p>
    <w:p w:rsidR="00530253" w:rsidRDefault="006652D3" w:rsidP="00665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2D3"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Pr="006652D3">
        <w:rPr>
          <w:rFonts w:ascii="Times New Roman" w:hAnsi="Times New Roman" w:cs="Times New Roman"/>
          <w:sz w:val="28"/>
          <w:szCs w:val="28"/>
        </w:rPr>
        <w:t xml:space="preserve">     </w:t>
      </w:r>
      <w:r w:rsidRPr="006652D3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Pr="006652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h</w:t>
      </w:r>
      <w:r w:rsidR="00530253">
        <w:rPr>
          <w:rFonts w:ascii="Times New Roman" w:hAnsi="Times New Roman" w:cs="Times New Roman"/>
          <w:sz w:val="28"/>
          <w:szCs w:val="28"/>
        </w:rPr>
        <w:t>ọc</w:t>
      </w:r>
      <w:proofErr w:type="spellEnd"/>
    </w:p>
    <w:p w:rsidR="006652D3" w:rsidRDefault="006652D3" w:rsidP="00665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52D3">
        <w:rPr>
          <w:rFonts w:ascii="Times New Roman" w:hAnsi="Times New Roman" w:cs="Times New Roman"/>
          <w:sz w:val="28"/>
          <w:szCs w:val="28"/>
        </w:rPr>
        <w:t xml:space="preserve">               - 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động</w:t>
      </w:r>
      <w:proofErr w:type="gramStart"/>
      <w:r w:rsidRPr="006652D3">
        <w:rPr>
          <w:rFonts w:ascii="Times New Roman" w:hAnsi="Times New Roman" w:cs="Times New Roman"/>
          <w:sz w:val="28"/>
          <w:szCs w:val="28"/>
        </w:rPr>
        <w:t>,đạt</w:t>
      </w:r>
      <w:proofErr w:type="spellEnd"/>
      <w:proofErr w:type="gram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652D3">
        <w:rPr>
          <w:rFonts w:ascii="Times New Roman" w:hAnsi="Times New Roman" w:cs="Times New Roman"/>
          <w:sz w:val="28"/>
          <w:szCs w:val="28"/>
        </w:rPr>
        <w:t>.</w:t>
      </w:r>
    </w:p>
    <w:p w:rsidR="00191717" w:rsidRPr="00191717" w:rsidRDefault="00191717" w:rsidP="001917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szCs w:val="28"/>
          <w:lang w:val="vi-VN"/>
        </w:rPr>
        <w:t xml:space="preserve">  </w:t>
      </w:r>
      <w:r w:rsidRPr="001917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>.</w:t>
      </w:r>
    </w:p>
    <w:p w:rsidR="00191717" w:rsidRDefault="00191717" w:rsidP="006652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17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171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Giọng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hay</w:t>
      </w:r>
      <w:proofErr w:type="gramStart"/>
      <w:r w:rsidRPr="00191717">
        <w:rPr>
          <w:rFonts w:ascii="Times New Roman" w:hAnsi="Times New Roman" w:cs="Times New Roman"/>
          <w:sz w:val="28"/>
          <w:szCs w:val="28"/>
        </w:rPr>
        <w:t>,truyền</w:t>
      </w:r>
      <w:proofErr w:type="spellEnd"/>
      <w:proofErr w:type="gram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19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717">
        <w:rPr>
          <w:rFonts w:ascii="Times New Roman" w:hAnsi="Times New Roman" w:cs="Times New Roman"/>
          <w:sz w:val="28"/>
          <w:szCs w:val="28"/>
        </w:rPr>
        <w:t>họ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43F9" w:rsidRPr="004843F9" w:rsidRDefault="004843F9" w:rsidP="004843F9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843F9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>.</w:t>
      </w:r>
    </w:p>
    <w:p w:rsidR="004843F9" w:rsidRPr="004843F9" w:rsidRDefault="004843F9" w:rsidP="004843F9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843F9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>.</w:t>
      </w:r>
    </w:p>
    <w:p w:rsidR="004843F9" w:rsidRPr="004843F9" w:rsidRDefault="004843F9" w:rsidP="004843F9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843F9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nhũng</w:t>
      </w:r>
      <w:proofErr w:type="gramStart"/>
      <w:r w:rsidRPr="004843F9">
        <w:rPr>
          <w:rFonts w:ascii="Times New Roman" w:hAnsi="Times New Roman" w:cs="Times New Roman"/>
          <w:sz w:val="28"/>
          <w:szCs w:val="28"/>
        </w:rPr>
        <w:t>,khiếu</w:t>
      </w:r>
      <w:proofErr w:type="spellEnd"/>
      <w:proofErr w:type="gram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nại,tố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3F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4843F9">
        <w:rPr>
          <w:rFonts w:ascii="Times New Roman" w:hAnsi="Times New Roman" w:cs="Times New Roman"/>
          <w:sz w:val="28"/>
          <w:szCs w:val="28"/>
        </w:rPr>
        <w:t>.</w:t>
      </w:r>
    </w:p>
    <w:p w:rsidR="004843F9" w:rsidRDefault="00C37D63" w:rsidP="004843F9">
      <w:pPr>
        <w:spacing w:before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-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thể</w:t>
      </w:r>
      <w:proofErr w:type="gramStart"/>
      <w:r w:rsidR="004843F9" w:rsidRPr="004843F9">
        <w:rPr>
          <w:rFonts w:ascii="Times New Roman" w:hAnsi="Times New Roman" w:cs="Times New Roman"/>
          <w:sz w:val="28"/>
          <w:szCs w:val="28"/>
        </w:rPr>
        <w:t>,chi</w:t>
      </w:r>
      <w:proofErr w:type="spellEnd"/>
      <w:proofErr w:type="gram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843F9" w:rsidRP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 w:rsidRPr="004843F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B269C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47015" w:rsidRDefault="004843F9" w:rsidP="004843F9">
      <w:pPr>
        <w:spacing w:before="12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5B36">
        <w:rPr>
          <w:rFonts w:ascii="Times New Roman" w:hAnsi="Times New Roman" w:cs="Times New Roman"/>
          <w:sz w:val="28"/>
          <w:szCs w:val="28"/>
        </w:rPr>
        <w:t xml:space="preserve"> </w:t>
      </w:r>
      <w:r w:rsidR="00B40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7015" w:rsidRPr="00F329CB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proofErr w:type="spellStart"/>
      <w:r w:rsidR="00647015" w:rsidRPr="00F329CB">
        <w:rPr>
          <w:rFonts w:ascii="Times New Roman" w:hAnsi="Times New Roman" w:cs="Times New Roman"/>
          <w:b/>
          <w:bCs/>
          <w:sz w:val="28"/>
          <w:szCs w:val="28"/>
        </w:rPr>
        <w:t>Tồn</w:t>
      </w:r>
      <w:proofErr w:type="spellEnd"/>
      <w:r w:rsidR="00647015" w:rsidRPr="00F32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bCs/>
          <w:sz w:val="28"/>
          <w:szCs w:val="28"/>
        </w:rPr>
        <w:t>tại</w:t>
      </w:r>
      <w:proofErr w:type="spellEnd"/>
      <w:r w:rsidR="00647015" w:rsidRPr="00F329C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843F9" w:rsidRDefault="00B40633" w:rsidP="00484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7009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AEF">
        <w:rPr>
          <w:bCs/>
          <w:szCs w:val="28"/>
        </w:rPr>
        <w:t xml:space="preserve">    </w:t>
      </w:r>
      <w:r w:rsidR="004843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43F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4843F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4843F9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84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3F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4843F9">
        <w:rPr>
          <w:rFonts w:ascii="Times New Roman" w:hAnsi="Times New Roman" w:cs="Times New Roman"/>
          <w:sz w:val="28"/>
          <w:szCs w:val="28"/>
        </w:rPr>
        <w:t>.</w:t>
      </w:r>
    </w:p>
    <w:p w:rsidR="004843F9" w:rsidRDefault="004843F9" w:rsidP="00484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A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dứ</w:t>
      </w:r>
      <w:r w:rsidR="00F96AE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>
        <w:rPr>
          <w:rFonts w:ascii="Times New Roman" w:hAnsi="Times New Roman" w:cs="Times New Roman"/>
          <w:sz w:val="28"/>
          <w:szCs w:val="28"/>
        </w:rPr>
        <w:t>khoát</w:t>
      </w:r>
      <w:proofErr w:type="spellEnd"/>
      <w:r w:rsidR="00F96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6AE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>
        <w:rPr>
          <w:rFonts w:ascii="Times New Roman" w:hAnsi="Times New Roman" w:cs="Times New Roman"/>
          <w:sz w:val="28"/>
          <w:szCs w:val="28"/>
        </w:rPr>
        <w:t>nề</w:t>
      </w:r>
      <w:proofErr w:type="spellEnd"/>
      <w:r w:rsid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="00F96AEF">
        <w:rPr>
          <w:rFonts w:ascii="Times New Roman" w:hAnsi="Times New Roman" w:cs="Times New Roman"/>
          <w:sz w:val="28"/>
          <w:szCs w:val="28"/>
        </w:rPr>
        <w:t>.</w:t>
      </w:r>
    </w:p>
    <w:p w:rsidR="00C37D63" w:rsidRDefault="00C37D63" w:rsidP="00484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gramStart"/>
      <w:r>
        <w:rPr>
          <w:rFonts w:ascii="Times New Roman" w:hAnsi="Times New Roman" w:cs="Times New Roman"/>
          <w:sz w:val="28"/>
          <w:szCs w:val="28"/>
        </w:rPr>
        <w:t>,rõ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ràng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6AEF" w:rsidRDefault="00F96AEF" w:rsidP="00F96A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xử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647015" w:rsidRPr="00F329CB">
        <w:rPr>
          <w:rFonts w:ascii="Times New Roman" w:hAnsi="Times New Roman" w:cs="Times New Roman"/>
          <w:b/>
          <w:sz w:val="28"/>
          <w:szCs w:val="28"/>
        </w:rPr>
        <w:t>:</w:t>
      </w:r>
    </w:p>
    <w:p w:rsidR="0064732A" w:rsidRPr="00F96AEF" w:rsidRDefault="00F96AEF" w:rsidP="00F96A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32A" w:rsidRPr="00F96AE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4732A" w:rsidRPr="00F96A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732A" w:rsidRPr="00C70099" w:rsidRDefault="0064732A" w:rsidP="00C70099">
      <w:p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ED400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D4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D4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00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ED4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CA">
        <w:rPr>
          <w:rFonts w:ascii="Times New Roman" w:hAnsi="Times New Roman" w:cs="Times New Roman"/>
          <w:bCs/>
          <w:sz w:val="28"/>
          <w:szCs w:val="28"/>
        </w:rPr>
        <w:t>đi</w:t>
      </w:r>
      <w:r w:rsidR="006652D3">
        <w:rPr>
          <w:rFonts w:ascii="Times New Roman" w:hAnsi="Times New Roman" w:cs="Times New Roman"/>
          <w:bCs/>
          <w:sz w:val="28"/>
          <w:szCs w:val="28"/>
        </w:rPr>
        <w:t>ều</w:t>
      </w:r>
      <w:proofErr w:type="spellEnd"/>
      <w:r w:rsidR="00665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52D3">
        <w:rPr>
          <w:rFonts w:ascii="Times New Roman" w:hAnsi="Times New Roman" w:cs="Times New Roman"/>
          <w:bCs/>
          <w:sz w:val="28"/>
          <w:szCs w:val="28"/>
        </w:rPr>
        <w:t>chỉnh</w:t>
      </w:r>
      <w:proofErr w:type="spellEnd"/>
      <w:r w:rsidR="00665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52D3">
        <w:rPr>
          <w:rFonts w:ascii="Times New Roman" w:hAnsi="Times New Roman" w:cs="Times New Roman"/>
          <w:bCs/>
          <w:sz w:val="28"/>
          <w:szCs w:val="28"/>
        </w:rPr>
        <w:t>giọng</w:t>
      </w:r>
      <w:proofErr w:type="spellEnd"/>
      <w:r w:rsidR="00665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52D3">
        <w:rPr>
          <w:rFonts w:ascii="Times New Roman" w:hAnsi="Times New Roman" w:cs="Times New Roman"/>
          <w:bCs/>
          <w:sz w:val="28"/>
          <w:szCs w:val="28"/>
        </w:rPr>
        <w:t>nói</w:t>
      </w:r>
      <w:proofErr w:type="spellEnd"/>
      <w:r w:rsidR="00665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52D3">
        <w:rPr>
          <w:rFonts w:ascii="Times New Roman" w:hAnsi="Times New Roman" w:cs="Times New Roman"/>
          <w:bCs/>
          <w:sz w:val="28"/>
          <w:szCs w:val="28"/>
        </w:rPr>
        <w:t>phù</w:t>
      </w:r>
      <w:proofErr w:type="spellEnd"/>
      <w:r w:rsidR="006652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52D3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="00C7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09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7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0099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C70099">
        <w:rPr>
          <w:rFonts w:ascii="Times New Roman" w:hAnsi="Times New Roman" w:cs="Times New Roman"/>
          <w:sz w:val="28"/>
          <w:szCs w:val="28"/>
        </w:rPr>
        <w:t xml:space="preserve"> </w:t>
      </w:r>
      <w:r w:rsidR="00C70099" w:rsidRPr="00C7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099" w:rsidRPr="00C70099">
        <w:rPr>
          <w:rFonts w:ascii="Times New Roman" w:hAnsi="Times New Roman" w:cs="Times New Roman"/>
          <w:sz w:val="28"/>
          <w:szCs w:val="28"/>
        </w:rPr>
        <w:t>lý</w:t>
      </w:r>
      <w:proofErr w:type="spellEnd"/>
      <w:proofErr w:type="gramEnd"/>
      <w:r w:rsidR="00C70099" w:rsidRPr="00C7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099" w:rsidRPr="00C7009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C70099" w:rsidRPr="00C7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099" w:rsidRPr="00C70099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="00C70099" w:rsidRPr="00C7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09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C7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099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C70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099">
        <w:rPr>
          <w:rFonts w:ascii="Times New Roman" w:hAnsi="Times New Roman" w:cs="Times New Roman"/>
          <w:sz w:val="28"/>
          <w:szCs w:val="28"/>
        </w:rPr>
        <w:t>h</w:t>
      </w:r>
      <w:r w:rsidR="00555B36">
        <w:rPr>
          <w:rFonts w:ascii="Times New Roman" w:hAnsi="Times New Roman" w:cs="Times New Roman"/>
          <w:sz w:val="28"/>
          <w:szCs w:val="28"/>
        </w:rPr>
        <w:t>oạ</w:t>
      </w:r>
      <w:r w:rsidR="00C37D63">
        <w:rPr>
          <w:rFonts w:ascii="Times New Roman" w:hAnsi="Times New Roman" w:cs="Times New Roman"/>
          <w:sz w:val="28"/>
          <w:szCs w:val="28"/>
        </w:rPr>
        <w:t>t,trò</w:t>
      </w:r>
      <w:proofErr w:type="spellEnd"/>
      <w:r w:rsidR="00C3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D6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C3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D63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C3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D6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C3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D6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C3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D6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C3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D6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C3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D63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C3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D63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="00C3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D63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C37D63">
        <w:rPr>
          <w:rFonts w:ascii="Times New Roman" w:hAnsi="Times New Roman" w:cs="Times New Roman"/>
          <w:sz w:val="28"/>
          <w:szCs w:val="28"/>
        </w:rPr>
        <w:t>.</w:t>
      </w:r>
    </w:p>
    <w:p w:rsidR="00044EC2" w:rsidRPr="00F96AEF" w:rsidRDefault="0064732A" w:rsidP="00F96AE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F329C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647015" w:rsidRPr="00F32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nhạc</w:t>
      </w:r>
      <w:proofErr w:type="gramStart"/>
      <w:r w:rsidR="00F96AEF" w:rsidRPr="00F96AEF">
        <w:rPr>
          <w:rFonts w:ascii="Times New Roman" w:hAnsi="Times New Roman" w:cs="Times New Roman"/>
          <w:sz w:val="28"/>
          <w:szCs w:val="28"/>
        </w:rPr>
        <w:t>;thực</w:t>
      </w:r>
      <w:proofErr w:type="spellEnd"/>
      <w:proofErr w:type="gram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nhũng;tiếp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dân,giải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nại,tố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cáo,kiến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AEF" w:rsidRPr="00F96AE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96AEF" w:rsidRPr="00F96AEF">
        <w:rPr>
          <w:rFonts w:ascii="Times New Roman" w:hAnsi="Times New Roman" w:cs="Times New Roman"/>
          <w:sz w:val="28"/>
          <w:szCs w:val="28"/>
        </w:rPr>
        <w:t xml:space="preserve"> 2022-2023</w:t>
      </w:r>
      <w:r w:rsidR="00F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CC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74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647015" w:rsidRPr="007778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47015" w:rsidRPr="007778AE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015" w:rsidRPr="007778A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647015" w:rsidRPr="007778AE">
        <w:rPr>
          <w:rFonts w:ascii="Times New Roman" w:hAnsi="Times New Roman" w:cs="Times New Roman"/>
          <w:sz w:val="28"/>
          <w:szCs w:val="28"/>
        </w:rPr>
        <w:t xml:space="preserve"> ban.</w:t>
      </w:r>
    </w:p>
    <w:tbl>
      <w:tblPr>
        <w:tblW w:w="9163" w:type="dxa"/>
        <w:jc w:val="center"/>
        <w:tblInd w:w="-1677" w:type="dxa"/>
        <w:tblLook w:val="01E0" w:firstRow="1" w:lastRow="1" w:firstColumn="1" w:lastColumn="1" w:noHBand="0" w:noVBand="0"/>
      </w:tblPr>
      <w:tblGrid>
        <w:gridCol w:w="4543"/>
        <w:gridCol w:w="4620"/>
      </w:tblGrid>
      <w:tr w:rsidR="00647015" w:rsidRPr="00F329CB" w:rsidTr="00AF3EF8">
        <w:trPr>
          <w:jc w:val="center"/>
        </w:trPr>
        <w:tc>
          <w:tcPr>
            <w:tcW w:w="4543" w:type="dxa"/>
            <w:shd w:val="clear" w:color="auto" w:fill="auto"/>
          </w:tcPr>
          <w:p w:rsidR="00647015" w:rsidRPr="00F329CB" w:rsidRDefault="00647015" w:rsidP="00C7009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329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</w:t>
            </w:r>
            <w:proofErr w:type="spellEnd"/>
            <w:r w:rsidRPr="00F329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329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r w:rsidRPr="00F329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647015" w:rsidRPr="00F329CB" w:rsidRDefault="00647015" w:rsidP="00C700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329CB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F329CB">
              <w:rPr>
                <w:rFonts w:ascii="Times New Roman" w:hAnsi="Times New Roman" w:cs="Times New Roman"/>
                <w:sz w:val="28"/>
                <w:szCs w:val="28"/>
              </w:rPr>
              <w:t xml:space="preserve"> ban KTNB (</w:t>
            </w:r>
            <w:proofErr w:type="spellStart"/>
            <w:r w:rsidRPr="00F329CB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F329CB">
              <w:rPr>
                <w:rFonts w:ascii="Times New Roman" w:hAnsi="Times New Roman" w:cs="Times New Roman"/>
                <w:sz w:val="28"/>
                <w:szCs w:val="28"/>
              </w:rPr>
              <w:t xml:space="preserve"> b/c);</w:t>
            </w:r>
          </w:p>
          <w:p w:rsidR="00647015" w:rsidRPr="00F329CB" w:rsidRDefault="00647015" w:rsidP="00C700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29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329CB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F329CB">
              <w:rPr>
                <w:rFonts w:ascii="Times New Roman" w:hAnsi="Times New Roman" w:cs="Times New Roman"/>
                <w:sz w:val="28"/>
                <w:szCs w:val="28"/>
              </w:rPr>
              <w:t>: VT.</w:t>
            </w:r>
          </w:p>
        </w:tc>
        <w:tc>
          <w:tcPr>
            <w:tcW w:w="4620" w:type="dxa"/>
            <w:shd w:val="clear" w:color="auto" w:fill="auto"/>
          </w:tcPr>
          <w:p w:rsidR="00647015" w:rsidRPr="006B6233" w:rsidRDefault="006B6233" w:rsidP="00C700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  <w:r w:rsidRPr="006B6233"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</w:t>
            </w:r>
            <w:r w:rsidRPr="006B6233">
              <w:rPr>
                <w:rFonts w:ascii="Times New Roman" w:hAnsi="Times New Roman" w:cs="Times New Roman"/>
                <w:b/>
                <w:sz w:val="28"/>
                <w:szCs w:val="28"/>
              </w:rPr>
              <w:t>ỆU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TRƯ</w:t>
            </w:r>
            <w:r w:rsidRPr="006B6233">
              <w:rPr>
                <w:rFonts w:ascii="Times New Roman" w:hAnsi="Times New Roman" w:cs="Times New Roman"/>
                <w:b/>
                <w:sz w:val="28"/>
                <w:szCs w:val="28"/>
              </w:rPr>
              <w:t>ỞNG</w:t>
            </w:r>
          </w:p>
          <w:p w:rsidR="00647015" w:rsidRPr="00F329CB" w:rsidRDefault="00647015" w:rsidP="00C700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PHÓ </w:t>
            </w:r>
            <w:r w:rsidR="006B6233">
              <w:rPr>
                <w:rFonts w:ascii="Times New Roman" w:hAnsi="Times New Roman" w:cs="Times New Roman"/>
                <w:b/>
                <w:sz w:val="28"/>
                <w:szCs w:val="28"/>
              </w:rPr>
              <w:t>TRƯ</w:t>
            </w:r>
            <w:r w:rsidR="006B6233" w:rsidRPr="006B6233">
              <w:rPr>
                <w:rFonts w:ascii="Times New Roman" w:hAnsi="Times New Roman" w:cs="Times New Roman"/>
                <w:b/>
                <w:sz w:val="28"/>
                <w:szCs w:val="28"/>
              </w:rPr>
              <w:t>ỞNG</w:t>
            </w:r>
            <w:r w:rsidR="006B6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BAN KTN</w:t>
            </w:r>
            <w:r w:rsidRPr="00F329CB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647015" w:rsidRDefault="00647015" w:rsidP="00C700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5B36" w:rsidRPr="002D752F" w:rsidRDefault="002D752F" w:rsidP="00C7009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( </w:t>
            </w:r>
            <w:proofErr w:type="spellStart"/>
            <w:r w:rsidRPr="002D752F"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 w:rsidRPr="002D75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D752F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2D752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44EC2" w:rsidRDefault="00044EC2" w:rsidP="00C700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47015" w:rsidRPr="00F329CB" w:rsidRDefault="00647015" w:rsidP="00C700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>Tr</w:t>
            </w:r>
            <w:r w:rsidR="007778AE" w:rsidRPr="007778AE">
              <w:rPr>
                <w:rFonts w:ascii="Times New Roman" w:hAnsi="Times New Roman" w:cs="Times New Roman"/>
                <w:b/>
                <w:sz w:val="28"/>
                <w:szCs w:val="28"/>
              </w:rPr>
              <w:t>ần</w:t>
            </w:r>
            <w:proofErr w:type="spellEnd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="007778AE" w:rsidRPr="007778AE">
              <w:rPr>
                <w:rFonts w:ascii="Times New Roman" w:hAnsi="Times New Roman" w:cs="Times New Roman"/>
                <w:b/>
                <w:sz w:val="28"/>
                <w:szCs w:val="28"/>
              </w:rPr>
              <w:t>ị</w:t>
            </w:r>
            <w:proofErr w:type="spellEnd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>Tuy</w:t>
            </w:r>
            <w:r w:rsidR="007778AE" w:rsidRPr="007778AE">
              <w:rPr>
                <w:rFonts w:ascii="Times New Roman" w:hAnsi="Times New Roman" w:cs="Times New Roman"/>
                <w:b/>
                <w:sz w:val="28"/>
                <w:szCs w:val="28"/>
              </w:rPr>
              <w:t>ết</w:t>
            </w:r>
            <w:proofErr w:type="spellEnd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778AE">
              <w:rPr>
                <w:rFonts w:ascii="Times New Roman" w:hAnsi="Times New Roman" w:cs="Times New Roman"/>
                <w:b/>
                <w:sz w:val="28"/>
                <w:szCs w:val="28"/>
              </w:rPr>
              <w:t>Phư</w:t>
            </w:r>
            <w:r w:rsidR="007778AE" w:rsidRPr="007778AE">
              <w:rPr>
                <w:rFonts w:ascii="Times New Roman" w:hAnsi="Times New Roman" w:cs="Times New Roman"/>
                <w:b/>
                <w:sz w:val="28"/>
                <w:szCs w:val="28"/>
              </w:rPr>
              <w:t>ợng</w:t>
            </w:r>
            <w:proofErr w:type="spellEnd"/>
          </w:p>
          <w:p w:rsidR="00647015" w:rsidRPr="00F329CB" w:rsidRDefault="00647015" w:rsidP="00C700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015" w:rsidRPr="00F22A86" w:rsidRDefault="00647015" w:rsidP="00C70099">
      <w:pPr>
        <w:pStyle w:val="ListParagraph"/>
        <w:spacing w:after="0"/>
        <w:ind w:left="450"/>
        <w:rPr>
          <w:rFonts w:ascii="Times New Roman" w:hAnsi="Times New Roman" w:cs="Times New Roman"/>
          <w:sz w:val="28"/>
          <w:szCs w:val="28"/>
        </w:rPr>
      </w:pPr>
    </w:p>
    <w:p w:rsidR="00F329CB" w:rsidRPr="00647015" w:rsidRDefault="00F329CB" w:rsidP="00C70099">
      <w:pPr>
        <w:spacing w:after="0"/>
      </w:pPr>
    </w:p>
    <w:sectPr w:rsidR="00F329CB" w:rsidRPr="00647015" w:rsidSect="007778AE">
      <w:pgSz w:w="12240" w:h="15840"/>
      <w:pgMar w:top="993" w:right="900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5A1"/>
    <w:multiLevelType w:val="multilevel"/>
    <w:tmpl w:val="EF44A5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8A553E0"/>
    <w:multiLevelType w:val="multilevel"/>
    <w:tmpl w:val="1F486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E8D7B28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11349FD"/>
    <w:multiLevelType w:val="multilevel"/>
    <w:tmpl w:val="3CFC122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147621E8"/>
    <w:multiLevelType w:val="multilevel"/>
    <w:tmpl w:val="599AD6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D544E1F"/>
    <w:multiLevelType w:val="hybridMultilevel"/>
    <w:tmpl w:val="C2F02BEC"/>
    <w:lvl w:ilvl="0" w:tplc="BF82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36737"/>
    <w:multiLevelType w:val="hybridMultilevel"/>
    <w:tmpl w:val="A31E435A"/>
    <w:lvl w:ilvl="0" w:tplc="CC5EB7BE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3F9921D3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65427E8"/>
    <w:multiLevelType w:val="multilevel"/>
    <w:tmpl w:val="20C8D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F7A09BA"/>
    <w:multiLevelType w:val="hybridMultilevel"/>
    <w:tmpl w:val="C4769536"/>
    <w:lvl w:ilvl="0" w:tplc="F55E96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56A22"/>
    <w:multiLevelType w:val="multilevel"/>
    <w:tmpl w:val="E37A84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97B7486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6"/>
    <w:rsid w:val="00044EC2"/>
    <w:rsid w:val="00074CCA"/>
    <w:rsid w:val="000B6083"/>
    <w:rsid w:val="00191717"/>
    <w:rsid w:val="001D7F7F"/>
    <w:rsid w:val="0023195F"/>
    <w:rsid w:val="00235AD6"/>
    <w:rsid w:val="00285F66"/>
    <w:rsid w:val="002A34B7"/>
    <w:rsid w:val="002D4AAC"/>
    <w:rsid w:val="002D752F"/>
    <w:rsid w:val="003A5FCA"/>
    <w:rsid w:val="003F5B9F"/>
    <w:rsid w:val="004843F9"/>
    <w:rsid w:val="00491836"/>
    <w:rsid w:val="004A3665"/>
    <w:rsid w:val="004A4844"/>
    <w:rsid w:val="004A54C7"/>
    <w:rsid w:val="00530253"/>
    <w:rsid w:val="00555B36"/>
    <w:rsid w:val="005D70A1"/>
    <w:rsid w:val="00647015"/>
    <w:rsid w:val="0064732A"/>
    <w:rsid w:val="006652D3"/>
    <w:rsid w:val="006A30A1"/>
    <w:rsid w:val="006B51BD"/>
    <w:rsid w:val="006B6233"/>
    <w:rsid w:val="006C11AD"/>
    <w:rsid w:val="006E4267"/>
    <w:rsid w:val="00704926"/>
    <w:rsid w:val="007778AE"/>
    <w:rsid w:val="00796533"/>
    <w:rsid w:val="007F38C8"/>
    <w:rsid w:val="00801F0A"/>
    <w:rsid w:val="008A4C12"/>
    <w:rsid w:val="008C245A"/>
    <w:rsid w:val="008C5B57"/>
    <w:rsid w:val="008C5CC7"/>
    <w:rsid w:val="008E7B87"/>
    <w:rsid w:val="00955784"/>
    <w:rsid w:val="00AE09E3"/>
    <w:rsid w:val="00AF6D86"/>
    <w:rsid w:val="00B269CA"/>
    <w:rsid w:val="00B40633"/>
    <w:rsid w:val="00B72365"/>
    <w:rsid w:val="00B857BB"/>
    <w:rsid w:val="00BC24E9"/>
    <w:rsid w:val="00C16FEA"/>
    <w:rsid w:val="00C37D63"/>
    <w:rsid w:val="00C70099"/>
    <w:rsid w:val="00C94DCD"/>
    <w:rsid w:val="00CA71BD"/>
    <w:rsid w:val="00CE1C71"/>
    <w:rsid w:val="00D34F68"/>
    <w:rsid w:val="00D443B5"/>
    <w:rsid w:val="00DA0727"/>
    <w:rsid w:val="00DE7E75"/>
    <w:rsid w:val="00DF713D"/>
    <w:rsid w:val="00E525C9"/>
    <w:rsid w:val="00ED0062"/>
    <w:rsid w:val="00ED400C"/>
    <w:rsid w:val="00ED7DA1"/>
    <w:rsid w:val="00F22A86"/>
    <w:rsid w:val="00F329CB"/>
    <w:rsid w:val="00F51F10"/>
    <w:rsid w:val="00F96AEF"/>
    <w:rsid w:val="00FA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F329C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4A366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2">
    <w:name w:val="Char"/>
    <w:basedOn w:val="Normal"/>
    <w:autoRedefine/>
    <w:rsid w:val="00B269C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3">
    <w:name w:val="Char"/>
    <w:basedOn w:val="Normal"/>
    <w:autoRedefine/>
    <w:rsid w:val="004843F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F329C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1">
    <w:name w:val="Char"/>
    <w:basedOn w:val="Normal"/>
    <w:autoRedefine/>
    <w:rsid w:val="004A366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2">
    <w:name w:val="Char"/>
    <w:basedOn w:val="Normal"/>
    <w:autoRedefine/>
    <w:rsid w:val="00B269C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customStyle="1" w:styleId="Char3">
    <w:name w:val="Char"/>
    <w:basedOn w:val="Normal"/>
    <w:autoRedefine/>
    <w:rsid w:val="004843F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Son</dc:creator>
  <cp:lastModifiedBy>Phuong</cp:lastModifiedBy>
  <cp:revision>6</cp:revision>
  <cp:lastPrinted>2023-03-24T02:47:00Z</cp:lastPrinted>
  <dcterms:created xsi:type="dcterms:W3CDTF">2023-03-23T04:11:00Z</dcterms:created>
  <dcterms:modified xsi:type="dcterms:W3CDTF">2023-03-28T07:21:00Z</dcterms:modified>
</cp:coreProperties>
</file>