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0714">
      <w:pPr>
        <w:pStyle w:val="NormalWeb"/>
        <w:spacing w:line="288" w:lineRule="auto"/>
        <w:ind w:firstLine="720"/>
        <w:jc w:val="center"/>
        <w:outlineLvl w:val="2"/>
        <w:divId w:val="174614293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1 - LỨA TUỔI NHÀ TRẺ 24-36 THÁNG - LỚP NTD2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D2, 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Trương Thúy Vân, Nguyễn Thị Bốn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334"/>
        <w:gridCol w:w="2450"/>
        <w:gridCol w:w="2450"/>
        <w:gridCol w:w="2450"/>
        <w:gridCol w:w="2451"/>
        <w:gridCol w:w="1220"/>
      </w:tblGrid>
      <w:tr w:rsidR="00000000">
        <w:trPr>
          <w:divId w:val="1746142936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jc w:val="center"/>
              <w:divId w:val="125647233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jc w:val="center"/>
              <w:divId w:val="89378174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02/01 đến 06/01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jc w:val="center"/>
              <w:divId w:val="3470065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09/01 đến 13/01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jc w:val="center"/>
              <w:divId w:val="193431540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16/01 đến 20/01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jc w:val="center"/>
              <w:divId w:val="20166938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23/01 đến 27/01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jc w:val="center"/>
              <w:divId w:val="101654165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74614293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giao lưu c</w:t>
            </w:r>
            <w:r>
              <w:rPr>
                <w:b/>
                <w:bCs/>
              </w:rPr>
              <w:t>ả</w:t>
            </w:r>
            <w:r>
              <w:rPr>
                <w:b/>
                <w:bCs/>
              </w:rPr>
              <w:t>m xúc:</w:t>
            </w:r>
          </w:p>
          <w:p w:rsidR="00000000" w:rsidRDefault="005B0714">
            <w:r>
              <w:rPr>
                <w:rStyle w:val="plan-content-pre1"/>
              </w:rPr>
              <w:t>-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thái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, vui tươi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vào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(V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tâm lý,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thói quen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…)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i </w:t>
            </w:r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cách phòng tránh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khi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giao mùa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thói quen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dương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rau,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loài hoa,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cây</w:t>
            </w:r>
            <w:r>
              <w:rPr>
                <w:rStyle w:val="plan-content-pre1"/>
              </w:rPr>
              <w:t xml:space="preserve"> xanh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con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sách, tranh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cây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mùa xuân,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hoa, di màu,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in hình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dán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hoa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màu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</w:p>
        </w:tc>
      </w:tr>
      <w:tr w:rsidR="00000000">
        <w:trPr>
          <w:divId w:val="174614293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cành hoa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ĐT1: Hai tay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hoa giơ lên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ĐT2: Gõ hai cánh hoa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sàn, chân th</w:t>
            </w:r>
            <w:r>
              <w:rPr>
                <w:rStyle w:val="plan-content-pre1"/>
              </w:rPr>
              <w:t>ẳ</w:t>
            </w:r>
            <w:r>
              <w:rPr>
                <w:rStyle w:val="plan-content-pre1"/>
              </w:rPr>
              <w:t>ng,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cúi.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ĐT3: Hai tay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hai cành hoa ch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sàn.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ĐT4: Hai tay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hoa giơ lên cao, chân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nhày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</w:p>
        </w:tc>
      </w:tr>
      <w:tr w:rsidR="00000000">
        <w:trPr>
          <w:divId w:val="174614293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- tập có chủ định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B071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Dán hoa hồng, hoa cúc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B071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quả cà chua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B071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quả tròn to - nhỏ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r>
              <w:rPr>
                <w:rStyle w:val="plan-content-pre1"/>
              </w:rPr>
              <w:t>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MT5,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 MT32,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 MT14</w:t>
            </w:r>
          </w:p>
        </w:tc>
      </w:tr>
      <w:tr w:rsidR="00000000">
        <w:trPr>
          <w:divId w:val="17461429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5B071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Ném bóng về phía trước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5B071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Nhảy xa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5B071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Đi theo đường zic zắc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r>
              <w:rPr>
                <w:rStyle w:val="plan-content-pre1"/>
              </w:rPr>
              <w:t>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</w:p>
        </w:tc>
      </w:tr>
      <w:tr w:rsidR="00000000">
        <w:trPr>
          <w:divId w:val="17461429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5B071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 Hoa hồng - hoa cúc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5B071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 củ cải - cà rốt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5B071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 quả cam - quả chuối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r>
              <w:rPr>
                <w:rStyle w:val="plan-content-pre1"/>
              </w:rPr>
              <w:t>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</w:p>
        </w:tc>
      </w:tr>
      <w:tr w:rsidR="00000000">
        <w:trPr>
          <w:divId w:val="17461429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B071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 : Bé và hoa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Nhìn hình ảnh đoán tên BH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B071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NH; Bầu và bí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 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B071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 : Quả cam - quả chuối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r>
              <w:rPr>
                <w:rStyle w:val="plan-content-pre1"/>
              </w:rPr>
              <w:t>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</w:p>
        </w:tc>
      </w:tr>
      <w:tr w:rsidR="00000000">
        <w:trPr>
          <w:divId w:val="17461429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5B071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 : Hoa và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5B071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 : bắp cải xanh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5B0714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Quả chanh xanh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B0714">
            <w:r>
              <w:rPr>
                <w:rStyle w:val="plan-content-pre1"/>
              </w:rPr>
              <w:t>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</w:p>
        </w:tc>
      </w:tr>
      <w:tr w:rsidR="00000000">
        <w:trPr>
          <w:divId w:val="174614293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chơi:</w:t>
            </w:r>
          </w:p>
          <w:p w:rsidR="00000000" w:rsidRDefault="005B0714">
            <w:r>
              <w:rPr>
                <w:rStyle w:val="plan-content-pre1"/>
              </w:rPr>
              <w:t>*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</w:t>
            </w:r>
            <w:r>
              <w:rPr>
                <w:rStyle w:val="plan-content-pre1"/>
              </w:rPr>
              <w:t>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i: 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chơi, quan sát cây, hoa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QS: cây hoa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khu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ng;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trong ngày;vư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thiên nhiên; 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D3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-TCVĐ: bóng tròn to, kéo cưa l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a x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vông,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n: Thú</w:t>
            </w:r>
            <w:r>
              <w:rPr>
                <w:rStyle w:val="plan-content-pre1"/>
              </w:rPr>
              <w:t xml:space="preserve"> nhún,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t; xích đu,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n; đu quay,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lá;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</w:p>
        </w:tc>
      </w:tr>
      <w:tr w:rsidR="00000000">
        <w:trPr>
          <w:divId w:val="174614293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tập ở các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đ</w:t>
            </w:r>
            <w:r>
              <w:rPr>
                <w:b/>
                <w:bCs/>
              </w:rPr>
              <w:t>ồ</w:t>
            </w:r>
            <w:r>
              <w:rPr>
                <w:b/>
                <w:bCs/>
              </w:rPr>
              <w:t xml:space="preserve">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t:</w:t>
            </w:r>
          </w:p>
          <w:p w:rsidR="00000000" w:rsidRDefault="005B0714">
            <w:r>
              <w:rPr>
                <w:rStyle w:val="plan-content-pre1"/>
              </w:rPr>
              <w:lastRenderedPageBreak/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Chơi xúc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nh, đong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xâu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xen k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2 màu,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hình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búp bê: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em,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cháo cho em,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m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cho em, ru em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In bông hoa, in cánh hoa, di màu hoa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– hoa cúc, trang trí cành đào- cành mai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Xem t</w:t>
            </w:r>
            <w:r>
              <w:rPr>
                <w:rStyle w:val="plan-content-pre1"/>
              </w:rPr>
              <w:t>ranh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hoa lá mùa xuân,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rau,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i cây xanh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Chăm sóc cây: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cây,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tên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kĩ năng xúc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thìa, rót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xâu vòng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</w:p>
        </w:tc>
      </w:tr>
      <w:tr w:rsidR="00000000">
        <w:trPr>
          <w:divId w:val="174614293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r>
              <w:rPr>
                <w:rStyle w:val="plan-content-pre1"/>
              </w:rPr>
              <w:t>-Rèn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dép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đúng t</w:t>
            </w:r>
            <w:r>
              <w:rPr>
                <w:rStyle w:val="plan-content-pre1"/>
              </w:rPr>
              <w:t>ổ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kĩ năng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kĩ năng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hàng theo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</w:p>
        </w:tc>
      </w:tr>
      <w:tr w:rsidR="00000000">
        <w:trPr>
          <w:divId w:val="174614293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- tập buổi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TC: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r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 lên mây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bài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dao: Kéo cưa l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a x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trò chơi: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vông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trò chơi: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Hát múa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Hát </w:t>
            </w:r>
            <w:r>
              <w:rPr>
                <w:rStyle w:val="plan-content-pre1"/>
              </w:rPr>
              <w:t>múa các BH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loài hoa,Hát múa các BH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loài rau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Hát múa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cây xanh;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</w:p>
        </w:tc>
      </w:tr>
      <w:tr w:rsidR="00000000">
        <w:trPr>
          <w:divId w:val="174614293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74614293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B07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5B0714">
            <w:pPr>
              <w:pStyle w:val="text-center-report"/>
              <w:spacing w:before="0" w:beforeAutospacing="0" w:after="0" w:afterAutospacing="0"/>
              <w:divId w:val="1485245716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CB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c, 1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bài gi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đi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đã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Đã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xung các nguyên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cho các góc chơi theo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trong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ph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môi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p.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xung thêm 1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dùng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hành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dung: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ng,các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tài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gây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thú, tích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cho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hình, âm 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c...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đa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sáng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thêm 1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hình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trong 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 các HĐ.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tham gia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khám ,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nghi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rút ra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n( dư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ý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cô)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gian khi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các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ng,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đư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thú, mong mu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năng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-- 5/6 MT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100%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MT 5: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khánh CĐ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MT21 : Thái Sơn CĐ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MT 38:  Hà An CĐ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MT13 : Gia Linh CĐ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MT32:  Phúc An CĐ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MT 41 : Theo dõi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1 tháng 2</w:t>
            </w:r>
          </w:p>
          <w:p w:rsidR="00000000" w:rsidRDefault="005B0714">
            <w:pPr>
              <w:rPr>
                <w:rFonts w:eastAsia="Times New Roman"/>
              </w:rPr>
            </w:pPr>
          </w:p>
          <w:p w:rsidR="00000000" w:rsidRDefault="005B0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5B0714">
            <w:pPr>
              <w:pStyle w:val="text-center-report"/>
              <w:spacing w:before="0" w:beforeAutospacing="0" w:after="0" w:afterAutospacing="0"/>
              <w:divId w:val="877011043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Xây 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phù 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dung phong phú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bài đúng 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</w:t>
            </w:r>
          </w:p>
          <w:p w:rsidR="00000000" w:rsidRDefault="005B0714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tiêu đánh giá sát sao.</w:t>
            </w:r>
          </w:p>
          <w:p w:rsidR="00000000" w:rsidRDefault="005B0714">
            <w:pPr>
              <w:rPr>
                <w:rFonts w:eastAsia="Times New Roman"/>
              </w:rPr>
            </w:pPr>
          </w:p>
          <w:p w:rsidR="00000000" w:rsidRDefault="005B07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5B0714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0714"/>
    <w:rsid w:val="005B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F035A-0266-4928-B075-0E599E57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57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10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2023-02-08T02:42:00Z</dcterms:created>
  <dcterms:modified xsi:type="dcterms:W3CDTF">2023-02-08T02:42:00Z</dcterms:modified>
</cp:coreProperties>
</file>