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55" w:rsidRPr="00022E55" w:rsidRDefault="00022E55" w:rsidP="00022E55">
      <w:pPr>
        <w:shd w:val="clear" w:color="auto" w:fill="FFFFFF"/>
        <w:spacing w:after="150" w:line="240" w:lineRule="auto"/>
        <w:jc w:val="center"/>
        <w:outlineLvl w:val="0"/>
        <w:rPr>
          <w:rFonts w:eastAsia="Times New Roman" w:cs="Times New Roman"/>
          <w:b/>
          <w:bCs/>
          <w:color w:val="333333"/>
          <w:kern w:val="36"/>
          <w:szCs w:val="28"/>
        </w:rPr>
      </w:pPr>
      <w:proofErr w:type="spellStart"/>
      <w:r w:rsidRPr="00022E55">
        <w:rPr>
          <w:rFonts w:eastAsia="Times New Roman" w:cs="Times New Roman"/>
          <w:b/>
          <w:bCs/>
          <w:color w:val="333333"/>
          <w:kern w:val="36"/>
          <w:szCs w:val="28"/>
        </w:rPr>
        <w:t>Trẻ</w:t>
      </w:r>
      <w:proofErr w:type="spellEnd"/>
      <w:r w:rsidRPr="00022E55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kern w:val="36"/>
          <w:szCs w:val="28"/>
        </w:rPr>
        <w:t>em</w:t>
      </w:r>
      <w:proofErr w:type="spellEnd"/>
      <w:r w:rsidRPr="00022E55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proofErr w:type="gramStart"/>
      <w:r w:rsidRPr="00022E55">
        <w:rPr>
          <w:rFonts w:eastAsia="Times New Roman" w:cs="Times New Roman"/>
          <w:b/>
          <w:bCs/>
          <w:color w:val="333333"/>
          <w:kern w:val="36"/>
          <w:szCs w:val="28"/>
        </w:rPr>
        <w:t>ăn</w:t>
      </w:r>
      <w:proofErr w:type="spellEnd"/>
      <w:proofErr w:type="gramEnd"/>
      <w:r w:rsidRPr="00022E55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kern w:val="36"/>
          <w:szCs w:val="28"/>
        </w:rPr>
        <w:t>cá</w:t>
      </w:r>
      <w:proofErr w:type="spellEnd"/>
      <w:r w:rsidRPr="00022E55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kern w:val="36"/>
          <w:szCs w:val="28"/>
        </w:rPr>
        <w:t>gì</w:t>
      </w:r>
      <w:proofErr w:type="spellEnd"/>
      <w:r w:rsidRPr="00022E55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kern w:val="36"/>
          <w:szCs w:val="28"/>
        </w:rPr>
        <w:t>tốt</w:t>
      </w:r>
      <w:proofErr w:type="spellEnd"/>
      <w:r w:rsidRPr="00022E55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kern w:val="36"/>
          <w:szCs w:val="28"/>
        </w:rPr>
        <w:t>cho</w:t>
      </w:r>
      <w:proofErr w:type="spellEnd"/>
      <w:r w:rsidRPr="00022E55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kern w:val="36"/>
          <w:szCs w:val="28"/>
        </w:rPr>
        <w:t>sức</w:t>
      </w:r>
      <w:proofErr w:type="spellEnd"/>
      <w:r w:rsidRPr="00022E55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kern w:val="36"/>
          <w:szCs w:val="28"/>
        </w:rPr>
        <w:t>khỏe</w:t>
      </w:r>
      <w:proofErr w:type="spellEnd"/>
      <w:r w:rsidRPr="00022E55">
        <w:rPr>
          <w:rFonts w:eastAsia="Times New Roman" w:cs="Times New Roman"/>
          <w:b/>
          <w:bCs/>
          <w:color w:val="333333"/>
          <w:kern w:val="36"/>
          <w:szCs w:val="28"/>
        </w:rPr>
        <w:t>?</w:t>
      </w:r>
    </w:p>
    <w:p w:rsidR="00022E55" w:rsidRPr="00022E55" w:rsidRDefault="00022E55" w:rsidP="00022E55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bookmarkStart w:id="0" w:name="_GoBack"/>
      <w:bookmarkEnd w:id="0"/>
      <w:proofErr w:type="spellStart"/>
      <w:proofErr w:type="gramStart"/>
      <w:r w:rsidRPr="00022E55">
        <w:rPr>
          <w:rFonts w:eastAsia="Times New Roman" w:cs="Times New Roman"/>
          <w:b/>
          <w:bCs/>
          <w:color w:val="333333"/>
          <w:szCs w:val="28"/>
        </w:rPr>
        <w:t>Cá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là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một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nguồn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thực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phẩm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giàu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chất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đạm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và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vitamin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thiết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yếu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>.</w:t>
      </w:r>
      <w:proofErr w:type="gram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Cha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mẹ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có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thể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thêm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cá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vào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chế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độ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022E55">
        <w:rPr>
          <w:rFonts w:eastAsia="Times New Roman" w:cs="Times New Roman"/>
          <w:b/>
          <w:bCs/>
          <w:color w:val="333333"/>
          <w:szCs w:val="28"/>
        </w:rPr>
        <w:t>ăn</w:t>
      </w:r>
      <w:proofErr w:type="spellEnd"/>
      <w:proofErr w:type="gram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dặm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của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trẻ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.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Tuy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nhiên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vì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cá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sống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ở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nhiều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nguồn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nước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khác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nhau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, cha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mẹ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cần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biết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cách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lựa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chọn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trẻ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em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022E55">
        <w:rPr>
          <w:rFonts w:eastAsia="Times New Roman" w:cs="Times New Roman"/>
          <w:b/>
          <w:bCs/>
          <w:color w:val="333333"/>
          <w:szCs w:val="28"/>
        </w:rPr>
        <w:t>ăn</w:t>
      </w:r>
      <w:proofErr w:type="spellEnd"/>
      <w:proofErr w:type="gram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cá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gì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tốt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để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đảm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bảo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nguồn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cung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cấp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an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toàn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333333"/>
          <w:szCs w:val="28"/>
        </w:rPr>
        <w:t>cho</w:t>
      </w:r>
      <w:proofErr w:type="spellEnd"/>
      <w:r w:rsidRPr="00022E55">
        <w:rPr>
          <w:rFonts w:eastAsia="Times New Roman" w:cs="Times New Roman"/>
          <w:b/>
          <w:bCs/>
          <w:color w:val="333333"/>
          <w:szCs w:val="28"/>
        </w:rPr>
        <w:t xml:space="preserve"> con.</w:t>
      </w:r>
    </w:p>
    <w:p w:rsidR="00022E55" w:rsidRPr="00022E55" w:rsidRDefault="00022E55" w:rsidP="00022E55">
      <w:pPr>
        <w:shd w:val="clear" w:color="auto" w:fill="FFFFFF"/>
        <w:spacing w:after="150" w:line="240" w:lineRule="auto"/>
        <w:jc w:val="both"/>
        <w:outlineLvl w:val="1"/>
        <w:rPr>
          <w:rFonts w:eastAsia="Times New Roman" w:cs="Times New Roman"/>
          <w:color w:val="333333"/>
          <w:szCs w:val="28"/>
        </w:rPr>
      </w:pPr>
      <w:r w:rsidRPr="00022E55">
        <w:rPr>
          <w:rFonts w:eastAsia="Times New Roman" w:cs="Times New Roman"/>
          <w:color w:val="333333"/>
          <w:szCs w:val="28"/>
        </w:rPr>
        <w:t xml:space="preserve">1.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Vai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trò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của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trong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chế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độ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022E55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cho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trẻ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em</w:t>
      </w:r>
      <w:proofErr w:type="spellEnd"/>
    </w:p>
    <w:p w:rsidR="00022E55" w:rsidRPr="00022E55" w:rsidRDefault="00022E55" w:rsidP="00022E55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022E55">
        <w:rPr>
          <w:rFonts w:eastAsia="Times New Roman" w:cs="Times New Roman"/>
          <w:color w:val="333333"/>
          <w:szCs w:val="28"/>
        </w:rPr>
        <w:t>Cá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là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một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trong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số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ít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thực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phẩm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các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chuyên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gia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đồng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ý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là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gramStart"/>
      <w:r w:rsidRPr="00022E55">
        <w:rPr>
          <w:rFonts w:eastAsia="Times New Roman" w:cs="Times New Roman"/>
          <w:color w:val="333333"/>
          <w:szCs w:val="28"/>
        </w:rPr>
        <w:t>an</w:t>
      </w:r>
      <w:proofErr w:type="gram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toàn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cho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sức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khỏe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trẻ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nhỏ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từ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rất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sớm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proofErr w:type="gramStart"/>
      <w:r w:rsidRPr="00022E55">
        <w:rPr>
          <w:rFonts w:eastAsia="Times New Roman" w:cs="Times New Roman"/>
          <w:color w:val="333333"/>
          <w:szCs w:val="28"/>
        </w:rPr>
        <w:t>Tất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cả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các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nghiên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cứu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đã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chỉ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ra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rằng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là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nguồn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cung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cấp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dồi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dào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các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chất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dinh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cần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thiết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cho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thể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trẻ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giúp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ngăn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ngừa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nhiều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bệnh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tật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trong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cuộc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sống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sau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này</w:t>
      </w:r>
      <w:proofErr w:type="spellEnd"/>
      <w:r w:rsidRPr="00022E55">
        <w:rPr>
          <w:rFonts w:eastAsia="Times New Roman" w:cs="Times New Roman"/>
          <w:color w:val="333333"/>
          <w:szCs w:val="28"/>
        </w:rPr>
        <w:t>.</w:t>
      </w:r>
      <w:proofErr w:type="gramEnd"/>
    </w:p>
    <w:p w:rsidR="00022E55" w:rsidRPr="00022E55" w:rsidRDefault="00022E55" w:rsidP="00022E55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022E55">
        <w:rPr>
          <w:rFonts w:eastAsia="Times New Roman" w:cs="Times New Roman"/>
          <w:color w:val="333333"/>
          <w:szCs w:val="28"/>
        </w:rPr>
        <w:t>Cá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rất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giàu</w:t>
      </w:r>
      <w:proofErr w:type="spellEnd"/>
      <w:r w:rsidRPr="00022E55">
        <w:rPr>
          <w:rFonts w:eastAsia="Times New Roman" w:cs="Times New Roman"/>
          <w:color w:val="333333"/>
          <w:szCs w:val="28"/>
        </w:rPr>
        <w:t> </w:t>
      </w:r>
      <w:hyperlink r:id="rId5" w:history="1">
        <w:r w:rsidRPr="00022E55">
          <w:rPr>
            <w:rFonts w:eastAsia="Times New Roman" w:cs="Times New Roman"/>
            <w:b/>
            <w:bCs/>
            <w:color w:val="0066A6"/>
            <w:szCs w:val="28"/>
            <w:u w:val="single"/>
          </w:rPr>
          <w:t>protein</w:t>
        </w:r>
      </w:hyperlink>
      <w:r w:rsidRPr="00022E5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chất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dinh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mà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thể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cần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để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xây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dựng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bắp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và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xương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chắc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khỏe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sửa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chữa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các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vết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trầy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xước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gặp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phải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trong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quá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trình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trẻ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lớn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lên</w:t>
      </w:r>
      <w:proofErr w:type="spellEnd"/>
      <w:r w:rsidRPr="00022E55">
        <w:rPr>
          <w:rFonts w:eastAsia="Times New Roman" w:cs="Times New Roman"/>
          <w:color w:val="333333"/>
          <w:szCs w:val="28"/>
        </w:rPr>
        <w:t>.</w:t>
      </w:r>
      <w:proofErr w:type="gram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Như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vậy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trẻ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em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cần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022E55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022E55">
        <w:rPr>
          <w:rFonts w:eastAsia="Times New Roman" w:cs="Times New Roman"/>
          <w:color w:val="333333"/>
          <w:szCs w:val="28"/>
        </w:rPr>
        <w:t> </w:t>
      </w:r>
      <w:proofErr w:type="spellStart"/>
      <w:r w:rsidRPr="00022E55">
        <w:rPr>
          <w:rFonts w:eastAsia="Times New Roman" w:cs="Times New Roman"/>
          <w:color w:val="333333"/>
          <w:szCs w:val="28"/>
        </w:rPr>
        <w:fldChar w:fldCharType="begin"/>
      </w:r>
      <w:r w:rsidRPr="00022E55">
        <w:rPr>
          <w:rFonts w:eastAsia="Times New Roman" w:cs="Times New Roman"/>
          <w:color w:val="333333"/>
          <w:szCs w:val="28"/>
        </w:rPr>
        <w:instrText xml:space="preserve"> HYPERLINK "https://www.vinmec.com/vi/tin-tuc/thong-tin-suc-khoe/dinh-duong/20-thuc-pham-giau-protein-ngon-mieng-de/" </w:instrText>
      </w:r>
      <w:r w:rsidRPr="00022E55">
        <w:rPr>
          <w:rFonts w:eastAsia="Times New Roman" w:cs="Times New Roman"/>
          <w:color w:val="333333"/>
          <w:szCs w:val="28"/>
        </w:rPr>
        <w:fldChar w:fldCharType="separate"/>
      </w:r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>thức</w:t>
      </w:r>
      <w:proofErr w:type="spellEnd"/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>ăn</w:t>
      </w:r>
      <w:proofErr w:type="spellEnd"/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>giàu</w:t>
      </w:r>
      <w:proofErr w:type="spellEnd"/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protein</w:t>
      </w:r>
      <w:r w:rsidRPr="00022E55">
        <w:rPr>
          <w:rFonts w:eastAsia="Times New Roman" w:cs="Times New Roman"/>
          <w:color w:val="333333"/>
          <w:szCs w:val="28"/>
        </w:rPr>
        <w:fldChar w:fldCharType="end"/>
      </w:r>
      <w:r w:rsidRPr="00022E55">
        <w:rPr>
          <w:rFonts w:eastAsia="Times New Roman" w:cs="Times New Roman"/>
          <w:color w:val="333333"/>
          <w:szCs w:val="28"/>
        </w:rPr>
        <w:t> 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vào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bữa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trưa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bữa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tối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và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có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thể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là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một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lựa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chọn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rất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tốt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cho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sức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khỏe</w:t>
      </w:r>
      <w:proofErr w:type="spellEnd"/>
      <w:r w:rsidRPr="00022E55">
        <w:rPr>
          <w:rFonts w:eastAsia="Times New Roman" w:cs="Times New Roman"/>
          <w:color w:val="333333"/>
          <w:szCs w:val="28"/>
        </w:rPr>
        <w:t>.</w:t>
      </w:r>
    </w:p>
    <w:p w:rsidR="00022E55" w:rsidRPr="00022E55" w:rsidRDefault="00022E55" w:rsidP="00022E55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022E55">
        <w:rPr>
          <w:rFonts w:eastAsia="Times New Roman" w:cs="Times New Roman"/>
          <w:color w:val="333333"/>
          <w:szCs w:val="28"/>
        </w:rPr>
        <w:t>Ngoài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chất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đạm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cũng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rất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giàu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một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số</w:t>
      </w:r>
      <w:proofErr w:type="spellEnd"/>
      <w:r w:rsidRPr="00022E55">
        <w:rPr>
          <w:rFonts w:eastAsia="Times New Roman" w:cs="Times New Roman"/>
          <w:color w:val="333333"/>
          <w:szCs w:val="28"/>
        </w:rPr>
        <w:t> </w:t>
      </w:r>
      <w:hyperlink r:id="rId6" w:history="1">
        <w:r w:rsidRPr="00022E55">
          <w:rPr>
            <w:rFonts w:eastAsia="Times New Roman" w:cs="Times New Roman"/>
            <w:b/>
            <w:bCs/>
            <w:color w:val="0066A6"/>
            <w:szCs w:val="28"/>
            <w:u w:val="single"/>
          </w:rPr>
          <w:t xml:space="preserve">vitamin </w:t>
        </w:r>
        <w:proofErr w:type="spellStart"/>
        <w:r w:rsidRPr="00022E55">
          <w:rPr>
            <w:rFonts w:eastAsia="Times New Roman" w:cs="Times New Roman"/>
            <w:b/>
            <w:bCs/>
            <w:color w:val="0066A6"/>
            <w:szCs w:val="28"/>
            <w:u w:val="single"/>
          </w:rPr>
          <w:t>và</w:t>
        </w:r>
        <w:proofErr w:type="spellEnd"/>
        <w:r w:rsidRPr="00022E55">
          <w:rPr>
            <w:rFonts w:eastAsia="Times New Roman" w:cs="Times New Roman"/>
            <w:b/>
            <w:bCs/>
            <w:color w:val="0066A6"/>
            <w:szCs w:val="28"/>
            <w:u w:val="single"/>
          </w:rPr>
          <w:t xml:space="preserve"> </w:t>
        </w:r>
        <w:proofErr w:type="spellStart"/>
        <w:r w:rsidRPr="00022E55">
          <w:rPr>
            <w:rFonts w:eastAsia="Times New Roman" w:cs="Times New Roman"/>
            <w:b/>
            <w:bCs/>
            <w:color w:val="0066A6"/>
            <w:szCs w:val="28"/>
            <w:u w:val="single"/>
          </w:rPr>
          <w:t>khoáng</w:t>
        </w:r>
        <w:proofErr w:type="spellEnd"/>
        <w:r w:rsidRPr="00022E55">
          <w:rPr>
            <w:rFonts w:eastAsia="Times New Roman" w:cs="Times New Roman"/>
            <w:b/>
            <w:bCs/>
            <w:color w:val="0066A6"/>
            <w:szCs w:val="28"/>
            <w:u w:val="single"/>
          </w:rPr>
          <w:t xml:space="preserve"> </w:t>
        </w:r>
        <w:proofErr w:type="spellStart"/>
        <w:r w:rsidRPr="00022E55">
          <w:rPr>
            <w:rFonts w:eastAsia="Times New Roman" w:cs="Times New Roman"/>
            <w:b/>
            <w:bCs/>
            <w:color w:val="0066A6"/>
            <w:szCs w:val="28"/>
            <w:u w:val="single"/>
          </w:rPr>
          <w:t>chất</w:t>
        </w:r>
        <w:proofErr w:type="spellEnd"/>
      </w:hyperlink>
      <w:r w:rsidRPr="00022E55">
        <w:rPr>
          <w:rFonts w:eastAsia="Times New Roman" w:cs="Times New Roman"/>
          <w:color w:val="333333"/>
          <w:szCs w:val="28"/>
        </w:rPr>
        <w:t> 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cần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thiết</w:t>
      </w:r>
      <w:proofErr w:type="spellEnd"/>
      <w:r w:rsidRPr="00022E55">
        <w:rPr>
          <w:rFonts w:eastAsia="Times New Roman" w:cs="Times New Roman"/>
          <w:color w:val="333333"/>
          <w:szCs w:val="28"/>
        </w:rPr>
        <w:t>.</w:t>
      </w:r>
      <w:proofErr w:type="gram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022E55">
        <w:rPr>
          <w:rFonts w:eastAsia="Times New Roman" w:cs="Times New Roman"/>
          <w:color w:val="333333"/>
          <w:szCs w:val="28"/>
        </w:rPr>
        <w:t>Tất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cả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các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loại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đều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giàu</w:t>
      </w:r>
      <w:proofErr w:type="spellEnd"/>
      <w:r w:rsidRPr="00022E55">
        <w:rPr>
          <w:rFonts w:eastAsia="Times New Roman" w:cs="Times New Roman"/>
          <w:color w:val="333333"/>
          <w:szCs w:val="28"/>
        </w:rPr>
        <w:t> </w:t>
      </w:r>
      <w:proofErr w:type="spellStart"/>
      <w:r w:rsidRPr="00022E55">
        <w:rPr>
          <w:rFonts w:eastAsia="Times New Roman" w:cs="Times New Roman"/>
          <w:color w:val="333333"/>
          <w:szCs w:val="28"/>
        </w:rPr>
        <w:fldChar w:fldCharType="begin"/>
      </w:r>
      <w:r w:rsidRPr="00022E55">
        <w:rPr>
          <w:rFonts w:eastAsia="Times New Roman" w:cs="Times New Roman"/>
          <w:color w:val="333333"/>
          <w:szCs w:val="28"/>
        </w:rPr>
        <w:instrText xml:space="preserve"> HYPERLINK "https://www.vinmec.com/vi/tin-tuc/thong-tin-suc-khoe/nhi/vi-sao-can-bo-sung-selen-cho-tre/" </w:instrText>
      </w:r>
      <w:r w:rsidRPr="00022E55">
        <w:rPr>
          <w:rFonts w:eastAsia="Times New Roman" w:cs="Times New Roman"/>
          <w:color w:val="333333"/>
          <w:szCs w:val="28"/>
        </w:rPr>
        <w:fldChar w:fldCharType="separate"/>
      </w:r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>selen</w:t>
      </w:r>
      <w:proofErr w:type="spellEnd"/>
      <w:r w:rsidRPr="00022E55">
        <w:rPr>
          <w:rFonts w:eastAsia="Times New Roman" w:cs="Times New Roman"/>
          <w:color w:val="333333"/>
          <w:szCs w:val="28"/>
        </w:rPr>
        <w:fldChar w:fldCharType="end"/>
      </w:r>
      <w:r w:rsidRPr="00022E5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iốt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và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kẽm</w:t>
      </w:r>
      <w:proofErr w:type="spellEnd"/>
      <w:r w:rsidRPr="00022E55">
        <w:rPr>
          <w:rFonts w:eastAsia="Times New Roman" w:cs="Times New Roman"/>
          <w:color w:val="333333"/>
          <w:szCs w:val="28"/>
        </w:rPr>
        <w:t>.</w:t>
      </w:r>
      <w:proofErr w:type="gram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Selen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là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một</w:t>
      </w:r>
      <w:proofErr w:type="spellEnd"/>
      <w:r w:rsidRPr="00022E55">
        <w:rPr>
          <w:rFonts w:eastAsia="Times New Roman" w:cs="Times New Roman"/>
          <w:color w:val="333333"/>
          <w:szCs w:val="28"/>
        </w:rPr>
        <w:t> </w:t>
      </w:r>
      <w:proofErr w:type="spellStart"/>
      <w:r w:rsidRPr="00022E55">
        <w:rPr>
          <w:rFonts w:eastAsia="Times New Roman" w:cs="Times New Roman"/>
          <w:color w:val="333333"/>
          <w:szCs w:val="28"/>
        </w:rPr>
        <w:fldChar w:fldCharType="begin"/>
      </w:r>
      <w:r w:rsidRPr="00022E55">
        <w:rPr>
          <w:rFonts w:eastAsia="Times New Roman" w:cs="Times New Roman"/>
          <w:color w:val="333333"/>
          <w:szCs w:val="28"/>
        </w:rPr>
        <w:instrText xml:space="preserve"> HYPERLINK "https://www.vinmec.com/vi/tin-tuc/thong-tin-suc-khoe/suc-khoe-tong-quat/chat-chong-oxy-hoa-la-gi-va-co-tac-dung-gi-voi-co/" </w:instrText>
      </w:r>
      <w:r w:rsidRPr="00022E55">
        <w:rPr>
          <w:rFonts w:eastAsia="Times New Roman" w:cs="Times New Roman"/>
          <w:color w:val="333333"/>
          <w:szCs w:val="28"/>
        </w:rPr>
        <w:fldChar w:fldCharType="separate"/>
      </w:r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>chất</w:t>
      </w:r>
      <w:proofErr w:type="spellEnd"/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>chống</w:t>
      </w:r>
      <w:proofErr w:type="spellEnd"/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oxy</w:t>
      </w:r>
      <w:r w:rsidRPr="00022E55">
        <w:rPr>
          <w:rFonts w:eastAsia="Times New Roman" w:cs="Times New Roman"/>
          <w:color w:val="333333"/>
          <w:szCs w:val="28"/>
        </w:rPr>
        <w:fldChar w:fldCharType="end"/>
      </w:r>
      <w:r w:rsidRPr="00022E55">
        <w:rPr>
          <w:rFonts w:eastAsia="Times New Roman" w:cs="Times New Roman"/>
          <w:color w:val="333333"/>
          <w:szCs w:val="28"/>
        </w:rPr>
        <w:t> 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hóa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mạnh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giúp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bảo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vệ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thể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trẻ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khỏi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các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chất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độc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và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ngăn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ngừa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ung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022E55">
        <w:rPr>
          <w:rFonts w:eastAsia="Times New Roman" w:cs="Times New Roman"/>
          <w:color w:val="333333"/>
          <w:szCs w:val="28"/>
        </w:rPr>
        <w:t>thư</w:t>
      </w:r>
      <w:proofErr w:type="spellEnd"/>
      <w:proofErr w:type="gramEnd"/>
      <w:r w:rsidRPr="00022E55">
        <w:rPr>
          <w:rFonts w:eastAsia="Times New Roman" w:cs="Times New Roman"/>
          <w:color w:val="333333"/>
          <w:szCs w:val="28"/>
        </w:rPr>
        <w:t>. I-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ốt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cần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thiết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cho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quá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trình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trao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đổi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chất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lành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mạnh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và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kẽm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giúp</w:t>
      </w:r>
      <w:proofErr w:type="spellEnd"/>
      <w:r w:rsidRPr="00022E55">
        <w:rPr>
          <w:rFonts w:eastAsia="Times New Roman" w:cs="Times New Roman"/>
          <w:color w:val="333333"/>
          <w:szCs w:val="28"/>
        </w:rPr>
        <w:t> </w:t>
      </w:r>
      <w:proofErr w:type="spellStart"/>
      <w:r w:rsidRPr="00022E55">
        <w:rPr>
          <w:rFonts w:eastAsia="Times New Roman" w:cs="Times New Roman"/>
          <w:color w:val="333333"/>
          <w:szCs w:val="28"/>
        </w:rPr>
        <w:fldChar w:fldCharType="begin"/>
      </w:r>
      <w:r w:rsidRPr="00022E55">
        <w:rPr>
          <w:rFonts w:eastAsia="Times New Roman" w:cs="Times New Roman"/>
          <w:color w:val="333333"/>
          <w:szCs w:val="28"/>
        </w:rPr>
        <w:instrText xml:space="preserve"> HYPERLINK "https://vinmec.com/vi/tin-tuc/thong-tin-suc-khoe/nhi/cach-tang-cuong-he-mien-dich-cho-tre/?link_type=related_posts" </w:instrText>
      </w:r>
      <w:r w:rsidRPr="00022E55">
        <w:rPr>
          <w:rFonts w:eastAsia="Times New Roman" w:cs="Times New Roman"/>
          <w:color w:val="333333"/>
          <w:szCs w:val="28"/>
        </w:rPr>
        <w:fldChar w:fldCharType="separate"/>
      </w:r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>tăng</w:t>
      </w:r>
      <w:proofErr w:type="spellEnd"/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>cường</w:t>
      </w:r>
      <w:proofErr w:type="spellEnd"/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>hệ</w:t>
      </w:r>
      <w:proofErr w:type="spellEnd"/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>miễn</w:t>
      </w:r>
      <w:proofErr w:type="spellEnd"/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>dịch</w:t>
      </w:r>
      <w:proofErr w:type="spellEnd"/>
      <w:r w:rsidRPr="00022E55">
        <w:rPr>
          <w:rFonts w:eastAsia="Times New Roman" w:cs="Times New Roman"/>
          <w:color w:val="333333"/>
          <w:szCs w:val="28"/>
        </w:rPr>
        <w:fldChar w:fldCharType="end"/>
      </w:r>
      <w:r w:rsidRPr="00022E5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chống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ho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và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cảm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lạnh</w:t>
      </w:r>
      <w:proofErr w:type="spellEnd"/>
      <w:r w:rsidRPr="00022E55">
        <w:rPr>
          <w:rFonts w:eastAsia="Times New Roman" w:cs="Times New Roman"/>
          <w:color w:val="333333"/>
          <w:szCs w:val="28"/>
        </w:rPr>
        <w:t>.</w:t>
      </w:r>
    </w:p>
    <w:p w:rsidR="00022E55" w:rsidRPr="00022E55" w:rsidRDefault="00022E55" w:rsidP="00022E55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022E55">
        <w:rPr>
          <w:rFonts w:eastAsia="Times New Roman" w:cs="Times New Roman"/>
          <w:color w:val="333333"/>
          <w:szCs w:val="28"/>
        </w:rPr>
        <w:t>Ngoài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ra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các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loại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giàu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dầu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(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hồi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hồi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thu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trích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và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mòi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)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đều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giàu</w:t>
      </w:r>
      <w:proofErr w:type="spellEnd"/>
      <w:r w:rsidRPr="00022E55">
        <w:rPr>
          <w:rFonts w:eastAsia="Times New Roman" w:cs="Times New Roman"/>
          <w:color w:val="333333"/>
          <w:szCs w:val="28"/>
        </w:rPr>
        <w:t> </w:t>
      </w:r>
      <w:hyperlink r:id="rId7" w:history="1">
        <w:r w:rsidRPr="00022E55">
          <w:rPr>
            <w:rFonts w:eastAsia="Times New Roman" w:cs="Times New Roman"/>
            <w:b/>
            <w:bCs/>
            <w:color w:val="0066A6"/>
            <w:szCs w:val="28"/>
            <w:u w:val="single"/>
          </w:rPr>
          <w:t>vitamin A</w:t>
        </w:r>
      </w:hyperlink>
      <w:r w:rsidRPr="00022E55">
        <w:rPr>
          <w:rFonts w:eastAsia="Times New Roman" w:cs="Times New Roman"/>
          <w:color w:val="333333"/>
          <w:szCs w:val="28"/>
        </w:rPr>
        <w:t> 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và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D. Vitamin A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cần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thiết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cho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da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và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mắt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khỏe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mạnh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còn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vitamin D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rất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quan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trọng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trong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việc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giúp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thể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hấp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thụ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canxi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cần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thiết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cho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xương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phát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triển</w:t>
      </w:r>
      <w:proofErr w:type="spellEnd"/>
      <w:r w:rsidRPr="00022E55">
        <w:rPr>
          <w:rFonts w:eastAsia="Times New Roman" w:cs="Times New Roman"/>
          <w:color w:val="333333"/>
          <w:szCs w:val="28"/>
        </w:rPr>
        <w:t>.</w:t>
      </w:r>
    </w:p>
    <w:p w:rsidR="00022E55" w:rsidRPr="00022E55" w:rsidRDefault="00022E55" w:rsidP="00022E55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022E55">
        <w:rPr>
          <w:rFonts w:eastAsia="Times New Roman" w:cs="Times New Roman"/>
          <w:color w:val="333333"/>
          <w:szCs w:val="28"/>
        </w:rPr>
        <w:t>Hơn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nữa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một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trong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những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chất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dinh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quan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trọng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nhất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tìm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thấy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trong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giàu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dầu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là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chất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béo</w:t>
      </w:r>
      <w:proofErr w:type="spellEnd"/>
      <w:r w:rsidRPr="00022E55">
        <w:rPr>
          <w:rFonts w:eastAsia="Times New Roman" w:cs="Times New Roman"/>
          <w:color w:val="333333"/>
          <w:szCs w:val="28"/>
        </w:rPr>
        <w:t> </w:t>
      </w:r>
      <w:hyperlink r:id="rId8" w:history="1">
        <w:r w:rsidRPr="00022E55">
          <w:rPr>
            <w:rFonts w:eastAsia="Times New Roman" w:cs="Times New Roman"/>
            <w:b/>
            <w:bCs/>
            <w:color w:val="0066A6"/>
            <w:szCs w:val="28"/>
            <w:u w:val="single"/>
          </w:rPr>
          <w:t>omega-3</w:t>
        </w:r>
      </w:hyperlink>
      <w:r w:rsidRPr="00022E55">
        <w:rPr>
          <w:rFonts w:eastAsia="Times New Roman" w:cs="Times New Roman"/>
          <w:color w:val="333333"/>
          <w:szCs w:val="28"/>
        </w:rPr>
        <w:t>.</w:t>
      </w:r>
      <w:proofErr w:type="gram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Đây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là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một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loại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chất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béo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đặc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biệt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vì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nó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không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thể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tạo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ra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trong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thể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mà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chỉ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lấy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từ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thực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phẩm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022E55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vào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Chất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béo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omega-3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có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ý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nghĩa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quan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trọng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đối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với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trẻ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em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vì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chúng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đóng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một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vai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trò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thiết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yếu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trong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sự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phát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triển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ban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đầu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của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não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và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dây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thần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kinh</w:t>
      </w:r>
      <w:proofErr w:type="spellEnd"/>
      <w:r w:rsidRPr="00022E55">
        <w:rPr>
          <w:rFonts w:eastAsia="Times New Roman" w:cs="Times New Roman"/>
          <w:color w:val="333333"/>
          <w:szCs w:val="28"/>
        </w:rPr>
        <w:t>.</w:t>
      </w:r>
    </w:p>
    <w:p w:rsidR="00022E55" w:rsidRPr="00022E55" w:rsidRDefault="00022E55" w:rsidP="00022E55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022E55">
        <w:rPr>
          <w:rFonts w:eastAsia="Times New Roman" w:cs="Times New Roman"/>
          <w:color w:val="333333"/>
          <w:szCs w:val="28"/>
        </w:rPr>
        <w:t>Ngoài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ra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còn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có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một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số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nghiên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cứu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cho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thấy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khi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trẻ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tiêu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thụ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cá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sớm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có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thể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giúp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ngăn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ngừa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các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bệnh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dị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ứng</w:t>
      </w:r>
      <w:proofErr w:type="spellEnd"/>
      <w:r w:rsidRPr="00022E5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như</w:t>
      </w:r>
      <w:proofErr w:type="spellEnd"/>
      <w:r w:rsidRPr="00022E55">
        <w:rPr>
          <w:rFonts w:eastAsia="Times New Roman" w:cs="Times New Roman"/>
          <w:color w:val="333333"/>
          <w:szCs w:val="28"/>
        </w:rPr>
        <w:t> </w:t>
      </w:r>
      <w:hyperlink r:id="rId9" w:history="1">
        <w:r w:rsidRPr="00022E55">
          <w:rPr>
            <w:rFonts w:eastAsia="Times New Roman" w:cs="Times New Roman"/>
            <w:b/>
            <w:bCs/>
            <w:color w:val="0066A6"/>
            <w:szCs w:val="28"/>
            <w:u w:val="single"/>
          </w:rPr>
          <w:t xml:space="preserve">hen </w:t>
        </w:r>
        <w:proofErr w:type="spellStart"/>
        <w:r w:rsidRPr="00022E55">
          <w:rPr>
            <w:rFonts w:eastAsia="Times New Roman" w:cs="Times New Roman"/>
            <w:b/>
            <w:bCs/>
            <w:color w:val="0066A6"/>
            <w:szCs w:val="28"/>
            <w:u w:val="single"/>
          </w:rPr>
          <w:t>suyễn</w:t>
        </w:r>
        <w:proofErr w:type="spellEnd"/>
      </w:hyperlink>
      <w:r w:rsidRPr="00022E55">
        <w:rPr>
          <w:rFonts w:eastAsia="Times New Roman" w:cs="Times New Roman"/>
          <w:color w:val="333333"/>
          <w:szCs w:val="28"/>
        </w:rPr>
        <w:t> </w:t>
      </w:r>
      <w:proofErr w:type="spellStart"/>
      <w:r w:rsidRPr="00022E55">
        <w:rPr>
          <w:rFonts w:eastAsia="Times New Roman" w:cs="Times New Roman"/>
          <w:color w:val="333333"/>
          <w:szCs w:val="28"/>
        </w:rPr>
        <w:t>và</w:t>
      </w:r>
      <w:proofErr w:type="spellEnd"/>
      <w:r w:rsidRPr="00022E55">
        <w:rPr>
          <w:rFonts w:eastAsia="Times New Roman" w:cs="Times New Roman"/>
          <w:color w:val="333333"/>
          <w:szCs w:val="28"/>
        </w:rPr>
        <w:t> </w:t>
      </w:r>
      <w:proofErr w:type="spellStart"/>
      <w:r w:rsidRPr="00022E55">
        <w:rPr>
          <w:rFonts w:eastAsia="Times New Roman" w:cs="Times New Roman"/>
          <w:color w:val="333333"/>
          <w:szCs w:val="28"/>
        </w:rPr>
        <w:fldChar w:fldCharType="begin"/>
      </w:r>
      <w:r w:rsidRPr="00022E55">
        <w:rPr>
          <w:rFonts w:eastAsia="Times New Roman" w:cs="Times New Roman"/>
          <w:color w:val="333333"/>
          <w:szCs w:val="28"/>
        </w:rPr>
        <w:instrText xml:space="preserve"> HYPERLINK "https://www.vinmec.com/vi/tin-tuc/thong-tin-suc-khoe/suc-khoe-tong-quat/7-loai-benh-cham-trieu-chung-nguyen-nhan-va-hinh-anh/" </w:instrText>
      </w:r>
      <w:r w:rsidRPr="00022E55">
        <w:rPr>
          <w:rFonts w:eastAsia="Times New Roman" w:cs="Times New Roman"/>
          <w:color w:val="333333"/>
          <w:szCs w:val="28"/>
        </w:rPr>
        <w:fldChar w:fldCharType="separate"/>
      </w:r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>bệnh</w:t>
      </w:r>
      <w:proofErr w:type="spellEnd"/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022E55">
        <w:rPr>
          <w:rFonts w:eastAsia="Times New Roman" w:cs="Times New Roman"/>
          <w:b/>
          <w:bCs/>
          <w:color w:val="0066A6"/>
          <w:szCs w:val="28"/>
          <w:u w:val="single"/>
        </w:rPr>
        <w:t>chàm</w:t>
      </w:r>
      <w:proofErr w:type="spellEnd"/>
      <w:r w:rsidRPr="00022E55">
        <w:rPr>
          <w:rFonts w:eastAsia="Times New Roman" w:cs="Times New Roman"/>
          <w:color w:val="333333"/>
          <w:szCs w:val="28"/>
        </w:rPr>
        <w:fldChar w:fldCharType="end"/>
      </w:r>
      <w:r w:rsidRPr="00022E55">
        <w:rPr>
          <w:rFonts w:eastAsia="Times New Roman" w:cs="Times New Roman"/>
          <w:color w:val="333333"/>
          <w:szCs w:val="28"/>
        </w:rPr>
        <w:t>.</w:t>
      </w:r>
      <w:proofErr w:type="gramEnd"/>
    </w:p>
    <w:p w:rsidR="006A57AE" w:rsidRDefault="006A57AE"/>
    <w:sectPr w:rsidR="006A57AE" w:rsidSect="00022E55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55"/>
    <w:rsid w:val="00022E55"/>
    <w:rsid w:val="00080E4B"/>
    <w:rsid w:val="004176FE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nmec.com/vi/tin-tuc/thong-tin-suc-khoe/su-dung-omega-3-hop-l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nmec.com/vi/co-the-nguoi/vitamin-a-1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vinmec.com/vi/tin-tuc/thong-tin-suc-khoe/dinh-duong/vai-tro-cua-vitamin-va-khoang-chat-voi-c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inmec.com/vi/co-the-nguoi/protein-13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inmec.com/vi/benh/hen-suyen-468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2022-10-17T13:32:00Z</dcterms:created>
  <dcterms:modified xsi:type="dcterms:W3CDTF">2022-10-17T13:33:00Z</dcterms:modified>
</cp:coreProperties>
</file>