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83CE" w14:textId="77777777" w:rsidR="00BF3E2B" w:rsidRPr="00BF3E2B" w:rsidRDefault="00BF3E2B" w:rsidP="00BF3E2B">
      <w:pPr>
        <w:pStyle w:val="NormalWeb"/>
        <w:shd w:val="clear" w:color="auto" w:fill="FFFFFF"/>
        <w:spacing w:before="0" w:beforeAutospacing="0" w:line="390" w:lineRule="atLeast"/>
        <w:jc w:val="center"/>
        <w:rPr>
          <w:rStyle w:val="Strong"/>
          <w:rFonts w:ascii="inherit" w:hAnsi="inherit"/>
          <w:color w:val="161616"/>
          <w:sz w:val="30"/>
          <w:szCs w:val="36"/>
          <w:lang w:val="en-GB"/>
        </w:rPr>
      </w:pPr>
      <w:r w:rsidRPr="00BF3E2B">
        <w:rPr>
          <w:rStyle w:val="Strong"/>
          <w:rFonts w:ascii="inherit" w:hAnsi="inherit"/>
          <w:color w:val="161616"/>
          <w:sz w:val="30"/>
          <w:szCs w:val="36"/>
          <w:lang w:val="en-GB"/>
        </w:rPr>
        <w:t>T</w:t>
      </w:r>
      <w:r w:rsidRPr="00BF3E2B">
        <w:rPr>
          <w:rStyle w:val="Strong"/>
          <w:rFonts w:ascii="inherit" w:hAnsi="inherit"/>
          <w:color w:val="161616"/>
          <w:sz w:val="30"/>
          <w:szCs w:val="36"/>
          <w:lang w:val="en-GB"/>
        </w:rPr>
        <w:t>ùy</w:t>
      </w:r>
      <w:r w:rsidRPr="00BF3E2B">
        <w:rPr>
          <w:rStyle w:val="Strong"/>
          <w:rFonts w:ascii="inherit" w:hAnsi="inherit"/>
          <w:color w:val="161616"/>
          <w:sz w:val="30"/>
          <w:szCs w:val="36"/>
          <w:lang w:val="en-GB"/>
        </w:rPr>
        <w:t xml:space="preserve"> ch</w:t>
      </w:r>
      <w:r w:rsidRPr="00BF3E2B">
        <w:rPr>
          <w:rStyle w:val="Strong"/>
          <w:rFonts w:ascii="inherit" w:hAnsi="inherit"/>
          <w:color w:val="161616"/>
          <w:sz w:val="30"/>
          <w:szCs w:val="36"/>
          <w:lang w:val="en-GB"/>
        </w:rPr>
        <w:t>ọn</w:t>
      </w:r>
      <w:r w:rsidRPr="00BF3E2B">
        <w:rPr>
          <w:rStyle w:val="Strong"/>
          <w:rFonts w:ascii="inherit" w:hAnsi="inherit"/>
          <w:color w:val="161616"/>
          <w:sz w:val="30"/>
          <w:szCs w:val="36"/>
          <w:lang w:val="en-GB"/>
        </w:rPr>
        <w:t xml:space="preserve"> so</w:t>
      </w:r>
      <w:r w:rsidRPr="00BF3E2B">
        <w:rPr>
          <w:rStyle w:val="Strong"/>
          <w:rFonts w:ascii="inherit" w:hAnsi="inherit"/>
          <w:color w:val="161616"/>
          <w:sz w:val="30"/>
          <w:szCs w:val="36"/>
          <w:lang w:val="en-GB"/>
        </w:rPr>
        <w:t>ạn</w:t>
      </w:r>
      <w:r w:rsidRPr="00BF3E2B">
        <w:rPr>
          <w:rStyle w:val="Strong"/>
          <w:rFonts w:ascii="inherit" w:hAnsi="inherit"/>
          <w:color w:val="161616"/>
          <w:sz w:val="30"/>
          <w:szCs w:val="36"/>
          <w:lang w:val="en-GB"/>
        </w:rPr>
        <w:t xml:space="preserve"> th</w:t>
      </w:r>
      <w:r w:rsidRPr="00BF3E2B">
        <w:rPr>
          <w:rStyle w:val="Strong"/>
          <w:rFonts w:ascii="inherit" w:hAnsi="inherit"/>
          <w:color w:val="161616"/>
          <w:sz w:val="30"/>
          <w:szCs w:val="36"/>
          <w:lang w:val="en-GB"/>
        </w:rPr>
        <w:t>ảo</w:t>
      </w:r>
    </w:p>
    <w:p w14:paraId="64759B05" w14:textId="22732022" w:rsidR="00BF3E2B" w:rsidRDefault="00BF3E2B" w:rsidP="00BF3E2B">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Khi chọn, tự động chọn toàn bộ từ </w:t>
      </w:r>
      <w:r>
        <w:rPr>
          <w:rFonts w:ascii="inherit" w:hAnsi="inherit"/>
          <w:color w:val="161616"/>
        </w:rPr>
        <w:t>    Chọn hộp kiểm này để chọn toàn bộ từ khi bạn bấm vào một từ hoặc xóa hộp kiểm này để chọn một chữ cái riêng lẻ trong một từ khi bạn bấm vào một từ.</w:t>
      </w:r>
    </w:p>
    <w:p w14:paraId="0EC8EA28" w14:textId="77777777" w:rsidR="00BF3E2B" w:rsidRDefault="00BF3E2B" w:rsidP="00BF3E2B">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Cho phép kéo và thả văn bản </w:t>
      </w:r>
      <w:r>
        <w:rPr>
          <w:rFonts w:ascii="inherit" w:hAnsi="inherit"/>
          <w:color w:val="161616"/>
        </w:rPr>
        <w:t>    Chọn hộp kiểm này để di chuyển hoặc sao chép văn bản trong bản trình bày hoặc từ PowerPoint đến một chương trình Microsoft Office khác bằng cách kéo văn bản hoặc xóa hộp kiểm này để ngăn không cho kéo văn bản để di chuyển hoặc sao chép.</w:t>
      </w:r>
    </w:p>
    <w:p w14:paraId="4CCBC41E" w14:textId="77777777" w:rsidR="00BF3E2B" w:rsidRDefault="00BF3E2B" w:rsidP="00BF3E2B">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Tự động chuyển đổi bàn phím để phù hợp với ngôn ngữ của văn bản xung quanh </w:t>
      </w:r>
      <w:r>
        <w:rPr>
          <w:rFonts w:ascii="inherit" w:hAnsi="inherit"/>
          <w:color w:val="161616"/>
        </w:rPr>
        <w:t>    Chọn hộp kiểm này khi bạn làm việc với văn bản bằng các ngôn ngữ khác nhau. PowerPoint tự động phát hiện ngôn ngữ trong đó điểm chèn được đặt và chuyển sang ngôn ngữ bàn phím chính xác.</w:t>
      </w:r>
    </w:p>
    <w:p w14:paraId="402F8698" w14:textId="77777777" w:rsidR="00BF3E2B" w:rsidRDefault="00BF3E2B" w:rsidP="00BF3E2B">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Không </w:t>
      </w:r>
      <w:r>
        <w:rPr>
          <w:rStyle w:val="Strong"/>
          <w:rFonts w:ascii="inherit" w:hAnsi="inherit"/>
          <w:color w:val="161616"/>
        </w:rPr>
        <w:t>tự động siêu kết nối ảnh chụp màn</w:t>
      </w:r>
      <w:r>
        <w:rPr>
          <w:rFonts w:ascii="inherit" w:hAnsi="inherit"/>
          <w:color w:val="161616"/>
        </w:rPr>
        <w:t>   hình (PowerPoint 2013 và các phiên bản mới hơn) khi bạn sử dụng </w:t>
      </w:r>
      <w:r>
        <w:rPr>
          <w:rStyle w:val="Strong"/>
          <w:rFonts w:ascii="inherit" w:hAnsi="inherit"/>
          <w:color w:val="161616"/>
        </w:rPr>
        <w:t>chènảnh chụp màn</w:t>
      </w:r>
      <w:r>
        <w:rPr>
          <w:rFonts w:ascii="inherit" w:hAnsi="inherit"/>
          <w:color w:val="161616"/>
        </w:rPr>
        <w:t> hình &gt; và chụp ảnh từ trình duyệt web Internet Explorer, PowerPoint có thể làm cho hình ảnh siêu kết nối trỏ đến trang web mà bạn chụp ảnh chụp màn hình. Chọn tùy chọn này nếu bạn không muốn các hình ảnh đó siêu nối kết.</w:t>
      </w:r>
    </w:p>
    <w:p w14:paraId="7A4B4AEF" w14:textId="77777777" w:rsidR="00BF3E2B" w:rsidRDefault="00BF3E2B" w:rsidP="00BF3E2B">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Số lượng lần hoàn tác tối đa </w:t>
      </w:r>
      <w:r>
        <w:rPr>
          <w:rFonts w:ascii="inherit" w:hAnsi="inherit"/>
          <w:color w:val="161616"/>
        </w:rPr>
        <w:t>    Trên </w:t>
      </w:r>
      <w:hyperlink r:id="rId4" w:history="1">
        <w:r>
          <w:rPr>
            <w:rStyle w:val="Hyperlink"/>
            <w:rFonts w:ascii="inherit" w:hAnsi="inherit"/>
            <w:color w:val="161616"/>
            <w:sz w:val="26"/>
            <w:szCs w:val="26"/>
            <w:u w:val="none"/>
          </w:rPr>
          <w:t>thanh công cụ truy nhập nhanh</w:t>
        </w:r>
      </w:hyperlink>
      <w:r>
        <w:rPr>
          <w:rFonts w:ascii="inherit" w:hAnsi="inherit"/>
          <w:color w:val="161616"/>
        </w:rPr>
        <w:t>, lệnh </w:t>
      </w:r>
      <w:r>
        <w:rPr>
          <w:rStyle w:val="Strong"/>
          <w:rFonts w:ascii="inherit" w:hAnsi="inherit"/>
          <w:color w:val="161616"/>
        </w:rPr>
        <w:t>hoàn tác</w:t>
      </w:r>
      <w:r>
        <w:rPr>
          <w:rFonts w:ascii="inherit" w:hAnsi="inherit"/>
          <w:color w:val="161616"/>
        </w:rPr>
        <w:t> cho phép bạn hoàn tác một hoặc nhiều thay đổi gần đây mà bạn đã thực hiện với bản trình bày của mình. Trong hộp này, hãy nhập số lần bạn có thể bấm </w:t>
      </w:r>
      <w:r>
        <w:rPr>
          <w:rStyle w:val="Strong"/>
          <w:rFonts w:ascii="inherit" w:hAnsi="inherit"/>
          <w:color w:val="161616"/>
        </w:rPr>
        <w:t>hoàn tác</w:t>
      </w:r>
      <w:r>
        <w:rPr>
          <w:rFonts w:ascii="inherit" w:hAnsi="inherit"/>
          <w:color w:val="161616"/>
        </w:rPr>
        <w:t> để hoàn tác các thay đổi của bạn tại bất kỳ thời điểm nào cụ thể.</w:t>
      </w:r>
    </w:p>
    <w:p w14:paraId="365FED58" w14:textId="77777777" w:rsidR="00ED1603" w:rsidRPr="00BF3E2B" w:rsidRDefault="00ED1603" w:rsidP="00BF3E2B"/>
    <w:sectPr w:rsidR="00ED1603" w:rsidRPr="00BF3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47"/>
    <w:rsid w:val="00082CFF"/>
    <w:rsid w:val="000A7F80"/>
    <w:rsid w:val="00BE5247"/>
    <w:rsid w:val="00BF3E2B"/>
    <w:rsid w:val="00ED1603"/>
    <w:rsid w:val="00F77D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5FD"/>
  <w15:chartTrackingRefBased/>
  <w15:docId w15:val="{A7101C7F-DFB7-4C88-A596-F23EFFB8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5247"/>
    <w:rPr>
      <w:b/>
      <w:bCs/>
    </w:rPr>
  </w:style>
  <w:style w:type="paragraph" w:styleId="NormalWeb">
    <w:name w:val="Normal (Web)"/>
    <w:basedOn w:val="Normal"/>
    <w:uiPriority w:val="99"/>
    <w:semiHidden/>
    <w:unhideWhenUsed/>
    <w:rsid w:val="00BE52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E5247"/>
    <w:rPr>
      <w:i/>
      <w:iCs/>
    </w:rPr>
  </w:style>
  <w:style w:type="character" w:styleId="Hyperlink">
    <w:name w:val="Hyperlink"/>
    <w:basedOn w:val="DefaultParagraphFont"/>
    <w:uiPriority w:val="99"/>
    <w:semiHidden/>
    <w:unhideWhenUsed/>
    <w:rsid w:val="00BE5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6205">
      <w:bodyDiv w:val="1"/>
      <w:marLeft w:val="0"/>
      <w:marRight w:val="0"/>
      <w:marTop w:val="0"/>
      <w:marBottom w:val="0"/>
      <w:divBdr>
        <w:top w:val="none" w:sz="0" w:space="0" w:color="auto"/>
        <w:left w:val="none" w:sz="0" w:space="0" w:color="auto"/>
        <w:bottom w:val="none" w:sz="0" w:space="0" w:color="auto"/>
        <w:right w:val="none" w:sz="0" w:space="0" w:color="auto"/>
      </w:divBdr>
    </w:div>
    <w:div w:id="1374187059">
      <w:bodyDiv w:val="1"/>
      <w:marLeft w:val="0"/>
      <w:marRight w:val="0"/>
      <w:marTop w:val="0"/>
      <w:marBottom w:val="0"/>
      <w:divBdr>
        <w:top w:val="none" w:sz="0" w:space="0" w:color="auto"/>
        <w:left w:val="none" w:sz="0" w:space="0" w:color="auto"/>
        <w:bottom w:val="none" w:sz="0" w:space="0" w:color="auto"/>
        <w:right w:val="none" w:sz="0" w:space="0" w:color="auto"/>
      </w:divBdr>
    </w:div>
    <w:div w:id="1531914088">
      <w:bodyDiv w:val="1"/>
      <w:marLeft w:val="0"/>
      <w:marRight w:val="0"/>
      <w:marTop w:val="0"/>
      <w:marBottom w:val="0"/>
      <w:divBdr>
        <w:top w:val="none" w:sz="0" w:space="0" w:color="auto"/>
        <w:left w:val="none" w:sz="0" w:space="0" w:color="auto"/>
        <w:bottom w:val="none" w:sz="0" w:space="0" w:color="auto"/>
        <w:right w:val="none" w:sz="0" w:space="0" w:color="auto"/>
      </w:divBdr>
    </w:div>
    <w:div w:id="20624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pport.microsoft.com/vi-vn/office/t%C3%B9y-ch%E1%BB%89nh-thanh-c%C3%B4ng-c%E1%BB%A5-truy-nh%E1%BA%ADp-nhanh-43fff1c9-ebc4-4963-bdbd-c2b6b0739e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Dung</dc:creator>
  <cp:keywords/>
  <dc:description/>
  <cp:lastModifiedBy>Bui Dung</cp:lastModifiedBy>
  <cp:revision>2</cp:revision>
  <dcterms:created xsi:type="dcterms:W3CDTF">2023-06-09T04:27:00Z</dcterms:created>
  <dcterms:modified xsi:type="dcterms:W3CDTF">2023-06-09T04:27:00Z</dcterms:modified>
</cp:coreProperties>
</file>