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12"/>
      </w:tblGrid>
      <w:tr w:rsidR="00F64987" w:rsidTr="00380A47">
        <w:tc>
          <w:tcPr>
            <w:tcW w:w="4111" w:type="dxa"/>
          </w:tcPr>
          <w:p w:rsidR="00F64987" w:rsidRDefault="00F64987" w:rsidP="00431127">
            <w:pPr>
              <w:jc w:val="center"/>
              <w:rPr>
                <w:rFonts w:ascii="Times New Roman" w:hAnsi="Times New Roman" w:cs="Times New Roman"/>
                <w:sz w:val="28"/>
                <w:szCs w:val="28"/>
              </w:rPr>
            </w:pPr>
            <w:r w:rsidRPr="00CB6471">
              <w:rPr>
                <w:rFonts w:ascii="Times New Roman" w:hAnsi="Times New Roman" w:cs="Times New Roman"/>
                <w:sz w:val="28"/>
                <w:szCs w:val="28"/>
              </w:rPr>
              <w:t>UBND QUẬN LONG BIÊN</w:t>
            </w:r>
          </w:p>
          <w:p w:rsidR="00F64987" w:rsidRDefault="00F64987" w:rsidP="00431127">
            <w:pPr>
              <w:jc w:val="center"/>
              <w:rPr>
                <w:rFonts w:ascii="Times New Roman" w:hAnsi="Times New Roman" w:cs="Times New Roman"/>
                <w:b/>
                <w:sz w:val="24"/>
                <w:szCs w:val="28"/>
                <w:lang w:val="vi-VN"/>
              </w:rPr>
            </w:pPr>
            <w:r w:rsidRPr="00380A47">
              <w:rPr>
                <w:rFonts w:ascii="Times New Roman" w:hAnsi="Times New Roman" w:cs="Times New Roman"/>
                <w:b/>
                <w:sz w:val="24"/>
                <w:szCs w:val="28"/>
              </w:rPr>
              <w:t xml:space="preserve">TRƯỜNG MẦM NON </w:t>
            </w:r>
            <w:r w:rsidR="00380A47" w:rsidRPr="00380A47">
              <w:rPr>
                <w:rFonts w:ascii="Times New Roman" w:hAnsi="Times New Roman" w:cs="Times New Roman"/>
                <w:b/>
                <w:sz w:val="24"/>
                <w:szCs w:val="28"/>
                <w:lang w:val="vi-VN"/>
              </w:rPr>
              <w:t>NẮNG MAI</w:t>
            </w:r>
          </w:p>
          <w:p w:rsidR="00380A47" w:rsidRPr="00380A47" w:rsidRDefault="00380A47" w:rsidP="00431127">
            <w:pPr>
              <w:jc w:val="center"/>
              <w:rPr>
                <w:rFonts w:ascii="Times New Roman" w:hAnsi="Times New Roman" w:cs="Times New Roman"/>
                <w:b/>
                <w:sz w:val="24"/>
                <w:szCs w:val="28"/>
                <w:lang w:val="vi-VN"/>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column">
                        <wp:posOffset>175259</wp:posOffset>
                      </wp:positionH>
                      <wp:positionV relativeFrom="paragraph">
                        <wp:posOffset>43180</wp:posOffset>
                      </wp:positionV>
                      <wp:extent cx="2085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530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pt,3.4pt" to="17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JItwEAAMMDAAAOAAAAZHJzL2Uyb0RvYy54bWysU8GOEzEMvSPxD1HudKaVF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" strokecolor="#5b9bd5 [3204]" strokeweight=".5pt">
                      <v:stroke joinstyle="miter"/>
                    </v:line>
                  </w:pict>
                </mc:Fallback>
              </mc:AlternateContent>
            </w:r>
          </w:p>
          <w:p w:rsidR="00F64987" w:rsidRDefault="00F64987" w:rsidP="00380A47">
            <w:pPr>
              <w:rPr>
                <w:rFonts w:ascii="Times New Roman" w:hAnsi="Times New Roman" w:cs="Times New Roman"/>
                <w:sz w:val="28"/>
                <w:szCs w:val="28"/>
              </w:rPr>
            </w:pPr>
            <w:r>
              <w:rPr>
                <w:rFonts w:ascii="Times New Roman" w:hAnsi="Times New Roman" w:cs="Times New Roman"/>
                <w:sz w:val="28"/>
                <w:szCs w:val="28"/>
              </w:rPr>
              <w:t xml:space="preserve">      Số</w:t>
            </w:r>
            <w:r w:rsidR="00165B24">
              <w:rPr>
                <w:rFonts w:ascii="Times New Roman" w:hAnsi="Times New Roman" w:cs="Times New Roman"/>
                <w:sz w:val="28"/>
                <w:szCs w:val="28"/>
              </w:rPr>
              <w:t>: 138</w:t>
            </w:r>
            <w:r w:rsidRPr="00CB6471">
              <w:rPr>
                <w:rFonts w:ascii="Times New Roman" w:hAnsi="Times New Roman" w:cs="Times New Roman"/>
                <w:sz w:val="28"/>
                <w:szCs w:val="28"/>
              </w:rPr>
              <w:t xml:space="preserve"> /QÐ-MN</w:t>
            </w:r>
            <w:r w:rsidR="00380A47">
              <w:rPr>
                <w:rFonts w:ascii="Times New Roman" w:hAnsi="Times New Roman" w:cs="Times New Roman"/>
                <w:sz w:val="28"/>
                <w:szCs w:val="28"/>
                <w:lang w:val="vi-VN"/>
              </w:rPr>
              <w:t>NM</w:t>
            </w:r>
            <w:r w:rsidRPr="00CB6471">
              <w:rPr>
                <w:rFonts w:ascii="Times New Roman" w:hAnsi="Times New Roman" w:cs="Times New Roman"/>
                <w:sz w:val="28"/>
                <w:szCs w:val="28"/>
              </w:rPr>
              <w:t xml:space="preserve">                                          </w:t>
            </w:r>
            <w:r w:rsidRPr="00312BB4">
              <w:rPr>
                <w:rFonts w:ascii="Times New Roman" w:hAnsi="Times New Roman" w:cs="Times New Roman"/>
                <w:b/>
                <w:sz w:val="24"/>
                <w:szCs w:val="28"/>
              </w:rPr>
              <w:t xml:space="preserve">                 </w:t>
            </w:r>
          </w:p>
        </w:tc>
        <w:tc>
          <w:tcPr>
            <w:tcW w:w="5812" w:type="dxa"/>
          </w:tcPr>
          <w:p w:rsidR="00F64987" w:rsidRPr="00380A47" w:rsidRDefault="00F64987" w:rsidP="00431127">
            <w:pPr>
              <w:jc w:val="center"/>
              <w:rPr>
                <w:rFonts w:ascii="Times New Roman" w:hAnsi="Times New Roman" w:cs="Times New Roman"/>
                <w:b/>
                <w:sz w:val="26"/>
                <w:szCs w:val="28"/>
              </w:rPr>
            </w:pPr>
            <w:r>
              <w:rPr>
                <w:rFonts w:ascii="Times New Roman" w:hAnsi="Times New Roman" w:cs="Times New Roman"/>
                <w:b/>
                <w:sz w:val="24"/>
                <w:szCs w:val="28"/>
              </w:rPr>
              <w:t xml:space="preserve">  </w:t>
            </w:r>
            <w:r w:rsidRPr="00380A47">
              <w:rPr>
                <w:rFonts w:ascii="Times New Roman" w:hAnsi="Times New Roman" w:cs="Times New Roman"/>
                <w:b/>
                <w:sz w:val="26"/>
                <w:szCs w:val="28"/>
              </w:rPr>
              <w:t>CỘNG HÒA XÃ HỘI CHỦ NGHĨA VIỆT NAM</w:t>
            </w:r>
          </w:p>
          <w:p w:rsidR="00F64987" w:rsidRDefault="00F64987" w:rsidP="00431127">
            <w:pPr>
              <w:jc w:val="center"/>
              <w:rPr>
                <w:rFonts w:ascii="Times New Roman" w:hAnsi="Times New Roman" w:cs="Times New Roman"/>
                <w:b/>
                <w:sz w:val="26"/>
                <w:szCs w:val="28"/>
              </w:rPr>
            </w:pPr>
            <w:r w:rsidRPr="00380A47">
              <w:rPr>
                <w:rFonts w:ascii="Times New Roman" w:hAnsi="Times New Roman" w:cs="Times New Roman"/>
                <w:b/>
                <w:sz w:val="26"/>
                <w:szCs w:val="28"/>
              </w:rPr>
              <w:t xml:space="preserve"> Độc lập – Tự do – Hạnh phúc</w:t>
            </w:r>
          </w:p>
          <w:p w:rsidR="00380A47" w:rsidRPr="00380A47" w:rsidRDefault="00380A47" w:rsidP="00431127">
            <w:pPr>
              <w:jc w:val="cente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755015</wp:posOffset>
                      </wp:positionH>
                      <wp:positionV relativeFrom="paragraph">
                        <wp:posOffset>33655</wp:posOffset>
                      </wp:positionV>
                      <wp:extent cx="2057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2E81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45pt,2.65pt" to="221.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" strokecolor="#5b9bd5 [3204]" strokeweight=".5pt">
                      <v:stroke joinstyle="miter"/>
                    </v:line>
                  </w:pict>
                </mc:Fallback>
              </mc:AlternateContent>
            </w:r>
          </w:p>
          <w:p w:rsidR="00F64987" w:rsidRPr="001754E7" w:rsidRDefault="00165B24" w:rsidP="00431127">
            <w:pPr>
              <w:rPr>
                <w:rFonts w:ascii="Times New Roman" w:hAnsi="Times New Roman" w:cs="Times New Roman"/>
                <w:i/>
                <w:sz w:val="28"/>
                <w:szCs w:val="28"/>
              </w:rPr>
            </w:pPr>
            <w:r>
              <w:rPr>
                <w:rFonts w:ascii="Times New Roman" w:hAnsi="Times New Roman" w:cs="Times New Roman"/>
                <w:i/>
                <w:sz w:val="28"/>
                <w:szCs w:val="28"/>
                <w:lang w:val="vi-VN"/>
              </w:rPr>
              <w:t xml:space="preserve">              </w:t>
            </w:r>
            <w:r w:rsidR="00380A47">
              <w:rPr>
                <w:rFonts w:ascii="Times New Roman" w:hAnsi="Times New Roman" w:cs="Times New Roman"/>
                <w:i/>
                <w:sz w:val="28"/>
                <w:szCs w:val="28"/>
                <w:lang w:val="vi-VN"/>
              </w:rPr>
              <w:t xml:space="preserve"> </w:t>
            </w:r>
            <w:r>
              <w:rPr>
                <w:rFonts w:ascii="Times New Roman" w:hAnsi="Times New Roman" w:cs="Times New Roman"/>
                <w:i/>
                <w:sz w:val="28"/>
                <w:szCs w:val="28"/>
              </w:rPr>
              <w:t>Long Biên, ngày 30</w:t>
            </w:r>
            <w:r w:rsidR="00F64987" w:rsidRPr="00312BB4">
              <w:rPr>
                <w:rFonts w:ascii="Times New Roman" w:hAnsi="Times New Roman" w:cs="Times New Roman"/>
                <w:i/>
                <w:sz w:val="28"/>
                <w:szCs w:val="28"/>
              </w:rPr>
              <w:t xml:space="preserve"> tháng </w:t>
            </w:r>
            <w:r>
              <w:rPr>
                <w:rFonts w:ascii="Times New Roman" w:hAnsi="Times New Roman" w:cs="Times New Roman"/>
                <w:i/>
                <w:sz w:val="28"/>
                <w:szCs w:val="28"/>
              </w:rPr>
              <w:t>12</w:t>
            </w:r>
            <w:r w:rsidR="00F64987" w:rsidRPr="00312BB4">
              <w:rPr>
                <w:rFonts w:ascii="Times New Roman" w:hAnsi="Times New Roman" w:cs="Times New Roman"/>
                <w:i/>
                <w:sz w:val="28"/>
                <w:szCs w:val="28"/>
              </w:rPr>
              <w:t xml:space="preserve"> năm 20</w:t>
            </w:r>
            <w:r w:rsidR="00F64987">
              <w:rPr>
                <w:rFonts w:ascii="Times New Roman" w:hAnsi="Times New Roman" w:cs="Times New Roman"/>
                <w:i/>
                <w:sz w:val="28"/>
                <w:szCs w:val="28"/>
              </w:rPr>
              <w:t>22</w:t>
            </w:r>
          </w:p>
        </w:tc>
      </w:tr>
    </w:tbl>
    <w:p w:rsidR="00F64987" w:rsidRPr="00F45CFC" w:rsidRDefault="00F64987" w:rsidP="00431127">
      <w:pPr>
        <w:pStyle w:val="NoSpacing"/>
        <w:jc w:val="center"/>
        <w:rPr>
          <w:rFonts w:ascii="Times New Roman" w:hAnsi="Times New Roman"/>
          <w:sz w:val="28"/>
          <w:szCs w:val="28"/>
        </w:rPr>
      </w:pPr>
    </w:p>
    <w:p w:rsidR="00F64987" w:rsidRPr="00F45CFC" w:rsidRDefault="00F64987" w:rsidP="00431127">
      <w:pPr>
        <w:pStyle w:val="NoSpacing"/>
        <w:jc w:val="center"/>
        <w:rPr>
          <w:rFonts w:ascii="Times New Roman" w:hAnsi="Times New Roman"/>
          <w:b/>
          <w:sz w:val="28"/>
          <w:szCs w:val="28"/>
        </w:rPr>
      </w:pPr>
      <w:r w:rsidRPr="00F45CFC">
        <w:rPr>
          <w:rFonts w:ascii="Times New Roman" w:hAnsi="Times New Roman"/>
          <w:b/>
          <w:sz w:val="28"/>
          <w:szCs w:val="28"/>
        </w:rPr>
        <w:t>QUYẾT ĐỊNH</w:t>
      </w:r>
    </w:p>
    <w:p w:rsidR="00F64987" w:rsidRDefault="00F64987" w:rsidP="00431127">
      <w:pPr>
        <w:pStyle w:val="NoSpacing"/>
        <w:jc w:val="center"/>
        <w:rPr>
          <w:rFonts w:ascii="Times New Roman" w:hAnsi="Times New Roman"/>
          <w:b/>
          <w:sz w:val="28"/>
          <w:szCs w:val="28"/>
        </w:rPr>
      </w:pPr>
      <w:r w:rsidRPr="00F45CFC">
        <w:rPr>
          <w:rFonts w:ascii="Times New Roman" w:hAnsi="Times New Roman"/>
          <w:b/>
          <w:sz w:val="28"/>
          <w:szCs w:val="28"/>
        </w:rPr>
        <w:t xml:space="preserve">Về </w:t>
      </w:r>
      <w:r>
        <w:rPr>
          <w:rFonts w:ascii="Times New Roman" w:hAnsi="Times New Roman"/>
          <w:b/>
          <w:sz w:val="28"/>
          <w:szCs w:val="28"/>
        </w:rPr>
        <w:t>việc ban hành Quy chế quản lý, sử dụng và xử lý thông tin từ hệ thống camera giám sát, năm học 2022-2023</w:t>
      </w:r>
    </w:p>
    <w:p w:rsidR="00F64987" w:rsidRPr="00F45CFC" w:rsidRDefault="00F64987" w:rsidP="00431127">
      <w:pPr>
        <w:pStyle w:val="NoSpacing"/>
        <w:jc w:val="both"/>
        <w:rPr>
          <w:rFonts w:ascii="Times New Roman" w:hAnsi="Times New Roman"/>
          <w:sz w:val="28"/>
          <w:szCs w:val="28"/>
        </w:rPr>
      </w:pPr>
    </w:p>
    <w:p w:rsidR="00F64987" w:rsidRPr="00380A47" w:rsidRDefault="00F64987" w:rsidP="00431127">
      <w:pPr>
        <w:pStyle w:val="NoSpacing"/>
        <w:jc w:val="center"/>
        <w:rPr>
          <w:rFonts w:ascii="Times New Roman" w:hAnsi="Times New Roman"/>
          <w:b/>
          <w:sz w:val="28"/>
          <w:szCs w:val="28"/>
          <w:lang w:val="vi-VN"/>
        </w:rPr>
      </w:pPr>
      <w:r w:rsidRPr="00F45CFC">
        <w:rPr>
          <w:rFonts w:ascii="Times New Roman" w:hAnsi="Times New Roman"/>
          <w:b/>
          <w:sz w:val="28"/>
          <w:szCs w:val="28"/>
        </w:rPr>
        <w:t xml:space="preserve">HIỆU TRƯỞNG TRƯỜNG MẦM NON </w:t>
      </w:r>
      <w:r w:rsidR="00380A47">
        <w:rPr>
          <w:rFonts w:ascii="Times New Roman" w:hAnsi="Times New Roman"/>
          <w:b/>
          <w:sz w:val="28"/>
          <w:szCs w:val="28"/>
          <w:lang w:val="vi-VN"/>
        </w:rPr>
        <w:t>NẮNG MAI</w:t>
      </w:r>
    </w:p>
    <w:p w:rsidR="00F64987" w:rsidRPr="00F45CFC" w:rsidRDefault="00F64987" w:rsidP="00431127">
      <w:pPr>
        <w:pStyle w:val="NoSpacing"/>
        <w:jc w:val="center"/>
        <w:rPr>
          <w:rFonts w:ascii="Times New Roman" w:hAnsi="Times New Roman"/>
          <w:b/>
          <w:sz w:val="28"/>
          <w:szCs w:val="28"/>
        </w:rPr>
      </w:pPr>
    </w:p>
    <w:p w:rsidR="0067019A" w:rsidRDefault="0067019A" w:rsidP="0067019A">
      <w:pPr>
        <w:pStyle w:val="Nidung"/>
        <w:spacing w:after="0" w:line="276" w:lineRule="auto"/>
        <w:ind w:firstLine="720"/>
        <w:jc w:val="both"/>
        <w:rPr>
          <w:rFonts w:ascii="Times New Roman" w:eastAsia="Times New Roman" w:hAnsi="Times New Roman" w:cs="Times New Roman"/>
          <w:i/>
          <w:iCs/>
          <w:sz w:val="28"/>
          <w:szCs w:val="28"/>
        </w:rPr>
      </w:pPr>
      <w:r>
        <w:rPr>
          <w:rFonts w:ascii="Times New Roman" w:hAnsi="Times New Roman"/>
          <w:i/>
          <w:iCs/>
          <w:sz w:val="28"/>
          <w:szCs w:val="28"/>
        </w:rPr>
        <w:t>Căn cứ quyết định số 6076/QĐ-UBND ngày 26/8/2016 củ</w:t>
      </w:r>
      <w:r>
        <w:rPr>
          <w:rFonts w:ascii="Times New Roman" w:hAnsi="Times New Roman"/>
          <w:i/>
          <w:iCs/>
          <w:sz w:val="28"/>
          <w:szCs w:val="28"/>
          <w:lang w:val="es-ES_tradnl"/>
        </w:rPr>
        <w:t>a UBND qu</w:t>
      </w:r>
      <w:r>
        <w:rPr>
          <w:rFonts w:ascii="Times New Roman" w:hAnsi="Times New Roman"/>
          <w:i/>
          <w:iCs/>
          <w:sz w:val="28"/>
          <w:szCs w:val="28"/>
        </w:rPr>
        <w:t>ận Long Biên về việc thực hiện mô hình Trường học điện tử dành cho các trường mầ</w:t>
      </w:r>
      <w:r>
        <w:rPr>
          <w:rFonts w:ascii="Times New Roman" w:hAnsi="Times New Roman"/>
          <w:i/>
          <w:iCs/>
          <w:sz w:val="28"/>
          <w:szCs w:val="28"/>
          <w:lang w:val="it-IT"/>
        </w:rPr>
        <w:t>m non, ti</w:t>
      </w:r>
      <w:r>
        <w:rPr>
          <w:rFonts w:ascii="Times New Roman" w:hAnsi="Times New Roman"/>
          <w:i/>
          <w:iCs/>
          <w:sz w:val="28"/>
          <w:szCs w:val="28"/>
        </w:rPr>
        <w:t>ểu học, trung học cơ sở trên địa bà</w:t>
      </w:r>
      <w:r>
        <w:rPr>
          <w:rFonts w:ascii="Times New Roman" w:hAnsi="Times New Roman"/>
          <w:i/>
          <w:iCs/>
          <w:sz w:val="28"/>
          <w:szCs w:val="28"/>
          <w:lang w:val="es-ES_tradnl"/>
        </w:rPr>
        <w:t>n qu</w:t>
      </w:r>
      <w:r>
        <w:rPr>
          <w:rFonts w:ascii="Times New Roman" w:hAnsi="Times New Roman"/>
          <w:i/>
          <w:iCs/>
          <w:sz w:val="28"/>
          <w:szCs w:val="28"/>
        </w:rPr>
        <w:t>ận Long Biên giai đoạn 2017-2018. </w:t>
      </w:r>
    </w:p>
    <w:p w:rsidR="0067019A" w:rsidRDefault="0067019A" w:rsidP="0067019A">
      <w:pPr>
        <w:pStyle w:val="Nidung"/>
        <w:spacing w:after="0" w:line="276" w:lineRule="auto"/>
        <w:jc w:val="both"/>
        <w:rPr>
          <w:rFonts w:ascii="Times New Roman" w:eastAsia="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sz w:val="28"/>
          <w:szCs w:val="28"/>
        </w:rPr>
        <w:tab/>
        <w:t>Căn cứ kế hoạch số 8616/QĐ-UBND ngày 20/12/2016 củ</w:t>
      </w:r>
      <w:r>
        <w:rPr>
          <w:rFonts w:ascii="Times New Roman" w:hAnsi="Times New Roman"/>
          <w:i/>
          <w:iCs/>
          <w:sz w:val="28"/>
          <w:szCs w:val="28"/>
          <w:lang w:val="es-ES_tradnl"/>
        </w:rPr>
        <w:t>a UBND qu</w:t>
      </w:r>
      <w:r>
        <w:rPr>
          <w:rFonts w:ascii="Times New Roman" w:hAnsi="Times New Roman"/>
          <w:i/>
          <w:iCs/>
          <w:sz w:val="28"/>
          <w:szCs w:val="28"/>
        </w:rPr>
        <w:t>ận Long Biên về việc ban hành bộ tiêu chí đánh giá trường đạt mô hình trường học điện tử các trường mầ</w:t>
      </w:r>
      <w:r>
        <w:rPr>
          <w:rFonts w:ascii="Times New Roman" w:hAnsi="Times New Roman"/>
          <w:i/>
          <w:iCs/>
          <w:sz w:val="28"/>
          <w:szCs w:val="28"/>
          <w:lang w:val="it-IT"/>
        </w:rPr>
        <w:t>m non, ti</w:t>
      </w:r>
      <w:r>
        <w:rPr>
          <w:rFonts w:ascii="Times New Roman" w:hAnsi="Times New Roman"/>
          <w:i/>
          <w:iCs/>
          <w:sz w:val="28"/>
          <w:szCs w:val="28"/>
        </w:rPr>
        <w:t>ểu học, trung học cơ sở trên địa bà</w:t>
      </w:r>
      <w:r>
        <w:rPr>
          <w:rFonts w:ascii="Times New Roman" w:hAnsi="Times New Roman"/>
          <w:i/>
          <w:iCs/>
          <w:sz w:val="28"/>
          <w:szCs w:val="28"/>
          <w:lang w:val="es-ES_tradnl"/>
        </w:rPr>
        <w:t>n qu</w:t>
      </w:r>
      <w:r>
        <w:rPr>
          <w:rFonts w:ascii="Times New Roman" w:hAnsi="Times New Roman"/>
          <w:i/>
          <w:iCs/>
          <w:sz w:val="28"/>
          <w:szCs w:val="28"/>
        </w:rPr>
        <w:t>ận Long Biên giai đoạn 2016-2017;</w:t>
      </w:r>
    </w:p>
    <w:p w:rsidR="0067019A" w:rsidRDefault="0067019A" w:rsidP="0067019A">
      <w:pPr>
        <w:pStyle w:val="Nidung"/>
        <w:spacing w:after="0" w:line="276" w:lineRule="auto"/>
        <w:jc w:val="both"/>
        <w:rPr>
          <w:rFonts w:ascii="Times New Roman" w:hAnsi="Times New Roman"/>
          <w:i/>
          <w:iCs/>
          <w:sz w:val="28"/>
          <w:szCs w:val="28"/>
        </w:rPr>
      </w:pPr>
      <w:r>
        <w:rPr>
          <w:rFonts w:ascii="Times New Roman" w:eastAsia="Times New Roman" w:hAnsi="Times New Roman" w:cs="Times New Roman"/>
          <w:i/>
          <w:iCs/>
          <w:sz w:val="28"/>
          <w:szCs w:val="28"/>
        </w:rPr>
        <w:tab/>
        <w:t>C</w:t>
      </w:r>
      <w:r>
        <w:rPr>
          <w:rFonts w:ascii="Times New Roman" w:hAnsi="Times New Roman"/>
          <w:i/>
          <w:iCs/>
          <w:sz w:val="28"/>
          <w:szCs w:val="28"/>
        </w:rPr>
        <w:t>ăn cứ quyết định số 617/QĐ-UBND ngày 19 tháng 12 nă</w:t>
      </w:r>
      <w:r>
        <w:rPr>
          <w:rFonts w:ascii="Times New Roman" w:hAnsi="Times New Roman"/>
          <w:i/>
          <w:iCs/>
          <w:sz w:val="28"/>
          <w:szCs w:val="28"/>
          <w:lang w:val="pt-PT"/>
        </w:rPr>
        <w:t>m 2021 v</w:t>
      </w:r>
      <w:r>
        <w:rPr>
          <w:rFonts w:ascii="Times New Roman" w:hAnsi="Times New Roman"/>
          <w:i/>
          <w:iCs/>
          <w:sz w:val="28"/>
          <w:szCs w:val="28"/>
        </w:rPr>
        <w:t>ề việc điều chỉnh bộ tiêu chí đánh giá trường đạt mô hình Trường học điện tử các trường MN, TH, THCS trên địa bà</w:t>
      </w:r>
      <w:r>
        <w:rPr>
          <w:rFonts w:ascii="Times New Roman" w:hAnsi="Times New Roman"/>
          <w:i/>
          <w:iCs/>
          <w:sz w:val="28"/>
          <w:szCs w:val="28"/>
          <w:lang w:val="es-ES_tradnl"/>
        </w:rPr>
        <w:t>n qu</w:t>
      </w:r>
      <w:r>
        <w:rPr>
          <w:rFonts w:ascii="Times New Roman" w:hAnsi="Times New Roman"/>
          <w:i/>
          <w:iCs/>
          <w:sz w:val="28"/>
          <w:szCs w:val="28"/>
        </w:rPr>
        <w:t>ận Long Biên;</w:t>
      </w:r>
    </w:p>
    <w:p w:rsidR="0067019A" w:rsidRPr="008B183A" w:rsidRDefault="0067019A" w:rsidP="0067019A">
      <w:pPr>
        <w:pStyle w:val="ListParagraph"/>
        <w:spacing w:after="120"/>
        <w:ind w:left="0" w:firstLine="720"/>
        <w:jc w:val="both"/>
        <w:rPr>
          <w:rFonts w:ascii="Times New Roman" w:hAnsi="Times New Roman" w:cs="Times New Roman"/>
          <w:i/>
          <w:iCs/>
          <w:sz w:val="28"/>
          <w:szCs w:val="28"/>
        </w:rPr>
      </w:pPr>
      <w:r>
        <w:rPr>
          <w:rFonts w:ascii="Times New Roman" w:hAnsi="Times New Roman" w:cs="Times New Roman"/>
          <w:i/>
          <w:iCs/>
          <w:sz w:val="28"/>
          <w:szCs w:val="28"/>
        </w:rPr>
        <w:t>Căn cứ Kế hoạch số 30/KH-PGD&amp;ĐT quận long Biên ngày 10/10/2022 về việc thực hiện vụ CNTT năm học 2022-2023;</w:t>
      </w:r>
    </w:p>
    <w:p w:rsidR="00F64987" w:rsidRPr="00F45CFC" w:rsidRDefault="00F64987" w:rsidP="00431127">
      <w:pPr>
        <w:pStyle w:val="NoSpacing"/>
        <w:ind w:firstLine="720"/>
        <w:jc w:val="both"/>
        <w:rPr>
          <w:rFonts w:ascii="Times New Roman" w:hAnsi="Times New Roman"/>
          <w:i/>
          <w:sz w:val="28"/>
          <w:szCs w:val="28"/>
        </w:rPr>
      </w:pPr>
      <w:r w:rsidRPr="00F45CFC">
        <w:rPr>
          <w:rFonts w:ascii="Times New Roman" w:hAnsi="Times New Roman"/>
          <w:i/>
          <w:sz w:val="28"/>
          <w:szCs w:val="28"/>
        </w:rPr>
        <w:t xml:space="preserve">Căn cứ vào tình hình </w:t>
      </w:r>
      <w:r>
        <w:rPr>
          <w:rFonts w:ascii="Times New Roman" w:hAnsi="Times New Roman"/>
          <w:i/>
          <w:sz w:val="28"/>
          <w:szCs w:val="28"/>
        </w:rPr>
        <w:t>ứng dụng Công nghệ thông tin tại</w:t>
      </w:r>
      <w:r w:rsidRPr="00F45CFC">
        <w:rPr>
          <w:rFonts w:ascii="Times New Roman" w:hAnsi="Times New Roman"/>
          <w:i/>
          <w:sz w:val="28"/>
          <w:szCs w:val="28"/>
        </w:rPr>
        <w:t xml:space="preserve"> Trường MN </w:t>
      </w:r>
      <w:r w:rsidR="00380A47">
        <w:rPr>
          <w:rFonts w:ascii="Times New Roman" w:hAnsi="Times New Roman"/>
          <w:i/>
          <w:sz w:val="28"/>
          <w:szCs w:val="28"/>
          <w:lang w:val="vi-VN"/>
        </w:rPr>
        <w:t>Nắng Mai</w:t>
      </w:r>
      <w:r w:rsidRPr="00F45CFC">
        <w:rPr>
          <w:rFonts w:ascii="Times New Roman" w:hAnsi="Times New Roman"/>
          <w:i/>
          <w:sz w:val="28"/>
          <w:szCs w:val="28"/>
        </w:rPr>
        <w:t xml:space="preserve"> </w:t>
      </w:r>
    </w:p>
    <w:p w:rsidR="00F64987" w:rsidRDefault="00F64987" w:rsidP="00431127">
      <w:pPr>
        <w:pStyle w:val="NoSpacing"/>
        <w:jc w:val="both"/>
        <w:rPr>
          <w:rFonts w:ascii="Times New Roman" w:hAnsi="Times New Roman"/>
          <w:sz w:val="28"/>
          <w:szCs w:val="28"/>
        </w:rPr>
      </w:pPr>
    </w:p>
    <w:p w:rsidR="00F64987" w:rsidRPr="00F45CFC" w:rsidRDefault="00F64987" w:rsidP="00431127">
      <w:pPr>
        <w:pStyle w:val="NoSpacing"/>
        <w:jc w:val="center"/>
        <w:rPr>
          <w:rFonts w:ascii="Times New Roman" w:hAnsi="Times New Roman"/>
          <w:b/>
          <w:sz w:val="28"/>
          <w:szCs w:val="28"/>
        </w:rPr>
      </w:pPr>
      <w:r w:rsidRPr="00F45CFC">
        <w:rPr>
          <w:rFonts w:ascii="Times New Roman" w:hAnsi="Times New Roman"/>
          <w:b/>
          <w:sz w:val="28"/>
          <w:szCs w:val="28"/>
        </w:rPr>
        <w:t>QUYẾT ÐỊNH:</w:t>
      </w:r>
    </w:p>
    <w:p w:rsidR="00F64987" w:rsidRDefault="00F64987" w:rsidP="00431127">
      <w:pPr>
        <w:pStyle w:val="NoSpacing"/>
        <w:ind w:firstLine="720"/>
        <w:jc w:val="both"/>
        <w:rPr>
          <w:rFonts w:ascii="Times New Roman" w:hAnsi="Times New Roman"/>
          <w:sz w:val="28"/>
          <w:szCs w:val="28"/>
        </w:rPr>
      </w:pPr>
      <w:r w:rsidRPr="00F45CFC">
        <w:rPr>
          <w:rFonts w:ascii="Times New Roman" w:hAnsi="Times New Roman"/>
          <w:b/>
          <w:sz w:val="28"/>
          <w:szCs w:val="28"/>
        </w:rPr>
        <w:t>Điều 1:</w:t>
      </w:r>
      <w:r w:rsidRPr="00F45CFC">
        <w:rPr>
          <w:rFonts w:ascii="Times New Roman" w:hAnsi="Times New Roman"/>
          <w:sz w:val="28"/>
          <w:szCs w:val="28"/>
        </w:rPr>
        <w:t xml:space="preserve"> </w:t>
      </w:r>
      <w:r>
        <w:rPr>
          <w:rFonts w:ascii="Times New Roman" w:hAnsi="Times New Roman"/>
          <w:sz w:val="28"/>
          <w:szCs w:val="28"/>
        </w:rPr>
        <w:t xml:space="preserve">Ban hành </w:t>
      </w:r>
      <w:r w:rsidR="007D68D9">
        <w:rPr>
          <w:rFonts w:ascii="Times New Roman" w:hAnsi="Times New Roman"/>
          <w:sz w:val="28"/>
          <w:szCs w:val="28"/>
        </w:rPr>
        <w:t xml:space="preserve">Quy chế </w:t>
      </w:r>
      <w:proofErr w:type="gramStart"/>
      <w:r w:rsidR="007D68D9">
        <w:rPr>
          <w:rFonts w:ascii="Times New Roman" w:hAnsi="Times New Roman"/>
          <w:sz w:val="28"/>
          <w:szCs w:val="28"/>
        </w:rPr>
        <w:t>“ Quản</w:t>
      </w:r>
      <w:proofErr w:type="gramEnd"/>
      <w:r w:rsidR="007D68D9">
        <w:rPr>
          <w:rFonts w:ascii="Times New Roman" w:hAnsi="Times New Roman"/>
          <w:sz w:val="28"/>
          <w:szCs w:val="28"/>
        </w:rPr>
        <w:t xml:space="preserve"> lý sử dụng và xử lý thông tin từ hệ thống camera giám sát” năm học 2022-2023 </w:t>
      </w:r>
      <w:r>
        <w:rPr>
          <w:rFonts w:ascii="Times New Roman" w:hAnsi="Times New Roman"/>
          <w:sz w:val="28"/>
          <w:szCs w:val="28"/>
        </w:rPr>
        <w:t xml:space="preserve">của trường Mầm non </w:t>
      </w:r>
      <w:r w:rsidR="00380A47">
        <w:rPr>
          <w:rFonts w:ascii="Times New Roman" w:hAnsi="Times New Roman"/>
          <w:sz w:val="28"/>
          <w:szCs w:val="28"/>
          <w:lang w:val="vi-VN"/>
        </w:rPr>
        <w:t>Nắng Mai</w:t>
      </w:r>
      <w:r>
        <w:rPr>
          <w:rFonts w:ascii="Times New Roman" w:hAnsi="Times New Roman"/>
          <w:sz w:val="28"/>
          <w:szCs w:val="28"/>
        </w:rPr>
        <w:t>.</w:t>
      </w:r>
    </w:p>
    <w:p w:rsidR="00F64987" w:rsidRPr="00F45CFC" w:rsidRDefault="00F64987" w:rsidP="00431127">
      <w:pPr>
        <w:pStyle w:val="NoSpacing"/>
        <w:ind w:firstLine="720"/>
        <w:jc w:val="both"/>
        <w:rPr>
          <w:rFonts w:ascii="Times New Roman" w:hAnsi="Times New Roman"/>
          <w:sz w:val="28"/>
          <w:szCs w:val="28"/>
        </w:rPr>
      </w:pPr>
      <w:r w:rsidRPr="00F45CFC">
        <w:rPr>
          <w:rFonts w:ascii="Times New Roman" w:hAnsi="Times New Roman"/>
          <w:b/>
          <w:sz w:val="28"/>
          <w:szCs w:val="28"/>
        </w:rPr>
        <w:t>Ðiều 2</w:t>
      </w:r>
      <w:r w:rsidRPr="00F45CFC">
        <w:rPr>
          <w:rFonts w:ascii="Times New Roman" w:hAnsi="Times New Roman"/>
          <w:sz w:val="28"/>
          <w:szCs w:val="28"/>
        </w:rPr>
        <w:t xml:space="preserve">: </w:t>
      </w:r>
      <w:r>
        <w:rPr>
          <w:rFonts w:ascii="Times New Roman" w:hAnsi="Times New Roman"/>
          <w:sz w:val="28"/>
          <w:szCs w:val="28"/>
        </w:rPr>
        <w:t xml:space="preserve">Cán bộ, giáo viên, nhân viên phụ trách trang Website và cán bộ, giáo viên, nhân viên có liên quan có trách nhiệm căn cứ vào các điều khoản </w:t>
      </w:r>
      <w:r w:rsidR="008B2BEB">
        <w:rPr>
          <w:rFonts w:ascii="Times New Roman" w:hAnsi="Times New Roman"/>
          <w:sz w:val="28"/>
          <w:szCs w:val="28"/>
        </w:rPr>
        <w:t>quy chế để thực hiện và sử dụng đúng quy định</w:t>
      </w:r>
      <w:r w:rsidR="00F07679">
        <w:rPr>
          <w:rFonts w:ascii="Times New Roman" w:hAnsi="Times New Roman"/>
          <w:sz w:val="28"/>
          <w:szCs w:val="28"/>
        </w:rPr>
        <w:t>.</w:t>
      </w:r>
    </w:p>
    <w:p w:rsidR="00F64987" w:rsidRPr="00F45CFC" w:rsidRDefault="00F64987" w:rsidP="00431127">
      <w:pPr>
        <w:pStyle w:val="NoSpacing"/>
        <w:ind w:firstLine="720"/>
        <w:jc w:val="both"/>
        <w:rPr>
          <w:rFonts w:ascii="Times New Roman" w:hAnsi="Times New Roman"/>
          <w:sz w:val="28"/>
          <w:szCs w:val="28"/>
        </w:rPr>
      </w:pPr>
      <w:r w:rsidRPr="00F45CFC">
        <w:rPr>
          <w:rFonts w:ascii="Times New Roman" w:hAnsi="Times New Roman"/>
          <w:b/>
          <w:sz w:val="28"/>
          <w:szCs w:val="28"/>
        </w:rPr>
        <w:t>Điều 3</w:t>
      </w:r>
      <w:r w:rsidRPr="00F45CFC">
        <w:rPr>
          <w:rFonts w:ascii="Times New Roman" w:hAnsi="Times New Roman"/>
          <w:sz w:val="28"/>
          <w:szCs w:val="28"/>
        </w:rPr>
        <w:t xml:space="preserve">: </w:t>
      </w:r>
      <w:r>
        <w:rPr>
          <w:rFonts w:ascii="Times New Roman" w:hAnsi="Times New Roman"/>
          <w:sz w:val="28"/>
          <w:szCs w:val="28"/>
        </w:rPr>
        <w:t xml:space="preserve">Cán bộ, giáo viên, nhân viên phụ trách và </w:t>
      </w:r>
      <w:r w:rsidR="00F07679">
        <w:rPr>
          <w:rFonts w:ascii="Times New Roman" w:hAnsi="Times New Roman"/>
          <w:sz w:val="28"/>
          <w:szCs w:val="28"/>
        </w:rPr>
        <w:t>C</w:t>
      </w:r>
      <w:r>
        <w:rPr>
          <w:rFonts w:ascii="Times New Roman" w:hAnsi="Times New Roman"/>
          <w:sz w:val="28"/>
          <w:szCs w:val="28"/>
        </w:rPr>
        <w:t>án bộ, giáo viên, nhân viên có liên quan chịu trách nhiệm thi hành quyết định này</w:t>
      </w:r>
    </w:p>
    <w:p w:rsidR="00F64987" w:rsidRDefault="00F64987" w:rsidP="00431127">
      <w:pPr>
        <w:pStyle w:val="NoSpacing"/>
        <w:ind w:firstLine="720"/>
        <w:jc w:val="both"/>
        <w:rPr>
          <w:rFonts w:ascii="Times New Roman" w:hAnsi="Times New Roman"/>
          <w:sz w:val="28"/>
          <w:szCs w:val="28"/>
        </w:rPr>
      </w:pPr>
      <w:r w:rsidRPr="00F45CFC">
        <w:rPr>
          <w:rFonts w:ascii="Times New Roman" w:hAnsi="Times New Roman"/>
          <w:sz w:val="28"/>
          <w:szCs w:val="28"/>
        </w:rPr>
        <w:t>Quyết định này có hiệu lực kể từ ngày ký./.</w:t>
      </w:r>
    </w:p>
    <w:p w:rsidR="00165B24" w:rsidRDefault="00165B24" w:rsidP="00165B24">
      <w:pPr>
        <w:spacing w:after="0" w:line="240" w:lineRule="auto"/>
        <w:jc w:val="both"/>
        <w:rPr>
          <w:rFonts w:ascii="Times New Roman" w:eastAsia="Times New Roman" w:hAnsi="Times New Roman" w:cs="Times New Roman"/>
          <w:b/>
          <w:sz w:val="28"/>
          <w:szCs w:val="28"/>
        </w:rPr>
      </w:pPr>
      <w:r w:rsidRPr="001B6E70">
        <w:rPr>
          <w:rFonts w:ascii="Times New Roman" w:eastAsia="Times New Roman" w:hAnsi="Times New Roman" w:cs="Times New Roman"/>
          <w:b/>
          <w:i/>
          <w:sz w:val="24"/>
          <w:szCs w:val="24"/>
        </w:rPr>
        <w:t xml:space="preserve">nhận                                                         </w:t>
      </w:r>
      <w:r w:rsidRPr="001B6E70">
        <w:rPr>
          <w:rFonts w:ascii="Times New Roman" w:eastAsia="Times New Roman" w:hAnsi="Times New Roman" w:cs="Times New Roman"/>
          <w:b/>
          <w:i/>
          <w:sz w:val="24"/>
          <w:szCs w:val="24"/>
          <w:lang w:val="vi-VN"/>
        </w:rPr>
        <w:t xml:space="preserve">  </w:t>
      </w:r>
      <w:r w:rsidRPr="001B6E7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1B6E70">
        <w:rPr>
          <w:rFonts w:ascii="Times New Roman" w:eastAsia="Times New Roman" w:hAnsi="Times New Roman" w:cs="Times New Roman"/>
          <w:b/>
          <w:i/>
          <w:sz w:val="24"/>
          <w:szCs w:val="24"/>
        </w:rPr>
        <w:t xml:space="preserve"> </w:t>
      </w:r>
      <w:r w:rsidRPr="001B6E70">
        <w:rPr>
          <w:rFonts w:ascii="Times New Roman" w:eastAsia="Times New Roman" w:hAnsi="Times New Roman" w:cs="Times New Roman"/>
          <w:b/>
          <w:sz w:val="28"/>
          <w:szCs w:val="28"/>
        </w:rPr>
        <w:t>HIỆU TRƯỞNG</w:t>
      </w:r>
    </w:p>
    <w:p w:rsidR="00165B24" w:rsidRPr="001B6E70" w:rsidRDefault="00165B24" w:rsidP="00165B24">
      <w:pPr>
        <w:spacing w:after="0" w:line="240" w:lineRule="auto"/>
        <w:jc w:val="both"/>
        <w:rPr>
          <w:rFonts w:ascii="Times New Roman" w:eastAsia="Times New Roman" w:hAnsi="Times New Roman" w:cs="Times New Roman"/>
        </w:rPr>
      </w:pPr>
      <w:r w:rsidRPr="001B6E70">
        <w:rPr>
          <w:rFonts w:ascii="Times New Roman" w:eastAsia="Times New Roman" w:hAnsi="Times New Roman" w:cs="Times New Roman"/>
        </w:rPr>
        <w:t>- CBGVNV-để TH;</w:t>
      </w:r>
    </w:p>
    <w:p w:rsidR="00165B24" w:rsidRPr="001B6E70" w:rsidRDefault="00165B24" w:rsidP="00165B24">
      <w:pPr>
        <w:spacing w:after="0" w:line="240" w:lineRule="auto"/>
        <w:jc w:val="both"/>
        <w:rPr>
          <w:rFonts w:ascii="Times New Roman" w:eastAsia="Times New Roman" w:hAnsi="Times New Roman" w:cs="Times New Roman"/>
          <w:lang w:val="vi-VN"/>
        </w:rPr>
      </w:pPr>
      <w:r w:rsidRPr="001B6E70">
        <w:rPr>
          <w:rFonts w:ascii="Times New Roman" w:eastAsia="Times New Roman" w:hAnsi="Times New Roman" w:cs="Times New Roman"/>
        </w:rPr>
        <w:t>- Lưu VP</w:t>
      </w:r>
      <w:r w:rsidRPr="001B6E70">
        <w:rPr>
          <w:rFonts w:ascii="Times New Roman" w:eastAsia="Times New Roman" w:hAnsi="Times New Roman" w:cs="Times New Roman"/>
          <w:lang w:val="vi-VN"/>
        </w:rPr>
        <w:t xml:space="preserve"> </w:t>
      </w:r>
    </w:p>
    <w:p w:rsidR="00165B24" w:rsidRPr="001B6E70" w:rsidRDefault="00165B24" w:rsidP="00165B24">
      <w:pPr>
        <w:spacing w:after="0" w:line="240" w:lineRule="auto"/>
        <w:jc w:val="both"/>
        <w:rPr>
          <w:rFonts w:ascii="Times New Roman" w:eastAsia="Times New Roman" w:hAnsi="Times New Roman" w:cs="Times New Roman"/>
          <w:b/>
          <w:sz w:val="28"/>
          <w:szCs w:val="28"/>
          <w:lang w:val="vi-VN"/>
        </w:rPr>
      </w:pPr>
    </w:p>
    <w:p w:rsidR="00165B24" w:rsidRPr="001B6E70" w:rsidRDefault="00165B24" w:rsidP="00165B24">
      <w:pPr>
        <w:spacing w:after="0" w:line="240" w:lineRule="auto"/>
        <w:jc w:val="both"/>
        <w:rPr>
          <w:rFonts w:ascii="Times New Roman" w:eastAsia="Times New Roman" w:hAnsi="Times New Roman" w:cs="Times New Roman"/>
          <w:b/>
          <w:sz w:val="28"/>
          <w:szCs w:val="28"/>
          <w:lang w:val="vi-VN"/>
        </w:rPr>
      </w:pPr>
    </w:p>
    <w:p w:rsidR="00165B24" w:rsidRPr="00380A47" w:rsidRDefault="00165B24" w:rsidP="00165B24">
      <w:pPr>
        <w:spacing w:after="0" w:line="24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lang w:val="vi-VN"/>
        </w:rPr>
        <w:t xml:space="preserve">  Lê Thị Hương Giang</w:t>
      </w:r>
    </w:p>
    <w:p w:rsidR="00165B24" w:rsidRPr="001B6E70" w:rsidRDefault="00165B24" w:rsidP="00165B24">
      <w:pPr>
        <w:spacing w:after="0" w:line="240" w:lineRule="auto"/>
        <w:jc w:val="both"/>
        <w:rPr>
          <w:rFonts w:ascii="Times New Roman" w:eastAsia="Times New Roman" w:hAnsi="Times New Roman" w:cs="Times New Roman"/>
          <w:b/>
          <w:sz w:val="28"/>
          <w:szCs w:val="28"/>
          <w:lang w:val="vi-VN"/>
        </w:rPr>
      </w:pPr>
    </w:p>
    <w:p w:rsidR="00165B24" w:rsidRDefault="00165B24" w:rsidP="00165B24">
      <w:pPr>
        <w:pStyle w:val="NoSpacing"/>
        <w:jc w:val="both"/>
        <w:rPr>
          <w:rFonts w:ascii="Times New Roman" w:hAnsi="Times New Roman"/>
          <w:sz w:val="28"/>
          <w:szCs w:val="28"/>
        </w:rPr>
      </w:pPr>
    </w:p>
    <w:p w:rsidR="00165B24" w:rsidRDefault="00165B24" w:rsidP="00165B24">
      <w:pPr>
        <w:pStyle w:val="NoSpacing"/>
        <w:jc w:val="both"/>
        <w:rPr>
          <w:rFonts w:ascii="Times New Roman" w:hAnsi="Times New Roman"/>
          <w:sz w:val="28"/>
          <w:szCs w:val="28"/>
        </w:rPr>
      </w:pPr>
    </w:p>
    <w:p w:rsidR="00F64987" w:rsidRDefault="00F64987" w:rsidP="00165B24">
      <w:pPr>
        <w:pStyle w:val="NoSpacing"/>
        <w:jc w:val="both"/>
        <w:rPr>
          <w:rFonts w:ascii="Times New Roman" w:hAnsi="Times New Roman"/>
          <w:sz w:val="28"/>
          <w:szCs w:val="28"/>
        </w:rPr>
      </w:pPr>
    </w:p>
    <w:tbl>
      <w:tblPr>
        <w:tblStyle w:val="TableGrid"/>
        <w:tblpPr w:leftFromText="180" w:rightFromText="180" w:vertAnchor="text" w:horzAnchor="margin" w:tblpY="-6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F4A38" w:rsidRPr="001754E7" w:rsidTr="001F4A38">
        <w:tc>
          <w:tcPr>
            <w:tcW w:w="3969" w:type="dxa"/>
          </w:tcPr>
          <w:p w:rsidR="001F4A38" w:rsidRDefault="001F4A38" w:rsidP="001F4A38">
            <w:pPr>
              <w:jc w:val="center"/>
              <w:rPr>
                <w:rFonts w:ascii="Times New Roman" w:hAnsi="Times New Roman" w:cs="Times New Roman"/>
                <w:sz w:val="28"/>
                <w:szCs w:val="28"/>
              </w:rPr>
            </w:pPr>
            <w:r w:rsidRPr="00CB6471">
              <w:rPr>
                <w:rFonts w:ascii="Times New Roman" w:hAnsi="Times New Roman" w:cs="Times New Roman"/>
                <w:sz w:val="28"/>
                <w:szCs w:val="28"/>
              </w:rPr>
              <w:t>UBND QUẬN LONG BIÊN</w:t>
            </w:r>
          </w:p>
          <w:p w:rsidR="001F4A38" w:rsidRDefault="001F4A38" w:rsidP="001F4A38">
            <w:pPr>
              <w:jc w:val="center"/>
              <w:rPr>
                <w:rFonts w:ascii="Times New Roman" w:hAnsi="Times New Roman" w:cs="Times New Roman"/>
                <w:b/>
                <w:sz w:val="24"/>
                <w:szCs w:val="28"/>
                <w:lang w:val="vi-VN"/>
              </w:rPr>
            </w:pPr>
            <w:r w:rsidRPr="00380A47">
              <w:rPr>
                <w:rFonts w:ascii="Times New Roman" w:hAnsi="Times New Roman" w:cs="Times New Roman"/>
                <w:b/>
                <w:sz w:val="24"/>
                <w:szCs w:val="28"/>
              </w:rPr>
              <w:t xml:space="preserve">TRƯỜNG MẦM NON </w:t>
            </w:r>
            <w:r w:rsidRPr="00380A47">
              <w:rPr>
                <w:rFonts w:ascii="Times New Roman" w:hAnsi="Times New Roman" w:cs="Times New Roman"/>
                <w:b/>
                <w:sz w:val="24"/>
                <w:szCs w:val="28"/>
                <w:lang w:val="vi-VN"/>
              </w:rPr>
              <w:t>NẮNG MAI</w:t>
            </w:r>
          </w:p>
          <w:p w:rsidR="001F4A38" w:rsidRPr="00380A47" w:rsidRDefault="001F4A38" w:rsidP="001F4A38">
            <w:pPr>
              <w:jc w:val="center"/>
              <w:rPr>
                <w:rFonts w:ascii="Times New Roman" w:hAnsi="Times New Roman" w:cs="Times New Roman"/>
                <w:b/>
                <w:sz w:val="24"/>
                <w:szCs w:val="28"/>
                <w:lang w:val="vi-VN"/>
              </w:rPr>
            </w:pPr>
            <w:r>
              <w:rPr>
                <w:rFonts w:ascii="Times New Roman" w:hAnsi="Times New Roman" w:cs="Times New Roman"/>
                <w:b/>
                <w:noProof/>
                <w:sz w:val="24"/>
                <w:szCs w:val="28"/>
              </w:rPr>
              <mc:AlternateContent>
                <mc:Choice Requires="wps">
                  <w:drawing>
                    <wp:anchor distT="0" distB="0" distL="114300" distR="114300" simplePos="0" relativeHeight="251662336" behindDoc="0" locked="0" layoutInCell="1" allowOverlap="1" wp14:anchorId="7E2B42A5" wp14:editId="5CA8C095">
                      <wp:simplePos x="0" y="0"/>
                      <wp:positionH relativeFrom="column">
                        <wp:posOffset>175259</wp:posOffset>
                      </wp:positionH>
                      <wp:positionV relativeFrom="paragraph">
                        <wp:posOffset>43180</wp:posOffset>
                      </wp:positionV>
                      <wp:extent cx="2085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12C7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8pt,3.4pt" to="17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" strokecolor="#5b9bd5 [3204]" strokeweight=".5pt">
                      <v:stroke joinstyle="miter"/>
                    </v:line>
                  </w:pict>
                </mc:Fallback>
              </mc:AlternateContent>
            </w:r>
          </w:p>
          <w:p w:rsidR="001F4A38" w:rsidRDefault="001F4A38" w:rsidP="001F4A38">
            <w:pPr>
              <w:rPr>
                <w:rFonts w:ascii="Times New Roman" w:hAnsi="Times New Roman" w:cs="Times New Roman"/>
                <w:sz w:val="28"/>
                <w:szCs w:val="28"/>
              </w:rPr>
            </w:pPr>
            <w:r>
              <w:rPr>
                <w:rFonts w:ascii="Times New Roman" w:hAnsi="Times New Roman" w:cs="Times New Roman"/>
                <w:sz w:val="28"/>
                <w:szCs w:val="28"/>
              </w:rPr>
              <w:t xml:space="preserve">      Số</w:t>
            </w:r>
            <w:r w:rsidR="00165B24">
              <w:rPr>
                <w:rFonts w:ascii="Times New Roman" w:hAnsi="Times New Roman" w:cs="Times New Roman"/>
                <w:sz w:val="28"/>
                <w:szCs w:val="28"/>
              </w:rPr>
              <w:t>: 139</w:t>
            </w:r>
            <w:r w:rsidRPr="00CB6471">
              <w:rPr>
                <w:rFonts w:ascii="Times New Roman" w:hAnsi="Times New Roman" w:cs="Times New Roman"/>
                <w:sz w:val="28"/>
                <w:szCs w:val="28"/>
              </w:rPr>
              <w:t xml:space="preserve">  /QÐ-MN</w:t>
            </w:r>
            <w:r>
              <w:rPr>
                <w:rFonts w:ascii="Times New Roman" w:hAnsi="Times New Roman" w:cs="Times New Roman"/>
                <w:sz w:val="28"/>
                <w:szCs w:val="28"/>
                <w:lang w:val="vi-VN"/>
              </w:rPr>
              <w:t>NM</w:t>
            </w:r>
            <w:r w:rsidRPr="00CB6471">
              <w:rPr>
                <w:rFonts w:ascii="Times New Roman" w:hAnsi="Times New Roman" w:cs="Times New Roman"/>
                <w:sz w:val="28"/>
                <w:szCs w:val="28"/>
              </w:rPr>
              <w:t xml:space="preserve">                                          </w:t>
            </w:r>
            <w:r w:rsidRPr="00312BB4">
              <w:rPr>
                <w:rFonts w:ascii="Times New Roman" w:hAnsi="Times New Roman" w:cs="Times New Roman"/>
                <w:b/>
                <w:sz w:val="24"/>
                <w:szCs w:val="28"/>
              </w:rPr>
              <w:t xml:space="preserve">                 </w:t>
            </w:r>
          </w:p>
        </w:tc>
        <w:tc>
          <w:tcPr>
            <w:tcW w:w="5812" w:type="dxa"/>
          </w:tcPr>
          <w:p w:rsidR="001F4A38" w:rsidRPr="00380A47" w:rsidRDefault="001F4A38" w:rsidP="001F4A38">
            <w:pPr>
              <w:jc w:val="center"/>
              <w:rPr>
                <w:rFonts w:ascii="Times New Roman" w:hAnsi="Times New Roman" w:cs="Times New Roman"/>
                <w:b/>
                <w:sz w:val="26"/>
                <w:szCs w:val="28"/>
              </w:rPr>
            </w:pPr>
            <w:r>
              <w:rPr>
                <w:rFonts w:ascii="Times New Roman" w:hAnsi="Times New Roman" w:cs="Times New Roman"/>
                <w:b/>
                <w:sz w:val="24"/>
                <w:szCs w:val="28"/>
              </w:rPr>
              <w:t xml:space="preserve">  </w:t>
            </w:r>
            <w:r w:rsidRPr="00380A47">
              <w:rPr>
                <w:rFonts w:ascii="Times New Roman" w:hAnsi="Times New Roman" w:cs="Times New Roman"/>
                <w:b/>
                <w:sz w:val="26"/>
                <w:szCs w:val="28"/>
              </w:rPr>
              <w:t>CỘNG HÒA XÃ HỘI CHỦ NGHĨA VIỆT NAM</w:t>
            </w:r>
          </w:p>
          <w:p w:rsidR="001F4A38" w:rsidRDefault="001F4A38" w:rsidP="001F4A38">
            <w:pPr>
              <w:jc w:val="center"/>
              <w:rPr>
                <w:rFonts w:ascii="Times New Roman" w:hAnsi="Times New Roman" w:cs="Times New Roman"/>
                <w:b/>
                <w:sz w:val="26"/>
                <w:szCs w:val="28"/>
              </w:rPr>
            </w:pPr>
            <w:r w:rsidRPr="00380A47">
              <w:rPr>
                <w:rFonts w:ascii="Times New Roman" w:hAnsi="Times New Roman" w:cs="Times New Roman"/>
                <w:b/>
                <w:sz w:val="26"/>
                <w:szCs w:val="28"/>
              </w:rPr>
              <w:t xml:space="preserve"> Độc lập – Tự do – Hạnh phúc</w:t>
            </w:r>
          </w:p>
          <w:p w:rsidR="001F4A38" w:rsidRPr="00380A47" w:rsidRDefault="001F4A38" w:rsidP="001F4A38">
            <w:pPr>
              <w:jc w:val="cente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3360" behindDoc="0" locked="0" layoutInCell="1" allowOverlap="1" wp14:anchorId="50F0EBB8" wp14:editId="458FD8A5">
                      <wp:simplePos x="0" y="0"/>
                      <wp:positionH relativeFrom="column">
                        <wp:posOffset>755015</wp:posOffset>
                      </wp:positionH>
                      <wp:positionV relativeFrom="paragraph">
                        <wp:posOffset>33655</wp:posOffset>
                      </wp:positionV>
                      <wp:extent cx="2057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DF06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45pt,2.65pt" to="221.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" strokecolor="#5b9bd5 [3204]" strokeweight=".5pt">
                      <v:stroke joinstyle="miter"/>
                    </v:line>
                  </w:pict>
                </mc:Fallback>
              </mc:AlternateContent>
            </w:r>
          </w:p>
          <w:p w:rsidR="001F4A38" w:rsidRPr="001754E7" w:rsidRDefault="001F4A38" w:rsidP="001F4A38">
            <w:pPr>
              <w:rPr>
                <w:rFonts w:ascii="Times New Roman" w:hAnsi="Times New Roman" w:cs="Times New Roman"/>
                <w:i/>
                <w:sz w:val="28"/>
                <w:szCs w:val="28"/>
              </w:rPr>
            </w:pPr>
            <w:r>
              <w:rPr>
                <w:rFonts w:ascii="Times New Roman" w:hAnsi="Times New Roman" w:cs="Times New Roman"/>
                <w:i/>
                <w:sz w:val="28"/>
                <w:szCs w:val="28"/>
                <w:lang w:val="vi-VN"/>
              </w:rPr>
              <w:t xml:space="preserve">              </w:t>
            </w:r>
            <w:r w:rsidR="00165B24">
              <w:rPr>
                <w:rFonts w:ascii="Times New Roman" w:hAnsi="Times New Roman" w:cs="Times New Roman"/>
                <w:i/>
                <w:sz w:val="28"/>
                <w:szCs w:val="28"/>
              </w:rPr>
              <w:t>Long Biên, ngày 30</w:t>
            </w:r>
            <w:r>
              <w:rPr>
                <w:rFonts w:ascii="Times New Roman" w:hAnsi="Times New Roman" w:cs="Times New Roman"/>
                <w:i/>
                <w:sz w:val="28"/>
                <w:szCs w:val="28"/>
              </w:rPr>
              <w:t xml:space="preserve"> </w:t>
            </w:r>
            <w:r w:rsidR="00165B24">
              <w:rPr>
                <w:rFonts w:ascii="Times New Roman" w:hAnsi="Times New Roman" w:cs="Times New Roman"/>
                <w:i/>
                <w:sz w:val="28"/>
                <w:szCs w:val="28"/>
              </w:rPr>
              <w:t xml:space="preserve"> tháng</w:t>
            </w:r>
            <w:r>
              <w:rPr>
                <w:rFonts w:ascii="Times New Roman" w:hAnsi="Times New Roman" w:cs="Times New Roman"/>
                <w:i/>
                <w:sz w:val="28"/>
                <w:szCs w:val="28"/>
              </w:rPr>
              <w:t xml:space="preserve"> </w:t>
            </w:r>
            <w:r w:rsidR="00165B24">
              <w:rPr>
                <w:rFonts w:ascii="Times New Roman" w:hAnsi="Times New Roman" w:cs="Times New Roman"/>
                <w:i/>
                <w:sz w:val="28"/>
                <w:szCs w:val="28"/>
              </w:rPr>
              <w:t>12</w:t>
            </w:r>
            <w:bookmarkStart w:id="0" w:name="_GoBack"/>
            <w:bookmarkEnd w:id="0"/>
            <w:r w:rsidRPr="00312BB4">
              <w:rPr>
                <w:rFonts w:ascii="Times New Roman" w:hAnsi="Times New Roman" w:cs="Times New Roman"/>
                <w:i/>
                <w:sz w:val="28"/>
                <w:szCs w:val="28"/>
              </w:rPr>
              <w:t xml:space="preserve"> năm 20</w:t>
            </w:r>
            <w:r>
              <w:rPr>
                <w:rFonts w:ascii="Times New Roman" w:hAnsi="Times New Roman" w:cs="Times New Roman"/>
                <w:i/>
                <w:sz w:val="28"/>
                <w:szCs w:val="28"/>
              </w:rPr>
              <w:t>22</w:t>
            </w:r>
          </w:p>
        </w:tc>
      </w:tr>
    </w:tbl>
    <w:p w:rsidR="00F64987" w:rsidRDefault="001F4A38" w:rsidP="00431127">
      <w:pPr>
        <w:pStyle w:val="NoSpacing"/>
        <w:jc w:val="both"/>
        <w:rPr>
          <w:rFonts w:ascii="Times New Roman" w:hAnsi="Times New Roman"/>
          <w:sz w:val="24"/>
          <w:szCs w:val="24"/>
        </w:rPr>
      </w:pPr>
      <w:r>
        <w:rPr>
          <w:rFonts w:ascii="Times New Roman" w:hAnsi="Times New Roman"/>
          <w:sz w:val="24"/>
          <w:szCs w:val="24"/>
        </w:rPr>
        <w:t xml:space="preserve"> </w:t>
      </w:r>
    </w:p>
    <w:p w:rsidR="001F4A38" w:rsidRPr="001F4A38" w:rsidRDefault="001F4A38" w:rsidP="00431127">
      <w:pPr>
        <w:pStyle w:val="NoSpacing"/>
        <w:jc w:val="both"/>
        <w:rPr>
          <w:rFonts w:ascii="Times New Roman" w:hAnsi="Times New Roman"/>
          <w:sz w:val="24"/>
          <w:szCs w:val="24"/>
        </w:rPr>
      </w:pPr>
    </w:p>
    <w:p w:rsidR="00F64987" w:rsidRDefault="00F64987" w:rsidP="00431127">
      <w:pPr>
        <w:pStyle w:val="NoSpacing"/>
        <w:jc w:val="center"/>
        <w:rPr>
          <w:rFonts w:ascii="Times New Roman" w:hAnsi="Times New Roman"/>
          <w:b/>
          <w:sz w:val="28"/>
          <w:szCs w:val="28"/>
        </w:rPr>
      </w:pPr>
      <w:r>
        <w:rPr>
          <w:rFonts w:ascii="Times New Roman" w:hAnsi="Times New Roman"/>
          <w:b/>
          <w:sz w:val="28"/>
          <w:szCs w:val="28"/>
        </w:rPr>
        <w:t>QUY CHẾ</w:t>
      </w:r>
    </w:p>
    <w:p w:rsidR="00F64987" w:rsidRDefault="00F64987" w:rsidP="00431127">
      <w:pPr>
        <w:pStyle w:val="NoSpacing"/>
        <w:jc w:val="center"/>
        <w:rPr>
          <w:rFonts w:ascii="Times New Roman" w:hAnsi="Times New Roman"/>
          <w:b/>
          <w:sz w:val="28"/>
          <w:szCs w:val="28"/>
        </w:rPr>
      </w:pPr>
      <w:r>
        <w:rPr>
          <w:rFonts w:ascii="Times New Roman" w:hAnsi="Times New Roman"/>
          <w:b/>
          <w:sz w:val="28"/>
          <w:szCs w:val="28"/>
        </w:rPr>
        <w:t>Quản lý sử dụng và xử lý thông tin từ hệ thống camera giám sát</w:t>
      </w:r>
    </w:p>
    <w:p w:rsidR="00F64987" w:rsidRDefault="00F64987" w:rsidP="00431127">
      <w:pPr>
        <w:pStyle w:val="NoSpacing"/>
        <w:jc w:val="center"/>
        <w:rPr>
          <w:rFonts w:ascii="Times New Roman" w:hAnsi="Times New Roman"/>
          <w:b/>
          <w:sz w:val="28"/>
          <w:szCs w:val="28"/>
        </w:rPr>
      </w:pPr>
      <w:r>
        <w:rPr>
          <w:rFonts w:ascii="Times New Roman" w:hAnsi="Times New Roman"/>
          <w:b/>
          <w:sz w:val="28"/>
          <w:szCs w:val="28"/>
        </w:rPr>
        <w:t xml:space="preserve"> năm họ</w:t>
      </w:r>
      <w:r w:rsidR="00431127">
        <w:rPr>
          <w:rFonts w:ascii="Times New Roman" w:hAnsi="Times New Roman"/>
          <w:b/>
          <w:sz w:val="28"/>
          <w:szCs w:val="28"/>
        </w:rPr>
        <w:t>c 2022</w:t>
      </w:r>
      <w:r>
        <w:rPr>
          <w:rFonts w:ascii="Times New Roman" w:hAnsi="Times New Roman"/>
          <w:b/>
          <w:sz w:val="28"/>
          <w:szCs w:val="28"/>
        </w:rPr>
        <w:t>-202</w:t>
      </w:r>
      <w:r w:rsidR="00431127">
        <w:rPr>
          <w:rFonts w:ascii="Times New Roman" w:hAnsi="Times New Roman"/>
          <w:b/>
          <w:sz w:val="28"/>
          <w:szCs w:val="28"/>
        </w:rPr>
        <w:t>3</w:t>
      </w:r>
    </w:p>
    <w:p w:rsidR="00F64987" w:rsidRDefault="00F64987" w:rsidP="00431127">
      <w:pPr>
        <w:pStyle w:val="NoSpacing"/>
        <w:jc w:val="center"/>
        <w:rPr>
          <w:rFonts w:ascii="Times New Roman" w:hAnsi="Times New Roman"/>
          <w:b/>
          <w:sz w:val="28"/>
          <w:szCs w:val="28"/>
        </w:rPr>
      </w:pPr>
    </w:p>
    <w:p w:rsidR="00F64987" w:rsidRDefault="00F64987" w:rsidP="00380A47">
      <w:pPr>
        <w:pStyle w:val="NoSpacing"/>
        <w:spacing w:line="288" w:lineRule="auto"/>
        <w:rPr>
          <w:rFonts w:ascii="Times New Roman" w:hAnsi="Times New Roman"/>
          <w:b/>
          <w:sz w:val="28"/>
          <w:szCs w:val="28"/>
        </w:rPr>
      </w:pPr>
      <w:r>
        <w:rPr>
          <w:rFonts w:ascii="Times New Roman" w:hAnsi="Times New Roman"/>
          <w:b/>
          <w:sz w:val="28"/>
          <w:szCs w:val="28"/>
        </w:rPr>
        <w:t>I. NHỮNG QUY ĐỊNH CHUNG</w:t>
      </w:r>
    </w:p>
    <w:p w:rsidR="00F64987" w:rsidRPr="00F4156B" w:rsidRDefault="00F64987" w:rsidP="00380A47">
      <w:pPr>
        <w:spacing w:after="0" w:line="288" w:lineRule="auto"/>
        <w:ind w:firstLine="720"/>
        <w:jc w:val="both"/>
        <w:rPr>
          <w:rFonts w:ascii="Times New Roman" w:eastAsia="Times New Roman" w:hAnsi="Times New Roman" w:cs="Times New Roman"/>
          <w:b/>
          <w:sz w:val="28"/>
          <w:szCs w:val="28"/>
          <w:lang w:val="vi-VN"/>
        </w:rPr>
      </w:pPr>
      <w:r w:rsidRPr="00F4156B">
        <w:rPr>
          <w:rFonts w:ascii="Times New Roman" w:eastAsia="Times New Roman" w:hAnsi="Times New Roman" w:cs="Times New Roman"/>
          <w:b/>
          <w:sz w:val="28"/>
          <w:szCs w:val="28"/>
          <w:lang w:val="vi-VN"/>
        </w:rPr>
        <w:t>Điều 1: Mục đích</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Hệ thống camera giám sát được trang </w:t>
      </w:r>
      <w:proofErr w:type="gramStart"/>
      <w:r w:rsidRPr="00F4156B">
        <w:rPr>
          <w:rFonts w:ascii="Times New Roman" w:eastAsia="Times New Roman" w:hAnsi="Times New Roman" w:cs="Times New Roman"/>
          <w:sz w:val="28"/>
          <w:szCs w:val="28"/>
          <w:lang w:val="vi-VN"/>
        </w:rPr>
        <w:t>bị ,</w:t>
      </w:r>
      <w:proofErr w:type="gramEnd"/>
      <w:r w:rsidRPr="00F4156B">
        <w:rPr>
          <w:rFonts w:ascii="Times New Roman" w:eastAsia="Times New Roman" w:hAnsi="Times New Roman" w:cs="Times New Roman"/>
          <w:sz w:val="28"/>
          <w:szCs w:val="28"/>
          <w:lang w:val="vi-VN"/>
        </w:rPr>
        <w:t xml:space="preserve"> lắp đặt tại các vị trí thuộc trường mầm non </w:t>
      </w:r>
      <w:r w:rsidR="00380A47">
        <w:rPr>
          <w:rFonts w:ascii="Times New Roman" w:eastAsia="Times New Roman" w:hAnsi="Times New Roman" w:cs="Times New Roman"/>
          <w:sz w:val="28"/>
          <w:szCs w:val="28"/>
          <w:lang w:val="vi-VN"/>
        </w:rPr>
        <w:t>Nắng Mai</w:t>
      </w:r>
      <w:r w:rsidRPr="00F4156B">
        <w:rPr>
          <w:rFonts w:ascii="Times New Roman" w:eastAsia="Times New Roman" w:hAnsi="Times New Roman" w:cs="Times New Roman"/>
          <w:sz w:val="28"/>
          <w:szCs w:val="28"/>
          <w:lang w:val="vi-VN"/>
        </w:rPr>
        <w:t xml:space="preserve"> . Ban giám hiệu g</w:t>
      </w:r>
      <w:r w:rsidR="00380A47">
        <w:rPr>
          <w:rFonts w:ascii="Times New Roman" w:eastAsia="Times New Roman" w:hAnsi="Times New Roman" w:cs="Times New Roman"/>
          <w:sz w:val="28"/>
          <w:szCs w:val="28"/>
          <w:lang w:val="vi-VN"/>
        </w:rPr>
        <w:t>i</w:t>
      </w:r>
      <w:r w:rsidRPr="00F4156B">
        <w:rPr>
          <w:rFonts w:ascii="Times New Roman" w:eastAsia="Times New Roman" w:hAnsi="Times New Roman" w:cs="Times New Roman"/>
          <w:sz w:val="28"/>
          <w:szCs w:val="28"/>
          <w:lang w:val="vi-VN"/>
        </w:rPr>
        <w:t xml:space="preserve">ao nhiệm vụ cụ thể cho các bộ phận , cá nhân có liên quan </w:t>
      </w:r>
      <w:r w:rsidR="0067019A">
        <w:rPr>
          <w:rFonts w:ascii="Times New Roman" w:eastAsia="Times New Roman" w:hAnsi="Times New Roman" w:cs="Times New Roman"/>
          <w:sz w:val="28"/>
          <w:szCs w:val="28"/>
          <w:lang w:val="vi-VN"/>
        </w:rPr>
        <w:t>trực tiếp đến quản lý, sử dụng</w:t>
      </w:r>
      <w:r w:rsidRPr="00F4156B">
        <w:rPr>
          <w:rFonts w:ascii="Times New Roman" w:eastAsia="Times New Roman" w:hAnsi="Times New Roman" w:cs="Times New Roman"/>
          <w:sz w:val="28"/>
          <w:szCs w:val="28"/>
          <w:lang w:val="vi-VN"/>
        </w:rPr>
        <w:t>, vận hành và khai thác thông tin nhằm các mục tiêu sau đây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Hỗ trợ công tác đảm bảo an </w:t>
      </w:r>
      <w:proofErr w:type="gramStart"/>
      <w:r w:rsidRPr="00F4156B">
        <w:rPr>
          <w:rFonts w:ascii="Times New Roman" w:eastAsia="Times New Roman" w:hAnsi="Times New Roman" w:cs="Times New Roman"/>
          <w:sz w:val="28"/>
          <w:szCs w:val="28"/>
          <w:lang w:val="vi-VN"/>
        </w:rPr>
        <w:t>ninh ,</w:t>
      </w:r>
      <w:proofErr w:type="gramEnd"/>
      <w:r w:rsidRPr="00F4156B">
        <w:rPr>
          <w:rFonts w:ascii="Times New Roman" w:eastAsia="Times New Roman" w:hAnsi="Times New Roman" w:cs="Times New Roman"/>
          <w:sz w:val="28"/>
          <w:szCs w:val="28"/>
          <w:lang w:val="vi-VN"/>
        </w:rPr>
        <w:t xml:space="preserve"> chính trị , trật tự an toàn của nhà trường . </w:t>
      </w:r>
    </w:p>
    <w:p w:rsidR="00F64987" w:rsidRPr="00F4156B" w:rsidRDefault="00F64987" w:rsidP="00380A47">
      <w:pPr>
        <w:spacing w:after="0" w:line="288" w:lineRule="auto"/>
        <w:jc w:val="both"/>
        <w:rPr>
          <w:rFonts w:ascii="Times New Roman" w:eastAsia="Times New Roman" w:hAnsi="Times New Roman" w:cs="Times New Roman"/>
          <w:sz w:val="28"/>
          <w:szCs w:val="28"/>
          <w:lang w:val="vi-VN"/>
        </w:rPr>
      </w:pPr>
      <w:r w:rsidRPr="00F4156B">
        <w:rPr>
          <w:rFonts w:ascii="Times New Roman" w:eastAsia="Times New Roman" w:hAnsi="Times New Roman" w:cs="Times New Roman"/>
          <w:sz w:val="28"/>
          <w:szCs w:val="28"/>
          <w:lang w:val="vi-VN"/>
        </w:rPr>
        <w:t xml:space="preserve">Tăng cường giám sát , quản lý các hoạt động đào tạo </w:t>
      </w:r>
      <w:r>
        <w:rPr>
          <w:rFonts w:ascii="Times New Roman" w:eastAsia="Times New Roman" w:hAnsi="Times New Roman" w:cs="Times New Roman"/>
          <w:sz w:val="28"/>
          <w:szCs w:val="28"/>
          <w:lang w:val="vi-VN"/>
        </w:rPr>
        <w:t xml:space="preserve">, nghiên cứu nâng cao hiệu lực </w:t>
      </w:r>
      <w:r w:rsidRPr="00F4156B">
        <w:rPr>
          <w:rFonts w:ascii="Times New Roman" w:eastAsia="Times New Roman" w:hAnsi="Times New Roman" w:cs="Times New Roman"/>
          <w:sz w:val="28"/>
          <w:szCs w:val="28"/>
          <w:lang w:val="vi-VN"/>
        </w:rPr>
        <w:t xml:space="preserve">hiệu quả các công tác chỉ đạo , điều hành nói chung và giảng dạy nói riêng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sidRPr="00F4156B">
        <w:rPr>
          <w:rFonts w:ascii="Times New Roman" w:eastAsia="Times New Roman" w:hAnsi="Times New Roman" w:cs="Times New Roman"/>
          <w:sz w:val="28"/>
          <w:szCs w:val="28"/>
          <w:lang w:val="vi-VN"/>
        </w:rPr>
        <w:t>Các camera đặt tại các khu vực hoạt động chuyên môn của các</w:t>
      </w:r>
      <w:r w:rsidR="0067019A">
        <w:rPr>
          <w:rFonts w:ascii="Times New Roman" w:eastAsia="Times New Roman" w:hAnsi="Times New Roman" w:cs="Times New Roman"/>
          <w:sz w:val="28"/>
          <w:szCs w:val="28"/>
          <w:lang w:val="vi-VN"/>
        </w:rPr>
        <w:t xml:space="preserve"> đơn vị nhằm tăng cường quản lý</w:t>
      </w:r>
      <w:r w:rsidRPr="00F4156B">
        <w:rPr>
          <w:rFonts w:ascii="Times New Roman" w:eastAsia="Times New Roman" w:hAnsi="Times New Roman" w:cs="Times New Roman"/>
          <w:sz w:val="28"/>
          <w:szCs w:val="28"/>
          <w:lang w:val="vi-VN"/>
        </w:rPr>
        <w:t>, giám sá</w:t>
      </w:r>
      <w:r w:rsidR="0067019A">
        <w:rPr>
          <w:rFonts w:ascii="Times New Roman" w:eastAsia="Times New Roman" w:hAnsi="Times New Roman" w:cs="Times New Roman"/>
          <w:sz w:val="28"/>
          <w:szCs w:val="28"/>
        </w:rPr>
        <w:t>t</w:t>
      </w:r>
      <w:r w:rsidRPr="00F4156B">
        <w:rPr>
          <w:rFonts w:ascii="Times New Roman" w:eastAsia="Times New Roman" w:hAnsi="Times New Roman" w:cs="Times New Roman"/>
          <w:sz w:val="28"/>
          <w:szCs w:val="28"/>
          <w:lang w:val="vi-VN"/>
        </w:rPr>
        <w:t xml:space="preserve"> việc sử dụng , vận hành , bảo trì , bạo vệ an toàn cho các thiết bị.</w:t>
      </w:r>
    </w:p>
    <w:p w:rsidR="00F64987" w:rsidRPr="001B6E70" w:rsidRDefault="00F64987" w:rsidP="00380A47">
      <w:pPr>
        <w:spacing w:after="0" w:line="288" w:lineRule="auto"/>
        <w:jc w:val="both"/>
        <w:rPr>
          <w:rFonts w:ascii="Times New Roman" w:eastAsia="Times New Roman" w:hAnsi="Times New Roman" w:cs="Times New Roman"/>
          <w:b/>
          <w:sz w:val="28"/>
          <w:szCs w:val="28"/>
          <w:lang w:val="vi-VN"/>
        </w:rPr>
      </w:pPr>
      <w:r w:rsidRPr="001B6E70">
        <w:rPr>
          <w:rFonts w:ascii="Times New Roman" w:eastAsia="Times New Roman" w:hAnsi="Times New Roman" w:cs="Times New Roman"/>
          <w:b/>
          <w:sz w:val="28"/>
          <w:szCs w:val="28"/>
          <w:lang w:val="vi-VN"/>
        </w:rPr>
        <w:t>II . NHỮNG</w:t>
      </w:r>
      <w:r>
        <w:rPr>
          <w:rFonts w:ascii="Times New Roman" w:eastAsia="Times New Roman" w:hAnsi="Times New Roman" w:cs="Times New Roman"/>
          <w:b/>
          <w:sz w:val="28"/>
          <w:szCs w:val="28"/>
          <w:lang w:val="vi-VN"/>
        </w:rPr>
        <w:t xml:space="preserve"> QUY ĐỊNH CỤ THỂ</w:t>
      </w:r>
    </w:p>
    <w:p w:rsidR="00F64987" w:rsidRPr="001B6E70" w:rsidRDefault="00F64987" w:rsidP="00380A47">
      <w:pPr>
        <w:spacing w:after="0" w:line="288" w:lineRule="auto"/>
        <w:ind w:firstLine="720"/>
        <w:jc w:val="both"/>
        <w:rPr>
          <w:rFonts w:ascii="Times New Roman" w:eastAsia="Times New Roman" w:hAnsi="Times New Roman" w:cs="Times New Roman"/>
          <w:b/>
          <w:sz w:val="28"/>
          <w:szCs w:val="28"/>
          <w:lang w:val="vi-VN"/>
        </w:rPr>
      </w:pPr>
      <w:r w:rsidRPr="001B6E70">
        <w:rPr>
          <w:rFonts w:ascii="Times New Roman" w:eastAsia="Times New Roman" w:hAnsi="Times New Roman" w:cs="Times New Roman"/>
          <w:b/>
          <w:sz w:val="28"/>
          <w:szCs w:val="28"/>
          <w:lang w:val="vi-VN"/>
        </w:rPr>
        <w:t xml:space="preserve">Điều 2 . Quản lý , sử dụng hệ thống camera giám sát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Hệ thống camera giám sát của trường mầm </w:t>
      </w:r>
      <w:r>
        <w:rPr>
          <w:rFonts w:ascii="Times New Roman" w:eastAsia="Times New Roman" w:hAnsi="Times New Roman" w:cs="Times New Roman"/>
          <w:sz w:val="28"/>
          <w:szCs w:val="28"/>
          <w:lang w:val="vi-VN"/>
        </w:rPr>
        <w:t xml:space="preserve">non </w:t>
      </w:r>
      <w:r w:rsidR="00380A47">
        <w:rPr>
          <w:rFonts w:ascii="Times New Roman" w:eastAsia="Times New Roman" w:hAnsi="Times New Roman" w:cs="Times New Roman"/>
          <w:sz w:val="28"/>
          <w:szCs w:val="28"/>
          <w:lang w:val="vi-VN"/>
        </w:rPr>
        <w:t>Nắng Mai</w:t>
      </w:r>
      <w:r>
        <w:rPr>
          <w:rFonts w:ascii="Times New Roman" w:eastAsia="Times New Roman" w:hAnsi="Times New Roman" w:cs="Times New Roman"/>
          <w:sz w:val="28"/>
          <w:szCs w:val="28"/>
          <w:lang w:val="vi-VN"/>
        </w:rPr>
        <w:t xml:space="preserve"> trước khi sử dụng, </w:t>
      </w:r>
      <w:r w:rsidRPr="00F4156B">
        <w:rPr>
          <w:rFonts w:ascii="Times New Roman" w:eastAsia="Times New Roman" w:hAnsi="Times New Roman" w:cs="Times New Roman"/>
          <w:sz w:val="28"/>
          <w:szCs w:val="28"/>
          <w:lang w:val="vi-VN"/>
        </w:rPr>
        <w:t>vận hành phải đảm bả</w:t>
      </w:r>
      <w:r w:rsidR="007211EA">
        <w:rPr>
          <w:rFonts w:ascii="Times New Roman" w:eastAsia="Times New Roman" w:hAnsi="Times New Roman" w:cs="Times New Roman"/>
          <w:sz w:val="28"/>
          <w:szCs w:val="28"/>
          <w:lang w:val="vi-VN"/>
        </w:rPr>
        <w:t>o yêu cầu về kiểm định kỹ thuật</w:t>
      </w:r>
      <w:r w:rsidRPr="00F4156B">
        <w:rPr>
          <w:rFonts w:ascii="Times New Roman" w:eastAsia="Times New Roman" w:hAnsi="Times New Roman" w:cs="Times New Roman"/>
          <w:sz w:val="28"/>
          <w:szCs w:val="28"/>
          <w:lang w:val="vi-VN"/>
        </w:rPr>
        <w:t xml:space="preserve">, chất lượng hình ảnh của nhà </w:t>
      </w:r>
      <w:proofErr w:type="gramStart"/>
      <w:r w:rsidRPr="00F4156B">
        <w:rPr>
          <w:rFonts w:ascii="Times New Roman" w:eastAsia="Times New Roman" w:hAnsi="Times New Roman" w:cs="Times New Roman"/>
          <w:sz w:val="28"/>
          <w:szCs w:val="28"/>
          <w:lang w:val="vi-VN"/>
        </w:rPr>
        <w:t>nước .</w:t>
      </w:r>
      <w:proofErr w:type="gramEnd"/>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Hệ thống camera giám sát gồm </w:t>
      </w:r>
      <w:r w:rsidR="00380A47">
        <w:rPr>
          <w:rFonts w:ascii="Times New Roman" w:eastAsia="Times New Roman" w:hAnsi="Times New Roman" w:cs="Times New Roman"/>
          <w:sz w:val="28"/>
          <w:szCs w:val="28"/>
          <w:lang w:val="vi-VN"/>
        </w:rPr>
        <w:t>78</w:t>
      </w:r>
      <w:r w:rsidRPr="00F4156B">
        <w:rPr>
          <w:rFonts w:ascii="Times New Roman" w:eastAsia="Times New Roman" w:hAnsi="Times New Roman" w:cs="Times New Roman"/>
          <w:sz w:val="28"/>
          <w:szCs w:val="28"/>
          <w:lang w:val="vi-VN"/>
        </w:rPr>
        <w:t xml:space="preserve"> camera được đặt </w:t>
      </w:r>
      <w:r w:rsidR="00380A47">
        <w:rPr>
          <w:rFonts w:ascii="Times New Roman" w:eastAsia="Times New Roman" w:hAnsi="Times New Roman" w:cs="Times New Roman"/>
          <w:sz w:val="28"/>
          <w:szCs w:val="28"/>
          <w:lang w:val="vi-VN"/>
        </w:rPr>
        <w:t>tại các vị trí cố định thuận lợi</w:t>
      </w:r>
      <w:r w:rsidRPr="00F4156B">
        <w:rPr>
          <w:rFonts w:ascii="Times New Roman" w:eastAsia="Times New Roman" w:hAnsi="Times New Roman" w:cs="Times New Roman"/>
          <w:sz w:val="28"/>
          <w:szCs w:val="28"/>
          <w:lang w:val="vi-VN"/>
        </w:rPr>
        <w:t xml:space="preserve"> cho quan </w:t>
      </w:r>
      <w:proofErr w:type="gramStart"/>
      <w:r w:rsidRPr="00F4156B">
        <w:rPr>
          <w:rFonts w:ascii="Times New Roman" w:eastAsia="Times New Roman" w:hAnsi="Times New Roman" w:cs="Times New Roman"/>
          <w:sz w:val="28"/>
          <w:szCs w:val="28"/>
          <w:lang w:val="vi-VN"/>
        </w:rPr>
        <w:t>sát ,</w:t>
      </w:r>
      <w:proofErr w:type="gramEnd"/>
      <w:r w:rsidRPr="00F4156B">
        <w:rPr>
          <w:rFonts w:ascii="Times New Roman" w:eastAsia="Times New Roman" w:hAnsi="Times New Roman" w:cs="Times New Roman"/>
          <w:sz w:val="28"/>
          <w:szCs w:val="28"/>
          <w:lang w:val="vi-VN"/>
        </w:rPr>
        <w:t xml:space="preserve"> giám sát các hoạt động thường  xuyên của nhà trường, đảm bảo tính minh bạch , đúng quy định của pháp luật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Nghiêm cấm </w:t>
      </w:r>
      <w:r w:rsidRPr="00F4156B">
        <w:rPr>
          <w:rFonts w:ascii="Times New Roman" w:eastAsia="Times New Roman" w:hAnsi="Times New Roman" w:cs="Times New Roman"/>
          <w:sz w:val="28"/>
          <w:szCs w:val="28"/>
        </w:rPr>
        <w:t xml:space="preserve">mọi hành vi phá </w:t>
      </w:r>
      <w:proofErr w:type="gramStart"/>
      <w:r w:rsidRPr="00F4156B">
        <w:rPr>
          <w:rFonts w:ascii="Times New Roman" w:eastAsia="Times New Roman" w:hAnsi="Times New Roman" w:cs="Times New Roman"/>
          <w:sz w:val="28"/>
          <w:szCs w:val="28"/>
        </w:rPr>
        <w:t>hoại</w:t>
      </w:r>
      <w:r w:rsidRPr="00F4156B">
        <w:rPr>
          <w:rFonts w:ascii="Times New Roman" w:eastAsia="Times New Roman" w:hAnsi="Times New Roman" w:cs="Times New Roman"/>
          <w:sz w:val="28"/>
          <w:szCs w:val="28"/>
          <w:lang w:val="vi-VN"/>
        </w:rPr>
        <w:t xml:space="preserve"> ,</w:t>
      </w:r>
      <w:proofErr w:type="gramEnd"/>
      <w:r w:rsidRPr="00F4156B">
        <w:rPr>
          <w:rFonts w:ascii="Times New Roman" w:eastAsia="Times New Roman" w:hAnsi="Times New Roman" w:cs="Times New Roman"/>
          <w:sz w:val="28"/>
          <w:szCs w:val="28"/>
          <w:lang w:val="vi-VN"/>
        </w:rPr>
        <w:t xml:space="preserve"> cản trở , hạn chế hoặc vô hiệu hóa tính năng kĩ thuật của hệ thống camera giám sát đã được lắp đặt tại trường .</w:t>
      </w:r>
    </w:p>
    <w:p w:rsidR="00F64987" w:rsidRPr="001B6E70" w:rsidRDefault="00F64987" w:rsidP="00380A47">
      <w:pPr>
        <w:spacing w:after="0" w:line="288" w:lineRule="auto"/>
        <w:ind w:firstLine="720"/>
        <w:jc w:val="both"/>
        <w:rPr>
          <w:rFonts w:ascii="Times New Roman" w:eastAsia="Times New Roman" w:hAnsi="Times New Roman" w:cs="Times New Roman"/>
          <w:b/>
          <w:sz w:val="28"/>
          <w:szCs w:val="28"/>
          <w:lang w:val="vi-VN"/>
        </w:rPr>
      </w:pPr>
      <w:r w:rsidRPr="001B6E70">
        <w:rPr>
          <w:rFonts w:ascii="Times New Roman" w:eastAsia="Times New Roman" w:hAnsi="Times New Roman" w:cs="Times New Roman"/>
          <w:b/>
          <w:sz w:val="28"/>
          <w:szCs w:val="28"/>
          <w:lang w:val="vi-VN"/>
        </w:rPr>
        <w:t xml:space="preserve">Điều 3 : Đối tượng điều chỉnh </w:t>
      </w:r>
    </w:p>
    <w:p w:rsidR="00F64987"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7211EA">
        <w:rPr>
          <w:rFonts w:ascii="Times New Roman" w:eastAsia="Times New Roman" w:hAnsi="Times New Roman" w:cs="Times New Roman"/>
          <w:sz w:val="28"/>
          <w:szCs w:val="28"/>
          <w:lang w:val="vi-VN"/>
        </w:rPr>
        <w:t>Cán bộ</w:t>
      </w:r>
      <w:r w:rsidRPr="00F4156B">
        <w:rPr>
          <w:rFonts w:ascii="Times New Roman" w:eastAsia="Times New Roman" w:hAnsi="Times New Roman" w:cs="Times New Roman"/>
          <w:sz w:val="28"/>
          <w:szCs w:val="28"/>
          <w:lang w:val="vi-VN"/>
        </w:rPr>
        <w:t>,</w:t>
      </w:r>
      <w:r w:rsidR="007211EA">
        <w:rPr>
          <w:rFonts w:ascii="Times New Roman" w:eastAsia="Times New Roman" w:hAnsi="Times New Roman" w:cs="Times New Roman"/>
          <w:sz w:val="28"/>
          <w:szCs w:val="28"/>
          <w:lang w:val="vi-VN"/>
        </w:rPr>
        <w:t xml:space="preserve"> giáo viên, nhân viên, học sinh, phụ huynh, khách đến làm việc, giảng dạy, học t</w:t>
      </w:r>
      <w:r w:rsidR="007211EA">
        <w:rPr>
          <w:rFonts w:ascii="Times New Roman" w:eastAsia="Times New Roman" w:hAnsi="Times New Roman" w:cs="Times New Roman"/>
          <w:sz w:val="28"/>
          <w:szCs w:val="28"/>
        </w:rPr>
        <w:t>ậ</w:t>
      </w:r>
      <w:r w:rsidR="007211EA">
        <w:rPr>
          <w:rFonts w:ascii="Times New Roman" w:eastAsia="Times New Roman" w:hAnsi="Times New Roman" w:cs="Times New Roman"/>
          <w:sz w:val="28"/>
          <w:szCs w:val="28"/>
          <w:lang w:val="vi-VN"/>
        </w:rPr>
        <w:t>p</w:t>
      </w:r>
      <w:r w:rsidRPr="00F4156B">
        <w:rPr>
          <w:rFonts w:ascii="Times New Roman" w:eastAsia="Times New Roman" w:hAnsi="Times New Roman" w:cs="Times New Roman"/>
          <w:sz w:val="28"/>
          <w:szCs w:val="28"/>
          <w:lang w:val="vi-VN"/>
        </w:rPr>
        <w:t>, tham quan và những người được phép ra vào trường có trác</w:t>
      </w:r>
      <w:r w:rsidR="007211EA">
        <w:rPr>
          <w:rFonts w:ascii="Times New Roman" w:eastAsia="Times New Roman" w:hAnsi="Times New Roman" w:cs="Times New Roman"/>
          <w:sz w:val="28"/>
          <w:szCs w:val="28"/>
          <w:lang w:val="vi-VN"/>
        </w:rPr>
        <w:t>h nhiệm chấp hành việc giám sát, phát hiện</w:t>
      </w:r>
      <w:r w:rsidRPr="00F4156B">
        <w:rPr>
          <w:rFonts w:ascii="Times New Roman" w:eastAsia="Times New Roman" w:hAnsi="Times New Roman" w:cs="Times New Roman"/>
          <w:sz w:val="28"/>
          <w:szCs w:val="28"/>
          <w:lang w:val="vi-VN"/>
        </w:rPr>
        <w:t xml:space="preserve">, xử lý các hành vi vi phạm được ghi nhận qua hệ </w:t>
      </w:r>
      <w:r w:rsidRPr="00F4156B">
        <w:rPr>
          <w:rFonts w:ascii="Times New Roman" w:eastAsia="Times New Roman" w:hAnsi="Times New Roman" w:cs="Times New Roman"/>
          <w:sz w:val="28"/>
          <w:szCs w:val="28"/>
          <w:lang w:val="vi-VN"/>
        </w:rPr>
        <w:lastRenderedPageBreak/>
        <w:t>thông camera giám sá</w:t>
      </w:r>
      <w:r w:rsidR="007211EA">
        <w:rPr>
          <w:rFonts w:ascii="Times New Roman" w:eastAsia="Times New Roman" w:hAnsi="Times New Roman" w:cs="Times New Roman"/>
          <w:sz w:val="28"/>
          <w:szCs w:val="28"/>
          <w:lang w:val="vi-VN"/>
        </w:rPr>
        <w:t>t và có quyền đưa ra bằng chứng</w:t>
      </w:r>
      <w:r w:rsidRPr="00F4156B">
        <w:rPr>
          <w:rFonts w:ascii="Times New Roman" w:eastAsia="Times New Roman" w:hAnsi="Times New Roman" w:cs="Times New Roman"/>
          <w:sz w:val="28"/>
          <w:szCs w:val="28"/>
          <w:lang w:val="vi-VN"/>
        </w:rPr>
        <w:t xml:space="preserve">, khiếu nại để bảo vệ quyền lợi hợp pháp của </w:t>
      </w:r>
      <w:proofErr w:type="gramStart"/>
      <w:r w:rsidRPr="00F4156B">
        <w:rPr>
          <w:rFonts w:ascii="Times New Roman" w:eastAsia="Times New Roman" w:hAnsi="Times New Roman" w:cs="Times New Roman"/>
          <w:sz w:val="28"/>
          <w:szCs w:val="28"/>
          <w:lang w:val="vi-VN"/>
        </w:rPr>
        <w:t>mình .</w:t>
      </w:r>
      <w:proofErr w:type="gramEnd"/>
    </w:p>
    <w:p w:rsidR="00F64987" w:rsidRPr="001B6E70" w:rsidRDefault="00F64987" w:rsidP="00380A47">
      <w:pPr>
        <w:spacing w:after="0" w:line="288" w:lineRule="auto"/>
        <w:ind w:firstLine="720"/>
        <w:jc w:val="both"/>
        <w:rPr>
          <w:rFonts w:ascii="Times New Roman" w:eastAsia="Times New Roman" w:hAnsi="Times New Roman" w:cs="Times New Roman"/>
          <w:b/>
          <w:sz w:val="28"/>
          <w:szCs w:val="28"/>
          <w:lang w:val="vi-VN"/>
        </w:rPr>
      </w:pPr>
      <w:r w:rsidRPr="001B6E70">
        <w:rPr>
          <w:rFonts w:ascii="Times New Roman" w:eastAsia="Times New Roman" w:hAnsi="Times New Roman" w:cs="Times New Roman"/>
          <w:b/>
          <w:sz w:val="28"/>
          <w:szCs w:val="28"/>
          <w:lang w:val="vi-VN"/>
        </w:rPr>
        <w:t xml:space="preserve">Điều 4 : Sử dụng thông tin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Ban giám hiệu trực </w:t>
      </w:r>
      <w:proofErr w:type="gramStart"/>
      <w:r w:rsidRPr="00F4156B">
        <w:rPr>
          <w:rFonts w:ascii="Times New Roman" w:eastAsia="Times New Roman" w:hAnsi="Times New Roman" w:cs="Times New Roman"/>
          <w:sz w:val="28"/>
          <w:szCs w:val="28"/>
          <w:lang w:val="vi-VN"/>
        </w:rPr>
        <w:t>tiếp ,</w:t>
      </w:r>
      <w:proofErr w:type="gramEnd"/>
      <w:r w:rsidRPr="00F4156B">
        <w:rPr>
          <w:rFonts w:ascii="Times New Roman" w:eastAsia="Times New Roman" w:hAnsi="Times New Roman" w:cs="Times New Roman"/>
          <w:sz w:val="28"/>
          <w:szCs w:val="28"/>
          <w:lang w:val="vi-VN"/>
        </w:rPr>
        <w:t xml:space="preserve"> tập trung chỉ đạo các bộ ph</w:t>
      </w:r>
      <w:r w:rsidR="007211EA">
        <w:rPr>
          <w:rFonts w:ascii="Times New Roman" w:eastAsia="Times New Roman" w:hAnsi="Times New Roman" w:cs="Times New Roman"/>
          <w:sz w:val="28"/>
          <w:szCs w:val="28"/>
          <w:lang w:val="vi-VN"/>
        </w:rPr>
        <w:t>ận liên quan trong việc tổ chức</w:t>
      </w:r>
      <w:r w:rsidR="00380453">
        <w:rPr>
          <w:rFonts w:ascii="Times New Roman" w:eastAsia="Times New Roman" w:hAnsi="Times New Roman" w:cs="Times New Roman"/>
          <w:sz w:val="28"/>
          <w:szCs w:val="28"/>
          <w:lang w:val="vi-VN"/>
        </w:rPr>
        <w:t>, quản lý, khái thác và xử lý thông tin</w:t>
      </w:r>
      <w:r w:rsidRPr="00F4156B">
        <w:rPr>
          <w:rFonts w:ascii="Times New Roman" w:eastAsia="Times New Roman" w:hAnsi="Times New Roman" w:cs="Times New Roman"/>
          <w:sz w:val="28"/>
          <w:szCs w:val="28"/>
          <w:lang w:val="vi-VN"/>
        </w:rPr>
        <w:t>, hình ảnh thu được từ hệ thống camera giám sát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7211EA">
        <w:rPr>
          <w:rFonts w:ascii="Times New Roman" w:eastAsia="Times New Roman" w:hAnsi="Times New Roman" w:cs="Times New Roman"/>
          <w:sz w:val="28"/>
          <w:szCs w:val="28"/>
          <w:lang w:val="vi-VN"/>
        </w:rPr>
        <w:t>Đơn vị</w:t>
      </w:r>
      <w:r w:rsidRPr="00F4156B">
        <w:rPr>
          <w:rFonts w:ascii="Times New Roman" w:eastAsia="Times New Roman" w:hAnsi="Times New Roman" w:cs="Times New Roman"/>
          <w:sz w:val="28"/>
          <w:szCs w:val="28"/>
          <w:lang w:val="vi-VN"/>
        </w:rPr>
        <w:t>, cá nhân không được đề cập trong quy chế này nếu muốn sử dụng hình ảnh từ hệ thống camera giám sát</w:t>
      </w:r>
      <w:r w:rsidR="00380453">
        <w:rPr>
          <w:rFonts w:ascii="Times New Roman" w:eastAsia="Times New Roman" w:hAnsi="Times New Roman" w:cs="Times New Roman"/>
          <w:sz w:val="28"/>
          <w:szCs w:val="28"/>
          <w:lang w:val="vi-VN"/>
        </w:rPr>
        <w:t xml:space="preserve"> để phục vụ mục đích chuyên môn</w:t>
      </w:r>
      <w:r w:rsidRPr="00F4156B">
        <w:rPr>
          <w:rFonts w:ascii="Times New Roman" w:eastAsia="Times New Roman" w:hAnsi="Times New Roman" w:cs="Times New Roman"/>
          <w:sz w:val="28"/>
          <w:szCs w:val="28"/>
          <w:lang w:val="vi-VN"/>
        </w:rPr>
        <w:t xml:space="preserve">, liên quan đến nghiên cứu khoa học (nếu </w:t>
      </w:r>
      <w:proofErr w:type="gramStart"/>
      <w:r w:rsidRPr="00F4156B">
        <w:rPr>
          <w:rFonts w:ascii="Times New Roman" w:eastAsia="Times New Roman" w:hAnsi="Times New Roman" w:cs="Times New Roman"/>
          <w:sz w:val="28"/>
          <w:szCs w:val="28"/>
          <w:lang w:val="vi-VN"/>
        </w:rPr>
        <w:t>có )</w:t>
      </w:r>
      <w:proofErr w:type="gramEnd"/>
      <w:r w:rsidRPr="00F4156B">
        <w:rPr>
          <w:rFonts w:ascii="Times New Roman" w:eastAsia="Times New Roman" w:hAnsi="Times New Roman" w:cs="Times New Roman"/>
          <w:sz w:val="28"/>
          <w:szCs w:val="28"/>
          <w:lang w:val="vi-VN"/>
        </w:rPr>
        <w:t xml:space="preserve"> phải xin phép và có sự đồng ý của</w:t>
      </w:r>
      <w:r w:rsidR="00380453">
        <w:rPr>
          <w:rFonts w:ascii="Times New Roman" w:eastAsia="Times New Roman" w:hAnsi="Times New Roman" w:cs="Times New Roman"/>
          <w:sz w:val="28"/>
          <w:szCs w:val="28"/>
          <w:lang w:val="vi-VN"/>
        </w:rPr>
        <w:t xml:space="preserve"> ban giám hiệu mới được sử dụng</w:t>
      </w:r>
      <w:r w:rsidRPr="00F4156B">
        <w:rPr>
          <w:rFonts w:ascii="Times New Roman" w:eastAsia="Times New Roman" w:hAnsi="Times New Roman" w:cs="Times New Roman"/>
          <w:sz w:val="28"/>
          <w:szCs w:val="28"/>
          <w:lang w:val="vi-VN"/>
        </w:rPr>
        <w:t>.</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7211EA">
        <w:rPr>
          <w:rFonts w:ascii="Times New Roman" w:eastAsia="Times New Roman" w:hAnsi="Times New Roman" w:cs="Times New Roman"/>
          <w:sz w:val="28"/>
          <w:szCs w:val="28"/>
          <w:lang w:val="vi-VN"/>
        </w:rPr>
        <w:t>Hình ảnh, bản ghi</w:t>
      </w:r>
      <w:r w:rsidRPr="00F4156B">
        <w:rPr>
          <w:rFonts w:ascii="Times New Roman" w:eastAsia="Times New Roman" w:hAnsi="Times New Roman" w:cs="Times New Roman"/>
          <w:sz w:val="28"/>
          <w:szCs w:val="28"/>
          <w:lang w:val="vi-VN"/>
        </w:rPr>
        <w:t>, dấu vết thu được từ hệ thống camera được coi là một trong những cơ sở để Ban giám hiệu chỉ</w:t>
      </w:r>
      <w:r w:rsidR="007211EA">
        <w:rPr>
          <w:rFonts w:ascii="Times New Roman" w:eastAsia="Times New Roman" w:hAnsi="Times New Roman" w:cs="Times New Roman"/>
          <w:sz w:val="28"/>
          <w:szCs w:val="28"/>
          <w:lang w:val="vi-VN"/>
        </w:rPr>
        <w:t xml:space="preserve"> đạo cơ sử có liên quan xem xét</w:t>
      </w:r>
      <w:r w:rsidRPr="00F4156B">
        <w:rPr>
          <w:rFonts w:ascii="Times New Roman" w:eastAsia="Times New Roman" w:hAnsi="Times New Roman" w:cs="Times New Roman"/>
          <w:sz w:val="28"/>
          <w:szCs w:val="28"/>
          <w:lang w:val="vi-VN"/>
        </w:rPr>
        <w:t xml:space="preserve">, ra quyết định xử lý, điều hành công việc cụ </w:t>
      </w:r>
      <w:proofErr w:type="gramStart"/>
      <w:r w:rsidRPr="00F4156B">
        <w:rPr>
          <w:rFonts w:ascii="Times New Roman" w:eastAsia="Times New Roman" w:hAnsi="Times New Roman" w:cs="Times New Roman"/>
          <w:sz w:val="28"/>
          <w:szCs w:val="28"/>
          <w:lang w:val="vi-VN"/>
        </w:rPr>
        <w:t>thể .</w:t>
      </w:r>
      <w:proofErr w:type="gramEnd"/>
      <w:r w:rsidRPr="00F4156B">
        <w:rPr>
          <w:rFonts w:ascii="Times New Roman" w:eastAsia="Times New Roman" w:hAnsi="Times New Roman" w:cs="Times New Roman"/>
          <w:sz w:val="28"/>
          <w:szCs w:val="28"/>
          <w:lang w:val="vi-VN"/>
        </w:rPr>
        <w:t xml:space="preserve"> Đồng thời có thể sử dụng</w:t>
      </w:r>
      <w:r w:rsidR="0035669A">
        <w:rPr>
          <w:rFonts w:ascii="Times New Roman" w:eastAsia="Times New Roman" w:hAnsi="Times New Roman" w:cs="Times New Roman"/>
          <w:sz w:val="28"/>
          <w:szCs w:val="28"/>
          <w:lang w:val="vi-VN"/>
        </w:rPr>
        <w:t xml:space="preserve"> làm chững cứ lập biên bản</w:t>
      </w:r>
      <w:r w:rsidRPr="00F4156B">
        <w:rPr>
          <w:rFonts w:ascii="Times New Roman" w:eastAsia="Times New Roman" w:hAnsi="Times New Roman" w:cs="Times New Roman"/>
          <w:sz w:val="28"/>
          <w:szCs w:val="28"/>
          <w:lang w:val="vi-VN"/>
        </w:rPr>
        <w:t>, truy cứu trách nhiệm đối với những trường hợp vi phạm diễn ra</w:t>
      </w:r>
      <w:r w:rsidR="0035669A">
        <w:rPr>
          <w:rFonts w:ascii="Times New Roman" w:eastAsia="Times New Roman" w:hAnsi="Times New Roman" w:cs="Times New Roman"/>
          <w:sz w:val="28"/>
          <w:szCs w:val="28"/>
          <w:lang w:val="vi-VN"/>
        </w:rPr>
        <w:t xml:space="preserve"> trong phạm vi khuôn viên trườn</w:t>
      </w:r>
      <w:r w:rsidRPr="00F4156B">
        <w:rPr>
          <w:rFonts w:ascii="Times New Roman" w:eastAsia="Times New Roman" w:hAnsi="Times New Roman" w:cs="Times New Roman"/>
          <w:sz w:val="28"/>
          <w:szCs w:val="28"/>
          <w:lang w:val="vi-VN"/>
        </w:rPr>
        <w:t xml:space="preserve"> .</w:t>
      </w:r>
    </w:p>
    <w:p w:rsidR="00F64987" w:rsidRPr="001B6E70" w:rsidRDefault="00F64987" w:rsidP="00380A47">
      <w:pPr>
        <w:spacing w:after="0" w:line="288" w:lineRule="auto"/>
        <w:ind w:firstLine="720"/>
        <w:jc w:val="both"/>
        <w:rPr>
          <w:rFonts w:ascii="Times New Roman" w:eastAsia="Times New Roman" w:hAnsi="Times New Roman" w:cs="Times New Roman"/>
          <w:b/>
          <w:sz w:val="28"/>
          <w:szCs w:val="28"/>
          <w:lang w:val="vi-VN"/>
        </w:rPr>
      </w:pPr>
      <w:r w:rsidRPr="001B6E70">
        <w:rPr>
          <w:rFonts w:ascii="Times New Roman" w:eastAsia="Times New Roman" w:hAnsi="Times New Roman" w:cs="Times New Roman"/>
          <w:b/>
          <w:sz w:val="28"/>
          <w:szCs w:val="28"/>
          <w:lang w:val="vi-VN"/>
        </w:rPr>
        <w:t xml:space="preserve">Điều 5 : Lưu trữ , trích xuất thông tin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Thông tin được lưu trữ trên 3 đầu ghi camera </w:t>
      </w:r>
      <w:r w:rsidR="007F0F4B">
        <w:rPr>
          <w:rFonts w:ascii="Times New Roman" w:eastAsia="Times New Roman" w:hAnsi="Times New Roman" w:cs="Times New Roman"/>
          <w:sz w:val="28"/>
          <w:szCs w:val="28"/>
        </w:rPr>
        <w:t xml:space="preserve">IP Ultra HD 4K 32 </w:t>
      </w:r>
      <w:proofErr w:type="gramStart"/>
      <w:r w:rsidR="007F0F4B">
        <w:rPr>
          <w:rFonts w:ascii="Times New Roman" w:eastAsia="Times New Roman" w:hAnsi="Times New Roman" w:cs="Times New Roman"/>
          <w:sz w:val="28"/>
          <w:szCs w:val="28"/>
        </w:rPr>
        <w:t>kênh</w:t>
      </w:r>
      <w:r w:rsidRPr="00F4156B">
        <w:rPr>
          <w:rFonts w:ascii="Times New Roman" w:eastAsia="Times New Roman" w:hAnsi="Times New Roman" w:cs="Times New Roman"/>
          <w:sz w:val="28"/>
          <w:szCs w:val="28"/>
          <w:lang w:val="vi-VN"/>
        </w:rPr>
        <w:t xml:space="preserve"> ,</w:t>
      </w:r>
      <w:proofErr w:type="gramEnd"/>
      <w:r w:rsidRPr="00F4156B">
        <w:rPr>
          <w:rFonts w:ascii="Times New Roman" w:eastAsia="Times New Roman" w:hAnsi="Times New Roman" w:cs="Times New Roman"/>
          <w:sz w:val="28"/>
          <w:szCs w:val="28"/>
          <w:lang w:val="vi-VN"/>
        </w:rPr>
        <w:t xml:space="preserve"> lưu trữ được ít nhất 20 ngày . Ban giám hiệu chỉ đạo trực tiếp nhân viên CNTT trích xuất thông tin cần thiết theo chức năng , nhiệm vụ được giao nhằm quản lý những thông tin quan trọng phục vụ cho công tác chỉ đạo , điều hành hoạt động nhà trường .</w:t>
      </w:r>
    </w:p>
    <w:p w:rsidR="00F64987" w:rsidRPr="001B6E70" w:rsidRDefault="00F64987" w:rsidP="00380A47">
      <w:pPr>
        <w:spacing w:after="0" w:line="288" w:lineRule="auto"/>
        <w:jc w:val="both"/>
        <w:rPr>
          <w:rFonts w:ascii="Times New Roman" w:eastAsia="Times New Roman" w:hAnsi="Times New Roman" w:cs="Times New Roman"/>
          <w:b/>
          <w:sz w:val="28"/>
          <w:szCs w:val="28"/>
          <w:lang w:val="vi-VN"/>
        </w:rPr>
      </w:pPr>
      <w:r w:rsidRPr="00F4156B">
        <w:rPr>
          <w:rFonts w:ascii="Times New Roman" w:eastAsia="Times New Roman" w:hAnsi="Times New Roman" w:cs="Times New Roman"/>
          <w:sz w:val="28"/>
          <w:szCs w:val="28"/>
          <w:lang w:val="vi-VN"/>
        </w:rPr>
        <w:t xml:space="preserve">    </w:t>
      </w:r>
      <w:r w:rsidRPr="001B6E70">
        <w:rPr>
          <w:rFonts w:ascii="Times New Roman" w:eastAsia="Times New Roman" w:hAnsi="Times New Roman" w:cs="Times New Roman"/>
          <w:b/>
          <w:sz w:val="28"/>
          <w:szCs w:val="28"/>
          <w:lang w:val="vi-VN"/>
        </w:rPr>
        <w:tab/>
        <w:t xml:space="preserve">Điều 6 : Trách nhiệm bảo vệ an toàn hệ thống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Camera đặt trong phạm vi khu vực của bộ phận nào thì bộ phận đó có trách nhiệm đảo bảo an toàn cho camera và </w:t>
      </w:r>
      <w:r w:rsidR="00380453">
        <w:rPr>
          <w:rFonts w:ascii="Times New Roman" w:eastAsia="Times New Roman" w:hAnsi="Times New Roman" w:cs="Times New Roman"/>
          <w:sz w:val="28"/>
          <w:szCs w:val="28"/>
          <w:lang w:val="vi-VN"/>
        </w:rPr>
        <w:t>các thiết bị liên quan kèm theo</w:t>
      </w:r>
      <w:r w:rsidRPr="00F4156B">
        <w:rPr>
          <w:rFonts w:ascii="Times New Roman" w:eastAsia="Times New Roman" w:hAnsi="Times New Roman" w:cs="Times New Roman"/>
          <w:sz w:val="28"/>
          <w:szCs w:val="28"/>
          <w:lang w:val="vi-VN"/>
        </w:rPr>
        <w:t>. Các khu vực khác do phòng bảo vệ chịu trách nhiệm .</w:t>
      </w:r>
    </w:p>
    <w:p w:rsidR="00F64987" w:rsidRPr="001B6E70" w:rsidRDefault="00F64987" w:rsidP="00380A47">
      <w:pPr>
        <w:spacing w:after="0" w:line="288" w:lineRule="auto"/>
        <w:jc w:val="both"/>
        <w:rPr>
          <w:rFonts w:ascii="Times New Roman" w:eastAsia="Times New Roman" w:hAnsi="Times New Roman" w:cs="Times New Roman"/>
          <w:b/>
          <w:sz w:val="28"/>
          <w:szCs w:val="28"/>
          <w:lang w:val="vi-VN"/>
        </w:rPr>
      </w:pPr>
      <w:r w:rsidRPr="001B6E70">
        <w:rPr>
          <w:rFonts w:ascii="Times New Roman" w:eastAsia="Times New Roman" w:hAnsi="Times New Roman" w:cs="Times New Roman"/>
          <w:b/>
          <w:sz w:val="28"/>
          <w:szCs w:val="28"/>
          <w:lang w:val="vi-VN"/>
        </w:rPr>
        <w:t>I</w:t>
      </w:r>
      <w:r>
        <w:rPr>
          <w:rFonts w:ascii="Times New Roman" w:eastAsia="Times New Roman" w:hAnsi="Times New Roman" w:cs="Times New Roman"/>
          <w:b/>
          <w:sz w:val="28"/>
          <w:szCs w:val="28"/>
          <w:lang w:val="vi-VN"/>
        </w:rPr>
        <w:t xml:space="preserve">II .TỔ CHỨC THỰC HIỆN </w:t>
      </w:r>
    </w:p>
    <w:p w:rsidR="00F64987" w:rsidRPr="001B6E70" w:rsidRDefault="00F64987" w:rsidP="00380A47">
      <w:pPr>
        <w:spacing w:after="0" w:line="288" w:lineRule="auto"/>
        <w:ind w:firstLine="720"/>
        <w:jc w:val="both"/>
        <w:rPr>
          <w:rFonts w:ascii="Times New Roman" w:eastAsia="Times New Roman" w:hAnsi="Times New Roman" w:cs="Times New Roman"/>
          <w:b/>
          <w:sz w:val="28"/>
          <w:szCs w:val="28"/>
          <w:lang w:val="vi-VN"/>
        </w:rPr>
      </w:pPr>
      <w:r w:rsidRPr="001B6E70">
        <w:rPr>
          <w:rFonts w:ascii="Times New Roman" w:eastAsia="Times New Roman" w:hAnsi="Times New Roman" w:cs="Times New Roman"/>
          <w:b/>
          <w:sz w:val="28"/>
          <w:szCs w:val="28"/>
          <w:lang w:val="vi-VN"/>
        </w:rPr>
        <w:t xml:space="preserve">Điều 7 : Tổ bảo vệ có trách nhiệm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380453">
        <w:rPr>
          <w:rFonts w:ascii="Times New Roman" w:eastAsia="Times New Roman" w:hAnsi="Times New Roman" w:cs="Times New Roman"/>
          <w:sz w:val="28"/>
          <w:szCs w:val="28"/>
          <w:lang w:val="vi-VN"/>
        </w:rPr>
        <w:t>Tổ chức lực lượng</w:t>
      </w:r>
      <w:r w:rsidRPr="00F4156B">
        <w:rPr>
          <w:rFonts w:ascii="Times New Roman" w:eastAsia="Times New Roman" w:hAnsi="Times New Roman" w:cs="Times New Roman"/>
          <w:sz w:val="28"/>
          <w:szCs w:val="28"/>
          <w:lang w:val="vi-VN"/>
        </w:rPr>
        <w:t>, cử nhân viên và nắm được tình hình qua hệ th</w:t>
      </w:r>
      <w:r>
        <w:rPr>
          <w:rFonts w:ascii="Times New Roman" w:eastAsia="Times New Roman" w:hAnsi="Times New Roman" w:cs="Times New Roman"/>
          <w:sz w:val="28"/>
          <w:szCs w:val="28"/>
          <w:lang w:val="vi-VN"/>
        </w:rPr>
        <w:t xml:space="preserve">ống camera 24/24 </w:t>
      </w:r>
      <w:r w:rsidR="00380453">
        <w:rPr>
          <w:rFonts w:ascii="Times New Roman" w:eastAsia="Times New Roman" w:hAnsi="Times New Roman" w:cs="Times New Roman"/>
          <w:sz w:val="28"/>
          <w:szCs w:val="28"/>
          <w:lang w:val="vi-VN"/>
        </w:rPr>
        <w:t xml:space="preserve">báo </w:t>
      </w:r>
      <w:r w:rsidR="00380453">
        <w:rPr>
          <w:rFonts w:ascii="Times New Roman" w:eastAsia="Times New Roman" w:hAnsi="Times New Roman" w:cs="Times New Roman"/>
          <w:sz w:val="28"/>
          <w:szCs w:val="28"/>
        </w:rPr>
        <w:t>cáo</w:t>
      </w:r>
      <w:r w:rsidRPr="00F4156B">
        <w:rPr>
          <w:rFonts w:ascii="Times New Roman" w:eastAsia="Times New Roman" w:hAnsi="Times New Roman" w:cs="Times New Roman"/>
          <w:sz w:val="28"/>
          <w:szCs w:val="28"/>
          <w:lang w:val="vi-VN"/>
        </w:rPr>
        <w:t xml:space="preserve"> lãnh đạo để chỉ đạo giải </w:t>
      </w:r>
      <w:proofErr w:type="gramStart"/>
      <w:r w:rsidRPr="00F4156B">
        <w:rPr>
          <w:rFonts w:ascii="Times New Roman" w:eastAsia="Times New Roman" w:hAnsi="Times New Roman" w:cs="Times New Roman"/>
          <w:sz w:val="28"/>
          <w:szCs w:val="28"/>
          <w:lang w:val="vi-VN"/>
        </w:rPr>
        <w:t>quyết ,</w:t>
      </w:r>
      <w:proofErr w:type="gramEnd"/>
      <w:r w:rsidRPr="00F4156B">
        <w:rPr>
          <w:rFonts w:ascii="Times New Roman" w:eastAsia="Times New Roman" w:hAnsi="Times New Roman" w:cs="Times New Roman"/>
          <w:sz w:val="28"/>
          <w:szCs w:val="28"/>
          <w:lang w:val="vi-VN"/>
        </w:rPr>
        <w:t xml:space="preserve"> xử l</w:t>
      </w:r>
      <w:r w:rsidR="00380453">
        <w:rPr>
          <w:rFonts w:ascii="Times New Roman" w:eastAsia="Times New Roman" w:hAnsi="Times New Roman" w:cs="Times New Roman"/>
          <w:sz w:val="28"/>
          <w:szCs w:val="28"/>
        </w:rPr>
        <w:t>ý</w:t>
      </w:r>
      <w:r w:rsidRPr="00F4156B">
        <w:rPr>
          <w:rFonts w:ascii="Times New Roman" w:eastAsia="Times New Roman" w:hAnsi="Times New Roman" w:cs="Times New Roman"/>
          <w:sz w:val="28"/>
          <w:szCs w:val="28"/>
          <w:lang w:val="vi-VN"/>
        </w:rPr>
        <w:t xml:space="preserve"> kịp thời những tình huống </w:t>
      </w:r>
      <w:r w:rsidR="00380453">
        <w:rPr>
          <w:rFonts w:ascii="Times New Roman" w:eastAsia="Times New Roman" w:hAnsi="Times New Roman" w:cs="Times New Roman"/>
          <w:sz w:val="28"/>
          <w:szCs w:val="28"/>
        </w:rPr>
        <w:t xml:space="preserve">phát </w:t>
      </w:r>
      <w:r w:rsidR="00380453">
        <w:rPr>
          <w:rFonts w:ascii="Times New Roman" w:eastAsia="Times New Roman" w:hAnsi="Times New Roman" w:cs="Times New Roman"/>
          <w:sz w:val="28"/>
          <w:szCs w:val="28"/>
          <w:lang w:val="vi-VN"/>
        </w:rPr>
        <w:t xml:space="preserve"> sinh</w:t>
      </w:r>
      <w:r w:rsidRPr="00F4156B">
        <w:rPr>
          <w:rFonts w:ascii="Times New Roman" w:eastAsia="Times New Roman" w:hAnsi="Times New Roman" w:cs="Times New Roman"/>
          <w:sz w:val="28"/>
          <w:szCs w:val="28"/>
          <w:lang w:val="vi-VN"/>
        </w:rPr>
        <w:t>.</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Chủ </w:t>
      </w:r>
      <w:proofErr w:type="gramStart"/>
      <w:r w:rsidRPr="00F4156B">
        <w:rPr>
          <w:rFonts w:ascii="Times New Roman" w:eastAsia="Times New Roman" w:hAnsi="Times New Roman" w:cs="Times New Roman"/>
          <w:sz w:val="28"/>
          <w:szCs w:val="28"/>
          <w:lang w:val="vi-VN"/>
        </w:rPr>
        <w:t>trì ,</w:t>
      </w:r>
      <w:proofErr w:type="gramEnd"/>
      <w:r w:rsidRPr="00F4156B">
        <w:rPr>
          <w:rFonts w:ascii="Times New Roman" w:eastAsia="Times New Roman" w:hAnsi="Times New Roman" w:cs="Times New Roman"/>
          <w:sz w:val="28"/>
          <w:szCs w:val="28"/>
          <w:lang w:val="vi-VN"/>
        </w:rPr>
        <w:t xml:space="preserve"> phối hợp với nhân viên CN</w:t>
      </w:r>
      <w:r w:rsidR="00380453">
        <w:rPr>
          <w:rFonts w:ascii="Times New Roman" w:eastAsia="Times New Roman" w:hAnsi="Times New Roman" w:cs="Times New Roman"/>
          <w:sz w:val="28"/>
          <w:szCs w:val="28"/>
          <w:lang w:val="vi-VN"/>
        </w:rPr>
        <w:t>TT và đơn vị liên quan vận hành, bảo trì</w:t>
      </w:r>
      <w:r w:rsidRPr="00F4156B">
        <w:rPr>
          <w:rFonts w:ascii="Times New Roman" w:eastAsia="Times New Roman" w:hAnsi="Times New Roman" w:cs="Times New Roman"/>
          <w:sz w:val="28"/>
          <w:szCs w:val="28"/>
          <w:lang w:val="vi-VN"/>
        </w:rPr>
        <w:t>, bảo dưỡng hệ thống camera giám sát .</w:t>
      </w:r>
    </w:p>
    <w:p w:rsidR="00F64987" w:rsidRPr="001B6E70" w:rsidRDefault="00F64987" w:rsidP="00380A47">
      <w:pPr>
        <w:spacing w:after="0" w:line="288" w:lineRule="auto"/>
        <w:jc w:val="both"/>
        <w:rPr>
          <w:rFonts w:ascii="Times New Roman" w:eastAsia="Times New Roman" w:hAnsi="Times New Roman" w:cs="Times New Roman"/>
          <w:b/>
          <w:sz w:val="28"/>
          <w:szCs w:val="28"/>
          <w:lang w:val="vi-VN"/>
        </w:rPr>
      </w:pPr>
      <w:r w:rsidRPr="001B6E70">
        <w:rPr>
          <w:rFonts w:ascii="Times New Roman" w:eastAsia="Times New Roman" w:hAnsi="Times New Roman" w:cs="Times New Roman"/>
          <w:b/>
          <w:sz w:val="28"/>
          <w:szCs w:val="28"/>
          <w:lang w:val="vi-VN"/>
        </w:rPr>
        <w:t xml:space="preserve">Điều 8 : Nhân viên công nghệ thông tin có trách nhiệm </w:t>
      </w:r>
    </w:p>
    <w:p w:rsidR="00F64987" w:rsidRPr="00F4156B"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380453">
        <w:rPr>
          <w:rFonts w:ascii="Times New Roman" w:eastAsia="Times New Roman" w:hAnsi="Times New Roman" w:cs="Times New Roman"/>
          <w:sz w:val="28"/>
          <w:szCs w:val="28"/>
          <w:lang w:val="vi-VN"/>
        </w:rPr>
        <w:t>Chủ trì</w:t>
      </w:r>
      <w:r w:rsidRPr="00F4156B">
        <w:rPr>
          <w:rFonts w:ascii="Times New Roman" w:eastAsia="Times New Roman" w:hAnsi="Times New Roman" w:cs="Times New Roman"/>
          <w:sz w:val="28"/>
          <w:szCs w:val="28"/>
          <w:lang w:val="vi-VN"/>
        </w:rPr>
        <w:t xml:space="preserve">, phối hợp với các đơn vị liên quan tổ chức tiếp nhận, chuyển giao công nghệ, kỹ thuật vận hành và phối hợp với tổ bảo vệ xử lý thông tin từ hệ thống camera giám </w:t>
      </w:r>
      <w:proofErr w:type="gramStart"/>
      <w:r w:rsidRPr="00F4156B">
        <w:rPr>
          <w:rFonts w:ascii="Times New Roman" w:eastAsia="Times New Roman" w:hAnsi="Times New Roman" w:cs="Times New Roman"/>
          <w:sz w:val="28"/>
          <w:szCs w:val="28"/>
          <w:lang w:val="vi-VN"/>
        </w:rPr>
        <w:t>sát .</w:t>
      </w:r>
      <w:proofErr w:type="gramEnd"/>
    </w:p>
    <w:p w:rsidR="00F64987" w:rsidRDefault="00F64987" w:rsidP="00380A47">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 xml:space="preserve">- </w:t>
      </w:r>
      <w:r w:rsidRPr="00F4156B">
        <w:rPr>
          <w:rFonts w:ascii="Times New Roman" w:eastAsia="Times New Roman" w:hAnsi="Times New Roman" w:cs="Times New Roman"/>
          <w:sz w:val="28"/>
          <w:szCs w:val="28"/>
          <w:lang w:val="vi-VN"/>
        </w:rPr>
        <w:t>Phối h</w:t>
      </w:r>
      <w:r w:rsidR="00380453">
        <w:rPr>
          <w:rFonts w:ascii="Times New Roman" w:eastAsia="Times New Roman" w:hAnsi="Times New Roman" w:cs="Times New Roman"/>
          <w:sz w:val="28"/>
          <w:szCs w:val="28"/>
          <w:lang w:val="vi-VN"/>
        </w:rPr>
        <w:t>ợp với đơn vị cung cấp kiểm tra</w:t>
      </w:r>
      <w:r w:rsidRPr="00F4156B">
        <w:rPr>
          <w:rFonts w:ascii="Times New Roman" w:eastAsia="Times New Roman" w:hAnsi="Times New Roman" w:cs="Times New Roman"/>
          <w:sz w:val="28"/>
          <w:szCs w:val="28"/>
          <w:lang w:val="vi-VN"/>
        </w:rPr>
        <w:t>, giám sát đảm bảo chất lượng hình ảnh và cá</w:t>
      </w:r>
      <w:r w:rsidR="00380453">
        <w:rPr>
          <w:rFonts w:ascii="Times New Roman" w:eastAsia="Times New Roman" w:hAnsi="Times New Roman" w:cs="Times New Roman"/>
          <w:sz w:val="28"/>
          <w:szCs w:val="28"/>
          <w:lang w:val="vi-VN"/>
        </w:rPr>
        <w:t>c tiêu chuẩn khác theo quy định</w:t>
      </w:r>
      <w:r w:rsidRPr="00F4156B">
        <w:rPr>
          <w:rFonts w:ascii="Times New Roman" w:eastAsia="Times New Roman" w:hAnsi="Times New Roman" w:cs="Times New Roman"/>
          <w:sz w:val="28"/>
          <w:szCs w:val="28"/>
          <w:lang w:val="vi-VN"/>
        </w:rPr>
        <w:t xml:space="preserve">, phối </w:t>
      </w:r>
      <w:r w:rsidR="00380453">
        <w:rPr>
          <w:rFonts w:ascii="Times New Roman" w:eastAsia="Times New Roman" w:hAnsi="Times New Roman" w:cs="Times New Roman"/>
          <w:sz w:val="28"/>
          <w:szCs w:val="28"/>
        </w:rPr>
        <w:t>h</w:t>
      </w:r>
      <w:r w:rsidRPr="00F4156B">
        <w:rPr>
          <w:rFonts w:ascii="Times New Roman" w:eastAsia="Times New Roman" w:hAnsi="Times New Roman" w:cs="Times New Roman"/>
          <w:sz w:val="28"/>
          <w:szCs w:val="28"/>
          <w:lang w:val="vi-VN"/>
        </w:rPr>
        <w:t xml:space="preserve">ợp vận hành và sửa chữa hệ thống khi gặp sự </w:t>
      </w:r>
      <w:proofErr w:type="gramStart"/>
      <w:r w:rsidRPr="00F4156B">
        <w:rPr>
          <w:rFonts w:ascii="Times New Roman" w:eastAsia="Times New Roman" w:hAnsi="Times New Roman" w:cs="Times New Roman"/>
          <w:sz w:val="28"/>
          <w:szCs w:val="28"/>
          <w:lang w:val="vi-VN"/>
        </w:rPr>
        <w:t>cố .</w:t>
      </w:r>
      <w:proofErr w:type="gramEnd"/>
    </w:p>
    <w:p w:rsidR="00F64987" w:rsidRPr="001B6E70" w:rsidRDefault="00F64987" w:rsidP="00380A47">
      <w:pPr>
        <w:spacing w:after="0" w:line="288" w:lineRule="auto"/>
        <w:jc w:val="both"/>
        <w:rPr>
          <w:rFonts w:ascii="Times New Roman" w:eastAsia="Times New Roman" w:hAnsi="Times New Roman" w:cs="Times New Roman"/>
          <w:b/>
          <w:sz w:val="28"/>
          <w:szCs w:val="28"/>
          <w:lang w:val="vi-VN"/>
        </w:rPr>
      </w:pPr>
      <w:r w:rsidRPr="001B6E70">
        <w:rPr>
          <w:rFonts w:ascii="Times New Roman" w:eastAsia="Times New Roman" w:hAnsi="Times New Roman" w:cs="Times New Roman"/>
          <w:b/>
          <w:sz w:val="28"/>
          <w:szCs w:val="28"/>
          <w:lang w:val="vi-VN"/>
        </w:rPr>
        <w:t xml:space="preserve">Điều 9 : Phòng tài chính kế toán có trách nhiệm </w:t>
      </w:r>
    </w:p>
    <w:p w:rsidR="00380453" w:rsidRDefault="00F64987" w:rsidP="00380453">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380453">
        <w:rPr>
          <w:rFonts w:ascii="Times New Roman" w:eastAsia="Times New Roman" w:hAnsi="Times New Roman" w:cs="Times New Roman"/>
          <w:sz w:val="28"/>
          <w:szCs w:val="28"/>
          <w:lang w:val="vi-VN"/>
        </w:rPr>
        <w:t>Chủ trì</w:t>
      </w:r>
      <w:r w:rsidRPr="00F4156B">
        <w:rPr>
          <w:rFonts w:ascii="Times New Roman" w:eastAsia="Times New Roman" w:hAnsi="Times New Roman" w:cs="Times New Roman"/>
          <w:sz w:val="28"/>
          <w:szCs w:val="28"/>
          <w:lang w:val="vi-VN"/>
        </w:rPr>
        <w:t>, phối hợp với nhân viên CNTT và các đơn vị có liên quan đề xuất ph</w:t>
      </w:r>
      <w:r w:rsidR="00380453">
        <w:rPr>
          <w:rFonts w:ascii="Times New Roman" w:eastAsia="Times New Roman" w:hAnsi="Times New Roman" w:cs="Times New Roman"/>
          <w:sz w:val="28"/>
          <w:szCs w:val="28"/>
          <w:lang w:val="vi-VN"/>
        </w:rPr>
        <w:t>ương án về kinh phí và kiểm tra</w:t>
      </w:r>
      <w:r w:rsidRPr="00F4156B">
        <w:rPr>
          <w:rFonts w:ascii="Times New Roman" w:eastAsia="Times New Roman" w:hAnsi="Times New Roman" w:cs="Times New Roman"/>
          <w:sz w:val="28"/>
          <w:szCs w:val="28"/>
          <w:lang w:val="vi-VN"/>
        </w:rPr>
        <w:t>, giám sát việc sử dụng kinh phí ch</w:t>
      </w:r>
      <w:r w:rsidRPr="00F4156B">
        <w:rPr>
          <w:rFonts w:ascii="Times New Roman" w:eastAsia="Times New Roman" w:hAnsi="Times New Roman" w:cs="Times New Roman"/>
          <w:sz w:val="28"/>
          <w:szCs w:val="28"/>
        </w:rPr>
        <w:t>o</w:t>
      </w:r>
      <w:r w:rsidR="00380453">
        <w:rPr>
          <w:rFonts w:ascii="Times New Roman" w:eastAsia="Times New Roman" w:hAnsi="Times New Roman" w:cs="Times New Roman"/>
          <w:sz w:val="28"/>
          <w:szCs w:val="28"/>
          <w:lang w:val="vi-VN"/>
        </w:rPr>
        <w:t xml:space="preserve"> quản lý</w:t>
      </w:r>
      <w:r w:rsidRPr="00F4156B">
        <w:rPr>
          <w:rFonts w:ascii="Times New Roman" w:eastAsia="Times New Roman" w:hAnsi="Times New Roman" w:cs="Times New Roman"/>
          <w:sz w:val="28"/>
          <w:szCs w:val="28"/>
          <w:lang w:val="vi-VN"/>
        </w:rPr>
        <w:t xml:space="preserve">, vận </w:t>
      </w:r>
      <w:proofErr w:type="gramStart"/>
      <w:r w:rsidRPr="00F4156B">
        <w:rPr>
          <w:rFonts w:ascii="Times New Roman" w:eastAsia="Times New Roman" w:hAnsi="Times New Roman" w:cs="Times New Roman"/>
          <w:sz w:val="28"/>
          <w:szCs w:val="28"/>
          <w:lang w:val="vi-VN"/>
        </w:rPr>
        <w:t>hành ,</w:t>
      </w:r>
      <w:proofErr w:type="gramEnd"/>
      <w:r w:rsidRPr="00F4156B">
        <w:rPr>
          <w:rFonts w:ascii="Times New Roman" w:eastAsia="Times New Roman" w:hAnsi="Times New Roman" w:cs="Times New Roman"/>
          <w:sz w:val="28"/>
          <w:szCs w:val="28"/>
          <w:lang w:val="vi-VN"/>
        </w:rPr>
        <w:t xml:space="preserve"> bảo trì , bảo dưỡng hệ thống camera giám sát của trường theo quy định .</w:t>
      </w:r>
    </w:p>
    <w:p w:rsidR="00380453" w:rsidRDefault="00380453" w:rsidP="00380453">
      <w:pPr>
        <w:spacing w:after="0" w:line="288" w:lineRule="auto"/>
        <w:ind w:firstLine="720"/>
        <w:jc w:val="both"/>
        <w:rPr>
          <w:rFonts w:ascii="Times New Roman" w:eastAsia="Times New Roman" w:hAnsi="Times New Roman" w:cs="Times New Roman"/>
          <w:sz w:val="28"/>
          <w:szCs w:val="28"/>
          <w:lang w:val="vi-VN"/>
        </w:rPr>
      </w:pPr>
    </w:p>
    <w:p w:rsidR="00F64987" w:rsidRDefault="00F64987" w:rsidP="00380453">
      <w:pPr>
        <w:spacing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F4156B">
        <w:rPr>
          <w:rFonts w:ascii="Times New Roman" w:eastAsia="Times New Roman" w:hAnsi="Times New Roman" w:cs="Times New Roman"/>
          <w:sz w:val="28"/>
          <w:szCs w:val="28"/>
          <w:lang w:val="vi-VN"/>
        </w:rPr>
        <w:t xml:space="preserve">Trong quá chình thực hiện nếu có phát sinh vấn đề nằm ngoài quy chế này , </w:t>
      </w:r>
      <w:r w:rsidR="00380453">
        <w:rPr>
          <w:rFonts w:ascii="Times New Roman" w:eastAsia="Times New Roman" w:hAnsi="Times New Roman" w:cs="Times New Roman"/>
          <w:sz w:val="28"/>
          <w:szCs w:val="28"/>
        </w:rPr>
        <w:t>tổ trưởng tổ</w:t>
      </w:r>
      <w:r w:rsidRPr="00F4156B">
        <w:rPr>
          <w:rFonts w:ascii="Times New Roman" w:eastAsia="Times New Roman" w:hAnsi="Times New Roman" w:cs="Times New Roman"/>
          <w:sz w:val="28"/>
          <w:szCs w:val="28"/>
          <w:lang w:val="vi-VN"/>
        </w:rPr>
        <w:t xml:space="preserve"> bảo vệ có trách nhiệm tập hợp ý kiến , báo cáo Hiệu trưởng xem xét</w:t>
      </w:r>
      <w:r>
        <w:rPr>
          <w:rFonts w:ascii="Times New Roman" w:eastAsia="Times New Roman" w:hAnsi="Times New Roman" w:cs="Times New Roman"/>
          <w:sz w:val="28"/>
          <w:szCs w:val="28"/>
          <w:lang w:val="vi-VN"/>
        </w:rPr>
        <w:t xml:space="preserve"> sửa đổi và bổ sung cho phù hợp.</w:t>
      </w:r>
    </w:p>
    <w:p w:rsidR="00F64987" w:rsidRPr="001B6E70" w:rsidRDefault="00F64987" w:rsidP="00380A47">
      <w:pPr>
        <w:pStyle w:val="NoSpacing"/>
        <w:spacing w:line="288" w:lineRule="auto"/>
        <w:ind w:firstLine="720"/>
        <w:jc w:val="both"/>
        <w:rPr>
          <w:rFonts w:ascii="Times New Roman" w:hAnsi="Times New Roman"/>
          <w:sz w:val="28"/>
          <w:szCs w:val="28"/>
        </w:rPr>
      </w:pPr>
      <w:r>
        <w:rPr>
          <w:rFonts w:ascii="Times New Roman" w:eastAsia="Times New Roman" w:hAnsi="Times New Roman"/>
          <w:sz w:val="28"/>
          <w:szCs w:val="28"/>
        </w:rPr>
        <w:t xml:space="preserve">Trên đây là Quy chế </w:t>
      </w:r>
      <w:r w:rsidRPr="001B6E70">
        <w:rPr>
          <w:rFonts w:ascii="Times New Roman" w:hAnsi="Times New Roman"/>
          <w:sz w:val="28"/>
          <w:szCs w:val="28"/>
        </w:rPr>
        <w:t>Quản lý sử dụng và xử lý thông tin từ hệ thống camera giám sát năm học 202</w:t>
      </w:r>
      <w:r w:rsidR="00431127">
        <w:rPr>
          <w:rFonts w:ascii="Times New Roman" w:hAnsi="Times New Roman"/>
          <w:sz w:val="28"/>
          <w:szCs w:val="28"/>
        </w:rPr>
        <w:t>2</w:t>
      </w:r>
      <w:r w:rsidRPr="001B6E70">
        <w:rPr>
          <w:rFonts w:ascii="Times New Roman" w:hAnsi="Times New Roman"/>
          <w:sz w:val="28"/>
          <w:szCs w:val="28"/>
        </w:rPr>
        <w:t>-202</w:t>
      </w:r>
      <w:r w:rsidR="00431127">
        <w:rPr>
          <w:rFonts w:ascii="Times New Roman" w:hAnsi="Times New Roman"/>
          <w:sz w:val="28"/>
          <w:szCs w:val="28"/>
        </w:rPr>
        <w:t>3</w:t>
      </w:r>
      <w:r w:rsidR="00380453">
        <w:rPr>
          <w:rFonts w:ascii="Times New Roman" w:hAnsi="Times New Roman"/>
          <w:sz w:val="28"/>
          <w:szCs w:val="28"/>
        </w:rPr>
        <w:t>. Đề nghị các bộ phận liên quan nghiêm túc thực hiện!</w:t>
      </w:r>
    </w:p>
    <w:p w:rsidR="00F64987" w:rsidRDefault="00F64987" w:rsidP="00431127">
      <w:pPr>
        <w:spacing w:after="0" w:line="240" w:lineRule="auto"/>
        <w:jc w:val="both"/>
        <w:rPr>
          <w:rFonts w:ascii="Times New Roman" w:eastAsia="Times New Roman" w:hAnsi="Times New Roman" w:cs="Times New Roman"/>
          <w:sz w:val="28"/>
          <w:szCs w:val="28"/>
          <w:lang w:val="vi-VN"/>
        </w:rPr>
      </w:pPr>
    </w:p>
    <w:p w:rsidR="00F64987" w:rsidRDefault="00F64987" w:rsidP="00431127">
      <w:pPr>
        <w:spacing w:after="0" w:line="240" w:lineRule="auto"/>
        <w:jc w:val="both"/>
        <w:rPr>
          <w:rFonts w:ascii="Times New Roman" w:eastAsia="Times New Roman" w:hAnsi="Times New Roman" w:cs="Times New Roman"/>
          <w:b/>
          <w:sz w:val="28"/>
          <w:szCs w:val="28"/>
        </w:rPr>
      </w:pPr>
      <w:r w:rsidRPr="001B6E70">
        <w:rPr>
          <w:rFonts w:ascii="Times New Roman" w:eastAsia="Times New Roman" w:hAnsi="Times New Roman" w:cs="Times New Roman"/>
          <w:b/>
          <w:i/>
          <w:sz w:val="24"/>
          <w:szCs w:val="24"/>
        </w:rPr>
        <w:t xml:space="preserve">Nơi nhận                                                         </w:t>
      </w:r>
      <w:r w:rsidRPr="001B6E70">
        <w:rPr>
          <w:rFonts w:ascii="Times New Roman" w:eastAsia="Times New Roman" w:hAnsi="Times New Roman" w:cs="Times New Roman"/>
          <w:b/>
          <w:i/>
          <w:sz w:val="24"/>
          <w:szCs w:val="24"/>
          <w:lang w:val="vi-VN"/>
        </w:rPr>
        <w:t xml:space="preserve">  </w:t>
      </w:r>
      <w:r w:rsidRPr="001B6E70">
        <w:rPr>
          <w:rFonts w:ascii="Times New Roman" w:eastAsia="Times New Roman" w:hAnsi="Times New Roman" w:cs="Times New Roman"/>
          <w:b/>
          <w:i/>
          <w:sz w:val="24"/>
          <w:szCs w:val="24"/>
        </w:rPr>
        <w:t xml:space="preserve">                  </w:t>
      </w:r>
      <w:r w:rsidR="00380453">
        <w:rPr>
          <w:rFonts w:ascii="Times New Roman" w:eastAsia="Times New Roman" w:hAnsi="Times New Roman" w:cs="Times New Roman"/>
          <w:b/>
          <w:i/>
          <w:sz w:val="24"/>
          <w:szCs w:val="24"/>
        </w:rPr>
        <w:t xml:space="preserve">                    </w:t>
      </w:r>
      <w:r w:rsidRPr="001B6E70">
        <w:rPr>
          <w:rFonts w:ascii="Times New Roman" w:eastAsia="Times New Roman" w:hAnsi="Times New Roman" w:cs="Times New Roman"/>
          <w:b/>
          <w:i/>
          <w:sz w:val="24"/>
          <w:szCs w:val="24"/>
        </w:rPr>
        <w:t xml:space="preserve"> </w:t>
      </w:r>
      <w:r w:rsidRPr="001B6E70">
        <w:rPr>
          <w:rFonts w:ascii="Times New Roman" w:eastAsia="Times New Roman" w:hAnsi="Times New Roman" w:cs="Times New Roman"/>
          <w:b/>
          <w:sz w:val="28"/>
          <w:szCs w:val="28"/>
        </w:rPr>
        <w:t>HIỆU TRƯỞNG</w:t>
      </w:r>
    </w:p>
    <w:p w:rsidR="00F64987" w:rsidRPr="001B6E70" w:rsidRDefault="00F64987" w:rsidP="00431127">
      <w:pPr>
        <w:spacing w:after="0" w:line="240" w:lineRule="auto"/>
        <w:jc w:val="both"/>
        <w:rPr>
          <w:rFonts w:ascii="Times New Roman" w:eastAsia="Times New Roman" w:hAnsi="Times New Roman" w:cs="Times New Roman"/>
        </w:rPr>
      </w:pPr>
      <w:r w:rsidRPr="001B6E70">
        <w:rPr>
          <w:rFonts w:ascii="Times New Roman" w:eastAsia="Times New Roman" w:hAnsi="Times New Roman" w:cs="Times New Roman"/>
        </w:rPr>
        <w:t>- CBGVNV-để TH;</w:t>
      </w:r>
    </w:p>
    <w:p w:rsidR="00F64987" w:rsidRPr="001B6E70" w:rsidRDefault="00F64987" w:rsidP="00431127">
      <w:pPr>
        <w:spacing w:after="0" w:line="240" w:lineRule="auto"/>
        <w:jc w:val="both"/>
        <w:rPr>
          <w:rFonts w:ascii="Times New Roman" w:eastAsia="Times New Roman" w:hAnsi="Times New Roman" w:cs="Times New Roman"/>
          <w:lang w:val="vi-VN"/>
        </w:rPr>
      </w:pPr>
      <w:r w:rsidRPr="001B6E70">
        <w:rPr>
          <w:rFonts w:ascii="Times New Roman" w:eastAsia="Times New Roman" w:hAnsi="Times New Roman" w:cs="Times New Roman"/>
        </w:rPr>
        <w:t>- Lưu VP</w:t>
      </w:r>
      <w:r w:rsidRPr="001B6E70">
        <w:rPr>
          <w:rFonts w:ascii="Times New Roman" w:eastAsia="Times New Roman" w:hAnsi="Times New Roman" w:cs="Times New Roman"/>
          <w:lang w:val="vi-VN"/>
        </w:rPr>
        <w:t xml:space="preserve"> </w:t>
      </w:r>
    </w:p>
    <w:p w:rsidR="00F64987" w:rsidRPr="001B6E70" w:rsidRDefault="00F64987" w:rsidP="00431127">
      <w:pPr>
        <w:spacing w:after="0" w:line="240" w:lineRule="auto"/>
        <w:jc w:val="both"/>
        <w:rPr>
          <w:rFonts w:ascii="Times New Roman" w:eastAsia="Times New Roman" w:hAnsi="Times New Roman" w:cs="Times New Roman"/>
          <w:b/>
          <w:sz w:val="28"/>
          <w:szCs w:val="28"/>
          <w:lang w:val="vi-VN"/>
        </w:rPr>
      </w:pPr>
    </w:p>
    <w:p w:rsidR="00F64987" w:rsidRPr="001B6E70" w:rsidRDefault="00F64987" w:rsidP="00431127">
      <w:pPr>
        <w:spacing w:after="0" w:line="240" w:lineRule="auto"/>
        <w:jc w:val="both"/>
        <w:rPr>
          <w:rFonts w:ascii="Times New Roman" w:eastAsia="Times New Roman" w:hAnsi="Times New Roman" w:cs="Times New Roman"/>
          <w:b/>
          <w:sz w:val="28"/>
          <w:szCs w:val="28"/>
          <w:lang w:val="vi-VN"/>
        </w:rPr>
      </w:pPr>
    </w:p>
    <w:p w:rsidR="00F64987" w:rsidRPr="00380A47" w:rsidRDefault="004B2F91" w:rsidP="00431127">
      <w:pPr>
        <w:spacing w:after="0" w:line="24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                                                                  </w:t>
      </w:r>
      <w:r w:rsidR="00380453">
        <w:rPr>
          <w:rFonts w:ascii="Times New Roman" w:eastAsia="Times New Roman" w:hAnsi="Times New Roman" w:cs="Times New Roman"/>
          <w:b/>
          <w:sz w:val="28"/>
          <w:szCs w:val="28"/>
          <w:lang w:val="vi-VN"/>
        </w:rPr>
        <w:t xml:space="preserve">                             </w:t>
      </w:r>
      <w:r w:rsidR="00380A47">
        <w:rPr>
          <w:rFonts w:ascii="Times New Roman" w:eastAsia="Times New Roman" w:hAnsi="Times New Roman" w:cs="Times New Roman"/>
          <w:b/>
          <w:sz w:val="28"/>
          <w:szCs w:val="28"/>
          <w:lang w:val="vi-VN"/>
        </w:rPr>
        <w:t>Lê Thị Hương Giang</w:t>
      </w:r>
    </w:p>
    <w:p w:rsidR="00F64987" w:rsidRPr="001B6E70" w:rsidRDefault="00F64987" w:rsidP="00431127">
      <w:pPr>
        <w:spacing w:after="0" w:line="240" w:lineRule="auto"/>
        <w:jc w:val="both"/>
        <w:rPr>
          <w:rFonts w:ascii="Times New Roman" w:eastAsia="Times New Roman" w:hAnsi="Times New Roman" w:cs="Times New Roman"/>
          <w:b/>
          <w:sz w:val="28"/>
          <w:szCs w:val="28"/>
          <w:lang w:val="vi-VN"/>
        </w:rPr>
      </w:pPr>
    </w:p>
    <w:p w:rsidR="00F64987" w:rsidRDefault="00F64987" w:rsidP="00431127">
      <w:pPr>
        <w:spacing w:line="240" w:lineRule="auto"/>
      </w:pPr>
    </w:p>
    <w:p w:rsidR="00CE0964" w:rsidRDefault="00CE0964" w:rsidP="00431127">
      <w:pPr>
        <w:spacing w:line="240" w:lineRule="auto"/>
      </w:pPr>
    </w:p>
    <w:sectPr w:rsidR="00CE0964" w:rsidSect="001F4A38">
      <w:pgSz w:w="12240" w:h="15840"/>
      <w:pgMar w:top="993"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87"/>
    <w:rsid w:val="00165B24"/>
    <w:rsid w:val="001F4A38"/>
    <w:rsid w:val="0035669A"/>
    <w:rsid w:val="00380453"/>
    <w:rsid w:val="00380A47"/>
    <w:rsid w:val="00431127"/>
    <w:rsid w:val="004B2F91"/>
    <w:rsid w:val="0067019A"/>
    <w:rsid w:val="007211EA"/>
    <w:rsid w:val="007D68D9"/>
    <w:rsid w:val="007F0F4B"/>
    <w:rsid w:val="008B2BEB"/>
    <w:rsid w:val="00CE0964"/>
    <w:rsid w:val="00F07679"/>
    <w:rsid w:val="00F6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5625"/>
  <w15:chartTrackingRefBased/>
  <w15:docId w15:val="{C52490D4-FDF6-45F8-BEC5-16B55E21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987"/>
    <w:pPr>
      <w:spacing w:after="0" w:line="240" w:lineRule="auto"/>
    </w:pPr>
    <w:rPr>
      <w:rFonts w:ascii="Calibri" w:eastAsia="Calibri" w:hAnsi="Calibri" w:cs="Times New Roman"/>
    </w:rPr>
  </w:style>
  <w:style w:type="table" w:styleId="TableGrid">
    <w:name w:val="Table Grid"/>
    <w:basedOn w:val="TableNormal"/>
    <w:uiPriority w:val="39"/>
    <w:rsid w:val="00F6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dung">
    <w:name w:val="Nội dung"/>
    <w:rsid w:val="0067019A"/>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aliases w:val="1."/>
    <w:link w:val="ListParagraphChar"/>
    <w:qFormat/>
    <w:rsid w:val="0067019A"/>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character" w:customStyle="1" w:styleId="ListParagraphChar">
    <w:name w:val="List Paragraph Char"/>
    <w:aliases w:val="1. Char"/>
    <w:link w:val="ListParagraph"/>
    <w:locked/>
    <w:rsid w:val="0067019A"/>
    <w:rPr>
      <w:rFonts w:ascii="Calibri" w:eastAsia="Arial Unicode MS" w:hAnsi="Calibri" w:cs="Arial Unicode MS"/>
      <w:color w:val="000000"/>
      <w:u w:color="000000"/>
      <w:bdr w:val="nil"/>
    </w:rPr>
  </w:style>
  <w:style w:type="paragraph" w:styleId="BalloonText">
    <w:name w:val="Balloon Text"/>
    <w:basedOn w:val="Normal"/>
    <w:link w:val="BalloonTextChar"/>
    <w:uiPriority w:val="99"/>
    <w:semiHidden/>
    <w:unhideWhenUsed/>
    <w:rsid w:val="001F4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 CM</dc:creator>
  <cp:keywords/>
  <dc:description/>
  <cp:lastModifiedBy>Techsi.vn</cp:lastModifiedBy>
  <cp:revision>10</cp:revision>
  <cp:lastPrinted>2023-08-08T09:05:00Z</cp:lastPrinted>
  <dcterms:created xsi:type="dcterms:W3CDTF">2022-09-20T10:56:00Z</dcterms:created>
  <dcterms:modified xsi:type="dcterms:W3CDTF">2023-08-10T11:07:00Z</dcterms:modified>
</cp:coreProperties>
</file>