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3" w:type="dxa"/>
        <w:jc w:val="center"/>
        <w:tblLook w:val="01E0" w:firstRow="1" w:lastRow="1" w:firstColumn="1" w:lastColumn="1" w:noHBand="0" w:noVBand="0"/>
      </w:tblPr>
      <w:tblGrid>
        <w:gridCol w:w="4429"/>
        <w:gridCol w:w="5314"/>
      </w:tblGrid>
      <w:tr w:rsidR="00D01D5A" w14:paraId="49A0E31F" w14:textId="77777777" w:rsidTr="0056799F">
        <w:trPr>
          <w:jc w:val="center"/>
        </w:trPr>
        <w:tc>
          <w:tcPr>
            <w:tcW w:w="4429" w:type="dxa"/>
            <w:hideMark/>
          </w:tcPr>
          <w:p w14:paraId="370C96EE" w14:textId="77777777" w:rsidR="00D01D5A" w:rsidRDefault="00D01D5A">
            <w:pPr>
              <w:ind w:right="25"/>
              <w:jc w:val="center"/>
              <w:rPr>
                <w:sz w:val="26"/>
                <w:szCs w:val="26"/>
              </w:rPr>
            </w:pPr>
            <w:r>
              <w:br w:type="page"/>
            </w:r>
            <w:r>
              <w:br w:type="page"/>
            </w:r>
            <w:r>
              <w:rPr>
                <w:sz w:val="26"/>
                <w:szCs w:val="26"/>
              </w:rPr>
              <w:t>UBND QUẬN LONG BIÊN</w:t>
            </w:r>
          </w:p>
          <w:p w14:paraId="7906ECDE" w14:textId="17F1753A" w:rsidR="00D01D5A" w:rsidRDefault="00A17AA8">
            <w:pPr>
              <w:ind w:right="25"/>
              <w:jc w:val="center"/>
              <w:rPr>
                <w:b/>
                <w:bCs/>
              </w:rPr>
            </w:pPr>
            <w:r>
              <w:rPr>
                <w:b/>
                <w:bCs/>
              </w:rPr>
              <w:t>TRƯỜNG MN NGỌC THỤY</w:t>
            </w:r>
          </w:p>
          <w:p w14:paraId="19B9FAA2" w14:textId="782016ED" w:rsidR="00D01D5A" w:rsidRDefault="004868A1" w:rsidP="001746EC">
            <w:pPr>
              <w:spacing w:before="120"/>
              <w:ind w:right="23"/>
              <w:jc w:val="center"/>
            </w:pPr>
            <w:r w:rsidRPr="00DA28D9">
              <w:rPr>
                <w:noProof/>
                <w:sz w:val="26"/>
              </w:rPr>
              <mc:AlternateContent>
                <mc:Choice Requires="wps">
                  <w:drawing>
                    <wp:anchor distT="0" distB="0" distL="114300" distR="114300" simplePos="0" relativeHeight="251660288" behindDoc="0" locked="0" layoutInCell="1" allowOverlap="1" wp14:anchorId="769BDE7D" wp14:editId="704199C5">
                      <wp:simplePos x="0" y="0"/>
                      <wp:positionH relativeFrom="column">
                        <wp:posOffset>447040</wp:posOffset>
                      </wp:positionH>
                      <wp:positionV relativeFrom="paragraph">
                        <wp:posOffset>2540</wp:posOffset>
                      </wp:positionV>
                      <wp:extent cx="1617980" cy="0"/>
                      <wp:effectExtent l="8890" t="12065" r="11430"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7E231"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pt,.2pt" to="16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VW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"/>
                  </w:pict>
                </mc:Fallback>
              </mc:AlternateContent>
            </w:r>
            <w:r w:rsidR="00D01D5A" w:rsidRPr="00DA28D9">
              <w:rPr>
                <w:sz w:val="28"/>
                <w:szCs w:val="26"/>
              </w:rPr>
              <w:t>Số:</w:t>
            </w:r>
            <w:r w:rsidR="00F9376E">
              <w:rPr>
                <w:sz w:val="28"/>
                <w:szCs w:val="26"/>
              </w:rPr>
              <w:t xml:space="preserve">  </w:t>
            </w:r>
            <w:r w:rsidR="00DF0DBF">
              <w:rPr>
                <w:sz w:val="28"/>
                <w:szCs w:val="26"/>
              </w:rPr>
              <w:t>45</w:t>
            </w:r>
            <w:r w:rsidR="00FC49AD">
              <w:rPr>
                <w:sz w:val="28"/>
                <w:szCs w:val="26"/>
              </w:rPr>
              <w:t xml:space="preserve">  </w:t>
            </w:r>
            <w:r w:rsidR="004C179F">
              <w:rPr>
                <w:sz w:val="28"/>
                <w:szCs w:val="26"/>
              </w:rPr>
              <w:t>/TT</w:t>
            </w:r>
            <w:r w:rsidR="00D01D5A" w:rsidRPr="00DA28D9">
              <w:rPr>
                <w:sz w:val="28"/>
                <w:szCs w:val="26"/>
              </w:rPr>
              <w:t>r-MN</w:t>
            </w:r>
            <w:r w:rsidR="000969AF" w:rsidRPr="00DA28D9">
              <w:rPr>
                <w:sz w:val="28"/>
                <w:szCs w:val="26"/>
              </w:rPr>
              <w:t>NT</w:t>
            </w:r>
          </w:p>
        </w:tc>
        <w:tc>
          <w:tcPr>
            <w:tcW w:w="5314" w:type="dxa"/>
            <w:hideMark/>
          </w:tcPr>
          <w:p w14:paraId="0ED0E79B" w14:textId="77777777" w:rsidR="00D01D5A" w:rsidRDefault="00D01D5A">
            <w:pPr>
              <w:ind w:right="25"/>
              <w:jc w:val="center"/>
              <w:rPr>
                <w:b/>
                <w:bCs/>
              </w:rPr>
            </w:pPr>
            <w:r>
              <w:rPr>
                <w:b/>
                <w:bCs/>
              </w:rPr>
              <w:t xml:space="preserve">CỘNG HÒA XÃ HỘI CHỦ NGHĨA VIỆT </w:t>
            </w:r>
            <w:smartTag w:uri="urn:schemas-microsoft-com:office:smarttags" w:element="place">
              <w:smartTag w:uri="urn:schemas-microsoft-com:office:smarttags" w:element="country-region">
                <w:r>
                  <w:rPr>
                    <w:b/>
                    <w:bCs/>
                  </w:rPr>
                  <w:t>NAM</w:t>
                </w:r>
              </w:smartTag>
            </w:smartTag>
          </w:p>
          <w:p w14:paraId="7F51D51C" w14:textId="77777777" w:rsidR="00D01D5A" w:rsidRDefault="00D01D5A">
            <w:pPr>
              <w:ind w:right="25"/>
              <w:jc w:val="center"/>
              <w:rPr>
                <w:b/>
                <w:bCs/>
              </w:rPr>
            </w:pPr>
            <w:r>
              <w:rPr>
                <w:b/>
                <w:bCs/>
                <w:sz w:val="26"/>
                <w:szCs w:val="26"/>
              </w:rPr>
              <w:t>Độc lập - Tự do - Hạnh phúc</w:t>
            </w:r>
          </w:p>
          <w:p w14:paraId="01698F08" w14:textId="75922D8C" w:rsidR="00D01D5A" w:rsidRDefault="004868A1" w:rsidP="002B3098">
            <w:pPr>
              <w:spacing w:before="60"/>
              <w:ind w:right="29"/>
              <w:jc w:val="center"/>
              <w:rPr>
                <w:i/>
                <w:iCs/>
              </w:rPr>
            </w:pPr>
            <w:r>
              <w:rPr>
                <w:noProof/>
              </w:rPr>
              <mc:AlternateContent>
                <mc:Choice Requires="wps">
                  <w:drawing>
                    <wp:anchor distT="0" distB="0" distL="114300" distR="114300" simplePos="0" relativeHeight="251661312" behindDoc="0" locked="0" layoutInCell="1" allowOverlap="1" wp14:anchorId="54B34FA1" wp14:editId="2D92EDB3">
                      <wp:simplePos x="0" y="0"/>
                      <wp:positionH relativeFrom="column">
                        <wp:posOffset>615315</wp:posOffset>
                      </wp:positionH>
                      <wp:positionV relativeFrom="paragraph">
                        <wp:posOffset>21590</wp:posOffset>
                      </wp:positionV>
                      <wp:extent cx="2000250" cy="0"/>
                      <wp:effectExtent l="571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61578"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1.7pt" to="205.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HAG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"/>
                  </w:pict>
                </mc:Fallback>
              </mc:AlternateContent>
            </w:r>
            <w:r w:rsidR="00DA28D9">
              <w:rPr>
                <w:i/>
                <w:iCs/>
                <w:sz w:val="28"/>
                <w:szCs w:val="26"/>
              </w:rPr>
              <w:t>Long Biên, ngày</w:t>
            </w:r>
            <w:r w:rsidR="00F9376E">
              <w:rPr>
                <w:i/>
                <w:iCs/>
                <w:sz w:val="28"/>
                <w:szCs w:val="26"/>
              </w:rPr>
              <w:t xml:space="preserve">  </w:t>
            </w:r>
            <w:r w:rsidR="002B3098">
              <w:rPr>
                <w:i/>
                <w:iCs/>
                <w:sz w:val="28"/>
                <w:szCs w:val="26"/>
              </w:rPr>
              <w:t>23</w:t>
            </w:r>
            <w:r w:rsidR="00F9376E">
              <w:rPr>
                <w:i/>
                <w:iCs/>
                <w:sz w:val="28"/>
                <w:szCs w:val="26"/>
              </w:rPr>
              <w:t xml:space="preserve"> </w:t>
            </w:r>
            <w:r w:rsidR="001746EC">
              <w:rPr>
                <w:i/>
                <w:iCs/>
                <w:sz w:val="28"/>
                <w:szCs w:val="26"/>
              </w:rPr>
              <w:t xml:space="preserve">  tháng</w:t>
            </w:r>
            <w:r w:rsidR="00F9376E">
              <w:rPr>
                <w:i/>
                <w:iCs/>
                <w:sz w:val="28"/>
                <w:szCs w:val="26"/>
              </w:rPr>
              <w:t xml:space="preserve">   </w:t>
            </w:r>
            <w:r w:rsidR="002B3098">
              <w:rPr>
                <w:i/>
                <w:iCs/>
                <w:sz w:val="28"/>
                <w:szCs w:val="26"/>
              </w:rPr>
              <w:t>02</w:t>
            </w:r>
            <w:r w:rsidR="008D72C8">
              <w:rPr>
                <w:i/>
                <w:iCs/>
                <w:sz w:val="28"/>
                <w:szCs w:val="26"/>
              </w:rPr>
              <w:t xml:space="preserve"> </w:t>
            </w:r>
            <w:r w:rsidR="00FC49AD">
              <w:rPr>
                <w:i/>
                <w:iCs/>
                <w:sz w:val="28"/>
                <w:szCs w:val="26"/>
              </w:rPr>
              <w:t xml:space="preserve"> năm 2023</w:t>
            </w:r>
          </w:p>
        </w:tc>
      </w:tr>
    </w:tbl>
    <w:p w14:paraId="3C360576" w14:textId="77777777" w:rsidR="00D01D5A" w:rsidRDefault="00D01D5A" w:rsidP="00D01D5A">
      <w:pPr>
        <w:spacing w:line="288" w:lineRule="auto"/>
        <w:jc w:val="center"/>
        <w:rPr>
          <w:sz w:val="2"/>
          <w:szCs w:val="20"/>
        </w:rPr>
      </w:pPr>
    </w:p>
    <w:p w14:paraId="7F7C6611" w14:textId="77777777" w:rsidR="00D01D5A" w:rsidRDefault="00D01D5A" w:rsidP="0056799F">
      <w:pPr>
        <w:spacing w:before="120" w:after="120"/>
        <w:jc w:val="center"/>
        <w:rPr>
          <w:b/>
          <w:bCs/>
          <w:sz w:val="28"/>
          <w:szCs w:val="30"/>
        </w:rPr>
      </w:pPr>
      <w:r>
        <w:rPr>
          <w:b/>
          <w:bCs/>
          <w:sz w:val="28"/>
          <w:szCs w:val="30"/>
        </w:rPr>
        <w:t>TỜ TRÌNH</w:t>
      </w:r>
    </w:p>
    <w:p w14:paraId="62649116" w14:textId="77777777" w:rsidR="00D01D5A" w:rsidRPr="00DA28D9" w:rsidRDefault="00D01D5A" w:rsidP="00D01D5A">
      <w:pPr>
        <w:jc w:val="center"/>
        <w:rPr>
          <w:b/>
          <w:sz w:val="28"/>
          <w:szCs w:val="28"/>
        </w:rPr>
      </w:pPr>
      <w:r w:rsidRPr="00DA28D9">
        <w:rPr>
          <w:b/>
          <w:bCs/>
          <w:sz w:val="30"/>
          <w:szCs w:val="28"/>
        </w:rPr>
        <w:t xml:space="preserve">Về việc </w:t>
      </w:r>
      <w:r w:rsidRPr="00DA28D9">
        <w:rPr>
          <w:b/>
          <w:sz w:val="28"/>
          <w:szCs w:val="28"/>
        </w:rPr>
        <w:t xml:space="preserve">đề nghị xét khen thưởng </w:t>
      </w:r>
    </w:p>
    <w:p w14:paraId="471EDD05" w14:textId="294E1052" w:rsidR="00D01D5A" w:rsidRPr="00DA28D9" w:rsidRDefault="00D01D5A" w:rsidP="00D01D5A">
      <w:pPr>
        <w:keepNext/>
        <w:jc w:val="center"/>
        <w:outlineLvl w:val="2"/>
        <w:rPr>
          <w:b/>
          <w:sz w:val="30"/>
          <w:szCs w:val="28"/>
        </w:rPr>
      </w:pPr>
      <w:r w:rsidRPr="00DA28D9">
        <w:rPr>
          <w:b/>
          <w:sz w:val="28"/>
          <w:szCs w:val="28"/>
        </w:rPr>
        <w:t xml:space="preserve">CBGVNV hoàn thành xuất sắc nhiệm vụ </w:t>
      </w:r>
      <w:r w:rsidR="00B66CE5" w:rsidRPr="00DA28D9">
        <w:rPr>
          <w:b/>
          <w:sz w:val="28"/>
          <w:szCs w:val="28"/>
        </w:rPr>
        <w:t xml:space="preserve">tháng </w:t>
      </w:r>
      <w:r w:rsidR="002B3098">
        <w:rPr>
          <w:b/>
          <w:sz w:val="28"/>
          <w:szCs w:val="28"/>
        </w:rPr>
        <w:t>02</w:t>
      </w:r>
      <w:r w:rsidR="00FC49AD">
        <w:rPr>
          <w:b/>
          <w:sz w:val="28"/>
          <w:szCs w:val="28"/>
        </w:rPr>
        <w:t>/2023</w:t>
      </w:r>
    </w:p>
    <w:p w14:paraId="0611F577" w14:textId="74D1C223" w:rsidR="00D01D5A" w:rsidRDefault="004868A1" w:rsidP="00D01D5A">
      <w:pPr>
        <w:rPr>
          <w:sz w:val="28"/>
          <w:szCs w:val="28"/>
        </w:rPr>
      </w:pPr>
      <w:r>
        <w:rPr>
          <w:noProof/>
        </w:rPr>
        <mc:AlternateContent>
          <mc:Choice Requires="wps">
            <w:drawing>
              <wp:anchor distT="0" distB="0" distL="114300" distR="114300" simplePos="0" relativeHeight="251662336" behindDoc="0" locked="0" layoutInCell="1" allowOverlap="1" wp14:anchorId="7E02B4D1" wp14:editId="6AEBD831">
                <wp:simplePos x="0" y="0"/>
                <wp:positionH relativeFrom="column">
                  <wp:posOffset>2301240</wp:posOffset>
                </wp:positionH>
                <wp:positionV relativeFrom="paragraph">
                  <wp:posOffset>56515</wp:posOffset>
                </wp:positionV>
                <wp:extent cx="1438275" cy="0"/>
                <wp:effectExtent l="5715" t="8890" r="13335"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006887" id="_x0000_t32" coordsize="21600,21600" o:spt="32" o:oned="t" path="m,l21600,21600e" filled="f">
                <v:path arrowok="t" fillok="f" o:connecttype="none"/>
                <o:lock v:ext="edit" shapetype="t"/>
              </v:shapetype>
              <v:shape id="AutoShape 4" o:spid="_x0000_s1026" type="#_x0000_t32" style="position:absolute;margin-left:181.2pt;margin-top:4.45pt;width:113.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7+T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"/>
            </w:pict>
          </mc:Fallback>
        </mc:AlternateContent>
      </w:r>
    </w:p>
    <w:p w14:paraId="71DC4400" w14:textId="77777777" w:rsidR="00F66A8B" w:rsidRDefault="00D01D5A" w:rsidP="00F66A8B">
      <w:pPr>
        <w:rPr>
          <w:b/>
          <w:sz w:val="28"/>
          <w:szCs w:val="28"/>
        </w:rPr>
      </w:pPr>
      <w:r>
        <w:rPr>
          <w:sz w:val="28"/>
          <w:szCs w:val="28"/>
        </w:rPr>
        <w:t xml:space="preserve">         Kính gửi:</w:t>
      </w:r>
      <w:r>
        <w:rPr>
          <w:b/>
          <w:sz w:val="28"/>
          <w:szCs w:val="28"/>
        </w:rPr>
        <w:t xml:space="preserve">  </w:t>
      </w:r>
    </w:p>
    <w:p w14:paraId="7FCA297A" w14:textId="09A633AC" w:rsidR="00F66A8B" w:rsidRDefault="00D01D5A" w:rsidP="00F66A8B">
      <w:pPr>
        <w:ind w:left="720" w:firstLine="720"/>
        <w:rPr>
          <w:b/>
          <w:sz w:val="28"/>
          <w:szCs w:val="28"/>
        </w:rPr>
      </w:pPr>
      <w:r>
        <w:rPr>
          <w:sz w:val="28"/>
          <w:szCs w:val="28"/>
        </w:rPr>
        <w:t>- Chủ tịch Uỷ ban nhân dân Quận Long Biên;</w:t>
      </w:r>
    </w:p>
    <w:p w14:paraId="59E48BC6" w14:textId="3E5C8E41" w:rsidR="00D01D5A" w:rsidRPr="00F66A8B" w:rsidRDefault="00D01D5A" w:rsidP="00F66A8B">
      <w:pPr>
        <w:ind w:left="720" w:firstLine="720"/>
        <w:rPr>
          <w:b/>
          <w:sz w:val="28"/>
          <w:szCs w:val="28"/>
        </w:rPr>
      </w:pPr>
      <w:r>
        <w:rPr>
          <w:sz w:val="28"/>
          <w:szCs w:val="28"/>
        </w:rPr>
        <w:t>- Hội đồng Thi đua Khen thưởng Quận Long Biên.</w:t>
      </w:r>
    </w:p>
    <w:p w14:paraId="2FD31B79" w14:textId="77777777" w:rsidR="00D01D5A" w:rsidRDefault="00D01D5A" w:rsidP="00D01D5A">
      <w:pPr>
        <w:spacing w:before="60" w:after="60"/>
        <w:ind w:left="2160" w:firstLine="720"/>
        <w:rPr>
          <w:sz w:val="4"/>
          <w:szCs w:val="28"/>
        </w:rPr>
      </w:pPr>
    </w:p>
    <w:p w14:paraId="5BE66AEA" w14:textId="0C9CD3EF" w:rsidR="00E3059A" w:rsidRPr="009044BA" w:rsidRDefault="00D01D5A" w:rsidP="00D76AA9">
      <w:pPr>
        <w:pStyle w:val="ListParagraph"/>
        <w:tabs>
          <w:tab w:val="left" w:pos="900"/>
        </w:tabs>
        <w:spacing w:before="120" w:after="120"/>
        <w:ind w:left="0" w:firstLine="567"/>
        <w:jc w:val="both"/>
        <w:rPr>
          <w:i/>
          <w:color w:val="222222"/>
          <w:sz w:val="28"/>
          <w:szCs w:val="28"/>
          <w:shd w:val="clear" w:color="auto" w:fill="FFFFFF"/>
        </w:rPr>
      </w:pPr>
      <w:r w:rsidRPr="009044BA">
        <w:rPr>
          <w:i/>
          <w:sz w:val="28"/>
          <w:szCs w:val="28"/>
        </w:rPr>
        <w:t xml:space="preserve">Căn cứ </w:t>
      </w:r>
      <w:r w:rsidR="009044BA" w:rsidRPr="009044BA">
        <w:rPr>
          <w:i/>
          <w:color w:val="222222"/>
          <w:sz w:val="28"/>
          <w:szCs w:val="28"/>
          <w:shd w:val="clear" w:color="auto" w:fill="FFFFFF"/>
        </w:rPr>
        <w:t>Quyết định số 4333/QĐ-UBND ngày 30/7/2021 của Ủy ban nhân dân quận Long Biên về việc phê duyệt Đề án “Đổi mới, nâng cao chất lượng công tác thi đua, khen thưởng trên địa bàn quận Long Biên giai đoạn 2021- 2026”;</w:t>
      </w:r>
    </w:p>
    <w:p w14:paraId="237B79C8" w14:textId="3100454C" w:rsidR="00E3059A" w:rsidRPr="009044BA" w:rsidRDefault="00E3059A" w:rsidP="00D76AA9">
      <w:pPr>
        <w:pStyle w:val="ListParagraph"/>
        <w:tabs>
          <w:tab w:val="left" w:pos="900"/>
        </w:tabs>
        <w:spacing w:before="120" w:after="120"/>
        <w:ind w:left="0" w:firstLine="567"/>
        <w:jc w:val="both"/>
        <w:rPr>
          <w:i/>
          <w:color w:val="222222"/>
          <w:sz w:val="28"/>
          <w:szCs w:val="28"/>
          <w:shd w:val="clear" w:color="auto" w:fill="FFFFFF"/>
        </w:rPr>
      </w:pPr>
      <w:r w:rsidRPr="009044BA">
        <w:rPr>
          <w:i/>
          <w:color w:val="222222"/>
          <w:sz w:val="28"/>
          <w:szCs w:val="28"/>
          <w:shd w:val="clear" w:color="auto" w:fill="FFFFFF"/>
        </w:rPr>
        <w:t xml:space="preserve">Căn cứ </w:t>
      </w:r>
      <w:r w:rsidR="00D01D5A" w:rsidRPr="009044BA">
        <w:rPr>
          <w:i/>
          <w:sz w:val="28"/>
          <w:szCs w:val="28"/>
        </w:rPr>
        <w:t xml:space="preserve">Quyết định số 3610/QĐ-UBND ngày 11 tháng </w:t>
      </w:r>
      <w:r w:rsidR="009044BA" w:rsidRPr="009044BA">
        <w:rPr>
          <w:i/>
          <w:sz w:val="28"/>
          <w:szCs w:val="28"/>
        </w:rPr>
        <w:t>9 năm 2018 của Uỷ ban nhân dân q</w:t>
      </w:r>
      <w:r w:rsidR="00D01D5A" w:rsidRPr="009044BA">
        <w:rPr>
          <w:i/>
          <w:sz w:val="28"/>
          <w:szCs w:val="28"/>
        </w:rPr>
        <w:t>uận Long Biên về việc ban hành quy định đánh giá, xếp loại hàng tháng đối với cán bộ quản lý, giáo viên, nhân viên các trường mầm non, tiểu học, THCS, PTCS công lập trực thuộc UBND Quận Long Biên;</w:t>
      </w:r>
    </w:p>
    <w:p w14:paraId="1A5B116C" w14:textId="395EB451" w:rsidR="00D01D5A" w:rsidRPr="009044BA" w:rsidRDefault="00E54A79" w:rsidP="00E83116">
      <w:pPr>
        <w:tabs>
          <w:tab w:val="left" w:pos="900"/>
        </w:tabs>
        <w:spacing w:before="120" w:after="120"/>
        <w:jc w:val="both"/>
        <w:rPr>
          <w:i/>
          <w:color w:val="222222"/>
          <w:sz w:val="28"/>
          <w:szCs w:val="28"/>
          <w:shd w:val="clear" w:color="auto" w:fill="FFFFFF"/>
        </w:rPr>
      </w:pPr>
      <w:r w:rsidRPr="009044BA">
        <w:rPr>
          <w:i/>
          <w:sz w:val="28"/>
          <w:szCs w:val="28"/>
        </w:rPr>
        <w:tab/>
      </w:r>
      <w:r w:rsidR="00D01D5A" w:rsidRPr="009044BA">
        <w:rPr>
          <w:i/>
          <w:sz w:val="28"/>
          <w:szCs w:val="28"/>
        </w:rPr>
        <w:t>Căn cứ kết quả đánh giá</w:t>
      </w:r>
      <w:r w:rsidR="00385F54" w:rsidRPr="009044BA">
        <w:rPr>
          <w:i/>
          <w:sz w:val="28"/>
          <w:szCs w:val="28"/>
        </w:rPr>
        <w:t xml:space="preserve">, xếp loại </w:t>
      </w:r>
      <w:r w:rsidR="00D01D5A" w:rsidRPr="009044BA">
        <w:rPr>
          <w:i/>
          <w:sz w:val="28"/>
          <w:szCs w:val="28"/>
        </w:rPr>
        <w:t>cán b</w:t>
      </w:r>
      <w:r w:rsidR="00DA28D9" w:rsidRPr="009044BA">
        <w:rPr>
          <w:i/>
          <w:sz w:val="28"/>
          <w:szCs w:val="28"/>
        </w:rPr>
        <w:t xml:space="preserve">ộ, giáo viên, nhân viên tháng </w:t>
      </w:r>
      <w:r w:rsidR="007163E4">
        <w:rPr>
          <w:i/>
          <w:sz w:val="28"/>
          <w:szCs w:val="28"/>
        </w:rPr>
        <w:t>02</w:t>
      </w:r>
      <w:r w:rsidR="00FC49AD">
        <w:rPr>
          <w:i/>
          <w:sz w:val="28"/>
          <w:szCs w:val="28"/>
        </w:rPr>
        <w:t>/20</w:t>
      </w:r>
      <w:r w:rsidR="009044BA">
        <w:rPr>
          <w:i/>
          <w:sz w:val="28"/>
          <w:szCs w:val="28"/>
        </w:rPr>
        <w:t>2</w:t>
      </w:r>
      <w:r w:rsidR="00FC49AD">
        <w:rPr>
          <w:i/>
          <w:sz w:val="28"/>
          <w:szCs w:val="28"/>
        </w:rPr>
        <w:t>3</w:t>
      </w:r>
      <w:r w:rsidR="00E83116" w:rsidRPr="009044BA">
        <w:rPr>
          <w:i/>
          <w:sz w:val="28"/>
          <w:szCs w:val="28"/>
        </w:rPr>
        <w:t xml:space="preserve"> </w:t>
      </w:r>
      <w:r w:rsidR="00D01D5A" w:rsidRPr="009044BA">
        <w:rPr>
          <w:i/>
          <w:sz w:val="28"/>
          <w:szCs w:val="28"/>
        </w:rPr>
        <w:t xml:space="preserve">của Trường Mầm non </w:t>
      </w:r>
      <w:r w:rsidR="00A17AA8" w:rsidRPr="009044BA">
        <w:rPr>
          <w:i/>
          <w:sz w:val="28"/>
          <w:szCs w:val="28"/>
        </w:rPr>
        <w:t>Ngọc Thụy</w:t>
      </w:r>
      <w:r w:rsidR="00E3059A" w:rsidRPr="009044BA">
        <w:rPr>
          <w:i/>
          <w:sz w:val="28"/>
          <w:szCs w:val="28"/>
        </w:rPr>
        <w:t xml:space="preserve"> như sau: </w:t>
      </w:r>
    </w:p>
    <w:p w14:paraId="681F613B" w14:textId="4D977F5B" w:rsidR="00385F54" w:rsidRDefault="009044BA" w:rsidP="00385F54">
      <w:pPr>
        <w:spacing w:before="120" w:after="120"/>
        <w:ind w:left="720" w:firstLine="540"/>
        <w:jc w:val="both"/>
        <w:rPr>
          <w:sz w:val="28"/>
          <w:szCs w:val="28"/>
        </w:rPr>
      </w:pPr>
      <w:r>
        <w:rPr>
          <w:sz w:val="28"/>
          <w:szCs w:val="28"/>
        </w:rPr>
        <w:t>+ Tổng số CBCNV, LĐHĐ: 60</w:t>
      </w:r>
      <w:r w:rsidR="00E3059A">
        <w:rPr>
          <w:sz w:val="28"/>
          <w:szCs w:val="28"/>
        </w:rPr>
        <w:t xml:space="preserve"> người</w:t>
      </w:r>
    </w:p>
    <w:p w14:paraId="43B3A4B5" w14:textId="1B2171A3" w:rsidR="00385F54" w:rsidRDefault="00994F42" w:rsidP="00385F54">
      <w:pPr>
        <w:spacing w:before="120" w:after="120"/>
        <w:ind w:left="720" w:firstLine="540"/>
        <w:jc w:val="both"/>
        <w:rPr>
          <w:sz w:val="28"/>
          <w:szCs w:val="28"/>
        </w:rPr>
      </w:pPr>
      <w:r>
        <w:rPr>
          <w:sz w:val="28"/>
          <w:szCs w:val="28"/>
        </w:rPr>
        <w:t>+ Hoàn thành xuất sắc nhiệm vụ: 02</w:t>
      </w:r>
      <w:r w:rsidR="00385F54">
        <w:rPr>
          <w:sz w:val="28"/>
          <w:szCs w:val="28"/>
        </w:rPr>
        <w:t xml:space="preserve"> người</w:t>
      </w:r>
      <w:r w:rsidR="008944CC">
        <w:rPr>
          <w:sz w:val="28"/>
          <w:szCs w:val="28"/>
        </w:rPr>
        <w:t xml:space="preserve"> </w:t>
      </w:r>
    </w:p>
    <w:p w14:paraId="621E2476" w14:textId="6746904F" w:rsidR="00385F54" w:rsidRDefault="00994F42" w:rsidP="00385F54">
      <w:pPr>
        <w:spacing w:before="120" w:after="120"/>
        <w:ind w:left="720" w:firstLine="540"/>
        <w:jc w:val="both"/>
        <w:rPr>
          <w:sz w:val="28"/>
          <w:szCs w:val="28"/>
        </w:rPr>
      </w:pPr>
      <w:r>
        <w:rPr>
          <w:sz w:val="28"/>
          <w:szCs w:val="28"/>
        </w:rPr>
        <w:t>+ Hoàn thành tốt nhiệm vụ:</w:t>
      </w:r>
      <w:r w:rsidR="00385F54">
        <w:rPr>
          <w:sz w:val="28"/>
          <w:szCs w:val="28"/>
        </w:rPr>
        <w:t xml:space="preserve"> </w:t>
      </w:r>
      <w:r w:rsidR="009044BA">
        <w:rPr>
          <w:sz w:val="28"/>
          <w:szCs w:val="28"/>
        </w:rPr>
        <w:t>58</w:t>
      </w:r>
      <w:r w:rsidR="00385F54">
        <w:rPr>
          <w:sz w:val="28"/>
          <w:szCs w:val="28"/>
        </w:rPr>
        <w:t xml:space="preserve">  người</w:t>
      </w:r>
    </w:p>
    <w:p w14:paraId="07E6A28B" w14:textId="3600345C" w:rsidR="00E3059A" w:rsidRDefault="005D76C5" w:rsidP="00385F54">
      <w:pPr>
        <w:spacing w:before="120" w:after="120"/>
        <w:ind w:left="720" w:firstLine="540"/>
        <w:jc w:val="both"/>
        <w:rPr>
          <w:sz w:val="28"/>
          <w:szCs w:val="28"/>
        </w:rPr>
      </w:pPr>
      <w:r>
        <w:rPr>
          <w:sz w:val="28"/>
          <w:szCs w:val="28"/>
        </w:rPr>
        <w:t xml:space="preserve">+ </w:t>
      </w:r>
      <w:r w:rsidR="00385F54">
        <w:rPr>
          <w:sz w:val="28"/>
          <w:szCs w:val="28"/>
        </w:rPr>
        <w:t xml:space="preserve">Không hoàn thành nhiệm vụ:  </w:t>
      </w:r>
      <w:r w:rsidR="00A17AA8">
        <w:rPr>
          <w:sz w:val="28"/>
          <w:szCs w:val="28"/>
        </w:rPr>
        <w:t>0</w:t>
      </w:r>
      <w:r w:rsidR="00235C0F">
        <w:rPr>
          <w:sz w:val="28"/>
          <w:szCs w:val="28"/>
        </w:rPr>
        <w:t xml:space="preserve"> </w:t>
      </w:r>
      <w:r w:rsidR="00385F54">
        <w:rPr>
          <w:sz w:val="28"/>
          <w:szCs w:val="28"/>
        </w:rPr>
        <w:t xml:space="preserve"> người</w:t>
      </w:r>
    </w:p>
    <w:p w14:paraId="77AB705B" w14:textId="1ED57E59" w:rsidR="009567BA" w:rsidRDefault="00E02D0E" w:rsidP="00385F54">
      <w:pPr>
        <w:spacing w:before="120" w:after="120"/>
        <w:ind w:left="720" w:firstLine="540"/>
        <w:jc w:val="both"/>
        <w:rPr>
          <w:sz w:val="28"/>
          <w:szCs w:val="28"/>
        </w:rPr>
      </w:pPr>
      <w:r>
        <w:rPr>
          <w:sz w:val="28"/>
          <w:szCs w:val="28"/>
        </w:rPr>
        <w:t>+ Không đánh giá: 0  người</w:t>
      </w:r>
    </w:p>
    <w:p w14:paraId="32B828E3" w14:textId="70B84838" w:rsidR="00D01D5A" w:rsidRDefault="00D01D5A" w:rsidP="00385F54">
      <w:pPr>
        <w:spacing w:before="120" w:after="120"/>
        <w:ind w:firstLine="630"/>
        <w:jc w:val="both"/>
        <w:rPr>
          <w:sz w:val="28"/>
          <w:szCs w:val="28"/>
        </w:rPr>
      </w:pPr>
      <w:r>
        <w:rPr>
          <w:sz w:val="28"/>
          <w:szCs w:val="28"/>
        </w:rPr>
        <w:t xml:space="preserve"> Trường mầm non </w:t>
      </w:r>
      <w:r w:rsidR="00A17AA8">
        <w:rPr>
          <w:sz w:val="28"/>
          <w:szCs w:val="28"/>
        </w:rPr>
        <w:t>Ngọc Thụy</w:t>
      </w:r>
      <w:r>
        <w:rPr>
          <w:sz w:val="28"/>
          <w:szCs w:val="28"/>
        </w:rPr>
        <w:t xml:space="preserve"> kính đề nghị Hội đồng Thi đua Khen thưởng quận Long Biên xét khen thưởng đối với 02 </w:t>
      </w:r>
      <w:r w:rsidR="00385F54">
        <w:rPr>
          <w:sz w:val="28"/>
          <w:szCs w:val="28"/>
        </w:rPr>
        <w:t>đồng chí</w:t>
      </w:r>
      <w:r>
        <w:rPr>
          <w:sz w:val="28"/>
          <w:szCs w:val="28"/>
        </w:rPr>
        <w:t xml:space="preserve"> hoàn thành xuất sắc </w:t>
      </w:r>
      <w:r w:rsidR="001B7360">
        <w:rPr>
          <w:sz w:val="28"/>
          <w:szCs w:val="28"/>
        </w:rPr>
        <w:t>nhiệ</w:t>
      </w:r>
      <w:r w:rsidR="00DA28D9">
        <w:rPr>
          <w:sz w:val="28"/>
          <w:szCs w:val="28"/>
        </w:rPr>
        <w:t xml:space="preserve">m vụ trong tháng </w:t>
      </w:r>
      <w:r w:rsidR="002B3098">
        <w:rPr>
          <w:sz w:val="28"/>
          <w:szCs w:val="28"/>
        </w:rPr>
        <w:t>02</w:t>
      </w:r>
      <w:r w:rsidR="00FC49AD">
        <w:rPr>
          <w:sz w:val="28"/>
          <w:szCs w:val="28"/>
        </w:rPr>
        <w:t>/2023</w:t>
      </w:r>
      <w:r>
        <w:rPr>
          <w:sz w:val="28"/>
          <w:szCs w:val="28"/>
        </w:rPr>
        <w:t xml:space="preserve"> của trường. </w:t>
      </w:r>
    </w:p>
    <w:tbl>
      <w:tblPr>
        <w:tblW w:w="100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2981"/>
        <w:gridCol w:w="2126"/>
        <w:gridCol w:w="3258"/>
        <w:gridCol w:w="1141"/>
      </w:tblGrid>
      <w:tr w:rsidR="00D01D5A" w14:paraId="6B43690A" w14:textId="77777777" w:rsidTr="0027379B">
        <w:trPr>
          <w:trHeight w:val="512"/>
        </w:trPr>
        <w:tc>
          <w:tcPr>
            <w:tcW w:w="592" w:type="dxa"/>
            <w:tcBorders>
              <w:top w:val="single" w:sz="4" w:space="0" w:color="auto"/>
              <w:left w:val="single" w:sz="4" w:space="0" w:color="auto"/>
              <w:bottom w:val="single" w:sz="4" w:space="0" w:color="auto"/>
              <w:right w:val="single" w:sz="4" w:space="0" w:color="auto"/>
            </w:tcBorders>
            <w:vAlign w:val="center"/>
          </w:tcPr>
          <w:p w14:paraId="6F36FE48" w14:textId="3983FA28" w:rsidR="00D01D5A" w:rsidRDefault="00D01D5A" w:rsidP="00385F54">
            <w:pPr>
              <w:jc w:val="center"/>
              <w:rPr>
                <w:b/>
                <w:sz w:val="26"/>
                <w:szCs w:val="26"/>
              </w:rPr>
            </w:pPr>
            <w:r>
              <w:rPr>
                <w:b/>
                <w:sz w:val="26"/>
                <w:szCs w:val="26"/>
              </w:rPr>
              <w:t>TT</w:t>
            </w:r>
          </w:p>
        </w:tc>
        <w:tc>
          <w:tcPr>
            <w:tcW w:w="2981" w:type="dxa"/>
            <w:tcBorders>
              <w:top w:val="single" w:sz="4" w:space="0" w:color="auto"/>
              <w:left w:val="single" w:sz="4" w:space="0" w:color="auto"/>
              <w:bottom w:val="single" w:sz="4" w:space="0" w:color="auto"/>
              <w:right w:val="single" w:sz="4" w:space="0" w:color="auto"/>
            </w:tcBorders>
            <w:vAlign w:val="center"/>
          </w:tcPr>
          <w:p w14:paraId="6737F922" w14:textId="77777777" w:rsidR="00D01D5A" w:rsidRDefault="00D01D5A" w:rsidP="00385F54">
            <w:pPr>
              <w:jc w:val="center"/>
              <w:rPr>
                <w:b/>
                <w:sz w:val="26"/>
                <w:szCs w:val="26"/>
              </w:rPr>
            </w:pPr>
            <w:r>
              <w:rPr>
                <w:b/>
                <w:sz w:val="26"/>
                <w:szCs w:val="26"/>
              </w:rPr>
              <w:t>Họ và tên</w:t>
            </w:r>
          </w:p>
        </w:tc>
        <w:tc>
          <w:tcPr>
            <w:tcW w:w="2126" w:type="dxa"/>
            <w:tcBorders>
              <w:top w:val="single" w:sz="4" w:space="0" w:color="auto"/>
              <w:left w:val="single" w:sz="4" w:space="0" w:color="auto"/>
              <w:bottom w:val="single" w:sz="4" w:space="0" w:color="auto"/>
              <w:right w:val="single" w:sz="4" w:space="0" w:color="auto"/>
            </w:tcBorders>
            <w:vAlign w:val="center"/>
          </w:tcPr>
          <w:p w14:paraId="43BC0164" w14:textId="77777777" w:rsidR="00D01D5A" w:rsidRDefault="00D01D5A" w:rsidP="00385F54">
            <w:pPr>
              <w:jc w:val="center"/>
              <w:rPr>
                <w:b/>
                <w:sz w:val="26"/>
                <w:szCs w:val="26"/>
              </w:rPr>
            </w:pPr>
            <w:r>
              <w:rPr>
                <w:b/>
                <w:sz w:val="26"/>
                <w:szCs w:val="26"/>
              </w:rPr>
              <w:t>Chức vụ</w:t>
            </w:r>
          </w:p>
        </w:tc>
        <w:tc>
          <w:tcPr>
            <w:tcW w:w="3258" w:type="dxa"/>
            <w:tcBorders>
              <w:top w:val="single" w:sz="4" w:space="0" w:color="auto"/>
              <w:left w:val="single" w:sz="4" w:space="0" w:color="auto"/>
              <w:bottom w:val="single" w:sz="4" w:space="0" w:color="auto"/>
              <w:right w:val="single" w:sz="4" w:space="0" w:color="auto"/>
            </w:tcBorders>
            <w:vAlign w:val="center"/>
          </w:tcPr>
          <w:p w14:paraId="4DC147A6" w14:textId="77777777" w:rsidR="00D01D5A" w:rsidRDefault="00D01D5A" w:rsidP="00385F54">
            <w:pPr>
              <w:jc w:val="center"/>
              <w:rPr>
                <w:b/>
                <w:sz w:val="26"/>
                <w:szCs w:val="26"/>
              </w:rPr>
            </w:pPr>
            <w:r>
              <w:rPr>
                <w:b/>
                <w:sz w:val="26"/>
                <w:szCs w:val="26"/>
              </w:rPr>
              <w:t>Mức xếp loại</w:t>
            </w:r>
          </w:p>
        </w:tc>
        <w:tc>
          <w:tcPr>
            <w:tcW w:w="1141" w:type="dxa"/>
            <w:tcBorders>
              <w:top w:val="single" w:sz="4" w:space="0" w:color="auto"/>
              <w:left w:val="single" w:sz="4" w:space="0" w:color="auto"/>
              <w:bottom w:val="single" w:sz="4" w:space="0" w:color="auto"/>
              <w:right w:val="single" w:sz="4" w:space="0" w:color="auto"/>
            </w:tcBorders>
            <w:vAlign w:val="center"/>
          </w:tcPr>
          <w:p w14:paraId="4AB3B569" w14:textId="3554553B" w:rsidR="00D01D5A" w:rsidRDefault="00E3059A" w:rsidP="00385F54">
            <w:pPr>
              <w:jc w:val="center"/>
              <w:rPr>
                <w:b/>
                <w:sz w:val="26"/>
                <w:szCs w:val="26"/>
              </w:rPr>
            </w:pPr>
            <w:r>
              <w:rPr>
                <w:b/>
                <w:sz w:val="26"/>
                <w:szCs w:val="26"/>
              </w:rPr>
              <w:t>Ghi chú</w:t>
            </w:r>
          </w:p>
        </w:tc>
      </w:tr>
      <w:tr w:rsidR="00D01D5A" w14:paraId="42290373" w14:textId="77777777" w:rsidTr="0027379B">
        <w:trPr>
          <w:trHeight w:val="761"/>
        </w:trPr>
        <w:tc>
          <w:tcPr>
            <w:tcW w:w="592" w:type="dxa"/>
            <w:tcBorders>
              <w:top w:val="single" w:sz="4" w:space="0" w:color="auto"/>
              <w:left w:val="single" w:sz="4" w:space="0" w:color="auto"/>
              <w:bottom w:val="single" w:sz="4" w:space="0" w:color="auto"/>
              <w:right w:val="single" w:sz="4" w:space="0" w:color="auto"/>
            </w:tcBorders>
            <w:vAlign w:val="center"/>
            <w:hideMark/>
          </w:tcPr>
          <w:p w14:paraId="1421940E" w14:textId="77777777" w:rsidR="00D01D5A" w:rsidRPr="0006260F" w:rsidRDefault="00D01D5A">
            <w:pPr>
              <w:jc w:val="center"/>
              <w:rPr>
                <w:sz w:val="28"/>
                <w:szCs w:val="28"/>
              </w:rPr>
            </w:pPr>
            <w:r w:rsidRPr="0006260F">
              <w:rPr>
                <w:sz w:val="28"/>
                <w:szCs w:val="28"/>
              </w:rPr>
              <w:t>1</w:t>
            </w:r>
          </w:p>
        </w:tc>
        <w:tc>
          <w:tcPr>
            <w:tcW w:w="2981" w:type="dxa"/>
            <w:tcBorders>
              <w:top w:val="single" w:sz="4" w:space="0" w:color="auto"/>
              <w:left w:val="single" w:sz="4" w:space="0" w:color="auto"/>
              <w:bottom w:val="single" w:sz="4" w:space="0" w:color="auto"/>
              <w:right w:val="single" w:sz="4" w:space="0" w:color="auto"/>
            </w:tcBorders>
            <w:vAlign w:val="center"/>
          </w:tcPr>
          <w:p w14:paraId="67399475" w14:textId="78EF0D57" w:rsidR="00D01D5A" w:rsidRPr="0006260F" w:rsidRDefault="002B3098" w:rsidP="004540B0">
            <w:pPr>
              <w:rPr>
                <w:sz w:val="28"/>
                <w:szCs w:val="28"/>
              </w:rPr>
            </w:pPr>
            <w:r>
              <w:rPr>
                <w:sz w:val="28"/>
                <w:szCs w:val="28"/>
              </w:rPr>
              <w:t>Chu Thị Châm</w:t>
            </w:r>
          </w:p>
        </w:tc>
        <w:tc>
          <w:tcPr>
            <w:tcW w:w="2126" w:type="dxa"/>
            <w:tcBorders>
              <w:top w:val="single" w:sz="4" w:space="0" w:color="auto"/>
              <w:left w:val="single" w:sz="4" w:space="0" w:color="auto"/>
              <w:bottom w:val="single" w:sz="4" w:space="0" w:color="auto"/>
              <w:right w:val="single" w:sz="4" w:space="0" w:color="auto"/>
            </w:tcBorders>
            <w:vAlign w:val="center"/>
          </w:tcPr>
          <w:p w14:paraId="27012F43" w14:textId="376CB91B" w:rsidR="00D01D5A" w:rsidRPr="0006260F" w:rsidRDefault="009A7737" w:rsidP="00BD6581">
            <w:pPr>
              <w:jc w:val="center"/>
              <w:rPr>
                <w:sz w:val="28"/>
                <w:szCs w:val="28"/>
              </w:rPr>
            </w:pPr>
            <w:r>
              <w:rPr>
                <w:sz w:val="28"/>
                <w:szCs w:val="28"/>
              </w:rPr>
              <w:t>Giáo viên</w:t>
            </w:r>
          </w:p>
        </w:tc>
        <w:tc>
          <w:tcPr>
            <w:tcW w:w="3258" w:type="dxa"/>
            <w:tcBorders>
              <w:top w:val="single" w:sz="4" w:space="0" w:color="auto"/>
              <w:left w:val="single" w:sz="4" w:space="0" w:color="auto"/>
              <w:bottom w:val="single" w:sz="4" w:space="0" w:color="auto"/>
              <w:right w:val="single" w:sz="4" w:space="0" w:color="auto"/>
            </w:tcBorders>
            <w:vAlign w:val="center"/>
            <w:hideMark/>
          </w:tcPr>
          <w:p w14:paraId="737EE03F" w14:textId="77777777" w:rsidR="00D01D5A" w:rsidRPr="0006260F" w:rsidRDefault="00D01D5A">
            <w:pPr>
              <w:jc w:val="center"/>
              <w:rPr>
                <w:sz w:val="28"/>
                <w:szCs w:val="28"/>
              </w:rPr>
            </w:pPr>
            <w:r w:rsidRPr="0006260F">
              <w:rPr>
                <w:sz w:val="28"/>
                <w:szCs w:val="28"/>
              </w:rPr>
              <w:t>Hoàn thành XS nhiệm vụ</w:t>
            </w:r>
          </w:p>
        </w:tc>
        <w:tc>
          <w:tcPr>
            <w:tcW w:w="1141" w:type="dxa"/>
            <w:tcBorders>
              <w:top w:val="single" w:sz="4" w:space="0" w:color="auto"/>
              <w:left w:val="single" w:sz="4" w:space="0" w:color="auto"/>
              <w:bottom w:val="single" w:sz="4" w:space="0" w:color="auto"/>
              <w:right w:val="single" w:sz="4" w:space="0" w:color="auto"/>
            </w:tcBorders>
            <w:vAlign w:val="center"/>
            <w:hideMark/>
          </w:tcPr>
          <w:p w14:paraId="656DD8F4" w14:textId="7F569112" w:rsidR="00D01D5A" w:rsidRPr="0006260F" w:rsidRDefault="00D01D5A">
            <w:pPr>
              <w:rPr>
                <w:sz w:val="28"/>
                <w:szCs w:val="28"/>
              </w:rPr>
            </w:pPr>
          </w:p>
        </w:tc>
      </w:tr>
      <w:tr w:rsidR="00D01D5A" w14:paraId="13665A39" w14:textId="77777777" w:rsidTr="0027379B">
        <w:trPr>
          <w:trHeight w:val="761"/>
        </w:trPr>
        <w:tc>
          <w:tcPr>
            <w:tcW w:w="592" w:type="dxa"/>
            <w:tcBorders>
              <w:top w:val="single" w:sz="4" w:space="0" w:color="auto"/>
              <w:left w:val="single" w:sz="4" w:space="0" w:color="auto"/>
              <w:bottom w:val="single" w:sz="4" w:space="0" w:color="auto"/>
              <w:right w:val="single" w:sz="4" w:space="0" w:color="auto"/>
            </w:tcBorders>
            <w:vAlign w:val="center"/>
            <w:hideMark/>
          </w:tcPr>
          <w:p w14:paraId="3A762174" w14:textId="77777777" w:rsidR="00D01D5A" w:rsidRPr="0006260F" w:rsidRDefault="00D01D5A">
            <w:pPr>
              <w:jc w:val="center"/>
              <w:rPr>
                <w:sz w:val="28"/>
                <w:szCs w:val="28"/>
              </w:rPr>
            </w:pPr>
            <w:r w:rsidRPr="0006260F">
              <w:rPr>
                <w:sz w:val="28"/>
                <w:szCs w:val="28"/>
              </w:rPr>
              <w:t>2</w:t>
            </w:r>
          </w:p>
        </w:tc>
        <w:tc>
          <w:tcPr>
            <w:tcW w:w="2981" w:type="dxa"/>
            <w:tcBorders>
              <w:top w:val="single" w:sz="4" w:space="0" w:color="auto"/>
              <w:left w:val="single" w:sz="4" w:space="0" w:color="auto"/>
              <w:bottom w:val="single" w:sz="4" w:space="0" w:color="auto"/>
              <w:right w:val="single" w:sz="4" w:space="0" w:color="auto"/>
            </w:tcBorders>
            <w:vAlign w:val="center"/>
          </w:tcPr>
          <w:p w14:paraId="60EE2E57" w14:textId="02A6B7C1" w:rsidR="00D01D5A" w:rsidRPr="0006260F" w:rsidRDefault="002B3098" w:rsidP="00E3059A">
            <w:pPr>
              <w:rPr>
                <w:sz w:val="28"/>
                <w:szCs w:val="28"/>
              </w:rPr>
            </w:pPr>
            <w:r>
              <w:rPr>
                <w:sz w:val="28"/>
                <w:szCs w:val="28"/>
              </w:rPr>
              <w:t>Nguyễn Thị Lan</w:t>
            </w:r>
          </w:p>
        </w:tc>
        <w:tc>
          <w:tcPr>
            <w:tcW w:w="2126" w:type="dxa"/>
            <w:tcBorders>
              <w:top w:val="single" w:sz="4" w:space="0" w:color="auto"/>
              <w:left w:val="single" w:sz="4" w:space="0" w:color="auto"/>
              <w:bottom w:val="single" w:sz="4" w:space="0" w:color="auto"/>
              <w:right w:val="single" w:sz="4" w:space="0" w:color="auto"/>
            </w:tcBorders>
            <w:vAlign w:val="center"/>
          </w:tcPr>
          <w:p w14:paraId="2C749939" w14:textId="4B218F2A" w:rsidR="00D01D5A" w:rsidRPr="0006260F" w:rsidRDefault="00524495" w:rsidP="00BD6581">
            <w:pPr>
              <w:jc w:val="center"/>
              <w:rPr>
                <w:sz w:val="28"/>
                <w:szCs w:val="28"/>
              </w:rPr>
            </w:pPr>
            <w:r>
              <w:rPr>
                <w:sz w:val="28"/>
                <w:szCs w:val="28"/>
              </w:rPr>
              <w:t>Giáo viên</w:t>
            </w:r>
          </w:p>
        </w:tc>
        <w:tc>
          <w:tcPr>
            <w:tcW w:w="3258" w:type="dxa"/>
            <w:tcBorders>
              <w:top w:val="single" w:sz="4" w:space="0" w:color="auto"/>
              <w:left w:val="single" w:sz="4" w:space="0" w:color="auto"/>
              <w:bottom w:val="single" w:sz="4" w:space="0" w:color="auto"/>
              <w:right w:val="single" w:sz="4" w:space="0" w:color="auto"/>
            </w:tcBorders>
            <w:vAlign w:val="center"/>
            <w:hideMark/>
          </w:tcPr>
          <w:p w14:paraId="1026DC7A" w14:textId="77777777" w:rsidR="00D01D5A" w:rsidRPr="0006260F" w:rsidRDefault="00D01D5A">
            <w:pPr>
              <w:jc w:val="center"/>
              <w:rPr>
                <w:sz w:val="28"/>
                <w:szCs w:val="28"/>
              </w:rPr>
            </w:pPr>
            <w:r w:rsidRPr="0006260F">
              <w:rPr>
                <w:sz w:val="28"/>
                <w:szCs w:val="28"/>
              </w:rPr>
              <w:t>Hoàn thành XS nhiệm vụ</w:t>
            </w:r>
          </w:p>
        </w:tc>
        <w:tc>
          <w:tcPr>
            <w:tcW w:w="1141" w:type="dxa"/>
            <w:tcBorders>
              <w:top w:val="single" w:sz="4" w:space="0" w:color="auto"/>
              <w:left w:val="single" w:sz="4" w:space="0" w:color="auto"/>
              <w:bottom w:val="single" w:sz="4" w:space="0" w:color="auto"/>
              <w:right w:val="single" w:sz="4" w:space="0" w:color="auto"/>
            </w:tcBorders>
            <w:vAlign w:val="center"/>
            <w:hideMark/>
          </w:tcPr>
          <w:p w14:paraId="3DE4F3B6" w14:textId="370866AC" w:rsidR="00D01D5A" w:rsidRPr="0006260F" w:rsidRDefault="00D01D5A">
            <w:pPr>
              <w:rPr>
                <w:sz w:val="28"/>
                <w:szCs w:val="28"/>
              </w:rPr>
            </w:pPr>
          </w:p>
        </w:tc>
      </w:tr>
    </w:tbl>
    <w:p w14:paraId="6E6971DF" w14:textId="5302E2B5" w:rsidR="00385F54" w:rsidRPr="00385F54" w:rsidRDefault="00D01D5A" w:rsidP="004712EC">
      <w:pPr>
        <w:spacing w:beforeLines="60" w:before="144" w:afterLines="60" w:after="144" w:line="360" w:lineRule="exact"/>
        <w:ind w:firstLine="720"/>
        <w:jc w:val="both"/>
        <w:rPr>
          <w:sz w:val="28"/>
          <w:szCs w:val="28"/>
        </w:rPr>
      </w:pPr>
      <w:r>
        <w:rPr>
          <w:sz w:val="28"/>
          <w:szCs w:val="28"/>
        </w:rPr>
        <w:t>Kính mong Hội đồng thi đua Khen thưởng quận Long Biên xem xét./.</w:t>
      </w:r>
    </w:p>
    <w:tbl>
      <w:tblPr>
        <w:tblW w:w="0" w:type="auto"/>
        <w:tblInd w:w="108" w:type="dxa"/>
        <w:tblLook w:val="01E0" w:firstRow="1" w:lastRow="1" w:firstColumn="1" w:lastColumn="1" w:noHBand="0" w:noVBand="0"/>
      </w:tblPr>
      <w:tblGrid>
        <w:gridCol w:w="4454"/>
        <w:gridCol w:w="4507"/>
      </w:tblGrid>
      <w:tr w:rsidR="00D01D5A" w14:paraId="52F6E5A2" w14:textId="77777777" w:rsidTr="00385F54">
        <w:trPr>
          <w:trHeight w:val="1880"/>
        </w:trPr>
        <w:tc>
          <w:tcPr>
            <w:tcW w:w="4669" w:type="dxa"/>
          </w:tcPr>
          <w:p w14:paraId="0A46F2D4" w14:textId="77777777" w:rsidR="00D01D5A" w:rsidRDefault="00D01D5A">
            <w:pPr>
              <w:rPr>
                <w:b/>
                <w:i/>
              </w:rPr>
            </w:pPr>
            <w:r>
              <w:rPr>
                <w:b/>
                <w:i/>
              </w:rPr>
              <w:t>Nơi nhận:</w:t>
            </w:r>
          </w:p>
          <w:p w14:paraId="5EDE63EA" w14:textId="77777777" w:rsidR="00D01D5A" w:rsidRDefault="00D01D5A">
            <w:r>
              <w:rPr>
                <w:b/>
                <w:i/>
                <w:sz w:val="22"/>
                <w:szCs w:val="22"/>
              </w:rPr>
              <w:t xml:space="preserve">- </w:t>
            </w:r>
            <w:r>
              <w:rPr>
                <w:sz w:val="22"/>
                <w:szCs w:val="22"/>
              </w:rPr>
              <w:t>Như trên;</w:t>
            </w:r>
          </w:p>
          <w:p w14:paraId="2262C3BA" w14:textId="5DB17D16" w:rsidR="00D01D5A" w:rsidRDefault="00D01D5A">
            <w:r>
              <w:rPr>
                <w:sz w:val="22"/>
                <w:szCs w:val="22"/>
              </w:rPr>
              <w:t>- Lưu: VT (02).</w:t>
            </w:r>
          </w:p>
        </w:tc>
        <w:tc>
          <w:tcPr>
            <w:tcW w:w="4687" w:type="dxa"/>
          </w:tcPr>
          <w:p w14:paraId="41FB8BEA" w14:textId="475687BF" w:rsidR="00D01D5A" w:rsidRDefault="00D01D5A">
            <w:pPr>
              <w:jc w:val="center"/>
              <w:rPr>
                <w:b/>
                <w:sz w:val="28"/>
                <w:szCs w:val="28"/>
              </w:rPr>
            </w:pPr>
            <w:r>
              <w:rPr>
                <w:b/>
                <w:sz w:val="28"/>
                <w:szCs w:val="28"/>
              </w:rPr>
              <w:t>HIỆU TRƯỞNG</w:t>
            </w:r>
          </w:p>
          <w:p w14:paraId="1AA21353" w14:textId="77777777" w:rsidR="00385F54" w:rsidRDefault="00385F54" w:rsidP="00385F54">
            <w:pPr>
              <w:rPr>
                <w:b/>
                <w:sz w:val="16"/>
                <w:szCs w:val="16"/>
              </w:rPr>
            </w:pPr>
          </w:p>
          <w:p w14:paraId="30C00FFF" w14:textId="3DBE5F87" w:rsidR="004712EC" w:rsidRPr="00B85EFA" w:rsidRDefault="00B85EFA" w:rsidP="00B85EFA">
            <w:pPr>
              <w:jc w:val="center"/>
              <w:rPr>
                <w:b/>
                <w:i/>
                <w:sz w:val="20"/>
                <w:szCs w:val="20"/>
              </w:rPr>
            </w:pPr>
            <w:bookmarkStart w:id="0" w:name="_GoBack"/>
            <w:r w:rsidRPr="00B85EFA">
              <w:rPr>
                <w:b/>
                <w:i/>
                <w:sz w:val="20"/>
                <w:szCs w:val="20"/>
              </w:rPr>
              <w:t>(đã ký)</w:t>
            </w:r>
          </w:p>
          <w:bookmarkEnd w:id="0"/>
          <w:p w14:paraId="53328619" w14:textId="77777777" w:rsidR="004712EC" w:rsidRDefault="004712EC" w:rsidP="00385F54">
            <w:pPr>
              <w:rPr>
                <w:b/>
                <w:sz w:val="16"/>
                <w:szCs w:val="16"/>
              </w:rPr>
            </w:pPr>
          </w:p>
          <w:p w14:paraId="544F4C77" w14:textId="77777777" w:rsidR="004712EC" w:rsidRDefault="004712EC" w:rsidP="00385F54">
            <w:pPr>
              <w:rPr>
                <w:b/>
                <w:sz w:val="16"/>
                <w:szCs w:val="16"/>
              </w:rPr>
            </w:pPr>
          </w:p>
          <w:p w14:paraId="51234019" w14:textId="77777777" w:rsidR="00BF2FF3" w:rsidRPr="00BF2FF3" w:rsidRDefault="00BF2FF3" w:rsidP="00385F54">
            <w:pPr>
              <w:rPr>
                <w:b/>
                <w:sz w:val="16"/>
                <w:szCs w:val="16"/>
              </w:rPr>
            </w:pPr>
          </w:p>
          <w:p w14:paraId="18F96601" w14:textId="32CAE66B" w:rsidR="00E3059A" w:rsidRDefault="00E3059A">
            <w:pPr>
              <w:jc w:val="center"/>
              <w:rPr>
                <w:b/>
                <w:sz w:val="28"/>
                <w:szCs w:val="28"/>
              </w:rPr>
            </w:pPr>
          </w:p>
          <w:p w14:paraId="5C69693B" w14:textId="745A023F" w:rsidR="00D01D5A" w:rsidRPr="00385F54" w:rsidRDefault="001B7360" w:rsidP="00385F54">
            <w:pPr>
              <w:jc w:val="center"/>
              <w:rPr>
                <w:b/>
                <w:sz w:val="28"/>
                <w:szCs w:val="28"/>
              </w:rPr>
            </w:pPr>
            <w:r>
              <w:rPr>
                <w:b/>
                <w:sz w:val="28"/>
                <w:szCs w:val="28"/>
              </w:rPr>
              <w:t>Đặng Thị Hường</w:t>
            </w:r>
          </w:p>
        </w:tc>
      </w:tr>
    </w:tbl>
    <w:p w14:paraId="54345489" w14:textId="77777777" w:rsidR="00C11A5C" w:rsidRDefault="00C11A5C"/>
    <w:sectPr w:rsidR="00C11A5C" w:rsidSect="007725CF">
      <w:pgSz w:w="11906" w:h="16838" w:code="9"/>
      <w:pgMar w:top="994" w:right="1138" w:bottom="634" w:left="169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64269"/>
    <w:multiLevelType w:val="hybridMultilevel"/>
    <w:tmpl w:val="31A4AE18"/>
    <w:lvl w:ilvl="0" w:tplc="AFC6DE1A">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5A"/>
    <w:rsid w:val="00056C1F"/>
    <w:rsid w:val="0006260F"/>
    <w:rsid w:val="00066BFE"/>
    <w:rsid w:val="0009581C"/>
    <w:rsid w:val="000969AF"/>
    <w:rsid w:val="000E7E4F"/>
    <w:rsid w:val="0012316D"/>
    <w:rsid w:val="001746EC"/>
    <w:rsid w:val="001B7360"/>
    <w:rsid w:val="001C02F4"/>
    <w:rsid w:val="002040B4"/>
    <w:rsid w:val="00235C0F"/>
    <w:rsid w:val="002603E1"/>
    <w:rsid w:val="00263605"/>
    <w:rsid w:val="0027379B"/>
    <w:rsid w:val="002861A0"/>
    <w:rsid w:val="002B3098"/>
    <w:rsid w:val="002D3BA7"/>
    <w:rsid w:val="002F5704"/>
    <w:rsid w:val="00323ED1"/>
    <w:rsid w:val="00385F54"/>
    <w:rsid w:val="004044EE"/>
    <w:rsid w:val="00404A2B"/>
    <w:rsid w:val="00441B5B"/>
    <w:rsid w:val="004540A7"/>
    <w:rsid w:val="004540B0"/>
    <w:rsid w:val="004712EC"/>
    <w:rsid w:val="004868A1"/>
    <w:rsid w:val="004C179F"/>
    <w:rsid w:val="00524495"/>
    <w:rsid w:val="0056799F"/>
    <w:rsid w:val="005969F8"/>
    <w:rsid w:val="005D14E3"/>
    <w:rsid w:val="005D76C5"/>
    <w:rsid w:val="00606EE5"/>
    <w:rsid w:val="00620DA7"/>
    <w:rsid w:val="007163E4"/>
    <w:rsid w:val="007725CF"/>
    <w:rsid w:val="00790ED8"/>
    <w:rsid w:val="007C42A3"/>
    <w:rsid w:val="008944CC"/>
    <w:rsid w:val="008950FD"/>
    <w:rsid w:val="008955E0"/>
    <w:rsid w:val="008B1527"/>
    <w:rsid w:val="008B4232"/>
    <w:rsid w:val="008D72C8"/>
    <w:rsid w:val="009044BA"/>
    <w:rsid w:val="00945934"/>
    <w:rsid w:val="009567BA"/>
    <w:rsid w:val="00994F42"/>
    <w:rsid w:val="009A7737"/>
    <w:rsid w:val="00A07F7F"/>
    <w:rsid w:val="00A160B2"/>
    <w:rsid w:val="00A17AA8"/>
    <w:rsid w:val="00A54A5D"/>
    <w:rsid w:val="00AC1796"/>
    <w:rsid w:val="00AF6B95"/>
    <w:rsid w:val="00B66CE5"/>
    <w:rsid w:val="00B85EFA"/>
    <w:rsid w:val="00BB2D9A"/>
    <w:rsid w:val="00BD0864"/>
    <w:rsid w:val="00BD6581"/>
    <w:rsid w:val="00BF2FF3"/>
    <w:rsid w:val="00C11A5C"/>
    <w:rsid w:val="00C242F0"/>
    <w:rsid w:val="00C731D6"/>
    <w:rsid w:val="00CC22AE"/>
    <w:rsid w:val="00CF789F"/>
    <w:rsid w:val="00D01D5A"/>
    <w:rsid w:val="00D20768"/>
    <w:rsid w:val="00D36478"/>
    <w:rsid w:val="00D70F19"/>
    <w:rsid w:val="00D76AA9"/>
    <w:rsid w:val="00DA28D9"/>
    <w:rsid w:val="00DE4687"/>
    <w:rsid w:val="00DF0DBF"/>
    <w:rsid w:val="00E02D0E"/>
    <w:rsid w:val="00E10897"/>
    <w:rsid w:val="00E130C7"/>
    <w:rsid w:val="00E3059A"/>
    <w:rsid w:val="00E54A79"/>
    <w:rsid w:val="00E83116"/>
    <w:rsid w:val="00F66A8B"/>
    <w:rsid w:val="00F824B9"/>
    <w:rsid w:val="00F85E86"/>
    <w:rsid w:val="00F9376E"/>
    <w:rsid w:val="00FC4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913050B"/>
  <w15:docId w15:val="{F60C127E-8EF9-4A7A-8327-46E8421E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D5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59A"/>
    <w:pPr>
      <w:ind w:left="720"/>
      <w:contextualSpacing/>
    </w:pPr>
  </w:style>
  <w:style w:type="paragraph" w:styleId="BalloonText">
    <w:name w:val="Balloon Text"/>
    <w:basedOn w:val="Normal"/>
    <w:link w:val="BalloonTextChar"/>
    <w:uiPriority w:val="99"/>
    <w:semiHidden/>
    <w:unhideWhenUsed/>
    <w:rsid w:val="00F824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4B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0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01175-5198-4736-AE91-188EFDAE3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6</cp:revision>
  <cp:lastPrinted>2023-02-23T02:50:00Z</cp:lastPrinted>
  <dcterms:created xsi:type="dcterms:W3CDTF">2023-02-23T02:47:00Z</dcterms:created>
  <dcterms:modified xsi:type="dcterms:W3CDTF">2023-02-23T03:04:00Z</dcterms:modified>
</cp:coreProperties>
</file>