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700A" w14:textId="39D3E2CC" w:rsidR="00B211A5" w:rsidRPr="00B211A5" w:rsidRDefault="002A3DFB" w:rsidP="00B211A5">
      <w:pPr>
        <w:jc w:val="center"/>
        <w:rPr>
          <w:rFonts w:ascii="Times New Roman" w:hAnsi="Times New Roman" w:cs="Times New Roman"/>
          <w:b/>
          <w:bCs/>
          <w:sz w:val="28"/>
          <w:szCs w:val="28"/>
        </w:rPr>
      </w:pPr>
      <w:r>
        <w:rPr>
          <w:rFonts w:ascii="Times New Roman" w:hAnsi="Times New Roman" w:cs="Times New Roman"/>
          <w:b/>
          <w:bCs/>
          <w:sz w:val="28"/>
          <w:szCs w:val="28"/>
        </w:rPr>
        <w:t>Tuyên truyền kỷ niệm 80 năm ngày hy sinh của anh hùng liệt sĩ Kim Đồng</w:t>
      </w:r>
    </w:p>
    <w:p w14:paraId="717A0D4C" w14:textId="7AAFBB37" w:rsidR="002A3DFB" w:rsidRDefault="00BE2E27" w:rsidP="00FE498C">
      <w:pPr>
        <w:ind w:firstLine="720"/>
        <w:jc w:val="both"/>
        <w:rPr>
          <w:rFonts w:ascii="Times New Roman" w:hAnsi="Times New Roman" w:cs="Times New Roman"/>
          <w:sz w:val="28"/>
          <w:szCs w:val="28"/>
        </w:rPr>
      </w:pPr>
      <w:r w:rsidRPr="00BE2E27">
        <w:rPr>
          <w:rFonts w:ascii="Times New Roman" w:hAnsi="Times New Roman" w:cs="Times New Roman"/>
          <w:sz w:val="28"/>
          <w:szCs w:val="28"/>
        </w:rPr>
        <w:t xml:space="preserve">Thực hiện </w:t>
      </w:r>
      <w:r w:rsidR="002A3DFB">
        <w:rPr>
          <w:rFonts w:ascii="Times New Roman" w:hAnsi="Times New Roman" w:cs="Times New Roman"/>
          <w:sz w:val="28"/>
          <w:szCs w:val="28"/>
        </w:rPr>
        <w:t>chương trình công tác Đội năm học 2022-2023</w:t>
      </w:r>
      <w:r w:rsidRPr="00BE2E27">
        <w:rPr>
          <w:rFonts w:ascii="Times New Roman" w:hAnsi="Times New Roman" w:cs="Times New Roman"/>
          <w:sz w:val="28"/>
          <w:szCs w:val="28"/>
        </w:rPr>
        <w:t>,</w:t>
      </w:r>
      <w:r w:rsidR="00FE498C">
        <w:rPr>
          <w:rFonts w:ascii="Times New Roman" w:hAnsi="Times New Roman" w:cs="Times New Roman"/>
          <w:sz w:val="28"/>
          <w:szCs w:val="28"/>
        </w:rPr>
        <w:t xml:space="preserve"> </w:t>
      </w:r>
      <w:r w:rsidRPr="00BE2E27">
        <w:rPr>
          <w:rFonts w:ascii="Times New Roman" w:hAnsi="Times New Roman" w:cs="Times New Roman"/>
          <w:sz w:val="28"/>
          <w:szCs w:val="28"/>
        </w:rPr>
        <w:t xml:space="preserve">sáng ngày </w:t>
      </w:r>
      <w:r w:rsidR="002A3DFB">
        <w:rPr>
          <w:rFonts w:ascii="Times New Roman" w:hAnsi="Times New Roman" w:cs="Times New Roman"/>
          <w:sz w:val="28"/>
          <w:szCs w:val="28"/>
        </w:rPr>
        <w:t>30/01</w:t>
      </w:r>
      <w:r w:rsidR="00B211A5">
        <w:rPr>
          <w:rFonts w:ascii="Times New Roman" w:hAnsi="Times New Roman" w:cs="Times New Roman"/>
          <w:sz w:val="28"/>
          <w:szCs w:val="28"/>
        </w:rPr>
        <w:t>/</w:t>
      </w:r>
      <w:r w:rsidRPr="00BE2E27">
        <w:rPr>
          <w:rFonts w:ascii="Times New Roman" w:hAnsi="Times New Roman" w:cs="Times New Roman"/>
          <w:sz w:val="28"/>
          <w:szCs w:val="28"/>
        </w:rPr>
        <w:t>2023, Liên đội Trường Tiểu học Ái Mộ B tổ chức</w:t>
      </w:r>
      <w:r w:rsidR="002A3DFB">
        <w:rPr>
          <w:rFonts w:ascii="Times New Roman" w:hAnsi="Times New Roman" w:cs="Times New Roman"/>
          <w:sz w:val="28"/>
          <w:szCs w:val="28"/>
        </w:rPr>
        <w:t xml:space="preserve"> buổi Sinh hoạt dưới cờ </w:t>
      </w:r>
      <w:r w:rsidR="002A3DFB" w:rsidRPr="002A3DFB">
        <w:rPr>
          <w:rFonts w:ascii="Times New Roman" w:hAnsi="Times New Roman" w:cs="Times New Roman"/>
          <w:sz w:val="28"/>
          <w:szCs w:val="28"/>
        </w:rPr>
        <w:t>Tuyên truyền kỷ niệm 80 năm ngày hy sinh của anh hùng liệt sĩ Kim Đồng</w:t>
      </w:r>
      <w:r w:rsidR="002A3DFB">
        <w:rPr>
          <w:rFonts w:ascii="Times New Roman" w:hAnsi="Times New Roman" w:cs="Times New Roman"/>
          <w:sz w:val="28"/>
          <w:szCs w:val="28"/>
        </w:rPr>
        <w:t xml:space="preserve"> tới 100% đội viên và nhi đồng trong toàn Liên đội.</w:t>
      </w:r>
    </w:p>
    <w:p w14:paraId="6D891F62" w14:textId="4C85587D" w:rsidR="002A3DFB" w:rsidRPr="00B211A5" w:rsidRDefault="002A3DFB" w:rsidP="002A3DFB">
      <w:pPr>
        <w:rPr>
          <w:rFonts w:ascii="Times New Roman" w:hAnsi="Times New Roman" w:cs="Times New Roman"/>
          <w:b/>
          <w:bCs/>
          <w:sz w:val="28"/>
          <w:szCs w:val="28"/>
        </w:rPr>
      </w:pPr>
      <w:r>
        <w:rPr>
          <w:rFonts w:ascii="Times New Roman" w:hAnsi="Times New Roman" w:cs="Times New Roman"/>
          <w:b/>
          <w:bCs/>
          <w:sz w:val="28"/>
          <w:szCs w:val="28"/>
        </w:rPr>
        <w:t xml:space="preserve"> </w:t>
      </w:r>
      <w:r w:rsidRPr="002A3DFB">
        <w:rPr>
          <w:rFonts w:ascii="Times New Roman" w:hAnsi="Times New Roman" w:cs="Times New Roman"/>
          <w:b/>
          <w:bCs/>
          <w:sz w:val="28"/>
          <w:szCs w:val="28"/>
        </w:rPr>
        <w:drawing>
          <wp:inline distT="0" distB="0" distL="0" distR="0" wp14:anchorId="188AF95D" wp14:editId="655FB751">
            <wp:extent cx="2844597" cy="2896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82638" cy="2935559"/>
                    </a:xfrm>
                    <a:prstGeom prst="rect">
                      <a:avLst/>
                    </a:prstGeom>
                  </pic:spPr>
                </pic:pic>
              </a:graphicData>
            </a:graphic>
          </wp:inline>
        </w:drawing>
      </w:r>
      <w:r>
        <w:rPr>
          <w:rFonts w:ascii="Times New Roman" w:hAnsi="Times New Roman" w:cs="Times New Roman"/>
          <w:b/>
          <w:bCs/>
          <w:sz w:val="28"/>
          <w:szCs w:val="28"/>
        </w:rPr>
        <w:t xml:space="preserve">     </w:t>
      </w:r>
      <w:r w:rsidRPr="002A3DFB">
        <w:rPr>
          <w:rFonts w:ascii="Times New Roman" w:hAnsi="Times New Roman" w:cs="Times New Roman"/>
          <w:b/>
          <w:bCs/>
          <w:sz w:val="28"/>
          <w:szCs w:val="28"/>
        </w:rPr>
        <w:drawing>
          <wp:inline distT="0" distB="0" distL="0" distR="0" wp14:anchorId="1E389537" wp14:editId="6625B745">
            <wp:extent cx="2763461" cy="291144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4409" cy="2944055"/>
                    </a:xfrm>
                    <a:prstGeom prst="rect">
                      <a:avLst/>
                    </a:prstGeom>
                  </pic:spPr>
                </pic:pic>
              </a:graphicData>
            </a:graphic>
          </wp:inline>
        </w:drawing>
      </w:r>
    </w:p>
    <w:p w14:paraId="057B5323" w14:textId="4A81ABB3" w:rsidR="002A3DFB" w:rsidRDefault="002A3DFB" w:rsidP="002A3DFB">
      <w:pPr>
        <w:rPr>
          <w:rFonts w:ascii="Times New Roman" w:hAnsi="Times New Roman" w:cs="Times New Roman"/>
          <w:sz w:val="28"/>
          <w:szCs w:val="28"/>
        </w:rPr>
      </w:pPr>
      <w:r w:rsidRPr="002A3DFB">
        <w:rPr>
          <w:rFonts w:ascii="Times New Roman" w:hAnsi="Times New Roman" w:cs="Times New Roman"/>
          <w:sz w:val="28"/>
          <w:szCs w:val="28"/>
        </w:rPr>
        <w:drawing>
          <wp:inline distT="0" distB="0" distL="0" distR="0" wp14:anchorId="7D86400B" wp14:editId="793B12B2">
            <wp:extent cx="2874557" cy="29187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97466" cy="2942027"/>
                    </a:xfrm>
                    <a:prstGeom prst="rect">
                      <a:avLst/>
                    </a:prstGeom>
                  </pic:spPr>
                </pic:pic>
              </a:graphicData>
            </a:graphic>
          </wp:inline>
        </w:drawing>
      </w:r>
      <w:r>
        <w:rPr>
          <w:rFonts w:ascii="Times New Roman" w:hAnsi="Times New Roman" w:cs="Times New Roman"/>
          <w:sz w:val="28"/>
          <w:szCs w:val="28"/>
        </w:rPr>
        <w:t xml:space="preserve">      </w:t>
      </w:r>
      <w:r w:rsidRPr="002A3DFB">
        <w:rPr>
          <w:rFonts w:ascii="Times New Roman" w:hAnsi="Times New Roman" w:cs="Times New Roman"/>
          <w:sz w:val="28"/>
          <w:szCs w:val="28"/>
        </w:rPr>
        <w:drawing>
          <wp:inline distT="0" distB="0" distL="0" distR="0" wp14:anchorId="3959F570" wp14:editId="3563981A">
            <wp:extent cx="2713939" cy="29154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1658" cy="2945184"/>
                    </a:xfrm>
                    <a:prstGeom prst="rect">
                      <a:avLst/>
                    </a:prstGeom>
                  </pic:spPr>
                </pic:pic>
              </a:graphicData>
            </a:graphic>
          </wp:inline>
        </w:drawing>
      </w:r>
    </w:p>
    <w:p w14:paraId="01F71BA4" w14:textId="7229C8B1" w:rsidR="001B10FF" w:rsidRPr="00BE2E27" w:rsidRDefault="002A3DFB" w:rsidP="00FE498C">
      <w:pPr>
        <w:jc w:val="both"/>
        <w:rPr>
          <w:rFonts w:ascii="Times New Roman" w:hAnsi="Times New Roman" w:cs="Times New Roman"/>
          <w:sz w:val="28"/>
          <w:szCs w:val="28"/>
        </w:rPr>
      </w:pPr>
      <w:r>
        <w:rPr>
          <w:rFonts w:ascii="Times New Roman" w:hAnsi="Times New Roman" w:cs="Times New Roman"/>
          <w:sz w:val="6"/>
          <w:szCs w:val="6"/>
        </w:rPr>
        <w:tab/>
      </w:r>
      <w:r>
        <w:rPr>
          <w:rFonts w:ascii="Times New Roman" w:hAnsi="Times New Roman" w:cs="Times New Roman"/>
          <w:sz w:val="28"/>
          <w:szCs w:val="28"/>
        </w:rPr>
        <w:t xml:space="preserve">Thông qua buổi tuyên truyền, các em có thêm những hiểu biết về Người đội trưởng đầu tiên của tổ chức Đội TNTP Hồ Chí Minh cũng như những đức tính tốt đẹp và sự gan dạ của anh. </w:t>
      </w:r>
      <w:r w:rsidR="00FE498C">
        <w:rPr>
          <w:rFonts w:ascii="Times New Roman" w:hAnsi="Times New Roman" w:cs="Times New Roman"/>
          <w:sz w:val="28"/>
          <w:szCs w:val="28"/>
        </w:rPr>
        <w:t>Từ đó thêm quyết tâm, p</w:t>
      </w:r>
      <w:r>
        <w:rPr>
          <w:rFonts w:ascii="Times New Roman" w:hAnsi="Times New Roman" w:cs="Times New Roman"/>
          <w:sz w:val="28"/>
          <w:szCs w:val="28"/>
        </w:rPr>
        <w:t xml:space="preserve">hấn đấu tu dưỡng, rèn luyện, noi gương anh để trở thành </w:t>
      </w:r>
      <w:r w:rsidR="00FE498C">
        <w:rPr>
          <w:rFonts w:ascii="Times New Roman" w:hAnsi="Times New Roman" w:cs="Times New Roman"/>
          <w:sz w:val="28"/>
          <w:szCs w:val="28"/>
        </w:rPr>
        <w:t>những</w:t>
      </w:r>
      <w:bookmarkStart w:id="0" w:name="_GoBack"/>
      <w:bookmarkEnd w:id="0"/>
      <w:r>
        <w:rPr>
          <w:rFonts w:ascii="Times New Roman" w:hAnsi="Times New Roman" w:cs="Times New Roman"/>
          <w:sz w:val="28"/>
          <w:szCs w:val="28"/>
        </w:rPr>
        <w:t xml:space="preserve"> người con ngoan, trò giỏi, đội viên tốt, cháu ngoan Bác Hồ - Chủ nhân Thăng Long.</w:t>
      </w:r>
    </w:p>
    <w:p w14:paraId="73DD0948" w14:textId="31BCE625" w:rsidR="00BE2E27" w:rsidRPr="00887775" w:rsidRDefault="00B211A5" w:rsidP="00FE498C">
      <w:pPr>
        <w:rPr>
          <w:rFonts w:ascii="Times New Roman" w:hAnsi="Times New Roman" w:cs="Times New Roman"/>
          <w:b/>
          <w:bCs/>
          <w:sz w:val="28"/>
          <w:szCs w:val="28"/>
        </w:rPr>
      </w:pPr>
      <w:r>
        <w:rPr>
          <w:rFonts w:ascii="Times New Roman" w:hAnsi="Times New Roman" w:cs="Times New Roman"/>
          <w:sz w:val="28"/>
          <w:szCs w:val="28"/>
        </w:rPr>
        <w:t xml:space="preserve">  </w:t>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887775" w:rsidRPr="00887775">
        <w:rPr>
          <w:rFonts w:ascii="Times New Roman" w:hAnsi="Times New Roman" w:cs="Times New Roman"/>
          <w:b/>
          <w:bCs/>
          <w:sz w:val="28"/>
          <w:szCs w:val="28"/>
        </w:rPr>
        <w:t>Tác giả: Phùng Thị Hồng Nhung</w:t>
      </w:r>
    </w:p>
    <w:sectPr w:rsidR="00BE2E27" w:rsidRPr="00887775" w:rsidSect="00B211A5">
      <w:pgSz w:w="11907" w:h="16840" w:code="9"/>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27"/>
    <w:rsid w:val="001B10FF"/>
    <w:rsid w:val="002A3DFB"/>
    <w:rsid w:val="00591B2B"/>
    <w:rsid w:val="00887775"/>
    <w:rsid w:val="00B211A5"/>
    <w:rsid w:val="00BE2E27"/>
    <w:rsid w:val="00CE3CFC"/>
    <w:rsid w:val="00FE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D63B"/>
  <w15:chartTrackingRefBased/>
  <w15:docId w15:val="{78D70F98-7E13-4A41-B8B3-D59897DA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2E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72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109</Words>
  <Characters>625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4</cp:revision>
  <dcterms:created xsi:type="dcterms:W3CDTF">2023-11-06T08:34:00Z</dcterms:created>
  <dcterms:modified xsi:type="dcterms:W3CDTF">2023-12-05T01:41:00Z</dcterms:modified>
</cp:coreProperties>
</file>