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0"/>
        <w:gridCol w:w="6480"/>
        <w:tblGridChange w:id="0">
          <w:tblGrid>
            <w:gridCol w:w="4500"/>
            <w:gridCol w:w="64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pos="4320"/>
                <w:tab w:val="right" w:pos="8640"/>
              </w:tabs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PHÒNG GD &amp; ĐT QUẬN LONG BIÊN</w:t>
            </w:r>
          </w:p>
          <w:p w:rsidR="00000000" w:rsidDel="00000000" w:rsidP="00000000" w:rsidRDefault="00000000" w:rsidRPr="00000000" w14:paraId="00000004">
            <w:pPr>
              <w:tabs>
                <w:tab w:val="center" w:pos="4320"/>
                <w:tab w:val="right" w:pos="8640"/>
              </w:tabs>
              <w:jc w:val="center"/>
              <w:rPr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TRƯỜNG THCS PHÚC LỢI</w:t>
            </w:r>
          </w:p>
          <w:p w:rsidR="00000000" w:rsidDel="00000000" w:rsidP="00000000" w:rsidRDefault="00000000" w:rsidRPr="00000000" w14:paraId="00000005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NỘI DUNG ÔN TẬP GIỮA KÌ I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MÔN TOÁN 9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09">
            <w:pPr>
              <w:tabs>
                <w:tab w:val="center" w:pos="4320"/>
                <w:tab w:val="right" w:pos="8640"/>
              </w:tabs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                              Năm học: 2022 – 2023</w:t>
            </w:r>
          </w:p>
        </w:tc>
      </w:tr>
    </w:tbl>
    <w:p w:rsidR="00000000" w:rsidDel="00000000" w:rsidP="00000000" w:rsidRDefault="00000000" w:rsidRPr="00000000" w14:paraId="0000000A">
      <w:pPr>
        <w:spacing w:after="60" w:before="6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A.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LÝ THUYẾT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I. ĐẠI SỐ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Căn thức bậc hai. </w:t>
      </w:r>
    </w:p>
    <w:p w:rsidR="00000000" w:rsidDel="00000000" w:rsidP="00000000" w:rsidRDefault="00000000" w:rsidRPr="00000000" w14:paraId="0000000E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Vận dụng các phép biến đổi đơn giản biểu thức chứa căn thức bậc hai để tính giá trị của biểu thức, rút gọn biểu thức, chứng minh đẳng thức; tìm giá của x để biểu thức nhận giá trị nguyên; tìm giá trị lớn nhất, giá trị nhỏ nhất của biểu thức; chứng minh bất đẳng thức, …</w:t>
      </w:r>
    </w:p>
    <w:p w:rsidR="00000000" w:rsidDel="00000000" w:rsidP="00000000" w:rsidRDefault="00000000" w:rsidRPr="00000000" w14:paraId="0000000F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Giải bài toán tìm x.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II. HÌNH HỌC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Hệ thức lượng trong tam giác vuông.</w:t>
      </w:r>
    </w:p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Vận dụng các hệ thức về cạnh và đường cao trong tam giác vuông để:- Tính các yếu tố về cạnh, đường cao, hình chiếu của các cạnh góc vuông trên cạnh huyền.</w:t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 Chứng minh các hệ thức, giải bài toán diện tích, cực trị hình học, …</w:t>
      </w:r>
    </w:p>
    <w:p w:rsidR="00000000" w:rsidDel="00000000" w:rsidP="00000000" w:rsidRDefault="00000000" w:rsidRPr="00000000" w14:paraId="00000014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- Vận dụng các tỉ số lượng giác của góc nhọn, hệ thức về cạnh và góc trong tam giác vuông giải tam giác vuông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(tìm các yếu tố về cạnh và góc của tam giác vuông).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0" w:before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BÀI TẬP</w:t>
      </w:r>
    </w:p>
    <w:p w:rsidR="00000000" w:rsidDel="00000000" w:rsidP="00000000" w:rsidRDefault="00000000" w:rsidRPr="00000000" w14:paraId="00000016">
      <w:pPr>
        <w:tabs>
          <w:tab w:val="left" w:pos="312"/>
        </w:tabs>
        <w:spacing w:after="120" w:lineRule="auto"/>
        <w:ind w:firstLine="360"/>
        <w:jc w:val="both"/>
        <w:rPr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Trắc nghiệm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1: Cho a là số không âm, b là số dương. Khẳng định nào sau đây là đúng?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97610" cy="2115820"/>
            <wp:effectExtent b="0" l="0" r="0" t="0"/>
            <wp:docPr descr="IMG_256" id="1156" name="image86.png"/>
            <a:graphic>
              <a:graphicData uri="http://schemas.openxmlformats.org/drawingml/2006/picture">
                <pic:pic>
                  <pic:nvPicPr>
                    <pic:cNvPr descr="IMG_256" id="0" name="image86.png"/>
                    <pic:cNvPicPr preferRelativeResize="0"/>
                  </pic:nvPicPr>
                  <pic:blipFill>
                    <a:blip r:embed="rId1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115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2: Khẳng định nào sau đây là đúng?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118360" cy="1443990"/>
            <wp:effectExtent b="0" l="0" r="0" t="0"/>
            <wp:docPr descr="IMG_256" id="1158" name="image85.png"/>
            <a:graphic>
              <a:graphicData uri="http://schemas.openxmlformats.org/drawingml/2006/picture">
                <pic:pic>
                  <pic:nvPicPr>
                    <pic:cNvPr descr="IMG_256" id="0" name="image85.png"/>
                    <pic:cNvPicPr preferRelativeResize="0"/>
                  </pic:nvPicPr>
                  <pic:blipFill>
                    <a:blip r:embed="rId1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443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3: Kết quả của phép tính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51205" cy="222885"/>
            <wp:effectExtent b="0" l="0" r="0" t="0"/>
            <wp:docPr descr="IMG_256" id="1157" name="image91.png"/>
            <a:graphic>
              <a:graphicData uri="http://schemas.openxmlformats.org/drawingml/2006/picture">
                <pic:pic>
                  <pic:nvPicPr>
                    <pic:cNvPr descr="IMG_256" id="0" name="image91.png"/>
                    <pic:cNvPicPr preferRelativeResize="0"/>
                  </pic:nvPicPr>
                  <pic:blipFill>
                    <a:blip r:embed="rId1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22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là?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36         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6           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18         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9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 Căn bậc ba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0" style="width:27pt;height:14pt;" type="#_x0000_t75">
            <v:imagedata r:id="rId1" o:title=""/>
          </v:shape>
          <o:OLEObject DrawAspect="Content" r:id="rId2" ObjectID="_1234567890" ProgID="Equation.DSMT4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là:</w:t>
      </w:r>
    </w:p>
    <w:p w:rsidR="00000000" w:rsidDel="00000000" w:rsidP="00000000" w:rsidRDefault="00000000" w:rsidRPr="00000000" w14:paraId="00000021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" style="width:21pt;height:14pt;" type="#_x0000_t75">
            <v:imagedata r:id="rId3" o:title=""/>
          </v:shape>
          <o:OLEObject DrawAspect="Content" r:id="rId4" ObjectID="_1234567891" ProgID="Equation.DSMT4" ShapeID="_x0000_s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.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2" style="width:15pt;height:14pt;" type="#_x0000_t75">
            <v:imagedata r:id="rId5" o:title=""/>
          </v:shape>
          <o:OLEObject DrawAspect="Content" r:id="rId6" ObjectID="_1234567892" ProgID="Equation.DSMT4" ShapeID="_x0000_s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C. 5.</w:t>
        <w:tab/>
        <w:tab/>
        <w:tab/>
        <w:tab/>
        <w:t xml:space="preserve">D. -5.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Biểu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3" style="width:61pt;height:20pt;" type="#_x0000_t75">
            <v:imagedata r:id="rId7" o:title=""/>
          </v:shape>
          <o:OLEObject DrawAspect="Content" r:id="rId8" ObjectID="_1234567893" ProgID="Equation.DSMT4" ShapeID="_x0000_s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có nghĩa khi:</w:t>
      </w:r>
    </w:p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4" style="width:36pt;height:14pt;" type="#_x0000_t75">
            <v:imagedata r:id="rId9" o:title=""/>
          </v:shape>
          <o:OLEObject DrawAspect="Content" r:id="rId10" ObjectID="_1234567894" ProgID="Equation.DSMT4" ShapeID="_x0000_s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5" style="width:38pt;height:32pt;" type="#_x0000_t75">
            <v:imagedata r:id="rId11" o:title=""/>
          </v:shape>
          <o:OLEObject DrawAspect="Content" r:id="rId12" ObjectID="_1234567895" ProgID="Equation.DSMT4" ShapeID="_x0000_s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6" style="width:49pt;height:32pt;" type="#_x0000_t75">
            <v:imagedata r:id="rId13" o:title=""/>
          </v:shape>
          <o:OLEObject DrawAspect="Content" r:id="rId14" ObjectID="_1234567896" ProgID="Equation.DSMT4" ShapeID="_x0000_s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7" style="width:36pt;height:14pt;" type="#_x0000_t75">
            <v:imagedata r:id="rId15" o:title=""/>
          </v:shape>
          <o:OLEObject DrawAspect="Content" r:id="rId16" ObjectID="_1234567897" ProgID="Equation.DSMT4" ShapeID="_x0000_s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Kết quả khi khử mẫu của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8" style="width:33pt;height:35pt;" type="#_x0000_t75">
            <v:imagedata r:id="rId17" o:title=""/>
          </v:shape>
          <o:OLEObject DrawAspect="Content" r:id="rId18" ObjectID="_1234567898" ProgID="Equation.DSMT4" ShapeID="_x0000_s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là:</w:t>
      </w:r>
    </w:p>
    <w:p w:rsidR="00000000" w:rsidDel="00000000" w:rsidP="00000000" w:rsidRDefault="00000000" w:rsidRPr="00000000" w14:paraId="00000025">
      <w:pPr>
        <w:ind w:left="43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9" style="width:35pt;height:33pt;" type="#_x0000_t75">
            <v:imagedata r:id="rId19" o:title=""/>
          </v:shape>
          <o:OLEObject DrawAspect="Content" r:id="rId20" ObjectID="_1234567899" ProgID="Equation.DSMT4" ShapeID="_x0000_s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0" style="width:35pt;height:54pt;" type="#_x0000_t75">
            <v:imagedata r:id="rId21" o:title=""/>
          </v:shape>
          <o:OLEObject DrawAspect="Content" r:id="rId22" ObjectID="_1234567900" ProgID="Equation.DSMT4" ShapeID="_x0000_s1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1" style="width:35pt;height:33pt;" type="#_x0000_t75">
            <v:imagedata r:id="rId23" o:title=""/>
          </v:shape>
          <o:OLEObject DrawAspect="Content" r:id="rId24" ObjectID="_1234567901" ProgID="Equation.DSMT4" ShapeID="_x0000_s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2" style="width:33pt;height:33pt;" type="#_x0000_t75">
            <v:imagedata r:id="rId25" o:title=""/>
          </v:shape>
          <o:OLEObject DrawAspect="Content" r:id="rId26" ObjectID="_1234567902" ProgID="Equation.DSMT4" ShapeID="_x0000_s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7: Cho tam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3" style="width:29pt;height:11pt;" type="#_x0000_t75">
            <v:imagedata r:id="rId27" o:title=""/>
          </v:shape>
          <o:OLEObject DrawAspect="Content" r:id="rId28" ObjectID="_1234567903" ProgID="Equation.DSMT4" ShapeID="_x0000_s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vuông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4" style="width:14pt;height:11pt;" type="#_x0000_t75">
            <v:imagedata r:id="rId29" o:title=""/>
          </v:shape>
          <o:OLEObject DrawAspect="Content" r:id="rId30" ObjectID="_1234567904" ProgID="Equation.DSMT4" ShapeID="_x0000_s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Khi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5" style="width:46pt;height:17pt;" type="#_x0000_t75">
            <v:imagedata r:id="rId31" o:title=""/>
          </v:shape>
          <o:OLEObject DrawAspect="Content" r:id="rId32" ObjectID="_1234567905" ProgID="Equation.DSMT4" ShapeID="_x0000_s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bằng:</w:t>
      </w:r>
    </w:p>
    <w:p w:rsidR="00000000" w:rsidDel="00000000" w:rsidP="00000000" w:rsidRDefault="00000000" w:rsidRPr="00000000" w14:paraId="00000027">
      <w:pPr>
        <w:ind w:firstLine="283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6" style="width:24pt;height:30pt;" type="#_x0000_t75">
            <v:imagedata r:id="rId33" o:title=""/>
          </v:shape>
          <o:OLEObject DrawAspect="Content" r:id="rId34" ObjectID="_1234567906" ProgID="Equation.DSMT4" ShapeID="_x0000_s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7" style="width:23pt;height:30pt;" type="#_x0000_t75">
            <v:imagedata r:id="rId35" o:title=""/>
          </v:shape>
          <o:OLEObject DrawAspect="Content" r:id="rId36" ObjectID="_1234567907" ProgID="Equation.DSMT4" ShapeID="_x0000_s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8" style="width:24pt;height:30pt;" type="#_x0000_t75">
            <v:imagedata r:id="rId37" o:title=""/>
          </v:shape>
          <o:OLEObject DrawAspect="Content" r:id="rId38" ObjectID="_1234567908" ProgID="Equation.DSMT4" ShapeID="_x0000_s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  <w:pict>
          <v:shape id="_x0000_s19" style="width:24pt;height:30pt;" type="#_x0000_t75">
            <v:imagedata r:id="rId39" o:title=""/>
          </v:shape>
          <o:OLEObject DrawAspect="Content" r:id="rId40" ObjectID="_1234567909" ProgID="Equation.DSMT4" ShapeID="_x0000_s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8: Viết sin 60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thành tỉ số lượng giác của góc nhỏ hơn 45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ta được kết quả</w:t>
      </w:r>
    </w:p>
    <w:p w:rsidR="00000000" w:rsidDel="00000000" w:rsidP="00000000" w:rsidRDefault="00000000" w:rsidRPr="00000000" w14:paraId="00000029">
      <w:pPr>
        <w:ind w:firstLine="283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A.  sin 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 xml:space="preserve">B. cos 30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C. tan 30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 xml:space="preserve">D. cos 20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36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Câu 9: Sắp xếp các tỉ số lượng giác: sin 78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cos 14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sin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cos 87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theo thứ tự tăng dần ta được</w:t>
      </w:r>
    </w:p>
    <w:p w:rsidR="00000000" w:rsidDel="00000000" w:rsidP="00000000" w:rsidRDefault="00000000" w:rsidRPr="00000000" w14:paraId="0000002B">
      <w:pPr>
        <w:ind w:firstLine="283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sin 78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cos 14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cos 87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B. cos 14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cos 87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 sin 78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cos 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sin 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cos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cos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sin 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cos 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10: Kết quả của phép tính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44805" cy="427990"/>
            <wp:effectExtent b="0" l="0" r="0" t="0"/>
            <wp:docPr descr="IMG_256" id="1151" name="image87.png"/>
            <a:graphic>
              <a:graphicData uri="http://schemas.openxmlformats.org/drawingml/2006/picture">
                <pic:pic>
                  <pic:nvPicPr>
                    <pic:cNvPr descr="IMG_256" id="0" name="image87.png"/>
                    <pic:cNvPicPr preferRelativeResize="0"/>
                  </pic:nvPicPr>
                  <pic:blipFill>
                    <a:blip r:embed="rId1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427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là?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6105" cy="1710055"/>
            <wp:effectExtent b="0" l="0" r="0" t="0"/>
            <wp:docPr descr="IMG_257" id="1153" name="image89.png"/>
            <a:graphic>
              <a:graphicData uri="http://schemas.openxmlformats.org/drawingml/2006/picture">
                <pic:pic>
                  <pic:nvPicPr>
                    <pic:cNvPr descr="IMG_257" id="0" name="image89.png"/>
                    <pic:cNvPicPr preferRelativeResize="0"/>
                  </pic:nvPicPr>
                  <pic:blipFill>
                    <a:blip r:embed="rId1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1710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11: Phép tính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53415" cy="285750"/>
            <wp:effectExtent b="0" l="0" r="0" t="0"/>
            <wp:docPr descr="IMG_256" id="1154" name="image92.png"/>
            <a:graphic>
              <a:graphicData uri="http://schemas.openxmlformats.org/drawingml/2006/picture">
                <pic:pic>
                  <pic:nvPicPr>
                    <pic:cNvPr descr="IMG_256" id="0" name="image92.png"/>
                    <pic:cNvPicPr preferRelativeResize="0"/>
                  </pic:nvPicPr>
                  <pic:blipFill>
                    <a:blip r:embed="rId1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có kết quả là?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35         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5           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C. −35        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Không tồn tại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12: “Trong tam giác vuông, bình phương đường cao ứng với cạnh huyền bằng…”. Cụm từ thích hợp điền vào chỗ trống là: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Tích hai cạnh góc vuông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Tích hai hình chiếu của hai cạnh góc vuông trên cạnh huyền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Tích cạnh huyền và 1 cạnh góc vuông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Tổng nghịch đảo các bình phương của hai cạnh góc vuông.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13: Cho α là góc nhọn bất kỳ. Chọn khẳng định sai: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289050" cy="1273175"/>
            <wp:effectExtent b="0" l="0" r="0" t="0"/>
            <wp:docPr descr="IMG_256" id="1155" name="image93.png"/>
            <a:graphic>
              <a:graphicData uri="http://schemas.openxmlformats.org/drawingml/2006/picture">
                <pic:pic>
                  <pic:nvPicPr>
                    <pic:cNvPr descr="IMG_256" id="0" name="image93.png"/>
                    <pic:cNvPicPr preferRelativeResize="0"/>
                  </pic:nvPicPr>
                  <pic:blipFill>
                    <a:blip r:embed="rId1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7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14: Cho α và β là hai góc nhọn bất kì thỏa mãn α + β = 90o. Khẳng định nào sau đây là đúng?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tanα  = sinβ                     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tanα  = cotβ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tanα  = cosβ                     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10" w:before="0" w:line="276" w:lineRule="auto"/>
        <w:ind w:left="42" w:right="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tanα  = tanβ</w:t>
      </w:r>
    </w:p>
    <w:p w:rsidR="00000000" w:rsidDel="00000000" w:rsidP="00000000" w:rsidRDefault="00000000" w:rsidRPr="00000000" w14:paraId="00000042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15: Giá trị biểu thức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0" style="width:128pt;height:34pt;" type="#_x0000_t75">
            <v:imagedata r:id="rId41" o:title=""/>
          </v:shape>
          <o:OLEObject DrawAspect="Content" r:id="rId42" ObjectID="_1234567910" ProgID="Equation.DSMT4" ShapeID="_x0000_s20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là:</w:t>
      </w:r>
    </w:p>
    <w:p w:rsidR="00000000" w:rsidDel="00000000" w:rsidP="00000000" w:rsidRDefault="00000000" w:rsidRPr="00000000" w14:paraId="00000043">
      <w:pPr>
        <w:ind w:left="36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1" style="width:9pt;height:12pt;" type="#_x0000_t75">
            <v:imagedata r:id="rId43" o:title=""/>
          </v:shape>
          <o:OLEObject DrawAspect="Content" r:id="rId44" ObjectID="_1234567911" ProgID="Equation.DSMT4" ShapeID="_x0000_s21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B.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2" style="width:8pt;height:12pt;" type="#_x0000_t75">
            <v:imagedata r:id="rId45" o:title=""/>
          </v:shape>
          <o:OLEObject DrawAspect="Content" r:id="rId46" ObjectID="_1234567912" ProgID="Equation.DSMT4" ShapeID="_x0000_s22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C.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3" style="width:23pt;height:18pt;" type="#_x0000_t75">
            <v:imagedata r:id="rId47" o:title=""/>
          </v:shape>
          <o:OLEObject DrawAspect="Content" r:id="rId48" ObjectID="_1234567913" ProgID="Equation.DSMT4" ShapeID="_x0000_s23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4" style="width:8pt;height:12pt;" type="#_x0000_t75">
            <v:imagedata r:id="rId49" o:title=""/>
          </v:shape>
          <o:OLEObject DrawAspect="Content" r:id="rId50" ObjectID="_1234567914" ProgID="Equation.DSMT4" ShapeID="_x0000_s24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16: Giá trị của x thỏa mãn phương trình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5" style="width:114pt;height:20pt;" type="#_x0000_t75">
            <v:imagedata r:id="rId51" o:title=""/>
          </v:shape>
          <o:OLEObject DrawAspect="Content" r:id="rId52" ObjectID="_1234567915" ProgID="Equation.DSMT4" ShapeID="_x0000_s25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là: </w:t>
      </w:r>
    </w:p>
    <w:p w:rsidR="00000000" w:rsidDel="00000000" w:rsidP="00000000" w:rsidRDefault="00000000" w:rsidRPr="00000000" w14:paraId="00000045">
      <w:pPr>
        <w:ind w:firstLine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6" style="width:32pt;height:12pt;" type="#_x0000_t75">
            <v:imagedata r:id="rId53" o:title=""/>
          </v:shape>
          <o:OLEObject DrawAspect="Content" r:id="rId54" ObjectID="_1234567916" ProgID="Equation.DSMT4" ShapeID="_x0000_s26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B.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7" style="width:33pt;height:32pt;" type="#_x0000_t75">
            <v:imagedata r:id="rId55" o:title=""/>
          </v:shape>
          <o:OLEObject DrawAspect="Content" r:id="rId56" ObjectID="_1234567917" ProgID="Equation.DSMT4" ShapeID="_x0000_s27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C.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8" style="width:33pt;height:32pt;" type="#_x0000_t75">
            <v:imagedata r:id="rId57" o:title=""/>
          </v:shape>
          <o:OLEObject DrawAspect="Content" r:id="rId58" ObjectID="_1234567918" ProgID="Equation.DSMT4" ShapeID="_x0000_s28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29" style="width:32pt;height:12pt;" type="#_x0000_t75">
            <v:imagedata r:id="rId59" o:title=""/>
          </v:shape>
          <o:OLEObject DrawAspect="Content" r:id="rId60" ObjectID="_1234567919" ProgID="Equation.DSMT4" ShapeID="_x0000_s29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4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17: Nghiệm của phương trình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0" style="width:194pt;height:32pt;" type="#_x0000_t75">
            <v:imagedata r:id="rId61" o:title=""/>
          </v:shape>
          <o:OLEObject DrawAspect="Content" r:id="rId62" ObjectID="_1234567920" ProgID="Equation.DSMT4" ShapeID="_x0000_s30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là</w:t>
      </w:r>
    </w:p>
    <w:p w:rsidR="00000000" w:rsidDel="00000000" w:rsidP="00000000" w:rsidRDefault="00000000" w:rsidRPr="00000000" w14:paraId="00000047">
      <w:pPr>
        <w:ind w:firstLine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1" style="width:40pt;height:12pt;" type="#_x0000_t75">
            <v:imagedata r:id="rId63" o:title=""/>
          </v:shape>
          <o:OLEObject DrawAspect="Content" r:id="rId64" ObjectID="_1234567921" ProgID="Equation.DSMT4" ShapeID="_x0000_s31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B.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2" style="width:32pt;height:11pt;" type="#_x0000_t75">
            <v:imagedata r:id="rId65" o:title=""/>
          </v:shape>
          <o:OLEObject DrawAspect="Content" r:id="rId66" ObjectID="_1234567922" ProgID="Equation.DSMT4" ShapeID="_x0000_s32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 xml:space="preserve">    </w:t>
        <w:tab/>
        <w:t xml:space="preserve">C.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3" style="width:32pt;height:12pt;" type="#_x0000_t75">
            <v:imagedata r:id="rId67" o:title=""/>
          </v:shape>
          <o:OLEObject DrawAspect="Content" r:id="rId68" ObjectID="_1234567923" ProgID="Equation.DSMT4" ShapeID="_x0000_s33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4" style="width:32pt;height:12pt;" type="#_x0000_t75">
            <v:imagedata r:id="rId69" o:title=""/>
          </v:shape>
          <o:OLEObject DrawAspect="Content" r:id="rId70" ObjectID="_1234567924" ProgID="Equation.DSMT4" ShapeID="_x0000_s34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ind w:right="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18: "Trong tam giác vuông, mỗi cạnh góc vuông bằng … ". Cụm từ thích hợp điền vào dấu ‘…’ là:</w:t>
      </w:r>
    </w:p>
    <w:p w:rsidR="00000000" w:rsidDel="00000000" w:rsidP="00000000" w:rsidRDefault="00000000" w:rsidRPr="00000000" w14:paraId="00000049">
      <w:pPr>
        <w:ind w:firstLine="283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A. Cạnh huyền nhân với sin góc đối hoặc nhân với cos góc kề .</w:t>
      </w:r>
    </w:p>
    <w:p w:rsidR="00000000" w:rsidDel="00000000" w:rsidP="00000000" w:rsidRDefault="00000000" w:rsidRPr="00000000" w14:paraId="0000004A">
      <w:pPr>
        <w:ind w:firstLine="283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B. Cạnh huyền nhân với sin góc kề hoặc nhân với cos góc đối .</w:t>
      </w:r>
    </w:p>
    <w:p w:rsidR="00000000" w:rsidDel="00000000" w:rsidP="00000000" w:rsidRDefault="00000000" w:rsidRPr="00000000" w14:paraId="0000004B">
      <w:pPr>
        <w:ind w:firstLine="283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C. Cạnh huyền nhân với tan góc đối hoặc nhân với cot góc kề .</w:t>
      </w:r>
    </w:p>
    <w:p w:rsidR="00000000" w:rsidDel="00000000" w:rsidP="00000000" w:rsidRDefault="00000000" w:rsidRPr="00000000" w14:paraId="0000004C">
      <w:pPr>
        <w:ind w:firstLine="283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D. Cạnh góc vuông kia nhân với tan góc kề hoặc nhân với cot góc đối .</w:t>
      </w:r>
    </w:p>
    <w:p w:rsidR="00000000" w:rsidDel="00000000" w:rsidP="00000000" w:rsidRDefault="00000000" w:rsidRPr="00000000" w14:paraId="0000004D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19: Trong tam giác ABC vuông tại A, hệ thức nào sau đây là đúng</w:t>
      </w:r>
    </w:p>
    <w:p w:rsidR="00000000" w:rsidDel="00000000" w:rsidP="00000000" w:rsidRDefault="00000000" w:rsidRPr="00000000" w14:paraId="0000004E">
      <w:pPr>
        <w:ind w:left="90" w:firstLine="27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A. AB = BC.sinC.</w:t>
        <w:tab/>
        <w:tab/>
        <w:tab/>
        <w:tab/>
        <w:tab/>
        <w:t xml:space="preserve">B. AB = BC.cosC.</w:t>
        <w:tab/>
      </w:r>
    </w:p>
    <w:p w:rsidR="00000000" w:rsidDel="00000000" w:rsidP="00000000" w:rsidRDefault="00000000" w:rsidRPr="00000000" w14:paraId="0000004F">
      <w:pPr>
        <w:ind w:left="90" w:firstLine="27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C. AB = BC.tanC.</w:t>
        <w:tab/>
        <w:tab/>
        <w:tab/>
        <w:tab/>
        <w:tab/>
        <w:t xml:space="preserve">D. AB = BC.tanB.</w:t>
      </w:r>
    </w:p>
    <w:p w:rsidR="00000000" w:rsidDel="00000000" w:rsidP="00000000" w:rsidRDefault="00000000" w:rsidRPr="00000000" w14:paraId="00000050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Câu 20: Một cột đèn có bóng trên mặt đất dài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5" style="width:27pt;height:14pt;" type="#_x0000_t75">
            <v:imagedata r:id="rId71" o:title=""/>
          </v:shape>
          <o:OLEObject DrawAspect="Content" r:id="rId72" ObjectID="_1234567925" ProgID="Equation.DSMT4" ShapeID="_x0000_s35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 Các tia nắng mặt trời tạo với mặt đất một góc xấp xỉ bằng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6" style="width:18pt;height:12pt;" type="#_x0000_t75">
            <v:imagedata r:id="rId73" o:title=""/>
          </v:shape>
          <o:OLEObject DrawAspect="Content" r:id="rId74" ObjectID="_1234567926" ProgID="Equation.DSMT4" ShapeID="_x0000_s36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 Tính chiều cao của cột đèn (làm tròn đến chữ số thập phân thứ ba).</w:t>
      </w:r>
    </w:p>
    <w:p w:rsidR="00000000" w:rsidDel="00000000" w:rsidP="00000000" w:rsidRDefault="00000000" w:rsidRPr="00000000" w14:paraId="0000005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7" style="width:43pt;height:16pt;" type="#_x0000_t75">
            <v:imagedata r:id="rId75" o:title=""/>
          </v:shape>
          <o:OLEObject DrawAspect="Content" r:id="rId76" ObjectID="_1234567927" ProgID="Equation.DSMT4" ShapeID="_x0000_s37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B.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8" style="width:41pt;height:18pt;" type="#_x0000_t75">
            <v:imagedata r:id="rId77" o:title=""/>
          </v:shape>
          <o:OLEObject DrawAspect="Content" r:id="rId78" ObjectID="_1234567928" ProgID="Equation.DSMT4" ShapeID="_x0000_s38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 xml:space="preserve">C.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39" style="width:43pt;height:17pt;" type="#_x0000_t75">
            <v:imagedata r:id="rId79" o:title=""/>
          </v:shape>
          <o:OLEObject DrawAspect="Content" r:id="rId80" ObjectID="_1234567929" ProgID="Equation.DSMT4" ShapeID="_x0000_s39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  <w:tab/>
        <w:tab/>
        <w:tab/>
        <w:t xml:space="preserve">D. </w:t>
      </w:r>
      <w:r w:rsidDel="00000000" w:rsidR="00000000" w:rsidRPr="00000000">
        <w:rPr>
          <w:b w:val="0"/>
          <w:sz w:val="24"/>
          <w:szCs w:val="24"/>
          <w:vertAlign w:val="baseline"/>
        </w:rPr>
        <w:pict>
          <v:shape id="_x0000_s40" style="width:47pt;height:18pt;" type="#_x0000_t75">
            <v:imagedata r:id="rId81" o:title=""/>
          </v:shape>
          <o:OLEObject DrawAspect="Content" r:id="rId82" ObjectID="_1234567930" ProgID="Equation.DSMT4" ShapeID="_x0000_s40" Type="Embed"/>
        </w:pic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after="60" w:before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II. TỰ LUẬN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Thực hiện các phép tính sau :</w:t>
      </w:r>
    </w:p>
    <w:p w:rsidR="00000000" w:rsidDel="00000000" w:rsidP="00000000" w:rsidRDefault="00000000" w:rsidRPr="00000000" w14:paraId="00000054">
      <w:pPr>
        <w:tabs>
          <w:tab w:val="left" w:pos="5400"/>
        </w:tabs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pict>
          <v:shape id="_x0000_s41" style="width:98pt;height:18pt;" type="#_x0000_t75">
            <v:imagedata r:id="rId83" o:title=""/>
          </v:shape>
          <o:OLEObject DrawAspect="Content" r:id="rId84" ObjectID="_1234567931" ProgID="Equation.DSMT4" ShapeID="_x0000_s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                b)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2" style="width:116pt;height:27pt;" type="#_x0000_t75">
            <v:imagedata r:id="rId85" o:title=""/>
          </v:shape>
          <o:OLEObject DrawAspect="Content" r:id="rId86" ObjectID="_1234567932" ProgID="Equation.DSMT4" ShapeID="_x0000_s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3" style="width:155pt;height:23pt;" type="#_x0000_t75">
            <v:imagedata r:id="rId87" o:title=""/>
          </v:shape>
          <o:OLEObject DrawAspect="Content" r:id="rId88" ObjectID="_1234567933" ProgID="Equation.DSMT4" ShapeID="_x0000_s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d)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4" style="width:172pt;height:23pt;" type="#_x0000_t75">
            <v:imagedata r:id="rId89" o:title=""/>
          </v:shape>
          <o:OLEObject DrawAspect="Content" r:id="rId90" ObjectID="_1234567934" ProgID="Equation.DSMT4" ShapeID="_x0000_s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5" style="width:67pt;height:19pt;" type="#_x0000_t75">
            <v:imagedata r:id="rId91" o:title=""/>
          </v:shape>
          <o:OLEObject DrawAspect="Content" r:id="rId92" ObjectID="_1234567935" ProgID="Equation.DSMT4" ShapeID="_x0000_s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                         g)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6" style="width:186pt;height:19pt;" type="#_x0000_t75">
            <v:imagedata r:id="rId93" o:title=""/>
          </v:shape>
          <o:OLEObject DrawAspect="Content" r:id="rId94" ObjectID="_1234567936" ProgID="Equation.3" ShapeID="_x0000_s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57">
      <w:pPr>
        <w:spacing w:after="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7" style="width:104pt;height:18pt;" type="#_x0000_t75">
            <v:imagedata r:id="rId95" o:title=""/>
          </v:shape>
          <o:OLEObject DrawAspect="Content" r:id="rId96" ObjectID="_1234567937" ProgID="Equation.DSMT4" ShapeID="_x0000_s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             i)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8" style="width:138pt;height:18pt;" type="#_x0000_t75">
            <v:imagedata r:id="rId97" o:title=""/>
          </v:shape>
          <o:OLEObject DrawAspect="Content" r:id="rId98" ObjectID="_1234567938" ProgID="Equation.DSMT4" ShapeID="_x0000_s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               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Rút gọn biểu thức sau :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49" style="width:78pt;height:32pt;" type="#_x0000_t75">
            <v:imagedata r:id="rId99" o:title=""/>
          </v:shape>
          <o:OLEObject DrawAspect="Content" r:id="rId100" ObjectID="_1234567939" ProgID="Equation.DSMT4" ShapeID="_x0000_s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0" style="width:81pt;height:36pt;" type="#_x0000_t75">
            <v:imagedata r:id="rId101" o:title=""/>
          </v:shape>
          <o:OLEObject DrawAspect="Content" r:id="rId102" ObjectID="_1234567940" ProgID="Equation.DSMT4" ShapeID="_x0000_s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1" style="width:162pt;height:39pt;" type="#_x0000_t75">
            <v:imagedata r:id="rId103" o:title=""/>
          </v:shape>
          <o:OLEObject DrawAspect="Content" r:id="rId104" ObjectID="_1234567941" ProgID="Equation.DSMT4" ShapeID="_x0000_s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52" style="width:135pt;height:36pt;" type="#_x0000_t75">
            <v:imagedata r:id="rId105" o:title=""/>
          </v:shape>
          <o:OLEObject DrawAspect="Content" r:id="rId106" ObjectID="_1234567942" ProgID="Equation.DSMT4" ShapeID="_x0000_s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3" style="width:164pt;height:40pt;" type="#_x0000_t75">
            <v:imagedata r:id="rId107" o:title=""/>
          </v:shape>
          <o:OLEObject DrawAspect="Content" r:id="rId108" ObjectID="_1234567943" ProgID="Equation.DSMT4" ShapeID="_x0000_s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           g) </w:t>
      </w:r>
      <w:r w:rsidDel="00000000" w:rsidR="00000000" w:rsidRPr="00000000">
        <w:rPr>
          <w:color w:val="000000"/>
          <w:sz w:val="26"/>
          <w:szCs w:val="26"/>
          <w:vertAlign w:val="baseline"/>
        </w:rPr>
        <w:pict>
          <v:shape id="_x0000_s54" style="width:135pt;height:36pt;" type="#_x0000_t75">
            <v:imagedata r:id="rId109" o:title=""/>
          </v:shape>
          <o:OLEObject DrawAspect="Content" r:id="rId110" ObjectID="_1234567944" ProgID="Equation.DSMT4" ShapeID="_x0000_s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5" style="width:102pt;height:18pt;" type="#_x0000_t75">
            <v:imagedata r:id="rId111" o:title=""/>
          </v:shape>
          <o:OLEObject DrawAspect="Content" r:id="rId112" ObjectID="_1234567945" ProgID="Equation.DSMT4" ShapeID="_x0000_s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6" style="width:27pt;height:13pt;" type="#_x0000_t75">
            <v:imagedata r:id="rId113" o:title=""/>
          </v:shape>
          <o:OLEObject DrawAspect="Content" r:id="rId114" ObjectID="_1234567946" ProgID="Equation.DSMT4" ShapeID="_x0000_s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ab/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7" style="width:177pt;height:34pt;" type="#_x0000_t75">
            <v:imagedata r:id="rId115" o:title=""/>
          </v:shape>
          <o:OLEObject DrawAspect="Content" r:id="rId116" ObjectID="_1234567947" ProgID="Equation.DSMT4" ShapeID="_x0000_s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với a &gt; 0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Tìm x, biết :  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a)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114425" cy="256540"/>
            <wp:effectExtent b="0" l="0" r="0" t="0"/>
            <wp:docPr id="115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56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8" style="width:54pt;height:22pt;" type="#_x0000_t75">
            <v:imagedata r:id="rId117" o:title=""/>
          </v:shape>
          <o:OLEObject DrawAspect="Content" r:id="rId118" ObjectID="_1234567948" ProgID="Equation.3" ShapeID="_x0000_s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= 3                             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829310" cy="227965"/>
            <wp:effectExtent b="0" l="0" r="0" t="0"/>
            <wp:docPr id="1152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27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</w:t>
        <w:tab/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59" style="width:59pt;height:19pt;" type="#_x0000_t75">
            <v:imagedata r:id="rId119" o:title=""/>
          </v:shape>
          <o:OLEObject DrawAspect="Content" r:id="rId120" ObjectID="_1234567949" ProgID="Equation.DSMT4" ShapeID="_x0000_s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0" style="width:191pt;height:32pt;" type="#_x0000_t75">
            <v:imagedata r:id="rId121" o:title=""/>
          </v:shape>
          <o:OLEObject DrawAspect="Content" r:id="rId122" ObjectID="_1234567950" ProgID="Equation.DSMT4" ShapeID="_x0000_s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g)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1" style="width:99pt;height:20pt;" type="#_x0000_t75">
            <v:imagedata r:id="rId123" o:title=""/>
          </v:shape>
          <o:OLEObject DrawAspect="Content" r:id="rId124" ObjectID="_1234567951" ProgID="Equation.DSMT4" ShapeID="_x0000_s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</w:t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s62" style="width:67pt;height:18pt;" type="#_x0000_t75">
            <v:imagedata r:id="rId125" o:title=""/>
          </v:shape>
          <o:OLEObject DrawAspect="Content" r:id="rId126" ObjectID="_1234567952" ProgID="Equation.DSMT4" ShapeID="_x0000_s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i)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pict>
          <v:shape id="_x0000_s63" style="width:123pt;height:18pt;" type="#_x0000_t75">
            <v:imagedata r:id="rId127" o:title=""/>
          </v:shape>
          <o:OLEObject DrawAspect="Content" r:id="rId128" ObjectID="_1234567953" ProgID="Equation.DSMT4" ShapeID="_x0000_s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     j)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vertAlign w:val="baseline"/>
        </w:rPr>
        <w:pict>
          <v:shape id="_x0000_s64" style="width:142pt;height:30pt;" type="#_x0000_t75">
            <v:imagedata r:id="rId129" o:title=""/>
          </v:shape>
          <o:OLEObject DrawAspect="Content" r:id="rId130" ObjectID="_1234567954" ProgID="Equation.3" ShapeID="_x0000_s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Chứng minh các đẳng thức sau :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5" style="width:180pt;height:26pt;" type="#_x0000_t75">
            <v:imagedata r:id="rId131" o:title=""/>
          </v:shape>
          <o:OLEObject DrawAspect="Content" r:id="rId132" ObjectID="_1234567955" ProgID="Equation.DSMT4" ShapeID="_x0000_s6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6" style="width:146pt;height:45pt;" type="#_x0000_t75">
            <v:imagedata r:id="rId133" o:title=""/>
          </v:shape>
          <o:OLEObject DrawAspect="Content" r:id="rId134" ObjectID="_1234567956" ProgID="Equation.DSMT4" ShapeID="_x0000_s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7" style="width:148pt;height:35pt;" type="#_x0000_t75">
            <v:imagedata r:id="rId135" o:title=""/>
          </v:shape>
          <o:OLEObject DrawAspect="Content" r:id="rId136" ObjectID="_1234567957" ProgID="Equation.DSMT4" ShapeID="_x0000_s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8" style="width:28pt;height:13pt;" type="#_x0000_t75">
            <v:imagedata r:id="rId137" o:title=""/>
          </v:shape>
          <o:OLEObject DrawAspect="Content" r:id="rId138" ObjectID="_1234567958" ProgID="Equation.DSMT4" ShapeID="_x0000_s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69" style="width:186pt;height:45pt;" type="#_x0000_t75">
            <v:imagedata r:id="rId139" o:title=""/>
          </v:shape>
          <o:OLEObject DrawAspect="Content" r:id="rId140" ObjectID="_1234567959" ProgID="Equation.DSMT4" ShapeID="_x0000_s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0" style="width:55pt;height:16pt;" type="#_x0000_t75">
            <v:imagedata r:id="rId141" o:title=""/>
          </v:shape>
          <o:OLEObject DrawAspect="Content" r:id="rId142" ObjectID="_1234567960" ProgID="Equation.DSMT4" ShapeID="_x0000_s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1" style="width:28pt;height:13pt;" type="#_x0000_t75">
            <v:imagedata r:id="rId143" o:title=""/>
          </v:shape>
          <o:OLEObject DrawAspect="Content" r:id="rId144" ObjectID="_1234567961" ProgID="Equation.DSMT4" ShapeID="_x0000_s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5.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Cho biểu thức :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  <w:pict>
          <v:shape id="_x0000_s72" style="width:247pt;height:39pt;" type="#_x0000_t75">
            <v:imagedata r:id="rId145" o:title=""/>
          </v:shape>
          <o:OLEObject DrawAspect="Content" r:id="rId146" ObjectID="_1234567962" ProgID="Equation.DSMT4 \* MERGEFORMAT" ShapeID="_x0000_s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312"/>
        </w:tabs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0"/>
          <w:sz w:val="26"/>
          <w:szCs w:val="26"/>
          <w:vertAlign w:val="baseline"/>
          <w:rtl w:val="0"/>
        </w:rPr>
        <w:t xml:space="preserve">Rút gọn P</w:t>
      </w:r>
    </w:p>
    <w:p w:rsidR="00000000" w:rsidDel="00000000" w:rsidP="00000000" w:rsidRDefault="00000000" w:rsidRPr="00000000" w14:paraId="0000006A">
      <w:pPr>
        <w:tabs>
          <w:tab w:val="left" w:pos="312"/>
        </w:tabs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0"/>
          <w:sz w:val="26"/>
          <w:szCs w:val="26"/>
          <w:vertAlign w:val="baseline"/>
          <w:rtl w:val="0"/>
        </w:rPr>
        <w:t xml:space="preserve">Tính giá trị P tại x = 25</w:t>
      </w:r>
    </w:p>
    <w:p w:rsidR="00000000" w:rsidDel="00000000" w:rsidP="00000000" w:rsidRDefault="00000000" w:rsidRPr="00000000" w14:paraId="0000006B">
      <w:pPr>
        <w:tabs>
          <w:tab w:val="left" w:pos="312"/>
        </w:tabs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0"/>
          <w:sz w:val="26"/>
          <w:szCs w:val="26"/>
          <w:vertAlign w:val="baseline"/>
          <w:rtl w:val="0"/>
        </w:rPr>
        <w:t xml:space="preserve">Tìm x để P &lt;0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Cho biểu thức :</w:t>
      </w:r>
    </w:p>
    <w:p w:rsidR="00000000" w:rsidDel="00000000" w:rsidP="00000000" w:rsidRDefault="00000000" w:rsidRPr="00000000" w14:paraId="0000006D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P =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3" style="width:180pt;height:39pt;" type="#_x0000_t75">
            <v:imagedata r:id="rId147" o:title=""/>
          </v:shape>
          <o:OLEObject DrawAspect="Content" r:id="rId148" ObjectID="_1234567963" ProgID="Equation.DSMT4" ShapeID="_x0000_s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firstLine="720"/>
        <w:jc w:val="lef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Tìm điều kiện xác định của P. Rút gọn P.</w:t>
        <w:tab/>
        <w:tab/>
        <w:tab/>
        <w:tab/>
        <w:tab/>
      </w:r>
    </w:p>
    <w:p w:rsidR="00000000" w:rsidDel="00000000" w:rsidP="00000000" w:rsidRDefault="00000000" w:rsidRPr="00000000" w14:paraId="0000006F">
      <w:pPr>
        <w:jc w:val="lef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b) Tìm các giá trị của x để P &lt; 0 .</w:t>
        <w:tab/>
        <w:tab/>
      </w:r>
    </w:p>
    <w:p w:rsidR="00000000" w:rsidDel="00000000" w:rsidP="00000000" w:rsidRDefault="00000000" w:rsidRPr="00000000" w14:paraId="00000070">
      <w:pPr>
        <w:jc w:val="left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c) Tính giá trị của P khi x = 4-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314960" cy="227965"/>
            <wp:effectExtent b="0" l="0" r="0" t="0"/>
            <wp:docPr id="1148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27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7.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Cho biểu thức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4" style="width:231pt;height:39pt;" type="#_x0000_t75">
            <v:imagedata r:id="rId149" o:title=""/>
          </v:shape>
          <o:OLEObject DrawAspect="Content" r:id="rId150" ObjectID="_1234567964" ProgID="Equation.3" ShapeID="_x0000_s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Tìm điều kiện xác định của A.           </w:t>
        <w:tab/>
        <w:t xml:space="preserve">b) Rút gọn A. </w:t>
      </w:r>
    </w:p>
    <w:p w:rsidR="00000000" w:rsidDel="00000000" w:rsidP="00000000" w:rsidRDefault="00000000" w:rsidRPr="00000000" w14:paraId="00000073">
      <w:pPr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 Tìm x để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5" style="width:38pt;height:30pt;" type="#_x0000_t75">
            <v:imagedata r:id="rId151" o:title=""/>
          </v:shape>
          <o:OLEObject DrawAspect="Content" r:id="rId152" ObjectID="_1234567965" ProgID="Equation.3" ShapeID="_x0000_s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                       </w:t>
        <w:tab/>
        <w:tab/>
        <w:t xml:space="preserve">d) Tìm giá trị nhỏ nhất của A. </w:t>
      </w:r>
    </w:p>
    <w:p w:rsidR="00000000" w:rsidDel="00000000" w:rsidP="00000000" w:rsidRDefault="00000000" w:rsidRPr="00000000" w14:paraId="0000007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Cho tam giác ABC vuông tại A có AC = 10 cm,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6" style="width:38pt;height:17pt;" type="#_x0000_t75">
            <v:imagedata r:id="rId153" o:title=""/>
          </v:shape>
          <o:OLEObject DrawAspect="Content" r:id="rId154" ObjectID="_1234567966" ProgID="Equation.DSMT4" ShapeID="_x0000_s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Giải tam giác vuông ABC (làm tròn đến chữ số thập phân thứ hai).</w:t>
      </w:r>
    </w:p>
    <w:p w:rsidR="00000000" w:rsidDel="00000000" w:rsidP="00000000" w:rsidRDefault="00000000" w:rsidRPr="00000000" w14:paraId="00000077">
      <w:pPr>
        <w:tabs>
          <w:tab w:val="center" w:pos="4677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  <w:t xml:space="preserve">                                </w:t>
      </w:r>
    </w:p>
    <w:p w:rsidR="00000000" w:rsidDel="00000000" w:rsidP="00000000" w:rsidRDefault="00000000" w:rsidRPr="00000000" w14:paraId="00000078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Cho tam giác ABC vuông tại A có BC = 32 cm, AC = 25 cm. </w:t>
      </w:r>
    </w:p>
    <w:p w:rsidR="00000000" w:rsidDel="00000000" w:rsidP="00000000" w:rsidRDefault="00000000" w:rsidRPr="00000000" w14:paraId="00000079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Giải tam giác vuông ABC (số đo góc làm tròn đến phút ).                       </w:t>
      </w:r>
    </w:p>
    <w:p w:rsidR="00000000" w:rsidDel="00000000" w:rsidP="00000000" w:rsidRDefault="00000000" w:rsidRPr="00000000" w14:paraId="0000007A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b) Kẻ AH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3035" cy="160020"/>
            <wp:effectExtent b="0" l="0" r="0" t="0"/>
            <wp:docPr id="1149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1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BC tại H. Chứng minh AH = BC.sinB.sinC.</w:t>
      </w:r>
    </w:p>
    <w:p w:rsidR="00000000" w:rsidDel="00000000" w:rsidP="00000000" w:rsidRDefault="00000000" w:rsidRPr="00000000" w14:paraId="0000007B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c) Chứng minh : cos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 + tan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B.cos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 = 1</w:t>
      </w:r>
    </w:p>
    <w:p w:rsidR="00000000" w:rsidDel="00000000" w:rsidP="00000000" w:rsidRDefault="00000000" w:rsidRPr="00000000" w14:paraId="0000007C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Cho tam giác ABC vuông tại A. Đường cao AH chia BC thành hai đoạn BH = 9cm, HC = 16 cm.</w:t>
      </w:r>
    </w:p>
    <w:p w:rsidR="00000000" w:rsidDel="00000000" w:rsidP="00000000" w:rsidRDefault="00000000" w:rsidRPr="00000000" w14:paraId="0000007E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Tính AH, AB, AC.</w:t>
      </w:r>
    </w:p>
    <w:p w:rsidR="00000000" w:rsidDel="00000000" w:rsidP="00000000" w:rsidRDefault="00000000" w:rsidRPr="00000000" w14:paraId="0000007F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b) Kẻ HE vuông góc với AC tại E. Chứng minh BH.HC = AE.AC </w:t>
      </w:r>
    </w:p>
    <w:p w:rsidR="00000000" w:rsidDel="00000000" w:rsidP="00000000" w:rsidRDefault="00000000" w:rsidRPr="00000000" w14:paraId="00000080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Cho tam giác ABC vuông tại A có AB = 8 cm, BC = 17 cm, Vẽ đường cao AH.  </w:t>
      </w:r>
    </w:p>
    <w:p w:rsidR="00000000" w:rsidDel="00000000" w:rsidP="00000000" w:rsidRDefault="00000000" w:rsidRPr="00000000" w14:paraId="00000082">
      <w:pPr>
        <w:tabs>
          <w:tab w:val="center" w:pos="5760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a) Tính độ dài BH, HC, AH.</w:t>
      </w:r>
    </w:p>
    <w:p w:rsidR="00000000" w:rsidDel="00000000" w:rsidP="00000000" w:rsidRDefault="00000000" w:rsidRPr="00000000" w14:paraId="00000083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b) Qua H kẻ đường thẳng song song với AB cắt AC tại K.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4">
      <w:pPr>
        <w:spacing w:after="12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Chứng minh 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pict>
          <v:shape id="_x0000_s77" style="width:102pt;height:30pt;" type="#_x0000_t75">
            <v:imagedata r:id="rId155" o:title=""/>
          </v:shape>
          <o:OLEObject DrawAspect="Content" r:id="rId156" ObjectID="_1234567967" ProgID="Equation.DSMT4" ShapeID="_x0000_s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.                        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Bài 12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Thang AB dài 6,7m tựa vào tường làm thành góc 63o với mặt đất. Hỏi chiều cao của cái thang đạt được so với mặt đất?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4"/>
        <w:keepNext w:val="0"/>
        <w:keepLines w:val="0"/>
        <w:widowControl w:val="1"/>
        <w:shd w:fill="ffffff" w:val="clear"/>
        <w:spacing w:after="200" w:before="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Bài 13 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highlight w:val="white"/>
          <w:vertAlign w:val="baseline"/>
          <w:rtl w:val="0"/>
        </w:rPr>
        <w:t xml:space="preserve">Bài toán cột cờ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Làm dây kéo cờ: Tìm chiều dài của dây kéo cờ, biết bóng của cột cờ (chiếu bởi ánh sánh mặt trời) dài 11,6m và góc nhìn mặt trời là 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Bài 14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78" style="width:106pt;height:15pt;" type="#_x0000_t75">
            <v:imagedata r:id="rId157" o:title=""/>
          </v:shape>
          <o:OLEObject DrawAspect="Content" r:id="rId158" ObjectID="_1234567968" ProgID="Equation.DSMT4" ShapeID="_x0000_s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Tìm giá trị nhỏ nhất của biểu thức: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79" style="width:90pt;height:32pt;" type="#_x0000_t75">
            <v:imagedata r:id="rId159" o:title=""/>
          </v:shape>
          <o:OLEObject DrawAspect="Content" r:id="rId160" ObjectID="_1234567969" ProgID="Equation.DSMT4" ShapeID="_x0000_s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Bài 15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80" style="width:58pt;height:15pt;" type="#_x0000_t75">
            <v:imagedata r:id="rId161" o:title=""/>
          </v:shape>
          <o:OLEObject DrawAspect="Content" r:id="rId162" ObjectID="_1234567970" ProgID="Equation.DSMT4" ShapeID="_x0000_s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81" style="width:45pt;height:15pt;" type="#_x0000_t75">
            <v:imagedata r:id="rId163" o:title=""/>
          </v:shape>
          <o:OLEObject DrawAspect="Content" r:id="rId164" ObjectID="_1234567971" ProgID="Equation.DSMT4" ShapeID="_x0000_s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Tìm min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82" style="width:112pt;height:32pt;" type="#_x0000_t75">
            <v:imagedata r:id="rId165" o:title=""/>
          </v:shape>
          <o:OLEObject DrawAspect="Content" r:id="rId166" ObjectID="_1234567972" ProgID="Equation.DSMT4" ShapeID="_x0000_s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GV ra nội dung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Nguyễn Thị Thu Thúy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Tổ (nhóm duyệt)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Đinh Thị Như Quỳnh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BGH duyệt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Georgia"/>
  <w:font w:name="Arial"/>
  <w:font w:name="Times New Roman"/>
  <w:font w:name="Gungsuh"/>
  <w:font w:name="Quattrocento Sans">
    <w:embedRegular w:fontKey="{00000000-0000-0000-0000-000000000000}" r:id="rId167" w:subsetted="0"/>
    <w:embedBold w:fontKey="{00000000-0000-0000-0000-000000000000}" r:id="rId168" w:subsetted="0"/>
    <w:embedItalic w:fontKey="{00000000-0000-0000-0000-000000000000}" r:id="rId169" w:subsetted="0"/>
    <w:embedBoldItalic w:fontKey="{00000000-0000-0000-0000-000000000000}" r:id="rId17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next w:val="Normal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SimSun" w:cs="SimSun" w:eastAsia="SimSun" w:hAnsi="SimSun" w:hint="eastAsia"/>
      <w:b w:val="1"/>
      <w:bCs w:val="1"/>
      <w:w w:val="100"/>
      <w:kern w:val="0"/>
      <w:position w:val="-1"/>
      <w:sz w:val="26"/>
      <w:szCs w:val="26"/>
      <w:effect w:val="none"/>
      <w:vertAlign w:val="baseline"/>
      <w:cs w:val="0"/>
      <w:em w:val="none"/>
      <w:lang w:bidi="und" w:eastAsia="zh-CN" w:val="en-US"/>
    </w:rPr>
  </w:style>
  <w:style w:type="paragraph" w:styleId="Heading4">
    <w:name w:val="Heading 4"/>
    <w:next w:val="Normal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SimSun" w:cs="SimSun" w:eastAsia="SimSun" w:hAnsi="SimSun" w:hint="eastAsia"/>
      <w:b w:val="1"/>
      <w:b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und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Style w:val="DefaultParagraphFont"/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Emphasis">
    <w:name w:val="Emphasis"/>
    <w:basedOn w:val="DefaultParagraphFont"/>
    <w:next w:val="Emphasis"/>
    <w:autoRedefine w:val="0"/>
    <w:hidden w:val="0"/>
    <w:qFormat w:val="0"/>
    <w:rPr>
      <w:rStyle w:val="DefaultParagraphFon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rStyle w:val="DefaultParagraphFont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76" w:lineRule="auto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und" w:eastAsia="zh-CN" w:val="en-US"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rStyle w:val="DefaultParagraphFon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49.bin"/><Relationship Id="rId42" Type="http://schemas.openxmlformats.org/officeDocument/2006/relationships/oleObject" Target="embeddings/oleObject53.bin"/><Relationship Id="rId41" Type="http://schemas.openxmlformats.org/officeDocument/2006/relationships/image" Target="media/image53.wmf"/><Relationship Id="rId44" Type="http://schemas.openxmlformats.org/officeDocument/2006/relationships/oleObject" Target="embeddings/oleObject54.bin"/><Relationship Id="rId43" Type="http://schemas.openxmlformats.org/officeDocument/2006/relationships/image" Target="media/image54.wmf"/><Relationship Id="rId46" Type="http://schemas.openxmlformats.org/officeDocument/2006/relationships/oleObject" Target="embeddings/oleObject55.bin"/><Relationship Id="rId45" Type="http://schemas.openxmlformats.org/officeDocument/2006/relationships/image" Target="media/image55.wmf"/><Relationship Id="rId107" Type="http://schemas.openxmlformats.org/officeDocument/2006/relationships/image" Target="media/image58.wmf"/><Relationship Id="rId106" Type="http://schemas.openxmlformats.org/officeDocument/2006/relationships/oleObject" Target="embeddings/oleObject79.bin"/><Relationship Id="rId105" Type="http://schemas.openxmlformats.org/officeDocument/2006/relationships/image" Target="media/image79.wmf"/><Relationship Id="rId104" Type="http://schemas.openxmlformats.org/officeDocument/2006/relationships/oleObject" Target="embeddings/oleObject77.bin"/><Relationship Id="rId109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48" Type="http://schemas.openxmlformats.org/officeDocument/2006/relationships/oleObject" Target="embeddings/oleObject25.bin"/><Relationship Id="rId47" Type="http://schemas.openxmlformats.org/officeDocument/2006/relationships/image" Target="media/image25.wmf"/><Relationship Id="rId49" Type="http://schemas.openxmlformats.org/officeDocument/2006/relationships/image" Target="media/image27.wmf"/><Relationship Id="rId103" Type="http://schemas.openxmlformats.org/officeDocument/2006/relationships/image" Target="media/image77.wmf"/><Relationship Id="rId102" Type="http://schemas.openxmlformats.org/officeDocument/2006/relationships/oleObject" Target="embeddings/oleObject75.bin"/><Relationship Id="rId101" Type="http://schemas.openxmlformats.org/officeDocument/2006/relationships/image" Target="media/image75.wmf"/><Relationship Id="rId100" Type="http://schemas.openxmlformats.org/officeDocument/2006/relationships/oleObject" Target="embeddings/oleObject73.bin"/><Relationship Id="rId31" Type="http://schemas.openxmlformats.org/officeDocument/2006/relationships/image" Target="media/image82.wmf"/><Relationship Id="rId30" Type="http://schemas.openxmlformats.org/officeDocument/2006/relationships/oleObject" Target="embeddings/oleObject81.bin"/><Relationship Id="rId33" Type="http://schemas.openxmlformats.org/officeDocument/2006/relationships/image" Target="media/image83.wmf"/><Relationship Id="rId183" Type="http://schemas.openxmlformats.org/officeDocument/2006/relationships/image" Target="media/image94.png"/><Relationship Id="rId32" Type="http://schemas.openxmlformats.org/officeDocument/2006/relationships/oleObject" Target="embeddings/oleObject82.bin"/><Relationship Id="rId182" Type="http://schemas.openxmlformats.org/officeDocument/2006/relationships/image" Target="media/image84.png"/><Relationship Id="rId35" Type="http://schemas.openxmlformats.org/officeDocument/2006/relationships/image" Target="media/image46.wmf"/><Relationship Id="rId181" Type="http://schemas.openxmlformats.org/officeDocument/2006/relationships/image" Target="media/image88.png"/><Relationship Id="rId34" Type="http://schemas.openxmlformats.org/officeDocument/2006/relationships/oleObject" Target="embeddings/oleObject83.bin"/><Relationship Id="rId180" Type="http://schemas.openxmlformats.org/officeDocument/2006/relationships/image" Target="media/image90.png"/><Relationship Id="rId37" Type="http://schemas.openxmlformats.org/officeDocument/2006/relationships/image" Target="media/image48.wmf"/><Relationship Id="rId176" Type="http://schemas.openxmlformats.org/officeDocument/2006/relationships/image" Target="media/image87.png"/><Relationship Id="rId175" Type="http://schemas.openxmlformats.org/officeDocument/2006/relationships/image" Target="media/image91.png"/><Relationship Id="rId36" Type="http://schemas.openxmlformats.org/officeDocument/2006/relationships/oleObject" Target="embeddings/oleObject46.bin"/><Relationship Id="rId174" Type="http://schemas.openxmlformats.org/officeDocument/2006/relationships/image" Target="media/image85.png"/><Relationship Id="rId39" Type="http://schemas.openxmlformats.org/officeDocument/2006/relationships/image" Target="media/image49.wmf"/><Relationship Id="rId173" Type="http://schemas.openxmlformats.org/officeDocument/2006/relationships/image" Target="media/image86.png"/><Relationship Id="rId38" Type="http://schemas.openxmlformats.org/officeDocument/2006/relationships/oleObject" Target="embeddings/oleObject48.bin"/><Relationship Id="rId179" Type="http://schemas.openxmlformats.org/officeDocument/2006/relationships/image" Target="media/image93.png"/><Relationship Id="rId178" Type="http://schemas.openxmlformats.org/officeDocument/2006/relationships/image" Target="media/image92.png"/><Relationship Id="rId177" Type="http://schemas.openxmlformats.org/officeDocument/2006/relationships/image" Target="media/image89.png"/><Relationship Id="rId20" Type="http://schemas.openxmlformats.org/officeDocument/2006/relationships/oleObject" Target="embeddings/oleObject72.bin"/><Relationship Id="rId22" Type="http://schemas.openxmlformats.org/officeDocument/2006/relationships/oleObject" Target="embeddings/oleObject74.bin"/><Relationship Id="rId21" Type="http://schemas.openxmlformats.org/officeDocument/2006/relationships/image" Target="media/image74.wmf"/><Relationship Id="rId24" Type="http://schemas.openxmlformats.org/officeDocument/2006/relationships/oleObject" Target="embeddings/oleObject76.bin"/><Relationship Id="rId23" Type="http://schemas.openxmlformats.org/officeDocument/2006/relationships/image" Target="media/image76.wmf"/><Relationship Id="rId129" Type="http://schemas.openxmlformats.org/officeDocument/2006/relationships/image" Target="media/image24.wmf"/><Relationship Id="rId128" Type="http://schemas.openxmlformats.org/officeDocument/2006/relationships/oleObject" Target="embeddings/oleObject23.bin"/><Relationship Id="rId127" Type="http://schemas.openxmlformats.org/officeDocument/2006/relationships/image" Target="media/image23.wmf"/><Relationship Id="rId126" Type="http://schemas.openxmlformats.org/officeDocument/2006/relationships/oleObject" Target="embeddings/oleObject42.bin"/><Relationship Id="rId26" Type="http://schemas.openxmlformats.org/officeDocument/2006/relationships/oleObject" Target="embeddings/oleObject78.bin"/><Relationship Id="rId121" Type="http://schemas.openxmlformats.org/officeDocument/2006/relationships/image" Target="media/image52.wmf"/><Relationship Id="rId25" Type="http://schemas.openxmlformats.org/officeDocument/2006/relationships/image" Target="media/image78.wmf"/><Relationship Id="rId120" Type="http://schemas.openxmlformats.org/officeDocument/2006/relationships/oleObject" Target="embeddings/oleObject51.bin"/><Relationship Id="rId28" Type="http://schemas.openxmlformats.org/officeDocument/2006/relationships/oleObject" Target="embeddings/oleObject80.bin"/><Relationship Id="rId27" Type="http://schemas.openxmlformats.org/officeDocument/2006/relationships/image" Target="media/image80.wmf"/><Relationship Id="rId125" Type="http://schemas.openxmlformats.org/officeDocument/2006/relationships/image" Target="media/image42.wmf"/><Relationship Id="rId29" Type="http://schemas.openxmlformats.org/officeDocument/2006/relationships/image" Target="media/image81.wmf"/><Relationship Id="rId124" Type="http://schemas.openxmlformats.org/officeDocument/2006/relationships/oleObject" Target="embeddings/oleObject41.bin"/><Relationship Id="rId123" Type="http://schemas.openxmlformats.org/officeDocument/2006/relationships/image" Target="media/image41.wmf"/><Relationship Id="rId122" Type="http://schemas.openxmlformats.org/officeDocument/2006/relationships/oleObject" Target="embeddings/oleObject52.bin"/><Relationship Id="rId95" Type="http://schemas.openxmlformats.org/officeDocument/2006/relationships/image" Target="media/image68.wmf"/><Relationship Id="rId94" Type="http://schemas.openxmlformats.org/officeDocument/2006/relationships/oleObject" Target="embeddings/oleObject65.bin"/><Relationship Id="rId97" Type="http://schemas.openxmlformats.org/officeDocument/2006/relationships/image" Target="media/image70.wmf"/><Relationship Id="rId96" Type="http://schemas.openxmlformats.org/officeDocument/2006/relationships/oleObject" Target="embeddings/oleObject68.bin"/><Relationship Id="rId11" Type="http://schemas.openxmlformats.org/officeDocument/2006/relationships/image" Target="media/image64.wmf"/><Relationship Id="rId99" Type="http://schemas.openxmlformats.org/officeDocument/2006/relationships/image" Target="media/image73.wmf"/><Relationship Id="rId10" Type="http://schemas.openxmlformats.org/officeDocument/2006/relationships/oleObject" Target="embeddings/oleObject66.bin"/><Relationship Id="rId98" Type="http://schemas.openxmlformats.org/officeDocument/2006/relationships/oleObject" Target="embeddings/oleObject70.bin"/><Relationship Id="rId13" Type="http://schemas.openxmlformats.org/officeDocument/2006/relationships/image" Target="media/image71.wmf"/><Relationship Id="rId12" Type="http://schemas.openxmlformats.org/officeDocument/2006/relationships/oleObject" Target="embeddings/oleObject64.bin"/><Relationship Id="rId91" Type="http://schemas.openxmlformats.org/officeDocument/2006/relationships/image" Target="media/image63.wmf"/><Relationship Id="rId90" Type="http://schemas.openxmlformats.org/officeDocument/2006/relationships/oleObject" Target="embeddings/oleObject62.bin"/><Relationship Id="rId93" Type="http://schemas.openxmlformats.org/officeDocument/2006/relationships/image" Target="media/image65.wmf"/><Relationship Id="rId92" Type="http://schemas.openxmlformats.org/officeDocument/2006/relationships/oleObject" Target="embeddings/oleObject63.bin"/><Relationship Id="rId118" Type="http://schemas.openxmlformats.org/officeDocument/2006/relationships/oleObject" Target="embeddings/oleObject50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47.wmf"/><Relationship Id="rId119" Type="http://schemas.openxmlformats.org/officeDocument/2006/relationships/image" Target="media/image51.wmf"/><Relationship Id="rId15" Type="http://schemas.openxmlformats.org/officeDocument/2006/relationships/image" Target="media/image67.wmf"/><Relationship Id="rId110" Type="http://schemas.openxmlformats.org/officeDocument/2006/relationships/oleObject" Target="embeddings/oleObject43.bin"/><Relationship Id="rId14" Type="http://schemas.openxmlformats.org/officeDocument/2006/relationships/oleObject" Target="embeddings/oleObject71.bin"/><Relationship Id="rId17" Type="http://schemas.openxmlformats.org/officeDocument/2006/relationships/image" Target="media/image69.wmf"/><Relationship Id="rId16" Type="http://schemas.openxmlformats.org/officeDocument/2006/relationships/oleObject" Target="embeddings/oleObject67.bin"/><Relationship Id="rId19" Type="http://schemas.openxmlformats.org/officeDocument/2006/relationships/image" Target="media/image72.wmf"/><Relationship Id="rId114" Type="http://schemas.openxmlformats.org/officeDocument/2006/relationships/oleObject" Target="embeddings/oleObject45.bin"/><Relationship Id="rId18" Type="http://schemas.openxmlformats.org/officeDocument/2006/relationships/oleObject" Target="embeddings/oleObject69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44.wmf"/><Relationship Id="rId84" Type="http://schemas.openxmlformats.org/officeDocument/2006/relationships/oleObject" Target="embeddings/oleObject18.bin"/><Relationship Id="rId83" Type="http://schemas.openxmlformats.org/officeDocument/2006/relationships/image" Target="media/image18.wmf"/><Relationship Id="rId86" Type="http://schemas.openxmlformats.org/officeDocument/2006/relationships/oleObject" Target="embeddings/oleObject19.bin"/><Relationship Id="rId85" Type="http://schemas.openxmlformats.org/officeDocument/2006/relationships/image" Target="media/image19.wmf"/><Relationship Id="rId88" Type="http://schemas.openxmlformats.org/officeDocument/2006/relationships/oleObject" Target="embeddings/oleObject59.bin"/><Relationship Id="rId150" Type="http://schemas.openxmlformats.org/officeDocument/2006/relationships/oleObject" Target="embeddings/oleObject6.bin"/><Relationship Id="rId87" Type="http://schemas.openxmlformats.org/officeDocument/2006/relationships/image" Target="media/image59.wmf"/><Relationship Id="rId89" Type="http://schemas.openxmlformats.org/officeDocument/2006/relationships/image" Target="media/image62.wmf"/><Relationship Id="rId80" Type="http://schemas.openxmlformats.org/officeDocument/2006/relationships/oleObject" Target="embeddings/oleObject16.bin"/><Relationship Id="rId82" Type="http://schemas.openxmlformats.org/officeDocument/2006/relationships/oleObject" Target="embeddings/oleObject17.bin"/><Relationship Id="rId81" Type="http://schemas.openxmlformats.org/officeDocument/2006/relationships/image" Target="media/image17.wmf"/><Relationship Id="rId1" Type="http://schemas.openxmlformats.org/officeDocument/2006/relationships/image" Target="media/image57.wmf"/><Relationship Id="rId2" Type="http://schemas.openxmlformats.org/officeDocument/2006/relationships/oleObject" Target="embeddings/oleObject57.bin"/><Relationship Id="rId3" Type="http://schemas.openxmlformats.org/officeDocument/2006/relationships/image" Target="media/image56.wmf"/><Relationship Id="rId149" Type="http://schemas.openxmlformats.org/officeDocument/2006/relationships/image" Target="media/image6.wmf"/><Relationship Id="rId4" Type="http://schemas.openxmlformats.org/officeDocument/2006/relationships/oleObject" Target="embeddings/oleObject56.bin"/><Relationship Id="rId148" Type="http://schemas.openxmlformats.org/officeDocument/2006/relationships/oleObject" Target="embeddings/oleObject22.bin"/><Relationship Id="rId9" Type="http://schemas.openxmlformats.org/officeDocument/2006/relationships/image" Target="media/image66.wmf"/><Relationship Id="rId143" Type="http://schemas.openxmlformats.org/officeDocument/2006/relationships/image" Target="media/image20.wmf"/><Relationship Id="rId142" Type="http://schemas.openxmlformats.org/officeDocument/2006/relationships/oleObject" Target="embeddings/oleObject36.bin"/><Relationship Id="rId141" Type="http://schemas.openxmlformats.org/officeDocument/2006/relationships/image" Target="media/image36.wmf"/><Relationship Id="rId140" Type="http://schemas.openxmlformats.org/officeDocument/2006/relationships/oleObject" Target="embeddings/oleObject34.bin"/><Relationship Id="rId5" Type="http://schemas.openxmlformats.org/officeDocument/2006/relationships/image" Target="media/image61.wmf"/><Relationship Id="rId147" Type="http://schemas.openxmlformats.org/officeDocument/2006/relationships/image" Target="media/image22.wmf"/><Relationship Id="rId6" Type="http://schemas.openxmlformats.org/officeDocument/2006/relationships/oleObject" Target="embeddings/oleObject61.bin"/><Relationship Id="rId146" Type="http://schemas.openxmlformats.org/officeDocument/2006/relationships/oleObject" Target="embeddings/oleObject21.bin"/><Relationship Id="rId7" Type="http://schemas.openxmlformats.org/officeDocument/2006/relationships/image" Target="media/image60.wmf"/><Relationship Id="rId145" Type="http://schemas.openxmlformats.org/officeDocument/2006/relationships/image" Target="media/image21.wmf"/><Relationship Id="rId8" Type="http://schemas.openxmlformats.org/officeDocument/2006/relationships/oleObject" Target="embeddings/oleObject60.bin"/><Relationship Id="rId144" Type="http://schemas.openxmlformats.org/officeDocument/2006/relationships/oleObject" Target="embeddings/oleObject20.bin"/><Relationship Id="rId73" Type="http://schemas.openxmlformats.org/officeDocument/2006/relationships/image" Target="media/image11.wmf"/><Relationship Id="rId72" Type="http://schemas.openxmlformats.org/officeDocument/2006/relationships/oleObject" Target="embeddings/oleObject9.bin"/><Relationship Id="rId75" Type="http://schemas.openxmlformats.org/officeDocument/2006/relationships/image" Target="media/image12.wmf"/><Relationship Id="rId74" Type="http://schemas.openxmlformats.org/officeDocument/2006/relationships/oleObject" Target="embeddings/oleObject11.bin"/><Relationship Id="rId77" Type="http://schemas.openxmlformats.org/officeDocument/2006/relationships/image" Target="media/image14.wmf"/><Relationship Id="rId76" Type="http://schemas.openxmlformats.org/officeDocument/2006/relationships/oleObject" Target="embeddings/oleObject12.bin"/><Relationship Id="rId79" Type="http://schemas.openxmlformats.org/officeDocument/2006/relationships/image" Target="media/image16.wmf"/><Relationship Id="rId78" Type="http://schemas.openxmlformats.org/officeDocument/2006/relationships/oleObject" Target="embeddings/oleObject14.bin"/><Relationship Id="rId71" Type="http://schemas.openxmlformats.org/officeDocument/2006/relationships/image" Target="media/image9.wmf"/><Relationship Id="rId70" Type="http://schemas.openxmlformats.org/officeDocument/2006/relationships/oleObject" Target="embeddings/oleObject7.bin"/><Relationship Id="rId139" Type="http://schemas.openxmlformats.org/officeDocument/2006/relationships/image" Target="media/image34.wmf"/><Relationship Id="rId138" Type="http://schemas.openxmlformats.org/officeDocument/2006/relationships/oleObject" Target="embeddings/oleObject32.bin"/><Relationship Id="rId137" Type="http://schemas.openxmlformats.org/officeDocument/2006/relationships/image" Target="media/image32.wmf"/><Relationship Id="rId132" Type="http://schemas.openxmlformats.org/officeDocument/2006/relationships/oleObject" Target="embeddings/oleObject26.bin"/><Relationship Id="rId131" Type="http://schemas.openxmlformats.org/officeDocument/2006/relationships/image" Target="media/image26.wmf"/><Relationship Id="rId130" Type="http://schemas.openxmlformats.org/officeDocument/2006/relationships/oleObject" Target="embeddings/oleObject24.bin"/><Relationship Id="rId136" Type="http://schemas.openxmlformats.org/officeDocument/2006/relationships/oleObject" Target="embeddings/oleObject30.bin"/><Relationship Id="rId135" Type="http://schemas.openxmlformats.org/officeDocument/2006/relationships/image" Target="media/image30.wmf"/><Relationship Id="rId134" Type="http://schemas.openxmlformats.org/officeDocument/2006/relationships/oleObject" Target="embeddings/oleObject28.bin"/><Relationship Id="rId133" Type="http://schemas.openxmlformats.org/officeDocument/2006/relationships/image" Target="media/image28.wmf"/><Relationship Id="rId62" Type="http://schemas.openxmlformats.org/officeDocument/2006/relationships/oleObject" Target="embeddings/oleObject38.bin"/><Relationship Id="rId61" Type="http://schemas.openxmlformats.org/officeDocument/2006/relationships/image" Target="media/image38.wmf"/><Relationship Id="rId64" Type="http://schemas.openxmlformats.org/officeDocument/2006/relationships/oleObject" Target="embeddings/oleObject39.bin"/><Relationship Id="rId63" Type="http://schemas.openxmlformats.org/officeDocument/2006/relationships/image" Target="media/image39.wmf"/><Relationship Id="rId172" Type="http://schemas.openxmlformats.org/officeDocument/2006/relationships/customXml" Target="../customXML/item1.xml"/><Relationship Id="rId66" Type="http://schemas.openxmlformats.org/officeDocument/2006/relationships/oleObject" Target="embeddings/oleObject40.bin"/><Relationship Id="rId171" Type="http://schemas.openxmlformats.org/officeDocument/2006/relationships/styles" Target="styles.xml"/><Relationship Id="rId65" Type="http://schemas.openxmlformats.org/officeDocument/2006/relationships/image" Target="media/image40.wmf"/><Relationship Id="rId170" Type="http://schemas.openxmlformats.org/officeDocument/2006/relationships/numbering" Target="numbering.xml"/><Relationship Id="rId68" Type="http://schemas.openxmlformats.org/officeDocument/2006/relationships/oleObject" Target="embeddings/oleObject5.bin"/><Relationship Id="rId67" Type="http://schemas.openxmlformats.org/officeDocument/2006/relationships/image" Target="media/image5.wmf"/><Relationship Id="rId60" Type="http://schemas.openxmlformats.org/officeDocument/2006/relationships/oleObject" Target="embeddings/oleObject37.bin"/><Relationship Id="rId165" Type="http://schemas.openxmlformats.org/officeDocument/2006/relationships/image" Target="media/image4.wmf"/><Relationship Id="rId69" Type="http://schemas.openxmlformats.org/officeDocument/2006/relationships/image" Target="media/image7.wmf"/><Relationship Id="rId164" Type="http://schemas.openxmlformats.org/officeDocument/2006/relationships/oleObject" Target="embeddings/oleObject3.bin"/><Relationship Id="rId163" Type="http://schemas.openxmlformats.org/officeDocument/2006/relationships/image" Target="media/image3.wmf"/><Relationship Id="rId162" Type="http://schemas.openxmlformats.org/officeDocument/2006/relationships/oleObject" Target="embeddings/oleObject2.bin"/><Relationship Id="rId169" Type="http://schemas.openxmlformats.org/officeDocument/2006/relationships/fontTable" Target="fontTable.xml"/><Relationship Id="rId168" Type="http://schemas.openxmlformats.org/officeDocument/2006/relationships/settings" Target="settings.xml"/><Relationship Id="rId167" Type="http://schemas.openxmlformats.org/officeDocument/2006/relationships/theme" Target="theme/theme1.xml"/><Relationship Id="rId166" Type="http://schemas.openxmlformats.org/officeDocument/2006/relationships/oleObject" Target="embeddings/oleObject4.bin"/><Relationship Id="rId51" Type="http://schemas.openxmlformats.org/officeDocument/2006/relationships/image" Target="media/image29.wmf"/><Relationship Id="rId50" Type="http://schemas.openxmlformats.org/officeDocument/2006/relationships/oleObject" Target="embeddings/oleObject27.bin"/><Relationship Id="rId53" Type="http://schemas.openxmlformats.org/officeDocument/2006/relationships/image" Target="media/image31.wmf"/><Relationship Id="rId52" Type="http://schemas.openxmlformats.org/officeDocument/2006/relationships/oleObject" Target="embeddings/oleObject29.bin"/><Relationship Id="rId55" Type="http://schemas.openxmlformats.org/officeDocument/2006/relationships/image" Target="media/image33.wmf"/><Relationship Id="rId161" Type="http://schemas.openxmlformats.org/officeDocument/2006/relationships/image" Target="media/image2.wmf"/><Relationship Id="rId54" Type="http://schemas.openxmlformats.org/officeDocument/2006/relationships/oleObject" Target="embeddings/oleObject31.bin"/><Relationship Id="rId160" Type="http://schemas.openxmlformats.org/officeDocument/2006/relationships/oleObject" Target="embeddings/oleObject1.bin"/><Relationship Id="rId57" Type="http://schemas.openxmlformats.org/officeDocument/2006/relationships/image" Target="media/image35.wmf"/><Relationship Id="rId56" Type="http://schemas.openxmlformats.org/officeDocument/2006/relationships/oleObject" Target="embeddings/oleObject33.bin"/><Relationship Id="rId159" Type="http://schemas.openxmlformats.org/officeDocument/2006/relationships/image" Target="media/image1.wmf"/><Relationship Id="rId59" Type="http://schemas.openxmlformats.org/officeDocument/2006/relationships/image" Target="media/image37.wmf"/><Relationship Id="rId154" Type="http://schemas.openxmlformats.org/officeDocument/2006/relationships/oleObject" Target="embeddings/oleObject10.bin"/><Relationship Id="rId58" Type="http://schemas.openxmlformats.org/officeDocument/2006/relationships/oleObject" Target="embeddings/oleObject35.bin"/><Relationship Id="rId153" Type="http://schemas.openxmlformats.org/officeDocument/2006/relationships/image" Target="media/image10.wmf"/><Relationship Id="rId152" Type="http://schemas.openxmlformats.org/officeDocument/2006/relationships/oleObject" Target="embeddings/oleObject8.bin"/><Relationship Id="rId151" Type="http://schemas.openxmlformats.org/officeDocument/2006/relationships/image" Target="media/image8.wmf"/><Relationship Id="rId158" Type="http://schemas.openxmlformats.org/officeDocument/2006/relationships/oleObject" Target="embeddings/oleObject15.bin"/><Relationship Id="rId157" Type="http://schemas.openxmlformats.org/officeDocument/2006/relationships/image" Target="media/image15.wmf"/><Relationship Id="rId156" Type="http://schemas.openxmlformats.org/officeDocument/2006/relationships/oleObject" Target="embeddings/oleObject13.bin"/><Relationship Id="rId155" Type="http://schemas.openxmlformats.org/officeDocument/2006/relationships/image" Target="media/image13.wmf"/></Relationships>
</file>

<file path=word/_rels/fontTable.xml.rels><?xml version="1.0" encoding="UTF-8" standalone="yes"?><Relationships xmlns="http://schemas.openxmlformats.org/package/2006/relationships"><Relationship Id="rId170" Type="http://schemas.openxmlformats.org/officeDocument/2006/relationships/font" Target="fonts/QuattrocentoSans-boldItalic.ttf"/><Relationship Id="rId169" Type="http://schemas.openxmlformats.org/officeDocument/2006/relationships/font" Target="fonts/QuattrocentoSans-italic.ttf"/><Relationship Id="rId168" Type="http://schemas.openxmlformats.org/officeDocument/2006/relationships/font" Target="fonts/QuattrocentoSans-bold.ttf"/><Relationship Id="rId167" Type="http://schemas.openxmlformats.org/officeDocument/2006/relationships/font" Target="fonts/Quattrocento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6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wdasKKIyJwPN3EdXj0yv/aF7w==">AMUW2mVF+HLgkQswiAmIKXVLZkA2NrzpSrUuegadFcbPc095aeKmeC1R/o8Gk1LJ85+UmNoElXbTnZ10f466QeH9YsO3AspA7FQptglKyfmrNVcD0gtD2Izo0T+fmsVki3Y3B1UsxWrAKCPtv/KcoCa+nZKBhb73kXV2pYoE9j4lnS2yVKuY33I=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2018-10-04T14:16:00Z</dcterms:created>
  <dc:creator>Download.vn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1033-11.2.0.11341</vt:lpwstr>
  </property>
  <property fmtid="{D5CDD505-2E9C-101B-9397-08002B2CF9AE}" pid="4" name="ICV">
    <vt:lpwstr>887A3574BF4847F498A90DFEAA241DA3</vt:lpwstr>
  </property>
</Properties>
</file>