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C9BAF7" w14:textId="77777777" w:rsidR="00944CD2" w:rsidRPr="00944CD2" w:rsidRDefault="00944CD2" w:rsidP="00B13E03">
      <w:pPr>
        <w:pStyle w:val="NormalWeb"/>
        <w:shd w:val="clear" w:color="auto" w:fill="FFFFFF"/>
        <w:spacing w:before="0" w:beforeAutospacing="0" w:after="150" w:afterAutospacing="0"/>
        <w:ind w:firstLine="720"/>
        <w:jc w:val="both"/>
        <w:rPr>
          <w:rFonts w:ascii="Roboto" w:hAnsi="Roboto"/>
          <w:b/>
          <w:bCs/>
          <w:color w:val="0070C0"/>
          <w:sz w:val="48"/>
          <w:szCs w:val="48"/>
          <w:u w:val="single"/>
          <w:shd w:val="clear" w:color="auto" w:fill="FFFFFF"/>
          <w:lang w:val="vi-VN"/>
        </w:rPr>
      </w:pPr>
      <w:r w:rsidRPr="00944CD2">
        <w:rPr>
          <w:rFonts w:ascii="Roboto" w:hAnsi="Roboto"/>
          <w:b/>
          <w:bCs/>
          <w:color w:val="0070C0"/>
          <w:sz w:val="48"/>
          <w:szCs w:val="48"/>
          <w:u w:val="single"/>
          <w:shd w:val="clear" w:color="auto" w:fill="FFFFFF"/>
        </w:rPr>
        <w:t>Trường</w:t>
      </w:r>
      <w:r w:rsidRPr="00944CD2">
        <w:rPr>
          <w:rFonts w:ascii="Roboto" w:hAnsi="Roboto"/>
          <w:b/>
          <w:bCs/>
          <w:color w:val="0070C0"/>
          <w:sz w:val="48"/>
          <w:szCs w:val="48"/>
          <w:u w:val="single"/>
          <w:shd w:val="clear" w:color="auto" w:fill="FFFFFF"/>
          <w:lang w:val="vi-VN"/>
        </w:rPr>
        <w:t xml:space="preserve"> Tiểu học Giang Biên tổ chức g</w:t>
      </w:r>
      <w:r w:rsidRPr="00944CD2">
        <w:rPr>
          <w:rFonts w:ascii="Roboto" w:hAnsi="Roboto"/>
          <w:b/>
          <w:bCs/>
          <w:color w:val="0070C0"/>
          <w:sz w:val="48"/>
          <w:szCs w:val="48"/>
          <w:u w:val="single"/>
          <w:shd w:val="clear" w:color="auto" w:fill="FFFFFF"/>
        </w:rPr>
        <w:t>ặp</w:t>
      </w:r>
      <w:r w:rsidRPr="00944CD2">
        <w:rPr>
          <w:rFonts w:ascii="Roboto" w:hAnsi="Roboto"/>
          <w:b/>
          <w:bCs/>
          <w:color w:val="0070C0"/>
          <w:sz w:val="48"/>
          <w:szCs w:val="48"/>
          <w:u w:val="single"/>
          <w:shd w:val="clear" w:color="auto" w:fill="FFFFFF"/>
          <w:lang w:val="vi-VN"/>
        </w:rPr>
        <w:t xml:space="preserve"> mặt tri ân các thế hệ giáo viên đã nghỉ hưu nhân ngày 20/11.</w:t>
      </w:r>
    </w:p>
    <w:p w14:paraId="30DE149E" w14:textId="568931C8" w:rsidR="00B13E03" w:rsidRPr="00E87B2F" w:rsidRDefault="00B13E03" w:rsidP="00B13E03">
      <w:pPr>
        <w:pStyle w:val="NormalWeb"/>
        <w:shd w:val="clear" w:color="auto" w:fill="FFFFFF"/>
        <w:spacing w:before="0" w:beforeAutospacing="0" w:after="150" w:afterAutospacing="0"/>
        <w:ind w:firstLine="720"/>
        <w:jc w:val="both"/>
        <w:rPr>
          <w:rFonts w:ascii="Roboto" w:hAnsi="Roboto"/>
          <w:color w:val="000000" w:themeColor="text1"/>
          <w:sz w:val="26"/>
          <w:szCs w:val="26"/>
          <w:shd w:val="clear" w:color="auto" w:fill="FFFFFF"/>
          <w:lang w:val="vi-VN"/>
        </w:rPr>
      </w:pPr>
      <w:r w:rsidRPr="00E87B2F">
        <w:rPr>
          <w:rFonts w:ascii="Roboto" w:hAnsi="Roboto"/>
          <w:color w:val="000000" w:themeColor="text1"/>
          <w:sz w:val="26"/>
          <w:szCs w:val="26"/>
          <w:shd w:val="clear" w:color="auto" w:fill="FFFFFF"/>
        </w:rPr>
        <w:t xml:space="preserve">Nhân dịp </w:t>
      </w:r>
      <w:r w:rsidR="00E87B2F" w:rsidRPr="00E87B2F">
        <w:rPr>
          <w:rFonts w:ascii="Roboto" w:hAnsi="Roboto"/>
          <w:color w:val="000000" w:themeColor="text1"/>
          <w:sz w:val="26"/>
          <w:szCs w:val="26"/>
          <w:shd w:val="clear" w:color="auto" w:fill="FFFFFF"/>
        </w:rPr>
        <w:t>chào</w:t>
      </w:r>
      <w:r w:rsidR="00E87B2F" w:rsidRPr="00E87B2F">
        <w:rPr>
          <w:rFonts w:ascii="Roboto" w:hAnsi="Roboto"/>
          <w:color w:val="000000" w:themeColor="text1"/>
          <w:sz w:val="26"/>
          <w:szCs w:val="26"/>
          <w:shd w:val="clear" w:color="auto" w:fill="FFFFFF"/>
          <w:lang w:val="vi-VN"/>
        </w:rPr>
        <w:t xml:space="preserve"> mừng </w:t>
      </w:r>
      <w:r w:rsidR="00E87B2F" w:rsidRPr="00E87B2F">
        <w:rPr>
          <w:rFonts w:ascii="Roboto" w:hAnsi="Roboto"/>
          <w:color w:val="000000" w:themeColor="text1"/>
          <w:sz w:val="26"/>
          <w:szCs w:val="26"/>
          <w:shd w:val="clear" w:color="auto" w:fill="FFFFFF"/>
        </w:rPr>
        <w:t>41</w:t>
      </w:r>
      <w:r w:rsidRPr="00E87B2F">
        <w:rPr>
          <w:rFonts w:ascii="Roboto" w:hAnsi="Roboto"/>
          <w:color w:val="000000" w:themeColor="text1"/>
          <w:sz w:val="26"/>
          <w:szCs w:val="26"/>
          <w:shd w:val="clear" w:color="auto" w:fill="FFFFFF"/>
        </w:rPr>
        <w:t xml:space="preserve"> năm ngày nhà giáo VN 20/11. </w:t>
      </w:r>
      <w:r w:rsidRPr="00E87B2F">
        <w:rPr>
          <w:rFonts w:ascii="Roboto" w:hAnsi="Roboto"/>
          <w:color w:val="000000" w:themeColor="text1"/>
          <w:sz w:val="26"/>
          <w:szCs w:val="26"/>
          <w:shd w:val="clear" w:color="auto" w:fill="FFFFFF"/>
          <w:lang w:val="vi-VN"/>
        </w:rPr>
        <w:t>N</w:t>
      </w:r>
      <w:r w:rsidRPr="00E87B2F">
        <w:rPr>
          <w:rFonts w:ascii="Roboto" w:hAnsi="Roboto"/>
          <w:color w:val="000000" w:themeColor="text1"/>
          <w:sz w:val="26"/>
          <w:szCs w:val="26"/>
          <w:shd w:val="clear" w:color="auto" w:fill="FFFFFF"/>
        </w:rPr>
        <w:t xml:space="preserve">gày </w:t>
      </w:r>
      <w:r w:rsidR="00E87B2F" w:rsidRPr="00E87B2F">
        <w:rPr>
          <w:rFonts w:ascii="Roboto" w:hAnsi="Roboto"/>
          <w:color w:val="000000" w:themeColor="text1"/>
          <w:sz w:val="26"/>
          <w:szCs w:val="26"/>
          <w:shd w:val="clear" w:color="auto" w:fill="FFFFFF"/>
        </w:rPr>
        <w:t>20</w:t>
      </w:r>
      <w:r w:rsidRPr="00E87B2F">
        <w:rPr>
          <w:rFonts w:ascii="Roboto" w:hAnsi="Roboto"/>
          <w:color w:val="000000" w:themeColor="text1"/>
          <w:sz w:val="26"/>
          <w:szCs w:val="26"/>
          <w:shd w:val="clear" w:color="auto" w:fill="FFFFFF"/>
        </w:rPr>
        <w:t xml:space="preserve"> tháng 11 năm </w:t>
      </w:r>
      <w:r w:rsidR="00E87B2F" w:rsidRPr="00E87B2F">
        <w:rPr>
          <w:rFonts w:ascii="Roboto" w:hAnsi="Roboto"/>
          <w:color w:val="000000" w:themeColor="text1"/>
          <w:sz w:val="26"/>
          <w:szCs w:val="26"/>
          <w:shd w:val="clear" w:color="auto" w:fill="FFFFFF"/>
        </w:rPr>
        <w:t>2023</w:t>
      </w:r>
      <w:r w:rsidRPr="00E87B2F">
        <w:rPr>
          <w:rFonts w:ascii="Roboto" w:hAnsi="Roboto"/>
          <w:color w:val="000000" w:themeColor="text1"/>
          <w:sz w:val="26"/>
          <w:szCs w:val="26"/>
          <w:shd w:val="clear" w:color="auto" w:fill="FFFFFF"/>
        </w:rPr>
        <w:t xml:space="preserve"> </w:t>
      </w:r>
      <w:r w:rsidR="0011331A" w:rsidRPr="00E87B2F">
        <w:rPr>
          <w:rFonts w:ascii="Roboto" w:hAnsi="Roboto"/>
          <w:color w:val="000000" w:themeColor="text1"/>
          <w:sz w:val="26"/>
          <w:szCs w:val="26"/>
          <w:shd w:val="clear" w:color="auto" w:fill="FFFFFF"/>
        </w:rPr>
        <w:t>T</w:t>
      </w:r>
      <w:r w:rsidRPr="00E87B2F">
        <w:rPr>
          <w:rFonts w:ascii="Roboto" w:hAnsi="Roboto"/>
          <w:color w:val="000000" w:themeColor="text1"/>
          <w:sz w:val="26"/>
          <w:szCs w:val="26"/>
          <w:shd w:val="clear" w:color="auto" w:fill="FFFFFF"/>
        </w:rPr>
        <w:t xml:space="preserve">rường </w:t>
      </w:r>
      <w:r w:rsidR="0011331A" w:rsidRPr="00E87B2F">
        <w:rPr>
          <w:rFonts w:ascii="Roboto" w:hAnsi="Roboto"/>
          <w:color w:val="000000" w:themeColor="text1"/>
          <w:sz w:val="26"/>
          <w:szCs w:val="26"/>
          <w:shd w:val="clear" w:color="auto" w:fill="FFFFFF"/>
        </w:rPr>
        <w:t>Tiểu</w:t>
      </w:r>
      <w:r w:rsidR="0011331A" w:rsidRPr="00E87B2F">
        <w:rPr>
          <w:rFonts w:ascii="Roboto" w:hAnsi="Roboto"/>
          <w:color w:val="000000" w:themeColor="text1"/>
          <w:sz w:val="26"/>
          <w:szCs w:val="26"/>
          <w:shd w:val="clear" w:color="auto" w:fill="FFFFFF"/>
          <w:lang w:val="vi-VN"/>
        </w:rPr>
        <w:t xml:space="preserve"> học Giang Biên </w:t>
      </w:r>
      <w:r w:rsidRPr="00E87B2F">
        <w:rPr>
          <w:rFonts w:ascii="Roboto" w:hAnsi="Roboto"/>
          <w:color w:val="000000" w:themeColor="text1"/>
          <w:sz w:val="26"/>
          <w:szCs w:val="26"/>
          <w:shd w:val="clear" w:color="auto" w:fill="FFFFFF"/>
        </w:rPr>
        <w:t xml:space="preserve">long trọng tổ chức “Gặp mặt tri ân các thế hệ nhà giáo nhân dịp kỉ niệm </w:t>
      </w:r>
      <w:r w:rsidR="00E87B2F" w:rsidRPr="00E87B2F">
        <w:rPr>
          <w:rFonts w:ascii="Roboto" w:hAnsi="Roboto"/>
          <w:color w:val="000000" w:themeColor="text1"/>
          <w:sz w:val="26"/>
          <w:szCs w:val="26"/>
          <w:shd w:val="clear" w:color="auto" w:fill="FFFFFF"/>
        </w:rPr>
        <w:t>41</w:t>
      </w:r>
      <w:r w:rsidRPr="00E87B2F">
        <w:rPr>
          <w:rFonts w:ascii="Roboto" w:hAnsi="Roboto"/>
          <w:color w:val="000000" w:themeColor="text1"/>
          <w:sz w:val="26"/>
          <w:szCs w:val="26"/>
          <w:shd w:val="clear" w:color="auto" w:fill="FFFFFF"/>
        </w:rPr>
        <w:t xml:space="preserve"> năm ngày nhà giáo Việt nam (20/11/1982-20/11/</w:t>
      </w:r>
      <w:r w:rsidR="00E87B2F" w:rsidRPr="00E87B2F">
        <w:rPr>
          <w:rFonts w:ascii="Roboto" w:hAnsi="Roboto"/>
          <w:color w:val="000000" w:themeColor="text1"/>
          <w:sz w:val="26"/>
          <w:szCs w:val="26"/>
          <w:shd w:val="clear" w:color="auto" w:fill="FFFFFF"/>
        </w:rPr>
        <w:t>2023</w:t>
      </w:r>
      <w:r w:rsidRPr="00E87B2F">
        <w:rPr>
          <w:rFonts w:ascii="Roboto" w:hAnsi="Roboto"/>
          <w:color w:val="000000" w:themeColor="text1"/>
          <w:sz w:val="26"/>
          <w:szCs w:val="26"/>
          <w:shd w:val="clear" w:color="auto" w:fill="FFFFFF"/>
        </w:rPr>
        <w:t>)</w:t>
      </w:r>
      <w:r w:rsidR="0011331A" w:rsidRPr="00E87B2F">
        <w:rPr>
          <w:rFonts w:ascii="Roboto" w:hAnsi="Roboto"/>
          <w:color w:val="000000" w:themeColor="text1"/>
          <w:sz w:val="26"/>
          <w:szCs w:val="26"/>
          <w:shd w:val="clear" w:color="auto" w:fill="FFFFFF"/>
          <w:lang w:val="vi-VN"/>
        </w:rPr>
        <w:t xml:space="preserve">. Cũng là một dịp để các thế hệ giáo viên ôn lại những kỉe niệm về một thời gắn bó, thời những khó khăn gian nan và thử thách. Nhưng tất cả những khó khăn ấy không làm các thầy cô chùn bước mà vẫn vững vàng bám lớp bám </w:t>
      </w:r>
      <w:r w:rsidR="00944CD2" w:rsidRPr="00E87B2F">
        <w:rPr>
          <w:rFonts w:ascii="Roboto" w:hAnsi="Roboto"/>
          <w:color w:val="000000" w:themeColor="text1"/>
          <w:sz w:val="26"/>
          <w:szCs w:val="26"/>
          <w:shd w:val="clear" w:color="auto" w:fill="FFFFFF"/>
          <w:lang w:val="vi-VN"/>
        </w:rPr>
        <w:t>trường.</w:t>
      </w:r>
    </w:p>
    <w:p w14:paraId="20700CE4" w14:textId="6FC6CD5E" w:rsidR="00B13E03" w:rsidRPr="00E87B2F" w:rsidRDefault="0011331A" w:rsidP="00944CD2">
      <w:pPr>
        <w:pStyle w:val="NormalWeb"/>
        <w:shd w:val="clear" w:color="auto" w:fill="FFFFFF"/>
        <w:spacing w:before="0" w:beforeAutospacing="0" w:after="150" w:afterAutospacing="0"/>
        <w:ind w:firstLine="720"/>
        <w:jc w:val="both"/>
        <w:rPr>
          <w:rFonts w:ascii="Roboto" w:hAnsi="Roboto"/>
          <w:color w:val="000000" w:themeColor="text1"/>
          <w:sz w:val="26"/>
          <w:szCs w:val="26"/>
          <w:shd w:val="clear" w:color="auto" w:fill="FFFFFF"/>
        </w:rPr>
      </w:pPr>
      <w:r w:rsidRPr="00E87B2F">
        <w:rPr>
          <w:rFonts w:ascii="Roboto" w:hAnsi="Roboto"/>
          <w:color w:val="000000" w:themeColor="text1"/>
          <w:sz w:val="26"/>
          <w:szCs w:val="26"/>
          <w:shd w:val="clear" w:color="auto" w:fill="FFFFFF"/>
          <w:lang w:val="vi-VN"/>
        </w:rPr>
        <w:t>Tiếp nối truyền thống “Tre già măng mọc” chúng tôi những giáo viên trẻ hôm nay đang công tác dưới mái trường Tiểu học Giang Biên vẫn vươn lên để xứng đáng với thế hệ nhà giáo mẫu mực đi trước. Nguyện đem sức trẻ và tâm huyết nghề giáo truyền đạt kiến thức dạy dỗ học sinh của Phường Giang Biên nói chung vươn lên cố gắng đạt nhiều thành tích trong học tập và phong trào.</w:t>
      </w:r>
      <w:r w:rsidR="00944CD2" w:rsidRPr="00E87B2F">
        <w:rPr>
          <w:rFonts w:ascii="Roboto" w:hAnsi="Roboto"/>
          <w:color w:val="000000" w:themeColor="text1"/>
          <w:sz w:val="26"/>
          <w:szCs w:val="26"/>
          <w:lang w:val="vi-VN"/>
        </w:rPr>
        <w:t xml:space="preserve"> </w:t>
      </w:r>
      <w:r w:rsidR="00B13E03" w:rsidRPr="00E87B2F">
        <w:rPr>
          <w:rFonts w:ascii="Roboto" w:hAnsi="Roboto"/>
          <w:color w:val="000000" w:themeColor="text1"/>
          <w:sz w:val="26"/>
          <w:szCs w:val="26"/>
          <w:shd w:val="clear" w:color="auto" w:fill="FFFFFF"/>
        </w:rPr>
        <w:t>Với những thành tích và công lao, với những tình cảm thân thiết của các đ/c CBQL nghỉ hưu</w:t>
      </w:r>
      <w:r w:rsidR="00B13E03" w:rsidRPr="00E87B2F">
        <w:rPr>
          <w:rFonts w:ascii="Roboto" w:hAnsi="Roboto"/>
          <w:color w:val="000000" w:themeColor="text1"/>
          <w:sz w:val="26"/>
          <w:szCs w:val="26"/>
          <w:shd w:val="clear" w:color="auto" w:fill="FFFFFF"/>
          <w:lang w:val="vi-VN"/>
        </w:rPr>
        <w:t>. </w:t>
      </w:r>
      <w:r w:rsidR="00B13E03" w:rsidRPr="00E87B2F">
        <w:rPr>
          <w:rFonts w:ascii="Roboto" w:hAnsi="Roboto"/>
          <w:color w:val="000000" w:themeColor="text1"/>
          <w:sz w:val="26"/>
          <w:szCs w:val="26"/>
          <w:shd w:val="clear" w:color="auto" w:fill="FFFFFF"/>
        </w:rPr>
        <w:t>Các Đ/c là những tấm gương làm việc, cống hiến và tận tụy để chúng tôi học hỏi và noi theo.</w:t>
      </w:r>
    </w:p>
    <w:p w14:paraId="38C18815" w14:textId="333ACEFC" w:rsidR="00944CD2" w:rsidRPr="00E87B2F" w:rsidRDefault="00944CD2" w:rsidP="00944CD2">
      <w:pPr>
        <w:pStyle w:val="NormalWeb"/>
        <w:shd w:val="clear" w:color="auto" w:fill="FFFFFF"/>
        <w:spacing w:before="0" w:beforeAutospacing="0" w:after="150" w:afterAutospacing="0"/>
        <w:ind w:firstLine="720"/>
        <w:jc w:val="both"/>
        <w:rPr>
          <w:rFonts w:ascii="Roboto" w:hAnsi="Roboto"/>
          <w:b/>
          <w:bCs/>
          <w:i/>
          <w:iCs/>
          <w:color w:val="000000" w:themeColor="text1"/>
          <w:sz w:val="26"/>
          <w:szCs w:val="26"/>
          <w:lang w:val="vi-VN"/>
        </w:rPr>
      </w:pPr>
      <w:r w:rsidRPr="00E87B2F">
        <w:rPr>
          <w:rFonts w:ascii="Roboto" w:hAnsi="Roboto"/>
          <w:b/>
          <w:bCs/>
          <w:i/>
          <w:iCs/>
          <w:color w:val="000000" w:themeColor="text1"/>
          <w:sz w:val="26"/>
          <w:szCs w:val="26"/>
          <w:shd w:val="clear" w:color="auto" w:fill="FFFFFF"/>
        </w:rPr>
        <w:t>Một</w:t>
      </w:r>
      <w:r w:rsidRPr="00E87B2F">
        <w:rPr>
          <w:rFonts w:ascii="Roboto" w:hAnsi="Roboto"/>
          <w:b/>
          <w:bCs/>
          <w:i/>
          <w:iCs/>
          <w:color w:val="000000" w:themeColor="text1"/>
          <w:sz w:val="26"/>
          <w:szCs w:val="26"/>
          <w:shd w:val="clear" w:color="auto" w:fill="FFFFFF"/>
          <w:lang w:val="vi-VN"/>
        </w:rPr>
        <w:t xml:space="preserve"> số hình ảnh trong buổi gặp mặt giáo viên đã nghỉ hưu.</w:t>
      </w:r>
    </w:p>
    <w:p w14:paraId="05AB391C" w14:textId="3EB61D98" w:rsidR="00B13E03" w:rsidRPr="00944CD2" w:rsidRDefault="00B13E03" w:rsidP="00B13E03">
      <w:pPr>
        <w:pStyle w:val="NormalWeb"/>
        <w:shd w:val="clear" w:color="auto" w:fill="FFFFFF"/>
        <w:spacing w:before="0" w:beforeAutospacing="0" w:after="165" w:afterAutospacing="0"/>
        <w:jc w:val="both"/>
        <w:rPr>
          <w:rFonts w:ascii="Roboto" w:hAnsi="Roboto"/>
          <w:color w:val="000000" w:themeColor="text1"/>
          <w:sz w:val="20"/>
          <w:szCs w:val="20"/>
        </w:rPr>
      </w:pPr>
      <w:r w:rsidRPr="00944CD2">
        <w:rPr>
          <w:rFonts w:ascii="Roboto" w:hAnsi="Roboto"/>
          <w:color w:val="000000" w:themeColor="text1"/>
          <w:sz w:val="28"/>
          <w:szCs w:val="28"/>
        </w:rPr>
        <w:t xml:space="preserve">          </w:t>
      </w:r>
    </w:p>
    <w:p w14:paraId="6481085F" w14:textId="0A46C2AF" w:rsidR="00304D84" w:rsidRDefault="00E87B2F" w:rsidP="00E87B2F">
      <w:pPr>
        <w:ind w:right="-285"/>
        <w:rPr>
          <w:rFonts w:ascii="Roboto" w:hAnsi="Roboto" w:cs="Times New Roman"/>
          <w:color w:val="000000" w:themeColor="text1"/>
          <w:lang w:val="vi-VN"/>
        </w:rPr>
      </w:pPr>
      <w:r w:rsidRPr="00E87B2F">
        <w:rPr>
          <w:rFonts w:ascii="Roboto" w:hAnsi="Roboto" w:cs="Times New Roman"/>
          <w:noProof/>
          <w:color w:val="000000" w:themeColor="text1"/>
          <w:lang w:val="vi-VN"/>
        </w:rPr>
        <w:drawing>
          <wp:inline distT="0" distB="0" distL="0" distR="0" wp14:anchorId="57A76F24" wp14:editId="76708729">
            <wp:extent cx="5760085" cy="3413760"/>
            <wp:effectExtent l="0" t="0" r="0" b="0"/>
            <wp:docPr id="550715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15306" name=""/>
                    <pic:cNvPicPr/>
                  </pic:nvPicPr>
                  <pic:blipFill>
                    <a:blip r:embed="rId4"/>
                    <a:stretch>
                      <a:fillRect/>
                    </a:stretch>
                  </pic:blipFill>
                  <pic:spPr>
                    <a:xfrm>
                      <a:off x="0" y="0"/>
                      <a:ext cx="5760085" cy="3413760"/>
                    </a:xfrm>
                    <a:prstGeom prst="rect">
                      <a:avLst/>
                    </a:prstGeom>
                  </pic:spPr>
                </pic:pic>
              </a:graphicData>
            </a:graphic>
          </wp:inline>
        </w:drawing>
      </w:r>
    </w:p>
    <w:p w14:paraId="6DBBD374" w14:textId="35264A22" w:rsidR="00E87B2F" w:rsidRPr="00E87B2F" w:rsidRDefault="00E87B2F" w:rsidP="00E87B2F">
      <w:pPr>
        <w:jc w:val="center"/>
        <w:rPr>
          <w:rFonts w:ascii="Roboto" w:hAnsi="Roboto" w:cs="Times New Roman"/>
          <w:color w:val="000000" w:themeColor="text1"/>
          <w:sz w:val="26"/>
          <w:szCs w:val="26"/>
          <w:lang w:val="vi-VN"/>
        </w:rPr>
      </w:pPr>
      <w:r w:rsidRPr="00E87B2F">
        <w:rPr>
          <w:rFonts w:ascii="Roboto" w:hAnsi="Roboto" w:cs="Times New Roman"/>
          <w:color w:val="000000" w:themeColor="text1"/>
          <w:sz w:val="26"/>
          <w:szCs w:val="26"/>
          <w:lang w:val="vi-VN"/>
        </w:rPr>
        <w:t xml:space="preserve">Các đồng chí lãnh đạo Phường và nhà trường lên tặng hoa chúc mừng </w:t>
      </w:r>
      <w:r>
        <w:rPr>
          <w:rFonts w:ascii="Roboto" w:hAnsi="Roboto" w:cs="Times New Roman"/>
          <w:color w:val="000000" w:themeColor="text1"/>
          <w:sz w:val="26"/>
          <w:szCs w:val="26"/>
          <w:lang w:val="vi-VN"/>
        </w:rPr>
        <w:t xml:space="preserve">các </w:t>
      </w:r>
      <w:r w:rsidRPr="00E87B2F">
        <w:rPr>
          <w:rFonts w:ascii="Roboto" w:hAnsi="Roboto" w:cs="Times New Roman"/>
          <w:color w:val="000000" w:themeColor="text1"/>
          <w:sz w:val="26"/>
          <w:szCs w:val="26"/>
          <w:lang w:val="vi-VN"/>
        </w:rPr>
        <w:t xml:space="preserve">giáo viên </w:t>
      </w:r>
      <w:r>
        <w:rPr>
          <w:rFonts w:ascii="Roboto" w:hAnsi="Roboto" w:cs="Times New Roman"/>
          <w:color w:val="000000" w:themeColor="text1"/>
          <w:sz w:val="26"/>
          <w:szCs w:val="26"/>
          <w:lang w:val="vi-VN"/>
        </w:rPr>
        <w:t xml:space="preserve">đã nghỉ </w:t>
      </w:r>
      <w:r w:rsidRPr="00E87B2F">
        <w:rPr>
          <w:rFonts w:ascii="Roboto" w:hAnsi="Roboto" w:cs="Times New Roman"/>
          <w:color w:val="000000" w:themeColor="text1"/>
          <w:sz w:val="26"/>
          <w:szCs w:val="26"/>
          <w:lang w:val="vi-VN"/>
        </w:rPr>
        <w:t>hưu</w:t>
      </w:r>
    </w:p>
    <w:p w14:paraId="3D0CBAB6" w14:textId="2C4AE814" w:rsidR="00E87B2F" w:rsidRDefault="00E87B2F">
      <w:pPr>
        <w:rPr>
          <w:rFonts w:ascii="Roboto" w:hAnsi="Roboto" w:cs="Times New Roman"/>
          <w:color w:val="000000" w:themeColor="text1"/>
          <w:lang w:val="vi-VN"/>
        </w:rPr>
      </w:pPr>
      <w:r w:rsidRPr="00E87B2F">
        <w:rPr>
          <w:rFonts w:ascii="Roboto" w:hAnsi="Roboto" w:cs="Times New Roman"/>
          <w:noProof/>
          <w:color w:val="000000" w:themeColor="text1"/>
          <w:lang w:val="vi-VN"/>
        </w:rPr>
        <w:lastRenderedPageBreak/>
        <w:drawing>
          <wp:inline distT="0" distB="0" distL="0" distR="0" wp14:anchorId="50B60455" wp14:editId="46EA787E">
            <wp:extent cx="5760085" cy="4178300"/>
            <wp:effectExtent l="0" t="0" r="0" b="0"/>
            <wp:docPr id="1529177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177645" name=""/>
                    <pic:cNvPicPr/>
                  </pic:nvPicPr>
                  <pic:blipFill rotWithShape="1">
                    <a:blip r:embed="rId5"/>
                    <a:srcRect t="14468" b="31129"/>
                    <a:stretch/>
                  </pic:blipFill>
                  <pic:spPr bwMode="auto">
                    <a:xfrm>
                      <a:off x="0" y="0"/>
                      <a:ext cx="5760085" cy="4178300"/>
                    </a:xfrm>
                    <a:prstGeom prst="rect">
                      <a:avLst/>
                    </a:prstGeom>
                    <a:ln>
                      <a:noFill/>
                    </a:ln>
                    <a:extLst>
                      <a:ext uri="{53640926-AAD7-44D8-BBD7-CCE9431645EC}">
                        <a14:shadowObscured xmlns:a14="http://schemas.microsoft.com/office/drawing/2010/main"/>
                      </a:ext>
                    </a:extLst>
                  </pic:spPr>
                </pic:pic>
              </a:graphicData>
            </a:graphic>
          </wp:inline>
        </w:drawing>
      </w:r>
    </w:p>
    <w:p w14:paraId="3FA137AC" w14:textId="4C77C19B" w:rsidR="00944CD2" w:rsidRDefault="00E87B2F">
      <w:pPr>
        <w:rPr>
          <w:rFonts w:ascii="Roboto" w:hAnsi="Roboto" w:cs="Times New Roman"/>
          <w:color w:val="000000" w:themeColor="text1"/>
          <w:lang w:val="vi-VN"/>
        </w:rPr>
      </w:pPr>
      <w:r w:rsidRPr="00E87B2F">
        <w:rPr>
          <w:rFonts w:ascii="Roboto" w:hAnsi="Roboto" w:cs="Times New Roman"/>
          <w:noProof/>
          <w:color w:val="000000" w:themeColor="text1"/>
          <w:lang w:val="vi-VN"/>
        </w:rPr>
        <w:drawing>
          <wp:inline distT="0" distB="0" distL="0" distR="0" wp14:anchorId="294B42E8" wp14:editId="02251B2D">
            <wp:extent cx="5760085" cy="4319905"/>
            <wp:effectExtent l="0" t="0" r="0" b="4445"/>
            <wp:docPr id="641009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009356" name=""/>
                    <pic:cNvPicPr/>
                  </pic:nvPicPr>
                  <pic:blipFill>
                    <a:blip r:embed="rId6"/>
                    <a:stretch>
                      <a:fillRect/>
                    </a:stretch>
                  </pic:blipFill>
                  <pic:spPr>
                    <a:xfrm>
                      <a:off x="0" y="0"/>
                      <a:ext cx="5760085" cy="4319905"/>
                    </a:xfrm>
                    <a:prstGeom prst="rect">
                      <a:avLst/>
                    </a:prstGeom>
                  </pic:spPr>
                </pic:pic>
              </a:graphicData>
            </a:graphic>
          </wp:inline>
        </w:drawing>
      </w:r>
    </w:p>
    <w:p w14:paraId="4EA65F5C" w14:textId="7C4536C4" w:rsidR="00944CD2" w:rsidRDefault="00E87B2F">
      <w:pPr>
        <w:rPr>
          <w:rFonts w:ascii="Roboto" w:hAnsi="Roboto" w:cs="Times New Roman"/>
          <w:color w:val="000000" w:themeColor="text1"/>
          <w:lang w:val="vi-VN"/>
        </w:rPr>
      </w:pPr>
      <w:r w:rsidRPr="00E87B2F">
        <w:rPr>
          <w:rFonts w:ascii="Roboto" w:hAnsi="Roboto" w:cs="Times New Roman"/>
          <w:noProof/>
          <w:color w:val="000000" w:themeColor="text1"/>
          <w:lang w:val="vi-VN"/>
        </w:rPr>
        <w:lastRenderedPageBreak/>
        <w:drawing>
          <wp:inline distT="0" distB="0" distL="0" distR="0" wp14:anchorId="0652EF66" wp14:editId="778CB699">
            <wp:extent cx="5760085" cy="4319905"/>
            <wp:effectExtent l="0" t="0" r="0" b="4445"/>
            <wp:docPr id="700800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800822" name=""/>
                    <pic:cNvPicPr/>
                  </pic:nvPicPr>
                  <pic:blipFill>
                    <a:blip r:embed="rId7"/>
                    <a:stretch>
                      <a:fillRect/>
                    </a:stretch>
                  </pic:blipFill>
                  <pic:spPr>
                    <a:xfrm>
                      <a:off x="0" y="0"/>
                      <a:ext cx="5760085" cy="4319905"/>
                    </a:xfrm>
                    <a:prstGeom prst="rect">
                      <a:avLst/>
                    </a:prstGeom>
                  </pic:spPr>
                </pic:pic>
              </a:graphicData>
            </a:graphic>
          </wp:inline>
        </w:drawing>
      </w:r>
    </w:p>
    <w:p w14:paraId="56B1EA98" w14:textId="77777777" w:rsidR="00E87B2F" w:rsidRDefault="00E87B2F">
      <w:pPr>
        <w:rPr>
          <w:rFonts w:ascii="Roboto" w:hAnsi="Roboto" w:cs="Times New Roman"/>
          <w:color w:val="000000" w:themeColor="text1"/>
          <w:lang w:val="vi-VN"/>
        </w:rPr>
      </w:pPr>
    </w:p>
    <w:p w14:paraId="5645FE33" w14:textId="7B4E8904" w:rsidR="00944CD2" w:rsidRDefault="00E87B2F">
      <w:pPr>
        <w:rPr>
          <w:rFonts w:ascii="Roboto" w:hAnsi="Roboto" w:cs="Times New Roman"/>
          <w:color w:val="000000" w:themeColor="text1"/>
          <w:lang w:val="vi-VN"/>
        </w:rPr>
      </w:pPr>
      <w:r w:rsidRPr="00E87B2F">
        <w:rPr>
          <w:rFonts w:ascii="Roboto" w:hAnsi="Roboto" w:cs="Times New Roman"/>
          <w:noProof/>
          <w:color w:val="000000" w:themeColor="text1"/>
          <w:lang w:val="vi-VN"/>
        </w:rPr>
        <w:drawing>
          <wp:inline distT="0" distB="0" distL="0" distR="0" wp14:anchorId="6380717B" wp14:editId="07BA0665">
            <wp:extent cx="5760085" cy="3702050"/>
            <wp:effectExtent l="0" t="0" r="0" b="0"/>
            <wp:docPr id="1649785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785735" name=""/>
                    <pic:cNvPicPr/>
                  </pic:nvPicPr>
                  <pic:blipFill>
                    <a:blip r:embed="rId8"/>
                    <a:stretch>
                      <a:fillRect/>
                    </a:stretch>
                  </pic:blipFill>
                  <pic:spPr>
                    <a:xfrm>
                      <a:off x="0" y="0"/>
                      <a:ext cx="5760085" cy="3702050"/>
                    </a:xfrm>
                    <a:prstGeom prst="rect">
                      <a:avLst/>
                    </a:prstGeom>
                  </pic:spPr>
                </pic:pic>
              </a:graphicData>
            </a:graphic>
          </wp:inline>
        </w:drawing>
      </w:r>
    </w:p>
    <w:p w14:paraId="7502F724" w14:textId="3E4CE50D" w:rsidR="00E87B2F" w:rsidRPr="00E87B2F" w:rsidRDefault="00E87B2F" w:rsidP="00E87B2F">
      <w:pPr>
        <w:jc w:val="right"/>
        <w:rPr>
          <w:rFonts w:ascii="Roboto" w:hAnsi="Roboto" w:cs="Times New Roman"/>
          <w:b/>
          <w:bCs/>
          <w:color w:val="000000" w:themeColor="text1"/>
          <w:sz w:val="26"/>
          <w:szCs w:val="26"/>
          <w:lang w:val="vi-VN"/>
        </w:rPr>
      </w:pPr>
      <w:r w:rsidRPr="00E87B2F">
        <w:rPr>
          <w:rFonts w:ascii="Roboto" w:hAnsi="Roboto" w:cs="Times New Roman"/>
          <w:b/>
          <w:bCs/>
          <w:color w:val="000000" w:themeColor="text1"/>
          <w:sz w:val="26"/>
          <w:szCs w:val="26"/>
          <w:lang w:val="vi-VN"/>
        </w:rPr>
        <w:t xml:space="preserve">Người đăng: </w:t>
      </w:r>
      <w:r w:rsidR="00C67752">
        <w:rPr>
          <w:rFonts w:ascii="Roboto" w:hAnsi="Roboto" w:cs="Times New Roman"/>
          <w:b/>
          <w:bCs/>
          <w:color w:val="000000" w:themeColor="text1"/>
          <w:sz w:val="26"/>
          <w:szCs w:val="26"/>
          <w:lang w:val="vi-VN"/>
        </w:rPr>
        <w:t>Vũ Kim Dung</w:t>
      </w:r>
      <w:r w:rsidRPr="00E87B2F">
        <w:rPr>
          <w:rFonts w:ascii="Roboto" w:hAnsi="Roboto" w:cs="Times New Roman"/>
          <w:b/>
          <w:bCs/>
          <w:color w:val="000000" w:themeColor="text1"/>
          <w:sz w:val="26"/>
          <w:szCs w:val="26"/>
          <w:lang w:val="vi-VN"/>
        </w:rPr>
        <w:t xml:space="preserve">-GV </w:t>
      </w:r>
      <w:r w:rsidR="00C67752">
        <w:rPr>
          <w:rFonts w:ascii="Roboto" w:hAnsi="Roboto" w:cs="Times New Roman"/>
          <w:b/>
          <w:bCs/>
          <w:color w:val="000000" w:themeColor="text1"/>
          <w:sz w:val="26"/>
          <w:szCs w:val="26"/>
          <w:lang w:val="vi-VN"/>
        </w:rPr>
        <w:t>Âm nhạc</w:t>
      </w:r>
    </w:p>
    <w:sectPr w:rsidR="00E87B2F" w:rsidRPr="00E87B2F"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panose1 w:val="02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3E03"/>
    <w:rsid w:val="000A28EA"/>
    <w:rsid w:val="0011331A"/>
    <w:rsid w:val="00304D84"/>
    <w:rsid w:val="00944CD2"/>
    <w:rsid w:val="00B13E03"/>
    <w:rsid w:val="00C67752"/>
    <w:rsid w:val="00E87B2F"/>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F0A2E9"/>
  <w15:chartTrackingRefBased/>
  <w15:docId w15:val="{718B067F-2A71-4B87-A2FD-033589F243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13E03"/>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13E0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323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321</TotalTime>
  <Pages>3</Pages>
  <Words>196</Words>
  <Characters>1120</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3</cp:revision>
  <dcterms:created xsi:type="dcterms:W3CDTF">2022-11-22T06:11:00Z</dcterms:created>
  <dcterms:modified xsi:type="dcterms:W3CDTF">2023-12-11T08:21:00Z</dcterms:modified>
</cp:coreProperties>
</file>