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1BE" w:rsidRPr="0046033D" w:rsidRDefault="00EE31BE" w:rsidP="0046033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ind w:firstLine="720"/>
        <w:rPr>
          <w:rFonts w:asciiTheme="majorHAnsi" w:hAnsiTheme="majorHAnsi" w:cstheme="majorHAnsi"/>
          <w:color w:val="374151"/>
          <w:sz w:val="28"/>
          <w:szCs w:val="28"/>
        </w:rPr>
      </w:pPr>
      <w:r w:rsidRPr="0046033D">
        <w:rPr>
          <w:rFonts w:asciiTheme="majorHAnsi" w:hAnsiTheme="majorHAnsi" w:cstheme="majorHAnsi"/>
          <w:color w:val="374151"/>
          <w:sz w:val="28"/>
          <w:szCs w:val="28"/>
        </w:rPr>
        <w:t xml:space="preserve">Ngày 20 tháng 11 năm </w:t>
      </w:r>
      <w:r w:rsidR="00232126" w:rsidRPr="0046033D">
        <w:rPr>
          <w:rFonts w:asciiTheme="majorHAnsi" w:hAnsiTheme="majorHAnsi" w:cstheme="majorHAnsi"/>
          <w:color w:val="374151"/>
          <w:sz w:val="28"/>
          <w:szCs w:val="28"/>
        </w:rPr>
        <w:t xml:space="preserve">2023 trường Tiểu học Giang Biên đã long trọng tổ chức lễ kỉ niệm 41 năm ngày Nhà Giáo Việt Nam dưới sự có mặt đông đủ </w:t>
      </w:r>
      <w:r w:rsidR="0046033D">
        <w:rPr>
          <w:rFonts w:asciiTheme="majorHAnsi" w:hAnsiTheme="majorHAnsi" w:cstheme="majorHAnsi"/>
          <w:color w:val="374151"/>
          <w:sz w:val="28"/>
          <w:szCs w:val="28"/>
        </w:rPr>
        <w:t xml:space="preserve">của các vị khách quý cùng toàn thể </w:t>
      </w:r>
      <w:r w:rsidR="00232126" w:rsidRPr="0046033D">
        <w:rPr>
          <w:rFonts w:asciiTheme="majorHAnsi" w:hAnsiTheme="majorHAnsi" w:cstheme="majorHAnsi"/>
          <w:color w:val="374151"/>
          <w:sz w:val="28"/>
          <w:szCs w:val="28"/>
        </w:rPr>
        <w:t xml:space="preserve">giáo viên và các em học sinh thân yêu. </w:t>
      </w:r>
    </w:p>
    <w:p w:rsidR="00EE31BE" w:rsidRPr="0046033D" w:rsidRDefault="00EE31BE" w:rsidP="0046033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ind w:firstLine="720"/>
        <w:rPr>
          <w:rFonts w:asciiTheme="majorHAnsi" w:hAnsiTheme="majorHAnsi" w:cstheme="majorHAnsi"/>
          <w:color w:val="374151"/>
          <w:sz w:val="28"/>
          <w:szCs w:val="28"/>
        </w:rPr>
      </w:pPr>
      <w:r w:rsidRPr="0046033D">
        <w:rPr>
          <w:rFonts w:asciiTheme="majorHAnsi" w:hAnsiTheme="majorHAnsi" w:cstheme="majorHAnsi"/>
          <w:color w:val="374151"/>
          <w:sz w:val="28"/>
          <w:szCs w:val="28"/>
        </w:rPr>
        <w:t xml:space="preserve">Lễ kỷ niệm đã bắt đầu bằng bài phát biểu chính thức của </w:t>
      </w:r>
      <w:r w:rsidR="00232126" w:rsidRPr="0046033D">
        <w:rPr>
          <w:rFonts w:asciiTheme="majorHAnsi" w:hAnsiTheme="majorHAnsi" w:cstheme="majorHAnsi"/>
          <w:color w:val="374151"/>
          <w:sz w:val="28"/>
          <w:szCs w:val="28"/>
        </w:rPr>
        <w:t xml:space="preserve">thầy </w:t>
      </w:r>
      <w:r w:rsidRPr="0046033D">
        <w:rPr>
          <w:rFonts w:asciiTheme="majorHAnsi" w:hAnsiTheme="majorHAnsi" w:cstheme="majorHAnsi"/>
          <w:color w:val="374151"/>
          <w:sz w:val="28"/>
          <w:szCs w:val="28"/>
        </w:rPr>
        <w:t xml:space="preserve">Hiệu </w:t>
      </w:r>
      <w:r w:rsidR="00232126" w:rsidRPr="0046033D">
        <w:rPr>
          <w:rFonts w:asciiTheme="majorHAnsi" w:hAnsiTheme="majorHAnsi" w:cstheme="majorHAnsi"/>
          <w:color w:val="374151"/>
          <w:sz w:val="28"/>
          <w:szCs w:val="28"/>
        </w:rPr>
        <w:t>trưởng Nguyễn Văn Kỳ. Thầy đã</w:t>
      </w:r>
      <w:r w:rsidRPr="0046033D">
        <w:rPr>
          <w:rFonts w:asciiTheme="majorHAnsi" w:hAnsiTheme="majorHAnsi" w:cstheme="majorHAnsi"/>
          <w:color w:val="374151"/>
          <w:sz w:val="28"/>
          <w:szCs w:val="28"/>
        </w:rPr>
        <w:t xml:space="preserve"> chia sẻ về những thành công và những thách thức mà trường đã </w:t>
      </w:r>
      <w:r w:rsidR="00232126" w:rsidRPr="0046033D">
        <w:rPr>
          <w:rFonts w:asciiTheme="majorHAnsi" w:hAnsiTheme="majorHAnsi" w:cstheme="majorHAnsi"/>
          <w:color w:val="374151"/>
          <w:sz w:val="28"/>
          <w:szCs w:val="28"/>
        </w:rPr>
        <w:t xml:space="preserve">trải qua trong năm học 2022 – 2023. Đặc biệt, thầy </w:t>
      </w:r>
      <w:r w:rsidRPr="0046033D">
        <w:rPr>
          <w:rFonts w:asciiTheme="majorHAnsi" w:hAnsiTheme="majorHAnsi" w:cstheme="majorHAnsi"/>
          <w:color w:val="374151"/>
          <w:sz w:val="28"/>
          <w:szCs w:val="28"/>
        </w:rPr>
        <w:t>nhấn mạnh vào vai trò quan trọng của đội ngũ giáo viên và sự đóng góp của học sinh.</w:t>
      </w:r>
    </w:p>
    <w:p w:rsidR="00232126" w:rsidRPr="0046033D" w:rsidRDefault="00232126" w:rsidP="0046033D">
      <w:pPr>
        <w:pStyle w:val="NormalWeb"/>
        <w:pBdr>
          <w:top w:val="single" w:sz="2" w:space="0" w:color="D9D9E3"/>
          <w:left w:val="single" w:sz="2" w:space="0" w:color="D9D9E3"/>
          <w:bottom w:val="single" w:sz="2" w:space="0" w:color="D9D9E3"/>
          <w:right w:val="single" w:sz="2" w:space="0" w:color="D9D9E3"/>
        </w:pBdr>
        <w:tabs>
          <w:tab w:val="left" w:pos="426"/>
        </w:tabs>
        <w:spacing w:before="300" w:beforeAutospacing="0" w:after="300" w:afterAutospacing="0" w:line="360" w:lineRule="auto"/>
        <w:ind w:firstLine="284"/>
        <w:rPr>
          <w:rFonts w:asciiTheme="majorHAnsi" w:hAnsiTheme="majorHAnsi" w:cstheme="majorHAnsi"/>
          <w:color w:val="374151"/>
          <w:sz w:val="28"/>
          <w:szCs w:val="28"/>
        </w:rPr>
      </w:pPr>
      <w:r w:rsidRPr="0046033D">
        <w:rPr>
          <w:rFonts w:asciiTheme="majorHAnsi" w:hAnsiTheme="majorHAnsi" w:cstheme="majorHAnsi"/>
          <w:color w:val="374151"/>
          <w:sz w:val="28"/>
          <w:szCs w:val="28"/>
        </w:rPr>
        <w:drawing>
          <wp:inline distT="0" distB="0" distL="0" distR="0" wp14:anchorId="1B20F7E1" wp14:editId="5AD22158">
            <wp:extent cx="5462124" cy="500087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62952" cy="5001636"/>
                    </a:xfrm>
                    <a:prstGeom prst="rect">
                      <a:avLst/>
                    </a:prstGeom>
                  </pic:spPr>
                </pic:pic>
              </a:graphicData>
            </a:graphic>
          </wp:inline>
        </w:drawing>
      </w:r>
    </w:p>
    <w:p w:rsidR="00EE31BE" w:rsidRPr="0046033D" w:rsidRDefault="00EE31BE" w:rsidP="0046033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ind w:firstLine="720"/>
        <w:rPr>
          <w:rFonts w:asciiTheme="majorHAnsi" w:hAnsiTheme="majorHAnsi" w:cstheme="majorHAnsi"/>
          <w:color w:val="374151"/>
          <w:sz w:val="28"/>
          <w:szCs w:val="28"/>
        </w:rPr>
      </w:pPr>
      <w:r w:rsidRPr="0046033D">
        <w:rPr>
          <w:rFonts w:asciiTheme="majorHAnsi" w:hAnsiTheme="majorHAnsi" w:cstheme="majorHAnsi"/>
          <w:color w:val="374151"/>
          <w:sz w:val="28"/>
          <w:szCs w:val="28"/>
        </w:rPr>
        <w:t xml:space="preserve">Sự kiện còn được </w:t>
      </w:r>
      <w:r w:rsidR="00232126" w:rsidRPr="0046033D">
        <w:rPr>
          <w:rFonts w:asciiTheme="majorHAnsi" w:hAnsiTheme="majorHAnsi" w:cstheme="majorHAnsi"/>
          <w:color w:val="374151"/>
          <w:sz w:val="28"/>
          <w:szCs w:val="28"/>
        </w:rPr>
        <w:t xml:space="preserve">diễn ra </w:t>
      </w:r>
      <w:r w:rsidRPr="0046033D">
        <w:rPr>
          <w:rFonts w:asciiTheme="majorHAnsi" w:hAnsiTheme="majorHAnsi" w:cstheme="majorHAnsi"/>
          <w:color w:val="374151"/>
          <w:sz w:val="28"/>
          <w:szCs w:val="28"/>
        </w:rPr>
        <w:t>bởi những tiết mục nghệ thuật do học sinh chuẩn bị, từ các tiết mục văn nghệ đến những bức tranh sáng tạo. Các em học sinh không chỉ thể hiện kỹ năng nghệ thuật xuất sắc mà còn truyền đạt tình cảm, lòng biết ơn đối với các thầy cô giáo.</w:t>
      </w:r>
    </w:p>
    <w:p w:rsidR="00232126" w:rsidRPr="0046033D" w:rsidRDefault="00232126" w:rsidP="0046033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rPr>
          <w:rFonts w:asciiTheme="majorHAnsi" w:hAnsiTheme="majorHAnsi" w:cstheme="majorHAnsi"/>
          <w:i/>
          <w:iCs/>
          <w:color w:val="374151"/>
          <w:sz w:val="28"/>
          <w:szCs w:val="28"/>
          <w:bdr w:val="single" w:sz="2" w:space="0" w:color="D9D9E3" w:frame="1"/>
        </w:rPr>
      </w:pPr>
      <w:r w:rsidRPr="0046033D">
        <w:rPr>
          <w:rStyle w:val="Emphasis"/>
          <w:rFonts w:asciiTheme="majorHAnsi" w:hAnsiTheme="majorHAnsi" w:cstheme="majorHAnsi"/>
          <w:color w:val="374151"/>
          <w:sz w:val="28"/>
          <w:szCs w:val="28"/>
          <w:bdr w:val="single" w:sz="2" w:space="0" w:color="D9D9E3" w:frame="1"/>
        </w:rPr>
        <w:lastRenderedPageBreak/>
        <w:drawing>
          <wp:inline distT="0" distB="0" distL="0" distR="0" wp14:anchorId="4A56060F" wp14:editId="6133462A">
            <wp:extent cx="5750740" cy="3973189"/>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085" cy="3979646"/>
                    </a:xfrm>
                    <a:prstGeom prst="rect">
                      <a:avLst/>
                    </a:prstGeom>
                  </pic:spPr>
                </pic:pic>
              </a:graphicData>
            </a:graphic>
          </wp:inline>
        </w:drawing>
      </w:r>
    </w:p>
    <w:p w:rsidR="00EE31BE" w:rsidRPr="0046033D" w:rsidRDefault="00232126" w:rsidP="0046033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ind w:firstLine="720"/>
        <w:rPr>
          <w:rFonts w:asciiTheme="majorHAnsi" w:hAnsiTheme="majorHAnsi" w:cstheme="majorHAnsi"/>
          <w:color w:val="374151"/>
          <w:sz w:val="28"/>
          <w:szCs w:val="28"/>
        </w:rPr>
      </w:pPr>
      <w:r w:rsidRPr="0046033D">
        <w:rPr>
          <w:rFonts w:asciiTheme="majorHAnsi" w:hAnsiTheme="majorHAnsi" w:cstheme="majorHAnsi"/>
          <w:color w:val="374151"/>
          <w:sz w:val="28"/>
          <w:szCs w:val="28"/>
        </w:rPr>
        <w:t xml:space="preserve">Một phần quan trọng của sự kiện là phần tri ân đặc biệt dành cho đội ngũ giáo viên. Học sinh đã tự tay làm những bức tranh, thiệp và quà tặng để thể hiện lòng biết ơn sâu sắc đối với công lao và tình yêu thương mà giáo viên dành cho </w:t>
      </w:r>
      <w:r w:rsidR="0046033D">
        <w:rPr>
          <w:rFonts w:asciiTheme="majorHAnsi" w:hAnsiTheme="majorHAnsi" w:cstheme="majorHAnsi"/>
          <w:color w:val="374151"/>
          <w:sz w:val="28"/>
          <w:szCs w:val="28"/>
        </w:rPr>
        <w:t xml:space="preserve">họ. </w:t>
      </w:r>
      <w:r w:rsidR="00EE31BE" w:rsidRPr="0046033D">
        <w:rPr>
          <w:rFonts w:asciiTheme="majorHAnsi" w:hAnsiTheme="majorHAnsi" w:cstheme="majorHAnsi"/>
          <w:color w:val="374151"/>
          <w:sz w:val="28"/>
          <w:szCs w:val="28"/>
        </w:rPr>
        <w:t>Sau phần lễ chính thức, cộng đồng học sinh, giáo viên và phụ huynh đã cùng tham gia vào các hoạt động giao lưu và vui chơi. Đó là dịp để mọi người gặp gỡ, tạo ra những kỷ niệm đáng nhớ và tăng cường tình đoàn kết trong cộng đồng trường học.</w:t>
      </w:r>
      <w:r w:rsidR="0046033D">
        <w:rPr>
          <w:rFonts w:asciiTheme="majorHAnsi" w:hAnsiTheme="majorHAnsi" w:cstheme="majorHAnsi"/>
          <w:color w:val="374151"/>
          <w:sz w:val="28"/>
          <w:szCs w:val="28"/>
        </w:rPr>
        <w:t xml:space="preserve"> Bên cạnh đó, nhà trường còn tổ chức tặng</w:t>
      </w:r>
      <w:r w:rsidR="009057ED">
        <w:rPr>
          <w:rFonts w:asciiTheme="majorHAnsi" w:hAnsiTheme="majorHAnsi" w:cstheme="majorHAnsi"/>
          <w:color w:val="374151"/>
          <w:sz w:val="28"/>
          <w:szCs w:val="28"/>
        </w:rPr>
        <w:t xml:space="preserve"> hoa và quà cho các giáo viên</w:t>
      </w:r>
      <w:r w:rsidR="0046033D">
        <w:rPr>
          <w:rFonts w:asciiTheme="majorHAnsi" w:hAnsiTheme="majorHAnsi" w:cstheme="majorHAnsi"/>
          <w:color w:val="374151"/>
          <w:sz w:val="28"/>
          <w:szCs w:val="28"/>
        </w:rPr>
        <w:t xml:space="preserve"> từng công tác tại trường đã về hưu. Hoạt động này thật sự vô cùng ý </w:t>
      </w:r>
      <w:r w:rsidR="009057ED">
        <w:rPr>
          <w:rFonts w:asciiTheme="majorHAnsi" w:hAnsiTheme="majorHAnsi" w:cstheme="majorHAnsi"/>
          <w:color w:val="374151"/>
          <w:sz w:val="28"/>
          <w:szCs w:val="28"/>
        </w:rPr>
        <w:t>nghĩa</w:t>
      </w:r>
    </w:p>
    <w:p w:rsidR="00232126" w:rsidRPr="0046033D" w:rsidRDefault="00232126" w:rsidP="009057E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rPr>
          <w:rFonts w:asciiTheme="majorHAnsi" w:hAnsiTheme="majorHAnsi" w:cstheme="majorHAnsi"/>
          <w:color w:val="374151"/>
          <w:sz w:val="28"/>
          <w:szCs w:val="28"/>
        </w:rPr>
      </w:pPr>
      <w:r w:rsidRPr="0046033D">
        <w:rPr>
          <w:rFonts w:asciiTheme="majorHAnsi" w:hAnsiTheme="majorHAnsi" w:cstheme="majorHAnsi"/>
          <w:color w:val="374151"/>
          <w:sz w:val="28"/>
          <w:szCs w:val="28"/>
        </w:rPr>
        <w:drawing>
          <wp:inline distT="0" distB="0" distL="0" distR="0" wp14:anchorId="5464BD01" wp14:editId="37B3A994">
            <wp:extent cx="5721069" cy="279175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20189" cy="2791323"/>
                    </a:xfrm>
                    <a:prstGeom prst="rect">
                      <a:avLst/>
                    </a:prstGeom>
                  </pic:spPr>
                </pic:pic>
              </a:graphicData>
            </a:graphic>
          </wp:inline>
        </w:drawing>
      </w:r>
    </w:p>
    <w:p w:rsidR="00EE31BE" w:rsidRPr="0046033D" w:rsidRDefault="00EE31BE" w:rsidP="0046033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ind w:firstLine="720"/>
        <w:rPr>
          <w:rFonts w:asciiTheme="majorHAnsi" w:hAnsiTheme="majorHAnsi" w:cstheme="majorHAnsi"/>
          <w:color w:val="374151"/>
          <w:sz w:val="28"/>
          <w:szCs w:val="28"/>
        </w:rPr>
      </w:pPr>
      <w:r w:rsidRPr="0046033D">
        <w:rPr>
          <w:rFonts w:asciiTheme="majorHAnsi" w:hAnsiTheme="majorHAnsi" w:cstheme="majorHAnsi"/>
          <w:color w:val="374151"/>
          <w:sz w:val="28"/>
          <w:szCs w:val="28"/>
        </w:rPr>
        <w:lastRenderedPageBreak/>
        <w:t>Trong lễ kỷ niệm này, Trường Tiểu học Giang Biên không chỉ ghi chú về một sự kiện quan trọng mà còn là cơ hội để mọi người cùng nhau chia sẻ niềm vui, tạo ra những kỷ niệm đáng nhớ và củng cố mối quan hệ giữa học sinh, giáo viên và phụ huynh.</w:t>
      </w:r>
    </w:p>
    <w:p w:rsidR="00232126" w:rsidRPr="009057ED" w:rsidRDefault="009057ED" w:rsidP="009057E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line="360" w:lineRule="auto"/>
        <w:ind w:firstLine="142"/>
        <w:rPr>
          <w:rFonts w:asciiTheme="majorHAnsi" w:hAnsiTheme="majorHAnsi" w:cstheme="majorHAnsi"/>
          <w:color w:val="374151"/>
          <w:sz w:val="28"/>
          <w:szCs w:val="28"/>
        </w:rPr>
      </w:pPr>
      <w:r w:rsidRPr="0046033D">
        <w:rPr>
          <w:rFonts w:asciiTheme="majorHAnsi" w:hAnsiTheme="majorHAnsi" w:cstheme="majorHAnsi"/>
          <w:sz w:val="28"/>
          <w:szCs w:val="28"/>
        </w:rPr>
        <w:drawing>
          <wp:inline distT="0" distB="0" distL="0" distR="0" wp14:anchorId="7C03BDC7" wp14:editId="36946C70">
            <wp:extent cx="5712977" cy="4313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22440" cy="4320199"/>
                    </a:xfrm>
                    <a:prstGeom prst="rect">
                      <a:avLst/>
                    </a:prstGeom>
                  </pic:spPr>
                </pic:pic>
              </a:graphicData>
            </a:graphic>
          </wp:inline>
        </w:drawing>
      </w:r>
    </w:p>
    <w:p w:rsidR="00F27735" w:rsidRPr="0046033D" w:rsidRDefault="00232126" w:rsidP="0046033D">
      <w:pPr>
        <w:tabs>
          <w:tab w:val="left" w:pos="3237"/>
        </w:tabs>
        <w:spacing w:line="360" w:lineRule="auto"/>
        <w:rPr>
          <w:rFonts w:asciiTheme="majorHAnsi" w:hAnsiTheme="majorHAnsi" w:cstheme="majorHAnsi"/>
          <w:szCs w:val="28"/>
        </w:rPr>
      </w:pPr>
      <w:r w:rsidRPr="0046033D">
        <w:rPr>
          <w:rFonts w:asciiTheme="majorHAnsi" w:hAnsiTheme="majorHAnsi" w:cstheme="majorHAnsi"/>
          <w:szCs w:val="28"/>
        </w:rPr>
        <w:t xml:space="preserve">     Buổi lễ đã kết thúc dưới sự hân hoan và đầy vui mừng của các vị khách mời cũng như toàn thể giáo viên và học sinh của trường Tiểu học Giang Biên. </w:t>
      </w:r>
      <w:bookmarkStart w:id="0" w:name="_GoBack"/>
      <w:bookmarkEnd w:id="0"/>
    </w:p>
    <w:p w:rsidR="0046033D" w:rsidRPr="0046033D" w:rsidRDefault="0046033D">
      <w:pPr>
        <w:tabs>
          <w:tab w:val="left" w:pos="3237"/>
        </w:tabs>
        <w:spacing w:line="360" w:lineRule="auto"/>
        <w:rPr>
          <w:rFonts w:asciiTheme="majorHAnsi" w:hAnsiTheme="majorHAnsi" w:cstheme="majorHAnsi"/>
          <w:szCs w:val="28"/>
        </w:rPr>
      </w:pPr>
    </w:p>
    <w:sectPr w:rsidR="0046033D" w:rsidRPr="0046033D" w:rsidSect="009057ED">
      <w:pgSz w:w="11906" w:h="16838" w:code="9"/>
      <w:pgMar w:top="709" w:right="1134" w:bottom="28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1BE"/>
    <w:rsid w:val="000126F2"/>
    <w:rsid w:val="00232126"/>
    <w:rsid w:val="0046033D"/>
    <w:rsid w:val="009057ED"/>
    <w:rsid w:val="00EE31BE"/>
    <w:rsid w:val="00F277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31BE"/>
    <w:pPr>
      <w:spacing w:before="100" w:beforeAutospacing="1" w:after="100" w:afterAutospacing="1" w:line="240" w:lineRule="auto"/>
    </w:pPr>
    <w:rPr>
      <w:rFonts w:eastAsia="Times New Roman" w:cs="Times New Roman"/>
      <w:sz w:val="24"/>
      <w:szCs w:val="24"/>
      <w:lang w:eastAsia="vi-VN"/>
    </w:rPr>
  </w:style>
  <w:style w:type="character" w:styleId="Emphasis">
    <w:name w:val="Emphasis"/>
    <w:basedOn w:val="DefaultParagraphFont"/>
    <w:uiPriority w:val="20"/>
    <w:qFormat/>
    <w:rsid w:val="00EE31BE"/>
    <w:rPr>
      <w:i/>
      <w:iCs/>
    </w:rPr>
  </w:style>
  <w:style w:type="paragraph" w:styleId="BalloonText">
    <w:name w:val="Balloon Text"/>
    <w:basedOn w:val="Normal"/>
    <w:link w:val="BalloonTextChar"/>
    <w:uiPriority w:val="99"/>
    <w:semiHidden/>
    <w:unhideWhenUsed/>
    <w:rsid w:val="00232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31BE"/>
    <w:pPr>
      <w:spacing w:before="100" w:beforeAutospacing="1" w:after="100" w:afterAutospacing="1" w:line="240" w:lineRule="auto"/>
    </w:pPr>
    <w:rPr>
      <w:rFonts w:eastAsia="Times New Roman" w:cs="Times New Roman"/>
      <w:sz w:val="24"/>
      <w:szCs w:val="24"/>
      <w:lang w:eastAsia="vi-VN"/>
    </w:rPr>
  </w:style>
  <w:style w:type="character" w:styleId="Emphasis">
    <w:name w:val="Emphasis"/>
    <w:basedOn w:val="DefaultParagraphFont"/>
    <w:uiPriority w:val="20"/>
    <w:qFormat/>
    <w:rsid w:val="00EE31BE"/>
    <w:rPr>
      <w:i/>
      <w:iCs/>
    </w:rPr>
  </w:style>
  <w:style w:type="paragraph" w:styleId="BalloonText">
    <w:name w:val="Balloon Text"/>
    <w:basedOn w:val="Normal"/>
    <w:link w:val="BalloonTextChar"/>
    <w:uiPriority w:val="99"/>
    <w:semiHidden/>
    <w:unhideWhenUsed/>
    <w:rsid w:val="002321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7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2023-12-12T02:25:00Z</dcterms:created>
  <dcterms:modified xsi:type="dcterms:W3CDTF">2023-12-12T03:43:00Z</dcterms:modified>
</cp:coreProperties>
</file>