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Kính thưa đồng chí chuyên viên phòng gdđt huyện…, kính thưa ban giám hiệu nhà trường, cùng toàn thể quý thầy cô, em tên là… chuyên viên đào tạo công ty cổ phần phần mềm qi,</w:t>
      </w:r>
    </w:p>
    <w:p>
      <w:pPr>
        <w:rPr>
          <w:lang w:val="en-US"/>
        </w:rPr>
      </w:pPr>
      <w:r>
        <w:rPr>
          <w:lang w:val="en-US"/>
        </w:rPr>
        <w:t>Hôm nay em rất vinh dự có mặt tại đây để hướng dẫn thầy cô sử dụng phần mềm hệ thống tt qlgd, lời đầu tiên em xin gửi tới quý thầy cô lời chào và lời chúc sức khỏe trân trọng nhất, chúc cho buổi tập huấn hôm nay thành công tốt đẹp</w:t>
      </w:r>
    </w:p>
    <w:p>
      <w:pPr>
        <w:rPr>
          <w:lang w:val="en-US"/>
        </w:rPr>
      </w:pPr>
      <w:r>
        <w:rPr>
          <w:lang w:val="en-US"/>
        </w:rPr>
        <w:t>Buổi tập huấn hôm nay được chia làm 3 phàm</w:t>
      </w:r>
    </w:p>
    <w:p>
      <w:pPr>
        <w:rPr>
          <w:lang w:val="en-US"/>
        </w:rPr>
      </w:pPr>
      <w:r>
        <w:rPr>
          <w:lang w:val="en-US"/>
        </w:rPr>
        <w:t>P1 giới thiệu về hệ thống thông tin qlgd</w:t>
      </w:r>
    </w:p>
    <w:p>
      <w:pPr>
        <w:rPr>
          <w:lang w:val="en-US"/>
        </w:rPr>
      </w:pPr>
      <w:r>
        <w:rPr>
          <w:lang w:val="en-US"/>
        </w:rPr>
        <w:t>P2 hướng dẫn thao tac sử dụng hệ thống thông tin qlgd</w:t>
      </w:r>
    </w:p>
    <w:p>
      <w:pPr>
        <w:rPr>
          <w:lang w:val="en-US"/>
        </w:rPr>
      </w:pPr>
      <w:r>
        <w:rPr>
          <w:lang w:val="en-US"/>
        </w:rPr>
        <w:t>P3 thảo luận , giải đáp thắc mắc của các thầy cô về phần mềm</w:t>
      </w:r>
    </w:p>
    <w:p>
      <w:pPr>
        <w:rPr>
          <w:lang w:val="en-US"/>
        </w:rPr>
      </w:pPr>
      <w:r>
        <w:rPr>
          <w:lang w:val="en-US"/>
        </w:rPr>
        <w:t>Lưu ý để quá trình tập huấn diễn ra nhanh chóng, em có 1 lưu ý nhỏ với các thầy cô là chú ý lắng nghe, mọi ý kiến thắc mắc thầy cô có thể ghi vào giấy, cuối buổi tập huấn em sẽ trao đổi, giải dáp thắc mắc của quý thầy cô</w:t>
      </w:r>
    </w:p>
    <w:p>
      <w:pPr>
        <w:rPr>
          <w:lang w:val="en-US"/>
        </w:rPr>
      </w:pPr>
      <w:r>
        <w:rPr>
          <w:lang w:val="en-US"/>
        </w:rPr>
        <w:t>Đầu tiên em xin giới thiệu về htttt</w:t>
      </w:r>
    </w:p>
    <w:p>
      <w:pPr>
        <w:rPr>
          <w:lang w:val="en-US"/>
        </w:rPr>
      </w:pPr>
      <w:r>
        <w:rPr>
          <w:lang w:val="en-US"/>
        </w:rPr>
        <w:t>Công nghệ diện toán đám mây, thầy cô có thể truy cập mọi lúc mọi nơi trên mọi thiết bị thông minh như điện thoại, máy tính, có 1 yêu cầu duy nhất là thiết bị có kết nối in</w:t>
      </w:r>
    </w:p>
    <w:p>
      <w:pPr>
        <w:rPr>
          <w:lang w:val="en-US"/>
        </w:rPr>
      </w:pPr>
      <w:r>
        <w:rPr>
          <w:lang w:val="en-US"/>
        </w:rPr>
        <w:t>Mỗi một đơn vị nhà trường sẽ được cấp một tài khoản duy nhất và cao nhất, từ đó tùy theo phân công chuyên môn nhà trường có thể cung cấp các tài khoản cho giáo viên</w:t>
      </w:r>
    </w:p>
    <w:p>
      <w:pPr>
        <w:rPr>
          <w:lang w:val="en-US"/>
        </w:rPr>
      </w:pPr>
      <w:r>
        <w:rPr>
          <w:lang w:val="en-US"/>
        </w:rPr>
        <w:t>Hệ thống đáp ứng nghiệp vụ theo thông tư 22 hỗ trợ thầy cô nhập điểm nhập chuyên cần, năng lưc phầm chất của hs</w:t>
      </w:r>
    </w:p>
    <w:p>
      <w:pPr>
        <w:rPr>
          <w:lang w:val="en-US"/>
        </w:rPr>
      </w:pPr>
      <w:r>
        <w:rPr>
          <w:lang w:val="en-US"/>
        </w:rPr>
        <w:t>Hệ thống đc đồng bộ với csdl của bộ giáo dục và đào tạo</w:t>
      </w:r>
      <w:bookmarkStart w:id="0" w:name="_GoBack"/>
      <w:bookmarkEnd w:id="0"/>
    </w:p>
    <w:p>
      <w:pPr>
        <w:rPr>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A30E7"/>
    <w:rsid w:val="3151278B"/>
    <w:rsid w:val="4C39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2019-04-11T02:46:00Z</dcterms:created>
  <dc:creator>Xuan Thai</dc:creator>
  <cp:lastModifiedBy>Xuan Thai</cp:lastModifiedBy>
  <dcterms:modified xsi:type="dcterms:W3CDTF">2019-04-11T06:57:29Z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