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747680" w:rsidRPr="00747680">
        <w:trPr>
          <w:trHeight w:val="900"/>
        </w:trPr>
        <w:tc>
          <w:tcPr>
            <w:tcW w:w="6197" w:type="dxa"/>
            <w:gridSpan w:val="4"/>
          </w:tcPr>
          <w:p w:rsidR="00FF6F5C" w:rsidRPr="00747680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47680">
              <w:rPr>
                <w:rFonts w:ascii="Times New Roman" w:hAnsi="Times New Roman"/>
                <w:lang w:val="pt-BR"/>
              </w:rPr>
              <w:br w:type="page"/>
            </w:r>
            <w:r w:rsidRPr="00747680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47680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47680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47680">
              <w:rPr>
                <w:rFonts w:ascii="Times New Roman" w:hAnsi="Times New Roman"/>
                <w:lang w:val="pt-BR"/>
              </w:rPr>
              <w:t>N</w:t>
            </w:r>
          </w:p>
          <w:p w:rsidR="00A82558" w:rsidRPr="00747680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41CD2AB5" wp14:editId="76EC2CC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C1F699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C16075">
              <w:rPr>
                <w:rFonts w:ascii="Times New Roman" w:hAnsi="Times New Roman"/>
                <w:b/>
                <w:lang w:val="pt-BR"/>
              </w:rPr>
              <w:t>TRƯỜNG MN ĐÔ THỊ SÀI ĐỒNG</w:t>
            </w:r>
          </w:p>
        </w:tc>
        <w:tc>
          <w:tcPr>
            <w:tcW w:w="10338" w:type="dxa"/>
            <w:gridSpan w:val="5"/>
          </w:tcPr>
          <w:p w:rsidR="00FF6F5C" w:rsidRPr="00747680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47680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LỊCHCÔNG TÁC </w:t>
            </w:r>
            <w:r w:rsidR="00DC2077" w:rsidRPr="00747680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C16075">
              <w:rPr>
                <w:rFonts w:ascii="Times New Roman" w:hAnsi="Times New Roman"/>
                <w:b/>
                <w:lang w:val="pt-BR"/>
              </w:rPr>
              <w:t>TRƯỜNG MN ĐÔ THỊ SÀI ĐỒNG</w:t>
            </w:r>
          </w:p>
          <w:p w:rsidR="004D414C" w:rsidRPr="00747680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8442D3" w:rsidRPr="00747680">
              <w:rPr>
                <w:rFonts w:ascii="Times New Roman" w:hAnsi="Times New Roman"/>
                <w:b/>
                <w:lang w:val="pt-BR"/>
              </w:rPr>
              <w:t>4</w:t>
            </w:r>
            <w:r w:rsidR="002677AB">
              <w:rPr>
                <w:rFonts w:ascii="Times New Roman" w:hAnsi="Times New Roman"/>
                <w:b/>
                <w:lang w:val="pt-BR"/>
              </w:rPr>
              <w:t>9</w:t>
            </w:r>
            <w:r w:rsidR="00470B90" w:rsidRPr="00747680">
              <w:rPr>
                <w:rFonts w:ascii="Times New Roman" w:hAnsi="Times New Roman"/>
                <w:b/>
              </w:rPr>
              <w:t>/</w:t>
            </w:r>
            <w:r w:rsidR="008E097C" w:rsidRPr="00747680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47680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9F7671">
              <w:rPr>
                <w:rFonts w:ascii="Times New Roman" w:hAnsi="Times New Roman"/>
                <w:b/>
                <w:lang w:val="pt-BR"/>
              </w:rPr>
              <w:t>06/12</w:t>
            </w:r>
            <w:r w:rsidR="00655162" w:rsidRPr="00747680">
              <w:rPr>
                <w:rFonts w:ascii="Times New Roman" w:hAnsi="Times New Roman"/>
                <w:b/>
                <w:lang w:val="pt-BR"/>
              </w:rPr>
              <w:t>/</w:t>
            </w:r>
            <w:r w:rsidR="008E097C" w:rsidRPr="00747680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47680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47680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9F7671">
              <w:rPr>
                <w:rFonts w:ascii="Times New Roman" w:hAnsi="Times New Roman"/>
                <w:b/>
                <w:lang w:val="pt-BR"/>
              </w:rPr>
              <w:t>10</w:t>
            </w:r>
            <w:r w:rsidR="00846882">
              <w:rPr>
                <w:rFonts w:ascii="Times New Roman" w:hAnsi="Times New Roman"/>
                <w:b/>
                <w:lang w:val="pt-BR"/>
              </w:rPr>
              <w:t>/12</w:t>
            </w:r>
            <w:r w:rsidR="00C41150" w:rsidRPr="00747680">
              <w:rPr>
                <w:rFonts w:ascii="Times New Roman" w:hAnsi="Times New Roman"/>
                <w:b/>
              </w:rPr>
              <w:t>/2021</w:t>
            </w:r>
          </w:p>
          <w:p w:rsidR="00FF6F5C" w:rsidRPr="00747680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4768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7680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7680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47680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7680">
              <w:rPr>
                <w:rFonts w:ascii="Times New Roman" w:hAnsi="Times New Roman"/>
                <w:b/>
              </w:rPr>
              <w:t>Nội</w:t>
            </w:r>
            <w:proofErr w:type="spellEnd"/>
            <w:r w:rsidRPr="00747680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="000830A3" w:rsidRPr="00747680">
              <w:rPr>
                <w:rFonts w:ascii="Times New Roman" w:hAnsi="Times New Roman"/>
                <w:b/>
              </w:rPr>
              <w:t>công</w:t>
            </w:r>
            <w:proofErr w:type="spellEnd"/>
            <w:r w:rsidR="000830A3" w:rsidRPr="007476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830A3" w:rsidRPr="00747680">
              <w:rPr>
                <w:rFonts w:ascii="Times New Roman" w:hAnsi="Times New Roman"/>
                <w:b/>
              </w:rPr>
              <w:t>việc</w:t>
            </w:r>
            <w:proofErr w:type="spellEnd"/>
            <w:r w:rsidRPr="00747680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47680">
              <w:rPr>
                <w:rFonts w:ascii="Times New Roman" w:hAnsi="Times New Roman"/>
                <w:b/>
              </w:rPr>
              <w:t>thời</w:t>
            </w:r>
            <w:proofErr w:type="spellEnd"/>
            <w:r w:rsidRPr="007476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  <w:b/>
              </w:rPr>
              <w:t>gian</w:t>
            </w:r>
            <w:proofErr w:type="spellEnd"/>
            <w:r w:rsidRPr="00747680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47680">
              <w:rPr>
                <w:rFonts w:ascii="Times New Roman" w:hAnsi="Times New Roman"/>
                <w:b/>
              </w:rPr>
              <w:t>địa</w:t>
            </w:r>
            <w:proofErr w:type="spellEnd"/>
            <w:r w:rsidRPr="007476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47680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47680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747680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747680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103830" w:rsidRPr="00DD408E" w:rsidRDefault="00103830" w:rsidP="00DD408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D408E">
              <w:rPr>
                <w:rFonts w:ascii="Times New Roman" w:hAnsi="Times New Roman"/>
                <w:b/>
              </w:rPr>
              <w:t>Hai</w:t>
            </w:r>
            <w:proofErr w:type="spellEnd"/>
          </w:p>
          <w:p w:rsidR="00103830" w:rsidRPr="00DD408E" w:rsidRDefault="002677AB" w:rsidP="00DD408E">
            <w:pPr>
              <w:jc w:val="center"/>
              <w:rPr>
                <w:rFonts w:ascii="Times New Roman" w:hAnsi="Times New Roman"/>
                <w:b/>
              </w:rPr>
            </w:pPr>
            <w:r w:rsidRPr="00DD408E">
              <w:rPr>
                <w:rFonts w:ascii="Times New Roman" w:hAnsi="Times New Roman"/>
                <w:b/>
              </w:rPr>
              <w:t>06/12</w:t>
            </w:r>
          </w:p>
        </w:tc>
        <w:tc>
          <w:tcPr>
            <w:tcW w:w="791" w:type="dxa"/>
            <w:vAlign w:val="center"/>
          </w:tcPr>
          <w:p w:rsidR="00103830" w:rsidRPr="00DD408E" w:rsidRDefault="00103830" w:rsidP="00DD408E">
            <w:pPr>
              <w:jc w:val="center"/>
              <w:rPr>
                <w:rFonts w:ascii="Times New Roman" w:hAnsi="Times New Roman"/>
                <w:b/>
              </w:rPr>
            </w:pPr>
            <w:r w:rsidRPr="00DD408E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92DBA" w:rsidRPr="00EA69B1" w:rsidRDefault="00294CC2" w:rsidP="00DD408E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</w:t>
            </w:r>
            <w:r w:rsidRPr="00294CC2">
              <w:rPr>
                <w:rFonts w:ascii="Times New Roman" w:hAnsi="Times New Roman"/>
                <w:shd w:val="clear" w:color="auto" w:fill="FFFFFF"/>
              </w:rPr>
              <w:t>ọp</w:t>
            </w:r>
            <w:proofErr w:type="spellEnd"/>
            <w:r w:rsidRPr="00294CC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94CC2">
              <w:rPr>
                <w:rFonts w:ascii="Times New Roman" w:hAnsi="Times New Roman" w:hint="eastAsia"/>
                <w:shd w:val="clear" w:color="auto" w:fill="FFFFFF"/>
              </w:rPr>
              <w:t>đ</w:t>
            </w:r>
            <w:r w:rsidRPr="00294CC2">
              <w:rPr>
                <w:rFonts w:ascii="Times New Roman" w:hAnsi="Times New Roman"/>
                <w:shd w:val="clear" w:color="auto" w:fill="FFFFFF"/>
              </w:rPr>
              <w:t>oàn</w:t>
            </w:r>
            <w:proofErr w:type="spellEnd"/>
            <w:r w:rsidRPr="00294CC2">
              <w:rPr>
                <w:rFonts w:ascii="Times New Roman" w:hAnsi="Times New Roman"/>
                <w:shd w:val="clear" w:color="auto" w:fill="FFFFFF"/>
              </w:rPr>
              <w:t xml:space="preserve"> 60</w:t>
            </w:r>
          </w:p>
        </w:tc>
        <w:tc>
          <w:tcPr>
            <w:tcW w:w="2664" w:type="dxa"/>
          </w:tcPr>
          <w:p w:rsidR="00E92DBA" w:rsidRDefault="00294CC2" w:rsidP="00DD4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  <w:p w:rsidR="00EA69B1" w:rsidRPr="00DD408E" w:rsidRDefault="00EA69B1" w:rsidP="00DD40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92DBA" w:rsidRDefault="00294CC2" w:rsidP="00DD40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ngoài</w:t>
            </w:r>
            <w:proofErr w:type="spellEnd"/>
          </w:p>
          <w:p w:rsidR="00EA69B1" w:rsidRDefault="00EA69B1" w:rsidP="00DD408E">
            <w:pPr>
              <w:jc w:val="center"/>
              <w:rPr>
                <w:rFonts w:ascii="Times New Roman" w:hAnsi="Times New Roman"/>
              </w:rPr>
            </w:pPr>
          </w:p>
          <w:p w:rsidR="00EA69B1" w:rsidRPr="00DD408E" w:rsidRDefault="00EA69B1" w:rsidP="00DD40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103830" w:rsidRPr="00DD408E" w:rsidRDefault="00103830" w:rsidP="00DD408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47680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C902D6" w:rsidRPr="00DD408E" w:rsidRDefault="00C902D6" w:rsidP="00DD40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902D6" w:rsidRPr="00DD408E" w:rsidRDefault="00C902D6" w:rsidP="00DD40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D408E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46882" w:rsidRPr="00EA69B1" w:rsidRDefault="00294CC2" w:rsidP="00EA69B1">
            <w:pPr>
              <w:pStyle w:val="NormalWeb"/>
              <w:spacing w:before="0" w:beforeAutospacing="0" w:after="0" w:afterAutospacing="0"/>
            </w:pPr>
            <w:proofErr w:type="spellStart"/>
            <w:r>
              <w:t>H</w:t>
            </w:r>
            <w:r w:rsidRPr="00294CC2">
              <w:t>oàn</w:t>
            </w:r>
            <w:proofErr w:type="spellEnd"/>
            <w:r w:rsidRPr="00294CC2">
              <w:t xml:space="preserve"> </w:t>
            </w:r>
            <w:proofErr w:type="spellStart"/>
            <w:r w:rsidRPr="00294CC2">
              <w:t>thiện</w:t>
            </w:r>
            <w:proofErr w:type="spellEnd"/>
            <w:r w:rsidRPr="00294CC2">
              <w:t xml:space="preserve"> </w:t>
            </w:r>
            <w:proofErr w:type="spellStart"/>
            <w:r w:rsidRPr="00294CC2">
              <w:t>hồ</w:t>
            </w:r>
            <w:proofErr w:type="spellEnd"/>
            <w:r w:rsidRPr="00294CC2">
              <w:t xml:space="preserve"> </w:t>
            </w:r>
            <w:proofErr w:type="spellStart"/>
            <w:r w:rsidRPr="00294CC2">
              <w:t>s</w:t>
            </w:r>
            <w:r w:rsidRPr="00294CC2">
              <w:rPr>
                <w:rFonts w:hint="eastAsia"/>
              </w:rPr>
              <w:t>ơ</w:t>
            </w:r>
            <w:proofErr w:type="spellEnd"/>
            <w:r w:rsidRPr="00294CC2">
              <w:t xml:space="preserve">: </w:t>
            </w:r>
            <w:proofErr w:type="spellStart"/>
            <w:r w:rsidRPr="00294CC2">
              <w:rPr>
                <w:rFonts w:hint="eastAsia"/>
              </w:rPr>
              <w:t>đá</w:t>
            </w:r>
            <w:r w:rsidRPr="00294CC2">
              <w:t>nh</w:t>
            </w:r>
            <w:proofErr w:type="spellEnd"/>
            <w:r w:rsidRPr="00294CC2">
              <w:t xml:space="preserve"> </w:t>
            </w:r>
            <w:proofErr w:type="spellStart"/>
            <w:r w:rsidRPr="00294CC2">
              <w:t>giá</w:t>
            </w:r>
            <w:proofErr w:type="spellEnd"/>
            <w:r w:rsidRPr="00294CC2">
              <w:t xml:space="preserve">, </w:t>
            </w:r>
            <w:proofErr w:type="spellStart"/>
            <w:r w:rsidRPr="00294CC2">
              <w:t>khảo</w:t>
            </w:r>
            <w:proofErr w:type="spellEnd"/>
            <w:r w:rsidRPr="00294CC2">
              <w:t xml:space="preserve"> </w:t>
            </w:r>
            <w:proofErr w:type="spellStart"/>
            <w:r w:rsidRPr="00294CC2">
              <w:t>sát</w:t>
            </w:r>
            <w:proofErr w:type="spellEnd"/>
            <w:r w:rsidRPr="00294CC2">
              <w:t xml:space="preserve"> CNTT</w:t>
            </w:r>
          </w:p>
        </w:tc>
        <w:tc>
          <w:tcPr>
            <w:tcW w:w="2664" w:type="dxa"/>
          </w:tcPr>
          <w:p w:rsidR="00A43FB0" w:rsidRPr="00DD408E" w:rsidRDefault="00EA69B1" w:rsidP="00294C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 w:rsidR="00294CC2">
              <w:rPr>
                <w:rFonts w:ascii="Times New Roman" w:hAnsi="Times New Roman"/>
              </w:rPr>
              <w:t>Hảo</w:t>
            </w:r>
            <w:proofErr w:type="spellEnd"/>
          </w:p>
        </w:tc>
        <w:tc>
          <w:tcPr>
            <w:tcW w:w="2409" w:type="dxa"/>
          </w:tcPr>
          <w:p w:rsidR="007C6EC4" w:rsidRPr="00DD408E" w:rsidRDefault="00EA69B1" w:rsidP="00294C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294CC2">
              <w:rPr>
                <w:rFonts w:ascii="Times New Roman" w:hAnsi="Times New Roman"/>
              </w:rPr>
              <w:t>Dung</w:t>
            </w:r>
          </w:p>
        </w:tc>
        <w:tc>
          <w:tcPr>
            <w:tcW w:w="1400" w:type="dxa"/>
          </w:tcPr>
          <w:p w:rsidR="00C902D6" w:rsidRPr="00DD408E" w:rsidRDefault="00C902D6" w:rsidP="00DD408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95890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E95890" w:rsidRPr="00DD408E" w:rsidRDefault="00E95890" w:rsidP="00DD40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D408E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E95890" w:rsidRPr="00DD408E" w:rsidRDefault="002677AB" w:rsidP="00DD408E">
            <w:pPr>
              <w:jc w:val="center"/>
              <w:rPr>
                <w:rFonts w:ascii="Times New Roman" w:hAnsi="Times New Roman"/>
                <w:b/>
              </w:rPr>
            </w:pPr>
            <w:r w:rsidRPr="00DD408E">
              <w:rPr>
                <w:rFonts w:ascii="Times New Roman" w:hAnsi="Times New Roman"/>
                <w:b/>
              </w:rPr>
              <w:t>07/12</w:t>
            </w:r>
          </w:p>
        </w:tc>
        <w:tc>
          <w:tcPr>
            <w:tcW w:w="791" w:type="dxa"/>
            <w:vAlign w:val="center"/>
          </w:tcPr>
          <w:p w:rsidR="00E95890" w:rsidRPr="00DD408E" w:rsidRDefault="00E95890" w:rsidP="00DD40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D408E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462C9" w:rsidRPr="000462C9" w:rsidRDefault="003554E8" w:rsidP="000462C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T</w:t>
            </w:r>
            <w:r w:rsidRPr="003554E8">
              <w:rPr>
                <w:color w:val="333333"/>
              </w:rPr>
              <w:t>rực</w:t>
            </w:r>
            <w:proofErr w:type="spellEnd"/>
            <w:r w:rsidRPr="003554E8">
              <w:rPr>
                <w:color w:val="333333"/>
              </w:rPr>
              <w:t xml:space="preserve"> </w:t>
            </w:r>
            <w:proofErr w:type="spellStart"/>
            <w:r w:rsidRPr="003554E8">
              <w:rPr>
                <w:color w:val="333333"/>
              </w:rPr>
              <w:t>tr</w:t>
            </w:r>
            <w:r w:rsidRPr="003554E8">
              <w:rPr>
                <w:rFonts w:hint="eastAsia"/>
                <w:color w:val="333333"/>
              </w:rPr>
              <w:t>ư</w:t>
            </w:r>
            <w:r w:rsidRPr="003554E8">
              <w:rPr>
                <w:color w:val="333333"/>
              </w:rPr>
              <w:t>ờng</w:t>
            </w:r>
            <w:proofErr w:type="spellEnd"/>
          </w:p>
        </w:tc>
        <w:tc>
          <w:tcPr>
            <w:tcW w:w="2664" w:type="dxa"/>
          </w:tcPr>
          <w:p w:rsidR="00532DFB" w:rsidRDefault="003554E8" w:rsidP="00DD4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  <w:p w:rsidR="000462C9" w:rsidRPr="00DD408E" w:rsidRDefault="000462C9" w:rsidP="001119B1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EA69B1" w:rsidRDefault="00EA69B1" w:rsidP="00DD408E">
            <w:pPr>
              <w:jc w:val="center"/>
              <w:rPr>
                <w:rFonts w:ascii="Times New Roman" w:hAnsi="Times New Roman"/>
              </w:rPr>
            </w:pPr>
          </w:p>
          <w:p w:rsidR="00EA69B1" w:rsidRPr="00DD408E" w:rsidRDefault="00EA69B1" w:rsidP="003554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E95890" w:rsidRPr="00DD408E" w:rsidRDefault="00E95890" w:rsidP="00DD408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95890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E95890" w:rsidRPr="00DD408E" w:rsidRDefault="00E95890" w:rsidP="00DD40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E95890" w:rsidRPr="00DD408E" w:rsidRDefault="00E95890" w:rsidP="00DD40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D408E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A43FB0" w:rsidRDefault="00294CC2" w:rsidP="00DD408E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</w:t>
            </w:r>
            <w:proofErr w:type="spellStart"/>
            <w:r w:rsidR="002677AB" w:rsidRPr="00EA69B1">
              <w:rPr>
                <w:rFonts w:ascii="Times New Roman" w:hAnsi="Times New Roman"/>
                <w:color w:val="333333"/>
                <w:shd w:val="clear" w:color="auto" w:fill="FFFFFF"/>
              </w:rPr>
              <w:t>Tập</w:t>
            </w:r>
            <w:proofErr w:type="spellEnd"/>
            <w:r w:rsidR="002677AB" w:rsidRPr="00EA69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2677AB" w:rsidRPr="00EA69B1">
              <w:rPr>
                <w:rFonts w:ascii="Times New Roman" w:hAnsi="Times New Roman"/>
                <w:color w:val="333333"/>
                <w:shd w:val="clear" w:color="auto" w:fill="FFFFFF"/>
              </w:rPr>
              <w:t>huấn</w:t>
            </w:r>
            <w:proofErr w:type="spellEnd"/>
            <w:r w:rsidR="002677AB" w:rsidRPr="00EA69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2677AB" w:rsidRPr="00EA69B1">
              <w:rPr>
                <w:rFonts w:ascii="Times New Roman" w:hAnsi="Times New Roman"/>
                <w:color w:val="333333"/>
                <w:shd w:val="clear" w:color="auto" w:fill="FFFFFF"/>
              </w:rPr>
              <w:t>trực</w:t>
            </w:r>
            <w:proofErr w:type="spellEnd"/>
            <w:r w:rsidR="002677AB" w:rsidRPr="00EA69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2677AB" w:rsidRPr="00EA69B1">
              <w:rPr>
                <w:rFonts w:ascii="Times New Roman" w:hAnsi="Times New Roman"/>
                <w:color w:val="333333"/>
                <w:shd w:val="clear" w:color="auto" w:fill="FFFFFF"/>
              </w:rPr>
              <w:t>tuyến</w:t>
            </w:r>
            <w:proofErr w:type="spellEnd"/>
            <w:r w:rsidR="002677AB" w:rsidRPr="00EA69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2677AB" w:rsidRPr="00EA69B1">
              <w:rPr>
                <w:rFonts w:ascii="Times New Roman" w:hAnsi="Times New Roman"/>
                <w:color w:val="333333"/>
                <w:shd w:val="clear" w:color="auto" w:fill="FFFFFF"/>
              </w:rPr>
              <w:t>triển</w:t>
            </w:r>
            <w:proofErr w:type="spellEnd"/>
            <w:r w:rsidR="002677AB" w:rsidRPr="00EA69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2677AB" w:rsidRPr="00EA69B1">
              <w:rPr>
                <w:rFonts w:ascii="Times New Roman" w:hAnsi="Times New Roman"/>
                <w:color w:val="333333"/>
                <w:shd w:val="clear" w:color="auto" w:fill="FFFFFF"/>
              </w:rPr>
              <w:t>khai</w:t>
            </w:r>
            <w:proofErr w:type="spellEnd"/>
            <w:r w:rsidR="002677AB" w:rsidRPr="00EA69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2677AB" w:rsidRPr="00EA69B1">
              <w:rPr>
                <w:rFonts w:ascii="Times New Roman" w:hAnsi="Times New Roman"/>
                <w:color w:val="333333"/>
                <w:shd w:val="clear" w:color="auto" w:fill="FFFFFF"/>
              </w:rPr>
              <w:t>chương</w:t>
            </w:r>
            <w:proofErr w:type="spellEnd"/>
            <w:r w:rsidR="002677AB" w:rsidRPr="00EA69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2677AB" w:rsidRPr="00EA69B1">
              <w:rPr>
                <w:rFonts w:ascii="Times New Roman" w:hAnsi="Times New Roman"/>
                <w:color w:val="333333"/>
                <w:shd w:val="clear" w:color="auto" w:fill="FFFFFF"/>
              </w:rPr>
              <w:t>trình</w:t>
            </w:r>
            <w:proofErr w:type="spellEnd"/>
            <w:r w:rsidR="002677AB" w:rsidRPr="00EA69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2677AB" w:rsidRPr="00EA69B1">
              <w:rPr>
                <w:rFonts w:ascii="Times New Roman" w:hAnsi="Times New Roman"/>
                <w:color w:val="333333"/>
                <w:shd w:val="clear" w:color="auto" w:fill="FFFFFF"/>
              </w:rPr>
              <w:t>thu</w:t>
            </w:r>
            <w:proofErr w:type="spellEnd"/>
            <w:r w:rsidR="002677AB" w:rsidRPr="00EA69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2677AB" w:rsidRPr="00EA69B1">
              <w:rPr>
                <w:rFonts w:ascii="Times New Roman" w:hAnsi="Times New Roman"/>
                <w:color w:val="333333"/>
                <w:shd w:val="clear" w:color="auto" w:fill="FFFFFF"/>
              </w:rPr>
              <w:t>gom</w:t>
            </w:r>
            <w:proofErr w:type="spellEnd"/>
            <w:r w:rsidR="002677AB" w:rsidRPr="00EA69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2677AB" w:rsidRPr="00EA69B1">
              <w:rPr>
                <w:rFonts w:ascii="Times New Roman" w:hAnsi="Times New Roman"/>
                <w:color w:val="333333"/>
                <w:shd w:val="clear" w:color="auto" w:fill="FFFFFF"/>
              </w:rPr>
              <w:t>vỏ</w:t>
            </w:r>
            <w:proofErr w:type="spellEnd"/>
            <w:r w:rsidR="002677AB" w:rsidRPr="00EA69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2677AB" w:rsidRPr="00EA69B1">
              <w:rPr>
                <w:rFonts w:ascii="Times New Roman" w:hAnsi="Times New Roman"/>
                <w:color w:val="333333"/>
                <w:shd w:val="clear" w:color="auto" w:fill="FFFFFF"/>
              </w:rPr>
              <w:t>hộp</w:t>
            </w:r>
            <w:proofErr w:type="spellEnd"/>
            <w:r w:rsidR="002677AB" w:rsidRPr="00EA69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2677AB" w:rsidRPr="00EA69B1">
              <w:rPr>
                <w:rFonts w:ascii="Times New Roman" w:hAnsi="Times New Roman"/>
                <w:color w:val="333333"/>
                <w:shd w:val="clear" w:color="auto" w:fill="FFFFFF"/>
              </w:rPr>
              <w:t>sữa</w:t>
            </w:r>
            <w:proofErr w:type="spellEnd"/>
            <w:r w:rsidR="002677AB" w:rsidRPr="00EA69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2677AB" w:rsidRPr="00EA69B1">
              <w:rPr>
                <w:rFonts w:ascii="Times New Roman" w:hAnsi="Times New Roman"/>
                <w:color w:val="333333"/>
                <w:shd w:val="clear" w:color="auto" w:fill="FFFFFF"/>
              </w:rPr>
              <w:t>học</w:t>
            </w:r>
            <w:proofErr w:type="spellEnd"/>
            <w:r w:rsidR="002677AB" w:rsidRPr="00EA69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2677AB" w:rsidRPr="00EA69B1">
              <w:rPr>
                <w:rFonts w:ascii="Times New Roman" w:hAnsi="Times New Roman"/>
                <w:color w:val="333333"/>
                <w:shd w:val="clear" w:color="auto" w:fill="FFFFFF"/>
              </w:rPr>
              <w:t>đường</w:t>
            </w:r>
            <w:proofErr w:type="spellEnd"/>
            <w:r w:rsidR="00DD408E" w:rsidRPr="00EA69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(</w:t>
            </w:r>
            <w:proofErr w:type="spellStart"/>
            <w:r w:rsidR="00DD408E" w:rsidRPr="00EA69B1">
              <w:rPr>
                <w:rFonts w:ascii="Times New Roman" w:hAnsi="Times New Roman"/>
                <w:color w:val="333333"/>
                <w:shd w:val="clear" w:color="auto" w:fill="FFFFFF"/>
              </w:rPr>
              <w:t>Đại</w:t>
            </w:r>
            <w:proofErr w:type="spellEnd"/>
            <w:r w:rsidR="00DD408E" w:rsidRPr="00EA69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DD408E" w:rsidRPr="00EA69B1">
              <w:rPr>
                <w:rFonts w:ascii="Times New Roman" w:hAnsi="Times New Roman"/>
                <w:color w:val="333333"/>
                <w:shd w:val="clear" w:color="auto" w:fill="FFFFFF"/>
              </w:rPr>
              <w:t>diện</w:t>
            </w:r>
            <w:proofErr w:type="spellEnd"/>
            <w:r w:rsidR="00DD408E" w:rsidRPr="00EA69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BGH </w:t>
            </w:r>
            <w:proofErr w:type="spellStart"/>
            <w:r w:rsidR="00DD408E" w:rsidRPr="00EA69B1">
              <w:rPr>
                <w:rFonts w:ascii="Times New Roman" w:hAnsi="Times New Roman"/>
                <w:color w:val="333333"/>
                <w:shd w:val="clear" w:color="auto" w:fill="FFFFFF"/>
              </w:rPr>
              <w:t>và</w:t>
            </w:r>
            <w:proofErr w:type="spellEnd"/>
            <w:r w:rsidR="00DD408E" w:rsidRPr="00EA69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DD408E" w:rsidRPr="00EA69B1">
              <w:rPr>
                <w:rFonts w:ascii="Times New Roman" w:hAnsi="Times New Roman"/>
                <w:color w:val="333333"/>
                <w:shd w:val="clear" w:color="auto" w:fill="FFFFFF"/>
              </w:rPr>
              <w:t>cán</w:t>
            </w:r>
            <w:proofErr w:type="spellEnd"/>
            <w:r w:rsidR="00DD408E" w:rsidRPr="00EA69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DD408E" w:rsidRPr="00EA69B1">
              <w:rPr>
                <w:rFonts w:ascii="Times New Roman" w:hAnsi="Times New Roman"/>
                <w:color w:val="333333"/>
                <w:shd w:val="clear" w:color="auto" w:fill="FFFFFF"/>
              </w:rPr>
              <w:t>bộ</w:t>
            </w:r>
            <w:proofErr w:type="spellEnd"/>
            <w:r w:rsidR="00DD408E" w:rsidRPr="00EA69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DD408E" w:rsidRPr="00EA69B1">
              <w:rPr>
                <w:rFonts w:ascii="Times New Roman" w:hAnsi="Times New Roman"/>
                <w:color w:val="333333"/>
                <w:shd w:val="clear" w:color="auto" w:fill="FFFFFF"/>
              </w:rPr>
              <w:t>phụ</w:t>
            </w:r>
            <w:proofErr w:type="spellEnd"/>
            <w:r w:rsidR="00DD408E" w:rsidRPr="00EA69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DD408E" w:rsidRPr="00EA69B1">
              <w:rPr>
                <w:rFonts w:ascii="Times New Roman" w:hAnsi="Times New Roman"/>
                <w:color w:val="333333"/>
                <w:shd w:val="clear" w:color="auto" w:fill="FFFFFF"/>
              </w:rPr>
              <w:t>trách</w:t>
            </w:r>
            <w:proofErr w:type="spellEnd"/>
            <w:r w:rsidR="00DD408E" w:rsidRPr="00EA69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DD408E" w:rsidRPr="00EA69B1">
              <w:rPr>
                <w:rFonts w:ascii="Times New Roman" w:hAnsi="Times New Roman"/>
                <w:color w:val="333333"/>
                <w:shd w:val="clear" w:color="auto" w:fill="FFFFFF"/>
              </w:rPr>
              <w:t>chương</w:t>
            </w:r>
            <w:proofErr w:type="spellEnd"/>
            <w:r w:rsidR="00DD408E" w:rsidRPr="00EA69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DD408E" w:rsidRPr="00EA69B1">
              <w:rPr>
                <w:rFonts w:ascii="Times New Roman" w:hAnsi="Times New Roman"/>
                <w:color w:val="333333"/>
                <w:shd w:val="clear" w:color="auto" w:fill="FFFFFF"/>
              </w:rPr>
              <w:t>trình</w:t>
            </w:r>
            <w:proofErr w:type="spellEnd"/>
            <w:r w:rsidR="00DD408E" w:rsidRPr="00EA69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EA69B1" w:rsidRPr="00EA69B1">
              <w:rPr>
                <w:rFonts w:ascii="Times New Roman" w:hAnsi="Times New Roman"/>
                <w:color w:val="333333"/>
                <w:shd w:val="clear" w:color="auto" w:fill="FFFFFF"/>
              </w:rPr>
              <w:t>s</w:t>
            </w:r>
            <w:r w:rsidR="00DD408E" w:rsidRPr="00EA69B1">
              <w:rPr>
                <w:rFonts w:ascii="Times New Roman" w:hAnsi="Times New Roman"/>
                <w:color w:val="333333"/>
                <w:shd w:val="clear" w:color="auto" w:fill="FFFFFF"/>
              </w:rPr>
              <w:t>ữa</w:t>
            </w:r>
            <w:proofErr w:type="spellEnd"/>
            <w:r w:rsidR="00DD408E" w:rsidRPr="00EA69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DD408E" w:rsidRPr="00EA69B1">
              <w:rPr>
                <w:rFonts w:ascii="Times New Roman" w:hAnsi="Times New Roman"/>
                <w:color w:val="333333"/>
                <w:shd w:val="clear" w:color="auto" w:fill="FFFFFF"/>
              </w:rPr>
              <w:t>học</w:t>
            </w:r>
            <w:proofErr w:type="spellEnd"/>
            <w:r w:rsidR="00DD408E" w:rsidRPr="00EA69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DD408E" w:rsidRPr="00EA69B1">
              <w:rPr>
                <w:rFonts w:ascii="Times New Roman" w:hAnsi="Times New Roman"/>
                <w:color w:val="333333"/>
                <w:shd w:val="clear" w:color="auto" w:fill="FFFFFF"/>
              </w:rPr>
              <w:t>đường</w:t>
            </w:r>
            <w:proofErr w:type="spellEnd"/>
            <w:r w:rsidR="00DD408E" w:rsidRPr="00EA69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DD408E" w:rsidRPr="00EA69B1">
              <w:rPr>
                <w:rFonts w:ascii="Times New Roman" w:hAnsi="Times New Roman"/>
                <w:color w:val="333333"/>
                <w:shd w:val="clear" w:color="auto" w:fill="FFFFFF"/>
              </w:rPr>
              <w:t>các</w:t>
            </w:r>
            <w:proofErr w:type="spellEnd"/>
            <w:r w:rsidR="00DD408E" w:rsidRPr="00EA69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DD408E" w:rsidRPr="00EA69B1">
              <w:rPr>
                <w:rFonts w:ascii="Times New Roman" w:hAnsi="Times New Roman"/>
                <w:color w:val="333333"/>
                <w:shd w:val="clear" w:color="auto" w:fill="FFFFFF"/>
              </w:rPr>
              <w:t>trường</w:t>
            </w:r>
            <w:proofErr w:type="spellEnd"/>
            <w:r w:rsidR="00DD408E" w:rsidRPr="00EA69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MN, TH)</w:t>
            </w:r>
          </w:p>
          <w:p w:rsidR="001119B1" w:rsidRPr="00EA69B1" w:rsidRDefault="001119B1" w:rsidP="00DD408E">
            <w:pPr>
              <w:rPr>
                <w:rFonts w:ascii="Times New Roman" w:hAnsi="Times New Roman"/>
              </w:rPr>
            </w:pPr>
            <w:proofErr w:type="spellStart"/>
            <w:r w:rsidRPr="001119B1">
              <w:rPr>
                <w:rFonts w:ascii="Times New Roman" w:hAnsi="Times New Roman"/>
              </w:rPr>
              <w:t>Tập</w:t>
            </w:r>
            <w:proofErr w:type="spellEnd"/>
            <w:r w:rsidRPr="001119B1">
              <w:rPr>
                <w:rFonts w:ascii="Times New Roman" w:hAnsi="Times New Roman"/>
              </w:rPr>
              <w:t xml:space="preserve"> </w:t>
            </w:r>
            <w:proofErr w:type="spellStart"/>
            <w:r w:rsidRPr="001119B1">
              <w:rPr>
                <w:rFonts w:ascii="Times New Roman" w:hAnsi="Times New Roman"/>
              </w:rPr>
              <w:t>huấn</w:t>
            </w:r>
            <w:proofErr w:type="spellEnd"/>
            <w:r w:rsidRPr="001119B1">
              <w:rPr>
                <w:rFonts w:ascii="Times New Roman" w:hAnsi="Times New Roman"/>
              </w:rPr>
              <w:t xml:space="preserve"> Unis</w:t>
            </w:r>
          </w:p>
        </w:tc>
        <w:tc>
          <w:tcPr>
            <w:tcW w:w="2664" w:type="dxa"/>
          </w:tcPr>
          <w:p w:rsidR="007C6EC4" w:rsidRDefault="00294CC2" w:rsidP="00DD4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Hảo</w:t>
            </w:r>
            <w:proofErr w:type="spellEnd"/>
          </w:p>
          <w:p w:rsidR="001119B1" w:rsidRDefault="001119B1" w:rsidP="00DD408E">
            <w:pPr>
              <w:jc w:val="center"/>
              <w:rPr>
                <w:rFonts w:ascii="Times New Roman" w:hAnsi="Times New Roman"/>
              </w:rPr>
            </w:pPr>
          </w:p>
          <w:p w:rsidR="001119B1" w:rsidRDefault="001119B1" w:rsidP="00DD408E">
            <w:pPr>
              <w:jc w:val="center"/>
              <w:rPr>
                <w:rFonts w:ascii="Times New Roman" w:hAnsi="Times New Roman"/>
              </w:rPr>
            </w:pPr>
          </w:p>
          <w:p w:rsidR="001119B1" w:rsidRPr="00DD408E" w:rsidRDefault="001119B1" w:rsidP="00DD4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2409" w:type="dxa"/>
          </w:tcPr>
          <w:p w:rsidR="007C6EC4" w:rsidRDefault="00294CC2" w:rsidP="00DD4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PGD</w:t>
            </w:r>
          </w:p>
          <w:p w:rsidR="001119B1" w:rsidRDefault="001119B1" w:rsidP="00DD408E">
            <w:pPr>
              <w:jc w:val="center"/>
              <w:rPr>
                <w:rFonts w:ascii="Times New Roman" w:hAnsi="Times New Roman"/>
              </w:rPr>
            </w:pPr>
          </w:p>
          <w:p w:rsidR="001119B1" w:rsidRDefault="001119B1" w:rsidP="00DD408E">
            <w:pPr>
              <w:jc w:val="center"/>
              <w:rPr>
                <w:rFonts w:ascii="Times New Roman" w:hAnsi="Times New Roman"/>
              </w:rPr>
            </w:pPr>
          </w:p>
          <w:p w:rsidR="001119B1" w:rsidRPr="00DD408E" w:rsidRDefault="001119B1" w:rsidP="00DD4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E95890" w:rsidRPr="00DD408E" w:rsidRDefault="00E95890" w:rsidP="00DD408E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61AFA" w:rsidRPr="00BF1662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D61AFA" w:rsidRPr="00BF1662" w:rsidRDefault="00D61AFA" w:rsidP="00D61AF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F1662">
              <w:rPr>
                <w:rFonts w:ascii="Times New Roman" w:hAnsi="Times New Roman"/>
                <w:b/>
              </w:rPr>
              <w:t>Tư</w:t>
            </w:r>
            <w:proofErr w:type="spellEnd"/>
          </w:p>
          <w:p w:rsidR="00D61AFA" w:rsidRPr="00BF1662" w:rsidRDefault="00D61AFA" w:rsidP="00D61AFA">
            <w:pPr>
              <w:jc w:val="center"/>
              <w:rPr>
                <w:rFonts w:ascii="Times New Roman" w:hAnsi="Times New Roman"/>
                <w:b/>
              </w:rPr>
            </w:pPr>
            <w:r w:rsidRPr="00BF1662">
              <w:rPr>
                <w:rFonts w:ascii="Times New Roman" w:hAnsi="Times New Roman"/>
                <w:b/>
              </w:rPr>
              <w:t>08/12</w:t>
            </w:r>
          </w:p>
        </w:tc>
        <w:tc>
          <w:tcPr>
            <w:tcW w:w="791" w:type="dxa"/>
            <w:vAlign w:val="center"/>
          </w:tcPr>
          <w:p w:rsidR="00D61AFA" w:rsidRPr="00BF1662" w:rsidRDefault="00D61AFA" w:rsidP="00D61AF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1662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D61AFA" w:rsidRPr="00BF1662" w:rsidRDefault="00D61AFA" w:rsidP="00D61AFA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</w:t>
            </w:r>
            <w:r w:rsidRPr="00D61AFA">
              <w:rPr>
                <w:rFonts w:ascii="Times New Roman" w:hAnsi="Times New Roman"/>
                <w:shd w:val="clear" w:color="auto" w:fill="FFFFFF"/>
              </w:rPr>
              <w:t>ham</w:t>
            </w:r>
            <w:proofErr w:type="spellEnd"/>
            <w:r w:rsidRPr="00D61AF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61AFA">
              <w:rPr>
                <w:rFonts w:ascii="Times New Roman" w:hAnsi="Times New Roman"/>
                <w:shd w:val="clear" w:color="auto" w:fill="FFFFFF"/>
              </w:rPr>
              <w:t>gia</w:t>
            </w:r>
            <w:proofErr w:type="spellEnd"/>
            <w:r w:rsidRPr="00D61AF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61AFA">
              <w:rPr>
                <w:rFonts w:ascii="Times New Roman" w:hAnsi="Times New Roman" w:hint="eastAsia"/>
                <w:shd w:val="clear" w:color="auto" w:fill="FFFFFF"/>
              </w:rPr>
              <w:t>đ</w:t>
            </w:r>
            <w:r w:rsidRPr="00D61AFA">
              <w:rPr>
                <w:rFonts w:ascii="Times New Roman" w:hAnsi="Times New Roman"/>
                <w:shd w:val="clear" w:color="auto" w:fill="FFFFFF"/>
              </w:rPr>
              <w:t>oàn</w:t>
            </w:r>
            <w:proofErr w:type="spellEnd"/>
            <w:r w:rsidRPr="00D61AF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61AFA">
              <w:rPr>
                <w:rFonts w:ascii="Times New Roman" w:hAnsi="Times New Roman"/>
                <w:shd w:val="clear" w:color="auto" w:fill="FFFFFF"/>
              </w:rPr>
              <w:t>khảo</w:t>
            </w:r>
            <w:proofErr w:type="spellEnd"/>
            <w:r w:rsidRPr="00D61AF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61AFA">
              <w:rPr>
                <w:rFonts w:ascii="Times New Roman" w:hAnsi="Times New Roman"/>
                <w:shd w:val="clear" w:color="auto" w:fill="FFFFFF"/>
              </w:rPr>
              <w:t>sát</w:t>
            </w:r>
            <w:proofErr w:type="spellEnd"/>
            <w:r w:rsidRPr="00D61AFA">
              <w:rPr>
                <w:rFonts w:ascii="Times New Roman" w:hAnsi="Times New Roman"/>
                <w:shd w:val="clear" w:color="auto" w:fill="FFFFFF"/>
              </w:rPr>
              <w:t xml:space="preserve"> CT MN </w:t>
            </w:r>
            <w:proofErr w:type="spellStart"/>
            <w:r w:rsidRPr="00D61AFA">
              <w:rPr>
                <w:rFonts w:ascii="Times New Roman" w:hAnsi="Times New Roman"/>
                <w:shd w:val="clear" w:color="auto" w:fill="FFFFFF"/>
              </w:rPr>
              <w:t>kiêu</w:t>
            </w:r>
            <w:proofErr w:type="spellEnd"/>
            <w:r w:rsidRPr="00D61AF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61AFA">
              <w:rPr>
                <w:rFonts w:ascii="Times New Roman" w:hAnsi="Times New Roman"/>
                <w:shd w:val="clear" w:color="auto" w:fill="FFFFFF"/>
              </w:rPr>
              <w:t>kỵ</w:t>
            </w:r>
            <w:proofErr w:type="spellEnd"/>
            <w:r w:rsidRPr="00D61AF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61AFA">
              <w:rPr>
                <w:rFonts w:ascii="Times New Roman" w:hAnsi="Times New Roman"/>
                <w:shd w:val="clear" w:color="auto" w:fill="FFFFFF"/>
              </w:rPr>
              <w:t>gia</w:t>
            </w:r>
            <w:proofErr w:type="spellEnd"/>
            <w:r w:rsidRPr="00D61AF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61AFA">
              <w:rPr>
                <w:rFonts w:ascii="Times New Roman" w:hAnsi="Times New Roman"/>
                <w:shd w:val="clear" w:color="auto" w:fill="FFFFFF"/>
              </w:rPr>
              <w:t>lâm</w:t>
            </w:r>
            <w:proofErr w:type="spellEnd"/>
          </w:p>
        </w:tc>
        <w:tc>
          <w:tcPr>
            <w:tcW w:w="2664" w:type="dxa"/>
          </w:tcPr>
          <w:p w:rsidR="00D61AFA" w:rsidRDefault="00D61AFA" w:rsidP="00D61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  <w:p w:rsidR="00D61AFA" w:rsidRPr="00DD408E" w:rsidRDefault="00D61AFA" w:rsidP="00D61A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61AFA" w:rsidRDefault="00D61AFA" w:rsidP="00D61AF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ngoài</w:t>
            </w:r>
            <w:proofErr w:type="spellEnd"/>
          </w:p>
          <w:p w:rsidR="00D61AFA" w:rsidRDefault="00D61AFA" w:rsidP="00D61AFA">
            <w:pPr>
              <w:jc w:val="center"/>
              <w:rPr>
                <w:rFonts w:ascii="Times New Roman" w:hAnsi="Times New Roman"/>
              </w:rPr>
            </w:pPr>
          </w:p>
          <w:p w:rsidR="00D61AFA" w:rsidRPr="00DD408E" w:rsidRDefault="00D61AFA" w:rsidP="00D61A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D61AFA" w:rsidRPr="00BF1662" w:rsidRDefault="00D61AFA" w:rsidP="00D61AFA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D61AFA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D61AFA" w:rsidRPr="00DD408E" w:rsidRDefault="00D61AFA" w:rsidP="00D61AF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D61AFA" w:rsidRPr="00DD408E" w:rsidRDefault="00D61AFA" w:rsidP="00D61AFA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DD408E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D61AFA" w:rsidRDefault="00D61AFA" w:rsidP="00D61AFA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proofErr w:type="spellStart"/>
            <w:r w:rsidRPr="00EA69B1">
              <w:rPr>
                <w:rFonts w:ascii="Times New Roman" w:hAnsi="Times New Roman"/>
                <w:color w:val="333333"/>
                <w:shd w:val="clear" w:color="auto" w:fill="FFFFFF"/>
              </w:rPr>
              <w:t>Kiểm</w:t>
            </w:r>
            <w:proofErr w:type="spellEnd"/>
            <w:r w:rsidRPr="00EA69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A69B1">
              <w:rPr>
                <w:rFonts w:ascii="Times New Roman" w:hAnsi="Times New Roman"/>
                <w:color w:val="333333"/>
                <w:shd w:val="clear" w:color="auto" w:fill="FFFFFF"/>
              </w:rPr>
              <w:t>tra</w:t>
            </w:r>
            <w:proofErr w:type="spellEnd"/>
            <w:r w:rsidRPr="00EA69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A69B1">
              <w:rPr>
                <w:rFonts w:ascii="Times New Roman" w:hAnsi="Times New Roman"/>
                <w:color w:val="333333"/>
                <w:shd w:val="clear" w:color="auto" w:fill="FFFFFF"/>
              </w:rPr>
              <w:t>hồ</w:t>
            </w:r>
            <w:proofErr w:type="spellEnd"/>
            <w:r w:rsidRPr="00EA69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A69B1">
              <w:rPr>
                <w:rFonts w:ascii="Times New Roman" w:hAnsi="Times New Roman"/>
                <w:color w:val="333333"/>
                <w:shd w:val="clear" w:color="auto" w:fill="FFFFFF"/>
              </w:rPr>
              <w:t>sơ</w:t>
            </w:r>
            <w:proofErr w:type="spellEnd"/>
            <w:r w:rsidRPr="00EA69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A69B1">
              <w:rPr>
                <w:rFonts w:ascii="Times New Roman" w:hAnsi="Times New Roman"/>
                <w:color w:val="333333"/>
                <w:shd w:val="clear" w:color="auto" w:fill="FFFFFF"/>
              </w:rPr>
              <w:t>công</w:t>
            </w:r>
            <w:proofErr w:type="spellEnd"/>
            <w:r w:rsidRPr="00EA69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A69B1">
              <w:rPr>
                <w:rFonts w:ascii="Times New Roman" w:hAnsi="Times New Roman"/>
                <w:color w:val="333333"/>
                <w:shd w:val="clear" w:color="auto" w:fill="FFFFFF"/>
              </w:rPr>
              <w:t>tác</w:t>
            </w:r>
            <w:proofErr w:type="spellEnd"/>
            <w:r w:rsidRPr="00EA69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PCGD </w:t>
            </w:r>
            <w:proofErr w:type="spellStart"/>
            <w:r w:rsidRPr="00EA69B1">
              <w:rPr>
                <w:rFonts w:ascii="Times New Roman" w:hAnsi="Times New Roman"/>
                <w:color w:val="333333"/>
                <w:shd w:val="clear" w:color="auto" w:fill="FFFFFF"/>
              </w:rPr>
              <w:t>tại</w:t>
            </w:r>
            <w:proofErr w:type="spellEnd"/>
            <w:r w:rsidRPr="00EA69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A69B1">
              <w:rPr>
                <w:rFonts w:ascii="Times New Roman" w:hAnsi="Times New Roman"/>
                <w:color w:val="333333"/>
                <w:shd w:val="clear" w:color="auto" w:fill="FFFFFF"/>
              </w:rPr>
              <w:t>Hội</w:t>
            </w:r>
            <w:proofErr w:type="spellEnd"/>
            <w:r w:rsidRPr="00EA69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A69B1">
              <w:rPr>
                <w:rFonts w:ascii="Times New Roman" w:hAnsi="Times New Roman"/>
                <w:color w:val="333333"/>
                <w:shd w:val="clear" w:color="auto" w:fill="FFFFFF"/>
              </w:rPr>
              <w:t>trường</w:t>
            </w:r>
            <w:proofErr w:type="spellEnd"/>
            <w:r w:rsidRPr="00EA69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TTBDCT </w:t>
            </w:r>
            <w:proofErr w:type="spellStart"/>
            <w:r w:rsidRPr="00EA69B1">
              <w:rPr>
                <w:rFonts w:ascii="Times New Roman" w:hAnsi="Times New Roman"/>
                <w:color w:val="333333"/>
                <w:shd w:val="clear" w:color="auto" w:fill="FFFFFF"/>
              </w:rPr>
              <w:t>Quận</w:t>
            </w:r>
            <w:proofErr w:type="spellEnd"/>
            <w:r w:rsidRPr="00EA69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(Theo TB </w:t>
            </w:r>
            <w:proofErr w:type="spellStart"/>
            <w:r w:rsidRPr="00EA69B1">
              <w:rPr>
                <w:rFonts w:ascii="Times New Roman" w:hAnsi="Times New Roman"/>
                <w:color w:val="333333"/>
                <w:shd w:val="clear" w:color="auto" w:fill="FFFFFF"/>
              </w:rPr>
              <w:t>đã</w:t>
            </w:r>
            <w:proofErr w:type="spellEnd"/>
            <w:r w:rsidRPr="00EA69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A69B1">
              <w:rPr>
                <w:rFonts w:ascii="Times New Roman" w:hAnsi="Times New Roman"/>
                <w:color w:val="333333"/>
                <w:shd w:val="clear" w:color="auto" w:fill="FFFFFF"/>
              </w:rPr>
              <w:t>gửi</w:t>
            </w:r>
            <w:proofErr w:type="spellEnd"/>
            <w:r w:rsidRPr="00EA69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; </w:t>
            </w:r>
            <w:proofErr w:type="spellStart"/>
            <w:r w:rsidRPr="00EA69B1">
              <w:rPr>
                <w:rFonts w:ascii="Times New Roman" w:hAnsi="Times New Roman"/>
                <w:color w:val="333333"/>
                <w:shd w:val="clear" w:color="auto" w:fill="FFFFFF"/>
              </w:rPr>
              <w:t>mỗi</w:t>
            </w:r>
            <w:proofErr w:type="spellEnd"/>
            <w:r w:rsidRPr="00EA69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A69B1">
              <w:rPr>
                <w:rFonts w:ascii="Times New Roman" w:hAnsi="Times New Roman"/>
                <w:color w:val="333333"/>
                <w:shd w:val="clear" w:color="auto" w:fill="FFFFFF"/>
              </w:rPr>
              <w:t>trường</w:t>
            </w:r>
            <w:proofErr w:type="spellEnd"/>
            <w:r w:rsidRPr="00EA69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A69B1">
              <w:rPr>
                <w:rFonts w:ascii="Times New Roman" w:hAnsi="Times New Roman"/>
                <w:color w:val="333333"/>
                <w:shd w:val="clear" w:color="auto" w:fill="FFFFFF"/>
              </w:rPr>
              <w:t>cử</w:t>
            </w:r>
            <w:proofErr w:type="spellEnd"/>
            <w:r w:rsidRPr="00EA69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1 đ/c </w:t>
            </w:r>
            <w:proofErr w:type="spellStart"/>
            <w:r w:rsidRPr="00EA69B1">
              <w:rPr>
                <w:rFonts w:ascii="Times New Roman" w:hAnsi="Times New Roman"/>
                <w:color w:val="333333"/>
                <w:shd w:val="clear" w:color="auto" w:fill="FFFFFF"/>
              </w:rPr>
              <w:t>phụ</w:t>
            </w:r>
            <w:proofErr w:type="spellEnd"/>
            <w:r w:rsidRPr="00EA69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A69B1">
              <w:rPr>
                <w:rFonts w:ascii="Times New Roman" w:hAnsi="Times New Roman"/>
                <w:color w:val="333333"/>
                <w:shd w:val="clear" w:color="auto" w:fill="FFFFFF"/>
              </w:rPr>
              <w:t>trách</w:t>
            </w:r>
            <w:proofErr w:type="spellEnd"/>
            <w:r w:rsidRPr="00EA69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A69B1">
              <w:rPr>
                <w:rFonts w:ascii="Times New Roman" w:hAnsi="Times New Roman"/>
                <w:color w:val="333333"/>
                <w:shd w:val="clear" w:color="auto" w:fill="FFFFFF"/>
              </w:rPr>
              <w:t>công</w:t>
            </w:r>
            <w:proofErr w:type="spellEnd"/>
            <w:r w:rsidRPr="00EA69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A69B1">
              <w:rPr>
                <w:rFonts w:ascii="Times New Roman" w:hAnsi="Times New Roman"/>
                <w:color w:val="333333"/>
                <w:shd w:val="clear" w:color="auto" w:fill="FFFFFF"/>
              </w:rPr>
              <w:t>tác</w:t>
            </w:r>
            <w:proofErr w:type="spellEnd"/>
            <w:r w:rsidRPr="00EA69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PCGD)</w:t>
            </w:r>
          </w:p>
          <w:p w:rsidR="00D61AFA" w:rsidRPr="00EA69B1" w:rsidRDefault="00D61AFA" w:rsidP="00D61A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H</w:t>
            </w:r>
            <w:r w:rsidRPr="00D61AFA">
              <w:rPr>
                <w:rFonts w:ascii="Times New Roman" w:hAnsi="Times New Roman"/>
              </w:rPr>
              <w:t>oàn</w:t>
            </w:r>
            <w:proofErr w:type="spellEnd"/>
            <w:r w:rsidRPr="00D61AFA">
              <w:rPr>
                <w:rFonts w:ascii="Times New Roman" w:hAnsi="Times New Roman"/>
              </w:rPr>
              <w:t xml:space="preserve"> </w:t>
            </w:r>
            <w:proofErr w:type="spellStart"/>
            <w:r w:rsidRPr="00D61AFA">
              <w:rPr>
                <w:rFonts w:ascii="Times New Roman" w:hAnsi="Times New Roman"/>
              </w:rPr>
              <w:t>thiện</w:t>
            </w:r>
            <w:proofErr w:type="spellEnd"/>
            <w:r w:rsidRPr="00D61AFA">
              <w:rPr>
                <w:rFonts w:ascii="Times New Roman" w:hAnsi="Times New Roman"/>
              </w:rPr>
              <w:t xml:space="preserve">, </w:t>
            </w:r>
            <w:proofErr w:type="spellStart"/>
            <w:r w:rsidRPr="00D61AFA">
              <w:rPr>
                <w:rFonts w:ascii="Times New Roman" w:hAnsi="Times New Roman"/>
              </w:rPr>
              <w:t>nộp</w:t>
            </w:r>
            <w:proofErr w:type="spellEnd"/>
            <w:r w:rsidRPr="00D61AFA">
              <w:rPr>
                <w:rFonts w:ascii="Times New Roman" w:hAnsi="Times New Roman"/>
              </w:rPr>
              <w:t xml:space="preserve">  </w:t>
            </w:r>
            <w:proofErr w:type="spellStart"/>
            <w:r w:rsidRPr="00D61AFA">
              <w:rPr>
                <w:rFonts w:ascii="Times New Roman" w:hAnsi="Times New Roman"/>
              </w:rPr>
              <w:t>hồ</w:t>
            </w:r>
            <w:proofErr w:type="spellEnd"/>
            <w:r w:rsidRPr="00D61AFA">
              <w:rPr>
                <w:rFonts w:ascii="Times New Roman" w:hAnsi="Times New Roman"/>
              </w:rPr>
              <w:t xml:space="preserve"> </w:t>
            </w:r>
            <w:proofErr w:type="spellStart"/>
            <w:r w:rsidRPr="00D61AFA">
              <w:rPr>
                <w:rFonts w:ascii="Times New Roman" w:hAnsi="Times New Roman"/>
              </w:rPr>
              <w:t>s</w:t>
            </w:r>
            <w:r w:rsidRPr="00D61AFA">
              <w:rPr>
                <w:rFonts w:ascii="Times New Roman" w:hAnsi="Times New Roman" w:hint="eastAsia"/>
              </w:rPr>
              <w:t>ơ</w:t>
            </w:r>
            <w:proofErr w:type="spellEnd"/>
            <w:r w:rsidRPr="00D61AFA">
              <w:rPr>
                <w:rFonts w:ascii="Times New Roman" w:hAnsi="Times New Roman"/>
              </w:rPr>
              <w:t xml:space="preserve"> </w:t>
            </w:r>
            <w:proofErr w:type="spellStart"/>
            <w:r w:rsidRPr="00D61AFA">
              <w:rPr>
                <w:rFonts w:ascii="Times New Roman" w:hAnsi="Times New Roman"/>
              </w:rPr>
              <w:t>tài</w:t>
            </w:r>
            <w:proofErr w:type="spellEnd"/>
            <w:r w:rsidRPr="00D61AFA">
              <w:rPr>
                <w:rFonts w:ascii="Times New Roman" w:hAnsi="Times New Roman"/>
              </w:rPr>
              <w:t xml:space="preserve"> </w:t>
            </w:r>
            <w:proofErr w:type="spellStart"/>
            <w:r w:rsidRPr="00D61AFA">
              <w:rPr>
                <w:rFonts w:ascii="Times New Roman" w:hAnsi="Times New Roman"/>
              </w:rPr>
              <w:t>chính</w:t>
            </w:r>
            <w:proofErr w:type="spellEnd"/>
            <w:r w:rsidRPr="00D61AFA">
              <w:rPr>
                <w:rFonts w:ascii="Times New Roman" w:hAnsi="Times New Roman"/>
              </w:rPr>
              <w:t xml:space="preserve"> </w:t>
            </w:r>
            <w:proofErr w:type="spellStart"/>
            <w:r w:rsidRPr="00D61AFA">
              <w:rPr>
                <w:rFonts w:ascii="Times New Roman" w:hAnsi="Times New Roman"/>
              </w:rPr>
              <w:t>công</w:t>
            </w:r>
            <w:proofErr w:type="spellEnd"/>
            <w:r w:rsidRPr="00D61AFA">
              <w:rPr>
                <w:rFonts w:ascii="Times New Roman" w:hAnsi="Times New Roman"/>
              </w:rPr>
              <w:t xml:space="preserve"> </w:t>
            </w:r>
            <w:proofErr w:type="spellStart"/>
            <w:r w:rsidRPr="00D61AFA">
              <w:rPr>
                <w:rFonts w:ascii="Times New Roman" w:hAnsi="Times New Roman" w:hint="eastAsia"/>
              </w:rPr>
              <w:t>đ</w:t>
            </w:r>
            <w:r w:rsidRPr="00D61AFA">
              <w:rPr>
                <w:rFonts w:ascii="Times New Roman" w:hAnsi="Times New Roman"/>
              </w:rPr>
              <w:t>oàn</w:t>
            </w:r>
            <w:proofErr w:type="spellEnd"/>
          </w:p>
        </w:tc>
        <w:tc>
          <w:tcPr>
            <w:tcW w:w="2664" w:type="dxa"/>
          </w:tcPr>
          <w:p w:rsidR="00D61AFA" w:rsidRDefault="00D61AFA" w:rsidP="001119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:rsidR="003554E8" w:rsidRDefault="003554E8" w:rsidP="001119B1">
            <w:pPr>
              <w:jc w:val="center"/>
              <w:rPr>
                <w:rFonts w:ascii="Times New Roman" w:hAnsi="Times New Roman"/>
              </w:rPr>
            </w:pPr>
          </w:p>
          <w:p w:rsidR="003554E8" w:rsidRPr="00DD408E" w:rsidRDefault="003554E8" w:rsidP="001119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Hảo</w:t>
            </w:r>
            <w:proofErr w:type="spellEnd"/>
          </w:p>
        </w:tc>
        <w:tc>
          <w:tcPr>
            <w:tcW w:w="2409" w:type="dxa"/>
          </w:tcPr>
          <w:p w:rsidR="00D61AFA" w:rsidRDefault="00D61AFA" w:rsidP="00D61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PGD</w:t>
            </w:r>
          </w:p>
          <w:p w:rsidR="00D61AFA" w:rsidRDefault="00D61AFA" w:rsidP="00D61AFA">
            <w:pPr>
              <w:jc w:val="center"/>
              <w:rPr>
                <w:rFonts w:ascii="Times New Roman" w:hAnsi="Times New Roman"/>
              </w:rPr>
            </w:pPr>
          </w:p>
          <w:p w:rsidR="00D61AFA" w:rsidRPr="00DD408E" w:rsidRDefault="003554E8" w:rsidP="00D61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D61AFA" w:rsidRPr="00DD408E" w:rsidRDefault="00D61AFA" w:rsidP="00D61AFA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D61AFA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D61AFA" w:rsidRPr="00DD408E" w:rsidRDefault="00D61AFA" w:rsidP="00D61AF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D408E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D61AFA" w:rsidRPr="00DD408E" w:rsidRDefault="00D61AFA" w:rsidP="00D61AFA">
            <w:pPr>
              <w:jc w:val="center"/>
              <w:rPr>
                <w:rFonts w:ascii="Times New Roman" w:hAnsi="Times New Roman"/>
                <w:b/>
              </w:rPr>
            </w:pPr>
            <w:r w:rsidRPr="00DD408E">
              <w:rPr>
                <w:rFonts w:ascii="Times New Roman" w:hAnsi="Times New Roman"/>
                <w:b/>
              </w:rPr>
              <w:t>09/12</w:t>
            </w:r>
          </w:p>
        </w:tc>
        <w:tc>
          <w:tcPr>
            <w:tcW w:w="791" w:type="dxa"/>
            <w:vAlign w:val="center"/>
          </w:tcPr>
          <w:p w:rsidR="00D61AFA" w:rsidRPr="00DD408E" w:rsidRDefault="00D61AFA" w:rsidP="00D61AFA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DD408E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61AFA" w:rsidRPr="00D61AFA" w:rsidRDefault="00D61AFA" w:rsidP="00D61AFA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</w:t>
            </w:r>
            <w:r w:rsidRPr="00D61AFA">
              <w:rPr>
                <w:rFonts w:ascii="Times New Roman" w:hAnsi="Times New Roman"/>
                <w:shd w:val="clear" w:color="auto" w:fill="FFFFFF"/>
              </w:rPr>
              <w:t>ọp</w:t>
            </w:r>
            <w:proofErr w:type="spellEnd"/>
            <w:r w:rsidRPr="00D61AF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61AFA">
              <w:rPr>
                <w:rFonts w:ascii="Times New Roman" w:hAnsi="Times New Roman"/>
                <w:shd w:val="clear" w:color="auto" w:fill="FFFFFF"/>
              </w:rPr>
              <w:t>quán</w:t>
            </w:r>
            <w:proofErr w:type="spellEnd"/>
            <w:r w:rsidRPr="00D61AF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61AFA">
              <w:rPr>
                <w:rFonts w:ascii="Times New Roman" w:hAnsi="Times New Roman"/>
                <w:shd w:val="clear" w:color="auto" w:fill="FFFFFF"/>
              </w:rPr>
              <w:t>triển</w:t>
            </w:r>
            <w:proofErr w:type="spellEnd"/>
            <w:r w:rsidRPr="00D61AF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61AFA"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  <w:r w:rsidRPr="00D61AF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61AFA">
              <w:rPr>
                <w:rFonts w:ascii="Times New Roman" w:hAnsi="Times New Roman"/>
                <w:shd w:val="clear" w:color="auto" w:fill="FFFFFF"/>
              </w:rPr>
              <w:t>tác</w:t>
            </w:r>
            <w:proofErr w:type="spellEnd"/>
            <w:r w:rsidRPr="00D61AF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61AFA">
              <w:rPr>
                <w:rFonts w:ascii="Times New Roman" w:hAnsi="Times New Roman"/>
                <w:shd w:val="clear" w:color="auto" w:fill="FFFFFF"/>
              </w:rPr>
              <w:t>phòng</w:t>
            </w:r>
            <w:proofErr w:type="spellEnd"/>
            <w:r w:rsidRPr="00D61AF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61AFA">
              <w:rPr>
                <w:rFonts w:ascii="Times New Roman" w:hAnsi="Times New Roman"/>
                <w:shd w:val="clear" w:color="auto" w:fill="FFFFFF"/>
              </w:rPr>
              <w:t>dịch</w:t>
            </w:r>
            <w:proofErr w:type="spellEnd"/>
            <w:r w:rsidRPr="00D61AFA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D61AFA" w:rsidRPr="00EA69B1" w:rsidRDefault="00D61AFA" w:rsidP="00D61AFA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D61AFA">
              <w:rPr>
                <w:rFonts w:ascii="Times New Roman" w:hAnsi="Times New Roman"/>
                <w:shd w:val="clear" w:color="auto" w:fill="FFFFFF"/>
              </w:rPr>
              <w:t>Triển</w:t>
            </w:r>
            <w:proofErr w:type="spellEnd"/>
            <w:r w:rsidRPr="00D61AF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61AFA">
              <w:rPr>
                <w:rFonts w:ascii="Times New Roman" w:hAnsi="Times New Roman"/>
                <w:shd w:val="clear" w:color="auto" w:fill="FFFFFF"/>
              </w:rPr>
              <w:t>khai</w:t>
            </w:r>
            <w:proofErr w:type="spellEnd"/>
            <w:r w:rsidRPr="00D61AF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61AFA">
              <w:rPr>
                <w:rFonts w:ascii="Times New Roman" w:hAnsi="Times New Roman"/>
                <w:shd w:val="clear" w:color="auto" w:fill="FFFFFF"/>
              </w:rPr>
              <w:t>nd</w:t>
            </w:r>
            <w:proofErr w:type="spellEnd"/>
            <w:r w:rsidRPr="00D61AF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61AFA">
              <w:rPr>
                <w:rFonts w:ascii="Times New Roman" w:hAnsi="Times New Roman" w:hint="eastAsia"/>
                <w:shd w:val="clear" w:color="auto" w:fill="FFFFFF"/>
              </w:rPr>
              <w:t>đ</w:t>
            </w:r>
            <w:r w:rsidRPr="00D61AFA">
              <w:rPr>
                <w:rFonts w:ascii="Times New Roman" w:hAnsi="Times New Roman"/>
                <w:shd w:val="clear" w:color="auto" w:fill="FFFFFF"/>
              </w:rPr>
              <w:t>iều</w:t>
            </w:r>
            <w:proofErr w:type="spellEnd"/>
            <w:r w:rsidRPr="00D61AF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61AFA">
              <w:rPr>
                <w:rFonts w:ascii="Times New Roman" w:hAnsi="Times New Roman"/>
                <w:shd w:val="clear" w:color="auto" w:fill="FFFFFF"/>
              </w:rPr>
              <w:t>lệ</w:t>
            </w:r>
            <w:proofErr w:type="spellEnd"/>
            <w:r w:rsidRPr="00D61AF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61AFA">
              <w:rPr>
                <w:rFonts w:ascii="Times New Roman" w:hAnsi="Times New Roman" w:hint="eastAsia"/>
                <w:shd w:val="clear" w:color="auto" w:fill="FFFFFF"/>
              </w:rPr>
              <w:t>Đ</w:t>
            </w:r>
            <w:r w:rsidRPr="00D61AFA">
              <w:rPr>
                <w:rFonts w:ascii="Times New Roman" w:hAnsi="Times New Roman"/>
                <w:shd w:val="clear" w:color="auto" w:fill="FFFFFF"/>
              </w:rPr>
              <w:t>ảng</w:t>
            </w:r>
            <w:proofErr w:type="spellEnd"/>
            <w:r w:rsidRPr="00D61AFA">
              <w:rPr>
                <w:rFonts w:ascii="Times New Roman" w:hAnsi="Times New Roman"/>
                <w:shd w:val="clear" w:color="auto" w:fill="FFFFFF"/>
              </w:rPr>
              <w:t xml:space="preserve"> ( </w:t>
            </w:r>
            <w:proofErr w:type="spellStart"/>
            <w:r w:rsidRPr="00D61AFA">
              <w:rPr>
                <w:rFonts w:ascii="Times New Roman" w:hAnsi="Times New Roman"/>
                <w:shd w:val="clear" w:color="auto" w:fill="FFFFFF"/>
              </w:rPr>
              <w:t>nội</w:t>
            </w:r>
            <w:proofErr w:type="spellEnd"/>
            <w:r w:rsidRPr="00D61AFA">
              <w:rPr>
                <w:rFonts w:ascii="Times New Roman" w:hAnsi="Times New Roman"/>
                <w:shd w:val="clear" w:color="auto" w:fill="FFFFFF"/>
              </w:rPr>
              <w:t xml:space="preserve"> dung </w:t>
            </w:r>
            <w:proofErr w:type="spellStart"/>
            <w:r w:rsidRPr="00D61AFA">
              <w:rPr>
                <w:rFonts w:ascii="Times New Roman" w:hAnsi="Times New Roman" w:hint="eastAsia"/>
                <w:shd w:val="clear" w:color="auto" w:fill="FFFFFF"/>
              </w:rPr>
              <w:t>Đ</w:t>
            </w:r>
            <w:r w:rsidRPr="00D61AFA">
              <w:rPr>
                <w:rFonts w:ascii="Times New Roman" w:hAnsi="Times New Roman"/>
                <w:shd w:val="clear" w:color="auto" w:fill="FFFFFF"/>
              </w:rPr>
              <w:t>ảng</w:t>
            </w:r>
            <w:proofErr w:type="spellEnd"/>
            <w:r w:rsidRPr="00D61AF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61AFA">
              <w:rPr>
                <w:rFonts w:ascii="Times New Roman" w:hAnsi="Times New Roman"/>
                <w:shd w:val="clear" w:color="auto" w:fill="FFFFFF"/>
              </w:rPr>
              <w:t>viên</w:t>
            </w:r>
            <w:proofErr w:type="spellEnd"/>
            <w:r w:rsidRPr="00D61AF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61AFA">
              <w:rPr>
                <w:rFonts w:ascii="Times New Roman" w:hAnsi="Times New Roman" w:hint="eastAsia"/>
                <w:shd w:val="clear" w:color="auto" w:fill="FFFFFF"/>
              </w:rPr>
              <w:t>đư</w:t>
            </w:r>
            <w:r w:rsidRPr="00D61AFA">
              <w:rPr>
                <w:rFonts w:ascii="Times New Roman" w:hAnsi="Times New Roman"/>
                <w:shd w:val="clear" w:color="auto" w:fill="FFFFFF"/>
              </w:rPr>
              <w:t>ợc</w:t>
            </w:r>
            <w:proofErr w:type="spellEnd"/>
            <w:r w:rsidRPr="00D61AF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61AFA"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 w:rsidRPr="00D61AF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61AFA">
              <w:rPr>
                <w:rFonts w:ascii="Times New Roman" w:hAnsi="Times New Roman"/>
                <w:shd w:val="clear" w:color="auto" w:fill="FFFFFF"/>
              </w:rPr>
              <w:t>và</w:t>
            </w:r>
            <w:proofErr w:type="spellEnd"/>
            <w:r w:rsidRPr="00D61AF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61AFA">
              <w:rPr>
                <w:rFonts w:ascii="Times New Roman" w:hAnsi="Times New Roman"/>
                <w:shd w:val="clear" w:color="auto" w:fill="FFFFFF"/>
              </w:rPr>
              <w:t>không</w:t>
            </w:r>
            <w:proofErr w:type="spellEnd"/>
            <w:r w:rsidRPr="00D61AF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61AFA">
              <w:rPr>
                <w:rFonts w:ascii="Times New Roman" w:hAnsi="Times New Roman" w:hint="eastAsia"/>
                <w:shd w:val="clear" w:color="auto" w:fill="FFFFFF"/>
              </w:rPr>
              <w:t>đư</w:t>
            </w:r>
            <w:r w:rsidRPr="00D61AFA">
              <w:rPr>
                <w:rFonts w:ascii="Times New Roman" w:hAnsi="Times New Roman"/>
                <w:shd w:val="clear" w:color="auto" w:fill="FFFFFF"/>
              </w:rPr>
              <w:t>ợc</w:t>
            </w:r>
            <w:proofErr w:type="spellEnd"/>
            <w:r w:rsidRPr="00D61AF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61AFA"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 w:rsidRPr="00D61AF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61AFA">
              <w:rPr>
                <w:rFonts w:ascii="Times New Roman" w:hAnsi="Times New Roman"/>
                <w:shd w:val="clear" w:color="auto" w:fill="FFFFFF"/>
              </w:rPr>
              <w:t>theo</w:t>
            </w:r>
            <w:proofErr w:type="spellEnd"/>
            <w:r w:rsidRPr="00D61AF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D61AFA">
              <w:rPr>
                <w:rFonts w:ascii="Times New Roman" w:hAnsi="Times New Roman" w:hint="eastAsia"/>
                <w:shd w:val="clear" w:color="auto" w:fill="FFFFFF"/>
              </w:rPr>
              <w:t>Đ</w:t>
            </w:r>
            <w:r w:rsidRPr="00D61AFA">
              <w:rPr>
                <w:rFonts w:ascii="Times New Roman" w:hAnsi="Times New Roman"/>
                <w:shd w:val="clear" w:color="auto" w:fill="FFFFFF"/>
              </w:rPr>
              <w:t xml:space="preserve">L </w:t>
            </w:r>
            <w:proofErr w:type="spellStart"/>
            <w:r w:rsidRPr="00D61AFA">
              <w:rPr>
                <w:rFonts w:ascii="Times New Roman" w:hAnsi="Times New Roman" w:hint="eastAsia"/>
                <w:shd w:val="clear" w:color="auto" w:fill="FFFFFF"/>
              </w:rPr>
              <w:t>Đ</w:t>
            </w:r>
            <w:r w:rsidRPr="00D61AFA">
              <w:rPr>
                <w:rFonts w:ascii="Times New Roman" w:hAnsi="Times New Roman"/>
                <w:shd w:val="clear" w:color="auto" w:fill="FFFFFF"/>
              </w:rPr>
              <w:t>ảng</w:t>
            </w:r>
            <w:proofErr w:type="spellEnd"/>
            <w:r w:rsidRPr="00D61AFA">
              <w:rPr>
                <w:rFonts w:ascii="Times New Roman" w:hAnsi="Times New Roman"/>
                <w:shd w:val="clear" w:color="auto" w:fill="FFFFFF"/>
              </w:rPr>
              <w:t xml:space="preserve"> )</w:t>
            </w:r>
          </w:p>
        </w:tc>
        <w:tc>
          <w:tcPr>
            <w:tcW w:w="2664" w:type="dxa"/>
            <w:shd w:val="clear" w:color="auto" w:fill="auto"/>
          </w:tcPr>
          <w:p w:rsidR="00D61AFA" w:rsidRDefault="00D61AFA" w:rsidP="00D61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</w:t>
            </w:r>
          </w:p>
          <w:p w:rsidR="00D61AFA" w:rsidRDefault="00D61AFA" w:rsidP="00D61AFA">
            <w:pPr>
              <w:jc w:val="center"/>
              <w:rPr>
                <w:rFonts w:ascii="Times New Roman" w:hAnsi="Times New Roman"/>
              </w:rPr>
            </w:pPr>
          </w:p>
          <w:p w:rsidR="00D61AFA" w:rsidRPr="00DD408E" w:rsidRDefault="00D61AFA" w:rsidP="00D61A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D61AFA" w:rsidRDefault="00D61AFA" w:rsidP="00D61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  <w:p w:rsidR="00D61AFA" w:rsidRPr="00DD408E" w:rsidRDefault="00D61AFA" w:rsidP="00D61A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D61AFA" w:rsidRPr="00DD408E" w:rsidRDefault="00D61AFA" w:rsidP="00D61AFA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D61AFA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D61AFA" w:rsidRPr="00DD408E" w:rsidRDefault="00D61AFA" w:rsidP="00D61AF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D61AFA" w:rsidRPr="00DD408E" w:rsidRDefault="00D61AFA" w:rsidP="00D61AFA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DD408E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61AFA" w:rsidRPr="00EA69B1" w:rsidRDefault="003554E8" w:rsidP="00D61AFA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T</w:t>
            </w:r>
            <w:r w:rsidRPr="003554E8">
              <w:rPr>
                <w:rFonts w:ascii="Times New Roman" w:hAnsi="Times New Roman"/>
                <w:color w:val="333333"/>
                <w:shd w:val="clear" w:color="auto" w:fill="FFFFFF"/>
              </w:rPr>
              <w:t>rực</w:t>
            </w:r>
            <w:proofErr w:type="spellEnd"/>
            <w:r w:rsidRPr="003554E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554E8">
              <w:rPr>
                <w:rFonts w:ascii="Times New Roman" w:hAnsi="Times New Roman"/>
                <w:color w:val="333333"/>
                <w:shd w:val="clear" w:color="auto" w:fill="FFFFFF"/>
              </w:rPr>
              <w:t>tr</w:t>
            </w:r>
            <w:r w:rsidRPr="003554E8">
              <w:rPr>
                <w:rFonts w:ascii="Times New Roman" w:hAnsi="Times New Roman" w:hint="eastAsia"/>
                <w:color w:val="333333"/>
                <w:shd w:val="clear" w:color="auto" w:fill="FFFFFF"/>
              </w:rPr>
              <w:t>ư</w:t>
            </w:r>
            <w:r w:rsidRPr="003554E8">
              <w:rPr>
                <w:rFonts w:ascii="Times New Roman" w:hAnsi="Times New Roman"/>
                <w:color w:val="333333"/>
                <w:shd w:val="clear" w:color="auto" w:fill="FFFFFF"/>
              </w:rPr>
              <w:t>ờng</w:t>
            </w:r>
            <w:proofErr w:type="spellEnd"/>
          </w:p>
        </w:tc>
        <w:tc>
          <w:tcPr>
            <w:tcW w:w="2664" w:type="dxa"/>
            <w:shd w:val="clear" w:color="auto" w:fill="auto"/>
          </w:tcPr>
          <w:p w:rsidR="00D61AFA" w:rsidRPr="00DD408E" w:rsidRDefault="003554E8" w:rsidP="00D61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Hảo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61AFA" w:rsidRPr="00DD408E" w:rsidRDefault="003554E8" w:rsidP="00D61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  <w:shd w:val="clear" w:color="auto" w:fill="auto"/>
          </w:tcPr>
          <w:p w:rsidR="00D61AFA" w:rsidRPr="00DD408E" w:rsidRDefault="00D61AFA" w:rsidP="00D61AFA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3554E8" w:rsidRPr="00A43FB0" w:rsidTr="003809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3554E8" w:rsidRPr="00DD408E" w:rsidRDefault="003554E8" w:rsidP="003554E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D408E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3554E8" w:rsidRPr="00DD408E" w:rsidRDefault="003554E8" w:rsidP="003554E8">
            <w:pPr>
              <w:jc w:val="center"/>
              <w:rPr>
                <w:rFonts w:ascii="Times New Roman" w:hAnsi="Times New Roman"/>
                <w:b/>
              </w:rPr>
            </w:pPr>
            <w:r w:rsidRPr="00DD408E">
              <w:rPr>
                <w:rFonts w:ascii="Times New Roman" w:hAnsi="Times New Roman"/>
                <w:b/>
              </w:rPr>
              <w:t>10/12</w:t>
            </w:r>
          </w:p>
        </w:tc>
        <w:tc>
          <w:tcPr>
            <w:tcW w:w="791" w:type="dxa"/>
            <w:vAlign w:val="center"/>
          </w:tcPr>
          <w:p w:rsidR="003554E8" w:rsidRPr="00DD408E" w:rsidRDefault="003554E8" w:rsidP="003554E8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DD408E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554E8" w:rsidRPr="00EA69B1" w:rsidRDefault="003554E8" w:rsidP="003554E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</w:t>
            </w:r>
            <w:r w:rsidRPr="00D61AFA">
              <w:rPr>
                <w:rFonts w:ascii="Times New Roman" w:hAnsi="Times New Roman"/>
                <w:shd w:val="clear" w:color="auto" w:fill="FFFFFF"/>
              </w:rPr>
              <w:t>ọp</w:t>
            </w:r>
            <w:proofErr w:type="spellEnd"/>
            <w:r w:rsidRPr="00D61AFA">
              <w:rPr>
                <w:rFonts w:ascii="Times New Roman" w:hAnsi="Times New Roman"/>
                <w:shd w:val="clear" w:color="auto" w:fill="FFFFFF"/>
              </w:rPr>
              <w:t xml:space="preserve"> HDG</w:t>
            </w:r>
          </w:p>
        </w:tc>
        <w:tc>
          <w:tcPr>
            <w:tcW w:w="2664" w:type="dxa"/>
          </w:tcPr>
          <w:p w:rsidR="003554E8" w:rsidRDefault="003554E8" w:rsidP="003554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</w:t>
            </w:r>
          </w:p>
          <w:p w:rsidR="003554E8" w:rsidRDefault="003554E8" w:rsidP="003554E8">
            <w:pPr>
              <w:jc w:val="center"/>
              <w:rPr>
                <w:rFonts w:ascii="Times New Roman" w:hAnsi="Times New Roman"/>
              </w:rPr>
            </w:pPr>
          </w:p>
          <w:p w:rsidR="003554E8" w:rsidRPr="00DD408E" w:rsidRDefault="003554E8" w:rsidP="003554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554E8" w:rsidRDefault="003554E8" w:rsidP="003554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  <w:p w:rsidR="003554E8" w:rsidRPr="00DD408E" w:rsidRDefault="003554E8" w:rsidP="003554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3554E8" w:rsidRPr="00DD408E" w:rsidRDefault="003554E8" w:rsidP="003554E8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119B1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1119B1" w:rsidRPr="00DD408E" w:rsidRDefault="001119B1" w:rsidP="001119B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1119B1" w:rsidRPr="00DD408E" w:rsidRDefault="001119B1" w:rsidP="001119B1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DD408E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119B1" w:rsidRPr="00EA69B1" w:rsidRDefault="001119B1" w:rsidP="001119B1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T</w:t>
            </w:r>
            <w:r w:rsidRPr="003554E8">
              <w:rPr>
                <w:rFonts w:ascii="Times New Roman" w:hAnsi="Times New Roman"/>
                <w:color w:val="333333"/>
                <w:shd w:val="clear" w:color="auto" w:fill="FFFFFF"/>
              </w:rPr>
              <w:t>rực</w:t>
            </w:r>
            <w:proofErr w:type="spellEnd"/>
            <w:r w:rsidRPr="003554E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554E8">
              <w:rPr>
                <w:rFonts w:ascii="Times New Roman" w:hAnsi="Times New Roman"/>
                <w:color w:val="333333"/>
                <w:shd w:val="clear" w:color="auto" w:fill="FFFFFF"/>
              </w:rPr>
              <w:t>tr</w:t>
            </w:r>
            <w:r w:rsidRPr="003554E8">
              <w:rPr>
                <w:rFonts w:ascii="Times New Roman" w:hAnsi="Times New Roman" w:hint="eastAsia"/>
                <w:color w:val="333333"/>
                <w:shd w:val="clear" w:color="auto" w:fill="FFFFFF"/>
              </w:rPr>
              <w:t>ư</w:t>
            </w:r>
            <w:r w:rsidRPr="003554E8">
              <w:rPr>
                <w:rFonts w:ascii="Times New Roman" w:hAnsi="Times New Roman"/>
                <w:color w:val="333333"/>
                <w:shd w:val="clear" w:color="auto" w:fill="FFFFFF"/>
              </w:rPr>
              <w:t>ờng</w:t>
            </w:r>
            <w:proofErr w:type="spellEnd"/>
          </w:p>
        </w:tc>
        <w:tc>
          <w:tcPr>
            <w:tcW w:w="2664" w:type="dxa"/>
          </w:tcPr>
          <w:p w:rsidR="001119B1" w:rsidRPr="00DD408E" w:rsidRDefault="001119B1" w:rsidP="001119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2409" w:type="dxa"/>
          </w:tcPr>
          <w:p w:rsidR="001119B1" w:rsidRPr="00DD408E" w:rsidRDefault="001119B1" w:rsidP="001119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1119B1" w:rsidRPr="00DD408E" w:rsidRDefault="001119B1" w:rsidP="001119B1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3C6B78" w:rsidRPr="003C6B78" w:rsidRDefault="003C6B78" w:rsidP="001119B1">
      <w:pPr>
        <w:jc w:val="both"/>
        <w:rPr>
          <w:rFonts w:ascii="Times New Roman" w:hAnsi="Times New Roman"/>
          <w:bCs/>
        </w:rPr>
      </w:pPr>
    </w:p>
    <w:sectPr w:rsidR="003C6B78" w:rsidRPr="003C6B78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6C1A"/>
    <w:rsid w:val="00026CFD"/>
    <w:rsid w:val="000272A9"/>
    <w:rsid w:val="000274C5"/>
    <w:rsid w:val="000277F2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62C9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0D9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3830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9B1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DFD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22C"/>
    <w:rsid w:val="00293C6E"/>
    <w:rsid w:val="00293D9F"/>
    <w:rsid w:val="00294CC2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4E8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27FF8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7AA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E8C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3BAC"/>
    <w:rsid w:val="00694CAD"/>
    <w:rsid w:val="0069504D"/>
    <w:rsid w:val="00695230"/>
    <w:rsid w:val="006952A3"/>
    <w:rsid w:val="006957DB"/>
    <w:rsid w:val="00695DBC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1F4A"/>
    <w:rsid w:val="0077387C"/>
    <w:rsid w:val="00775848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5B38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479B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3B10"/>
    <w:rsid w:val="009E3E0B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3D84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4E25"/>
    <w:rsid w:val="00C151BF"/>
    <w:rsid w:val="00C15BF3"/>
    <w:rsid w:val="00C16075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2D6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AFA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B8D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818E50-D267-4BA0-8D1F-A47FF38E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BD457-4529-4122-9BCB-39726323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11</cp:revision>
  <cp:lastPrinted>2021-02-28T09:00:00Z</cp:lastPrinted>
  <dcterms:created xsi:type="dcterms:W3CDTF">2021-12-05T09:10:00Z</dcterms:created>
  <dcterms:modified xsi:type="dcterms:W3CDTF">2021-12-06T10:01:00Z</dcterms:modified>
</cp:coreProperties>
</file>