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EB2862" w:rsidRPr="00AB192E" w:rsidTr="001F159E">
        <w:tc>
          <w:tcPr>
            <w:tcW w:w="4077" w:type="dxa"/>
          </w:tcPr>
          <w:p w:rsidR="00EB2862" w:rsidRPr="00EC6CEF" w:rsidRDefault="00EB2862" w:rsidP="00EB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EC6CEF">
              <w:rPr>
                <w:rFonts w:ascii="Times New Roman" w:hAnsi="Times New Roman" w:cs="Times New Roman"/>
                <w:b/>
                <w:sz w:val="26"/>
                <w:szCs w:val="26"/>
              </w:rPr>
              <w:t>UBND QUẬN LONG BIÊN</w:t>
            </w:r>
          </w:p>
          <w:p w:rsidR="00EB2862" w:rsidRPr="00EB2862" w:rsidRDefault="00EB2862" w:rsidP="00EB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862">
              <w:rPr>
                <w:rFonts w:ascii="Times New Roman" w:hAnsi="Times New Roman" w:cs="Times New Roman"/>
                <w:b/>
                <w:sz w:val="26"/>
                <w:szCs w:val="26"/>
              </w:rPr>
              <w:t>TRƯỜNG MẦM NON HOA SEN</w:t>
            </w:r>
          </w:p>
          <w:p w:rsidR="00EB2862" w:rsidRPr="00EB2862" w:rsidRDefault="003A7B82" w:rsidP="00EB286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27304</wp:posOffset>
                      </wp:positionV>
                      <wp:extent cx="10001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5.2pt;margin-top:2.15pt;width:7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UI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"/>
                  </w:pict>
                </mc:Fallback>
              </mc:AlternateContent>
            </w:r>
          </w:p>
          <w:p w:rsidR="00EB2862" w:rsidRPr="00EB2862" w:rsidRDefault="00EB2862" w:rsidP="00DA0A2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862">
              <w:rPr>
                <w:rFonts w:ascii="Times New Roman" w:hAnsi="Times New Roman" w:cs="Times New Roman"/>
                <w:sz w:val="26"/>
                <w:szCs w:val="26"/>
              </w:rPr>
              <w:t xml:space="preserve">Số:  </w:t>
            </w:r>
            <w:r w:rsidR="00DA0A2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EB2862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QĐ</w:t>
            </w:r>
            <w:r w:rsidRPr="00EB2862">
              <w:rPr>
                <w:rFonts w:ascii="Times New Roman" w:hAnsi="Times New Roman" w:cs="Times New Roman"/>
                <w:sz w:val="26"/>
                <w:szCs w:val="26"/>
              </w:rPr>
              <w:t>-MNHS</w:t>
            </w:r>
          </w:p>
        </w:tc>
        <w:tc>
          <w:tcPr>
            <w:tcW w:w="5670" w:type="dxa"/>
          </w:tcPr>
          <w:p w:rsidR="00EB2862" w:rsidRPr="00EB2862" w:rsidRDefault="00EB2862" w:rsidP="00EB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86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B2862" w:rsidRPr="00EB2862" w:rsidRDefault="00EB2862" w:rsidP="00EB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6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EB2862" w:rsidRDefault="003A7B82" w:rsidP="00EB286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24764</wp:posOffset>
                      </wp:positionV>
                      <wp:extent cx="21907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5pt,1.95pt" to="22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B2862" w:rsidRPr="00EB2862" w:rsidRDefault="00EB2862" w:rsidP="00DA0A2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28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Đức Giang, ngày </w:t>
            </w:r>
            <w:r w:rsidR="00DA0A27"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  <w:r w:rsidRPr="00EB28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tháng </w:t>
            </w:r>
            <w:r w:rsidR="00DA0A27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EB28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năm 20</w:t>
            </w:r>
            <w:r w:rsidR="006336C6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045E2A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:rsidR="00D00CA6" w:rsidRDefault="00D00CA6" w:rsidP="00D00CA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B2862" w:rsidRPr="00D00CA6" w:rsidRDefault="00EB2862" w:rsidP="00EB2862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00CA6">
        <w:rPr>
          <w:b/>
          <w:color w:val="000000"/>
          <w:sz w:val="27"/>
          <w:szCs w:val="27"/>
        </w:rPr>
        <w:t>QUYẾT ĐỊNH</w:t>
      </w:r>
    </w:p>
    <w:p w:rsidR="00EB2862" w:rsidRPr="00D00CA6" w:rsidRDefault="003A7B82" w:rsidP="00EB2862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vi-VN"/>
        </w:rPr>
      </w:pPr>
      <w:r>
        <w:rPr>
          <w:b/>
          <w:noProof/>
          <w:color w:val="000000"/>
          <w:sz w:val="27"/>
          <w:szCs w:val="27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234949</wp:posOffset>
                </wp:positionV>
                <wp:extent cx="16097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7pt,18.5pt" to="292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EB2862" w:rsidRPr="00D00CA6">
        <w:rPr>
          <w:b/>
          <w:color w:val="000000"/>
          <w:sz w:val="27"/>
          <w:szCs w:val="27"/>
        </w:rPr>
        <w:t xml:space="preserve">V/v Ban hành Quy chế làm việc của trường Mầm non </w:t>
      </w:r>
      <w:r w:rsidR="00EB2862" w:rsidRPr="00D00CA6">
        <w:rPr>
          <w:b/>
          <w:color w:val="000000"/>
          <w:sz w:val="27"/>
          <w:szCs w:val="27"/>
          <w:lang w:val="vi-VN"/>
        </w:rPr>
        <w:t>Hoa Sen</w:t>
      </w:r>
    </w:p>
    <w:p w:rsidR="00EB2862" w:rsidRDefault="00EB2862" w:rsidP="00EB2862">
      <w:pPr>
        <w:pStyle w:val="NormalWeb"/>
        <w:jc w:val="center"/>
        <w:rPr>
          <w:b/>
          <w:color w:val="000000"/>
          <w:sz w:val="27"/>
          <w:szCs w:val="27"/>
          <w:lang w:val="en-US"/>
        </w:rPr>
      </w:pPr>
      <w:r w:rsidRPr="00D00CA6">
        <w:rPr>
          <w:b/>
          <w:color w:val="000000"/>
          <w:sz w:val="27"/>
          <w:szCs w:val="27"/>
        </w:rPr>
        <w:t xml:space="preserve">HIỆU TRƯỞNG TRƯỜNG MẦM NON </w:t>
      </w:r>
      <w:r>
        <w:rPr>
          <w:b/>
          <w:color w:val="000000"/>
          <w:sz w:val="27"/>
          <w:szCs w:val="27"/>
          <w:lang w:val="vi-VN"/>
        </w:rPr>
        <w:t>HOA SEN</w:t>
      </w:r>
    </w:p>
    <w:p w:rsidR="00EB2862" w:rsidRPr="00EB2862" w:rsidRDefault="00EB2862" w:rsidP="00D00CA6">
      <w:pPr>
        <w:pStyle w:val="NormalWeb"/>
        <w:spacing w:before="0" w:beforeAutospacing="0" w:after="0" w:afterAutospacing="0"/>
        <w:jc w:val="center"/>
        <w:rPr>
          <w:b/>
          <w:color w:val="000000"/>
          <w:sz w:val="2"/>
          <w:szCs w:val="27"/>
        </w:rPr>
      </w:pPr>
    </w:p>
    <w:p w:rsidR="00D00CA6" w:rsidRPr="00EB2862" w:rsidRDefault="00D00CA6" w:rsidP="00045E2A">
      <w:pPr>
        <w:pStyle w:val="NormalWeb"/>
        <w:spacing w:before="0" w:beforeAutospacing="0" w:after="0" w:afterAutospacing="0" w:line="312" w:lineRule="auto"/>
        <w:ind w:firstLine="720"/>
        <w:jc w:val="both"/>
        <w:rPr>
          <w:color w:val="000000"/>
          <w:sz w:val="27"/>
          <w:szCs w:val="27"/>
          <w:lang w:val="vi-VN"/>
        </w:rPr>
      </w:pPr>
      <w:r w:rsidRPr="00EB2862">
        <w:rPr>
          <w:color w:val="000000"/>
          <w:sz w:val="27"/>
          <w:szCs w:val="27"/>
          <w:lang w:val="vi-VN"/>
        </w:rPr>
        <w:t>Căn cứ Nghị định 37/2014/NĐ-CP ngày 05/5/2014 của Chính phủ quy định tổ chức các cơ quan chuyên môn thuộc UBND huyện, quận, thị xã, thành phố thuộc tỉnh;</w:t>
      </w:r>
    </w:p>
    <w:p w:rsidR="00D00CA6" w:rsidRPr="00EB2862" w:rsidRDefault="00D00CA6" w:rsidP="00045E2A">
      <w:pPr>
        <w:pStyle w:val="NormalWeb"/>
        <w:spacing w:before="0" w:beforeAutospacing="0" w:after="0" w:afterAutospacing="0" w:line="312" w:lineRule="auto"/>
        <w:ind w:firstLine="720"/>
        <w:jc w:val="both"/>
        <w:rPr>
          <w:color w:val="000000"/>
          <w:sz w:val="27"/>
          <w:szCs w:val="27"/>
          <w:lang w:val="vi-VN"/>
        </w:rPr>
      </w:pPr>
      <w:r w:rsidRPr="00EB2862">
        <w:rPr>
          <w:color w:val="000000"/>
          <w:sz w:val="27"/>
          <w:szCs w:val="27"/>
          <w:lang w:val="vi-VN"/>
        </w:rPr>
        <w:t>Căn cứ Thông tư 11/2015/TT-BGD&amp;ĐT ngày 29/5/2015 của Bộ GD&amp;ĐT hướng dẫn chức năng, nhiệm vụ, quyền hạn và cơ cấu tổ chức của Sở GD&amp;ĐT thuộc UBND tỉnh, thành phố trực thuộc Trung ương; Phòng GD&amp;ĐT thuộc UBND huyện, quận, thị xã thành phố thuộc tỉnh;</w:t>
      </w:r>
    </w:p>
    <w:p w:rsidR="00D00CA6" w:rsidRPr="00EB2862" w:rsidRDefault="00D00CA6" w:rsidP="00045E2A">
      <w:pPr>
        <w:pStyle w:val="NormalWeb"/>
        <w:spacing w:before="0" w:beforeAutospacing="0" w:after="0" w:afterAutospacing="0" w:line="312" w:lineRule="auto"/>
        <w:ind w:firstLine="720"/>
        <w:jc w:val="both"/>
        <w:rPr>
          <w:color w:val="000000"/>
          <w:sz w:val="27"/>
          <w:szCs w:val="27"/>
          <w:lang w:val="vi-VN"/>
        </w:rPr>
      </w:pPr>
      <w:r w:rsidRPr="00EB2862">
        <w:rPr>
          <w:color w:val="000000"/>
          <w:sz w:val="27"/>
          <w:szCs w:val="27"/>
          <w:lang w:val="vi-VN"/>
        </w:rPr>
        <w:t>Căn cứ Quyết định số 02/2018/QĐ-UBND ngày 26/01/2018 của UBND quận Long Biên về ban hành Quy chế làm việc của UBND quận Long Biên nhiệm kỳ 2016-2021;</w:t>
      </w:r>
    </w:p>
    <w:p w:rsidR="00045E2A" w:rsidRDefault="00D00CA6" w:rsidP="00045E2A">
      <w:pPr>
        <w:pStyle w:val="NormalWeb"/>
        <w:spacing w:before="0" w:beforeAutospacing="0" w:after="0" w:afterAutospacing="0" w:line="312" w:lineRule="auto"/>
        <w:ind w:firstLine="720"/>
        <w:jc w:val="both"/>
        <w:rPr>
          <w:color w:val="000000"/>
          <w:sz w:val="27"/>
          <w:szCs w:val="27"/>
          <w:lang w:val="en-US"/>
        </w:rPr>
      </w:pPr>
      <w:r w:rsidRPr="00EB2862">
        <w:rPr>
          <w:color w:val="000000"/>
          <w:sz w:val="27"/>
          <w:szCs w:val="27"/>
          <w:lang w:val="vi-VN"/>
        </w:rPr>
        <w:t>Căn cứ Quyết định số 10/2017/QĐ-UBND ngày 31/3/2017</w:t>
      </w:r>
      <w:r w:rsidR="00EB2862" w:rsidRPr="00EB2862">
        <w:rPr>
          <w:color w:val="000000"/>
          <w:sz w:val="27"/>
          <w:szCs w:val="27"/>
          <w:lang w:val="vi-VN"/>
        </w:rPr>
        <w:t xml:space="preserve"> của UBND quận Long Biên ban hành quy định chức năn</w:t>
      </w:r>
      <w:r w:rsidR="00045E2A">
        <w:rPr>
          <w:color w:val="000000"/>
          <w:sz w:val="27"/>
          <w:szCs w:val="27"/>
          <w:lang w:val="en-US"/>
        </w:rPr>
        <w:t>g</w:t>
      </w:r>
      <w:r w:rsidR="00EB2862" w:rsidRPr="00EB2862">
        <w:rPr>
          <w:color w:val="000000"/>
          <w:sz w:val="27"/>
          <w:szCs w:val="27"/>
          <w:lang w:val="vi-VN"/>
        </w:rPr>
        <w:t>, nhiệm vụ quyền hạn và cơ cấu tổ chức của Phòng GD&amp;ĐT;</w:t>
      </w:r>
      <w:r w:rsidR="00045E2A" w:rsidRPr="00045E2A">
        <w:rPr>
          <w:color w:val="000000"/>
          <w:sz w:val="27"/>
          <w:szCs w:val="27"/>
          <w:lang w:val="en-US"/>
        </w:rPr>
        <w:t xml:space="preserve"> </w:t>
      </w:r>
    </w:p>
    <w:p w:rsidR="00045E2A" w:rsidRPr="00045E2A" w:rsidRDefault="00045E2A" w:rsidP="00045E2A">
      <w:pPr>
        <w:pStyle w:val="NormalWeb"/>
        <w:spacing w:before="0" w:beforeAutospacing="0" w:after="0" w:afterAutospacing="0" w:line="312" w:lineRule="auto"/>
        <w:ind w:firstLine="72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Căn cứ Thông tư số 52/2020/TT-BGD&amp;ĐT ngày 31/12/2020 của Bộ GD&amp;ĐT về việc Ban hành Điều lệ trường mầm non; </w:t>
      </w:r>
    </w:p>
    <w:p w:rsidR="00EB2862" w:rsidRDefault="00EB2862" w:rsidP="00045E2A">
      <w:pPr>
        <w:pStyle w:val="NormalWeb"/>
        <w:tabs>
          <w:tab w:val="left" w:pos="6540"/>
        </w:tabs>
        <w:spacing w:before="0" w:beforeAutospacing="0" w:after="0" w:afterAutospacing="0" w:line="312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vi-VN"/>
        </w:rPr>
        <w:t xml:space="preserve">           </w:t>
      </w:r>
      <w:r>
        <w:rPr>
          <w:color w:val="000000"/>
          <w:sz w:val="27"/>
          <w:szCs w:val="27"/>
        </w:rPr>
        <w:t xml:space="preserve">Căn cứ </w:t>
      </w:r>
      <w:r>
        <w:rPr>
          <w:color w:val="000000"/>
          <w:sz w:val="27"/>
          <w:szCs w:val="27"/>
          <w:lang w:val="vi-VN"/>
        </w:rPr>
        <w:t>chức năng, quyền hạn của Hiệu trưởng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ab/>
      </w:r>
    </w:p>
    <w:p w:rsidR="00D00CA6" w:rsidRPr="00EB2862" w:rsidRDefault="00D00CA6" w:rsidP="00045E2A">
      <w:pPr>
        <w:pStyle w:val="NormalWeb"/>
        <w:spacing w:before="0" w:beforeAutospacing="0" w:after="0" w:afterAutospacing="0" w:line="312" w:lineRule="auto"/>
        <w:jc w:val="center"/>
        <w:rPr>
          <w:color w:val="000000"/>
          <w:sz w:val="9"/>
          <w:szCs w:val="27"/>
          <w:lang w:val="vi-VN"/>
        </w:rPr>
      </w:pPr>
    </w:p>
    <w:p w:rsidR="00D00CA6" w:rsidRPr="00D00CA6" w:rsidRDefault="00D00CA6" w:rsidP="00045E2A">
      <w:pPr>
        <w:pStyle w:val="NormalWeb"/>
        <w:spacing w:before="0" w:beforeAutospacing="0" w:after="0" w:afterAutospacing="0" w:line="312" w:lineRule="auto"/>
        <w:jc w:val="center"/>
        <w:rPr>
          <w:b/>
          <w:color w:val="000000"/>
          <w:sz w:val="27"/>
          <w:szCs w:val="27"/>
        </w:rPr>
      </w:pPr>
      <w:r w:rsidRPr="00D00CA6">
        <w:rPr>
          <w:b/>
          <w:color w:val="000000"/>
          <w:sz w:val="27"/>
          <w:szCs w:val="27"/>
        </w:rPr>
        <w:t>QUYẾT ĐỊNH:</w:t>
      </w:r>
    </w:p>
    <w:p w:rsidR="00D00CA6" w:rsidRPr="00EB2862" w:rsidRDefault="00D00CA6" w:rsidP="00045E2A">
      <w:pPr>
        <w:pStyle w:val="NormalWeb"/>
        <w:spacing w:before="0" w:beforeAutospacing="0" w:after="0" w:afterAutospacing="0" w:line="312" w:lineRule="auto"/>
        <w:jc w:val="both"/>
        <w:rPr>
          <w:color w:val="000000"/>
          <w:sz w:val="27"/>
          <w:szCs w:val="27"/>
          <w:lang w:val="vi-VN"/>
        </w:rPr>
      </w:pPr>
      <w:proofErr w:type="gramStart"/>
      <w:r w:rsidRPr="00EB2862">
        <w:rPr>
          <w:b/>
          <w:color w:val="000000"/>
          <w:sz w:val="27"/>
          <w:szCs w:val="27"/>
        </w:rPr>
        <w:t>Điều 1.</w:t>
      </w:r>
      <w:proofErr w:type="gramEnd"/>
      <w:r>
        <w:rPr>
          <w:color w:val="000000"/>
          <w:sz w:val="27"/>
          <w:szCs w:val="27"/>
        </w:rPr>
        <w:t xml:space="preserve"> Ban hành kèm </w:t>
      </w:r>
      <w:proofErr w:type="gramStart"/>
      <w:r>
        <w:rPr>
          <w:color w:val="000000"/>
          <w:sz w:val="27"/>
          <w:szCs w:val="27"/>
        </w:rPr>
        <w:t>theo</w:t>
      </w:r>
      <w:proofErr w:type="gramEnd"/>
      <w:r>
        <w:rPr>
          <w:color w:val="000000"/>
          <w:sz w:val="27"/>
          <w:szCs w:val="27"/>
        </w:rPr>
        <w:t xml:space="preserve"> quyết định này Quy chế làm việc của trường mầm non </w:t>
      </w:r>
      <w:r w:rsidR="00EB2862">
        <w:rPr>
          <w:color w:val="000000"/>
          <w:sz w:val="27"/>
          <w:szCs w:val="27"/>
          <w:lang w:val="vi-VN"/>
        </w:rPr>
        <w:t>Hoa Sen</w:t>
      </w:r>
      <w:r w:rsidR="004A7E73">
        <w:rPr>
          <w:color w:val="000000"/>
          <w:sz w:val="27"/>
          <w:szCs w:val="27"/>
          <w:lang w:val="vi-VN"/>
        </w:rPr>
        <w:t>.</w:t>
      </w:r>
    </w:p>
    <w:p w:rsidR="00D00CA6" w:rsidRDefault="00D00CA6" w:rsidP="00045E2A">
      <w:pPr>
        <w:pStyle w:val="NormalWeb"/>
        <w:spacing w:before="0" w:beforeAutospacing="0" w:after="0" w:afterAutospacing="0" w:line="312" w:lineRule="auto"/>
        <w:jc w:val="both"/>
        <w:rPr>
          <w:color w:val="000000"/>
          <w:sz w:val="27"/>
          <w:szCs w:val="27"/>
        </w:rPr>
      </w:pPr>
      <w:proofErr w:type="gramStart"/>
      <w:r w:rsidRPr="00EB2862">
        <w:rPr>
          <w:b/>
          <w:color w:val="000000"/>
          <w:sz w:val="27"/>
          <w:szCs w:val="27"/>
        </w:rPr>
        <w:t>Điều 2.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Quyết định có hiệu lực kể từ ngày ký.</w:t>
      </w:r>
      <w:proofErr w:type="gramEnd"/>
    </w:p>
    <w:p w:rsidR="00D00CA6" w:rsidRDefault="00D00CA6" w:rsidP="00045E2A">
      <w:pPr>
        <w:pStyle w:val="NormalWeb"/>
        <w:spacing w:before="0" w:beforeAutospacing="0" w:after="0" w:afterAutospacing="0" w:line="312" w:lineRule="auto"/>
        <w:jc w:val="both"/>
        <w:rPr>
          <w:color w:val="000000"/>
          <w:sz w:val="27"/>
          <w:szCs w:val="27"/>
        </w:rPr>
      </w:pPr>
      <w:proofErr w:type="gramStart"/>
      <w:r w:rsidRPr="00EB2862">
        <w:rPr>
          <w:b/>
          <w:color w:val="000000"/>
          <w:sz w:val="27"/>
          <w:szCs w:val="27"/>
        </w:rPr>
        <w:t>Điều 3.</w:t>
      </w:r>
      <w:proofErr w:type="gramEnd"/>
      <w:r>
        <w:rPr>
          <w:color w:val="000000"/>
          <w:sz w:val="27"/>
          <w:szCs w:val="27"/>
        </w:rPr>
        <w:t xml:space="preserve"> Cán bộ nhà trường, Tổ trưởng chuyên môn và người đứng đầu các tổ chức Đoàn thể trong nhà trường chịu trách nhiệm thi hành quyết định này</w:t>
      </w:r>
      <w:proofErr w:type="gramStart"/>
      <w:r>
        <w:rPr>
          <w:color w:val="000000"/>
          <w:sz w:val="27"/>
          <w:szCs w:val="27"/>
        </w:rPr>
        <w:t>./</w:t>
      </w:r>
      <w:proofErr w:type="gramEnd"/>
      <w:r>
        <w:rPr>
          <w:color w:val="000000"/>
          <w:sz w:val="27"/>
          <w:szCs w:val="27"/>
        </w:rPr>
        <w:t>.</w:t>
      </w:r>
    </w:p>
    <w:p w:rsidR="00EB2862" w:rsidRDefault="00EB2862" w:rsidP="00EB2862">
      <w:pPr>
        <w:pStyle w:val="NormalWeb"/>
        <w:tabs>
          <w:tab w:val="left" w:pos="6315"/>
        </w:tabs>
        <w:spacing w:before="0" w:beforeAutospacing="0" w:after="0" w:afterAutospacing="0"/>
        <w:rPr>
          <w:b/>
          <w:i/>
          <w:color w:val="000000"/>
        </w:rPr>
      </w:pPr>
    </w:p>
    <w:p w:rsidR="00EB2862" w:rsidRDefault="00EB2862" w:rsidP="00EB2862">
      <w:pPr>
        <w:pStyle w:val="NormalWeb"/>
        <w:tabs>
          <w:tab w:val="left" w:pos="6315"/>
        </w:tabs>
        <w:spacing w:before="0" w:beforeAutospacing="0" w:after="0" w:afterAutospacing="0"/>
        <w:rPr>
          <w:b/>
          <w:i/>
          <w:color w:val="000000"/>
        </w:rPr>
      </w:pPr>
    </w:p>
    <w:p w:rsidR="00D00CA6" w:rsidRPr="00EB2862" w:rsidRDefault="00D00CA6" w:rsidP="00EB2862">
      <w:pPr>
        <w:pStyle w:val="NormalWeb"/>
        <w:tabs>
          <w:tab w:val="left" w:pos="6315"/>
        </w:tabs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EB2862">
        <w:rPr>
          <w:b/>
          <w:i/>
          <w:color w:val="000000"/>
        </w:rPr>
        <w:t>Nơi nhận:</w:t>
      </w:r>
      <w:r>
        <w:rPr>
          <w:color w:val="000000"/>
          <w:sz w:val="27"/>
          <w:szCs w:val="27"/>
        </w:rPr>
        <w:tab/>
      </w:r>
      <w:r w:rsidRPr="00EB2862">
        <w:rPr>
          <w:b/>
          <w:color w:val="000000"/>
          <w:sz w:val="27"/>
          <w:szCs w:val="27"/>
        </w:rPr>
        <w:t>HIỆU TRƯỞNG</w:t>
      </w:r>
    </w:p>
    <w:p w:rsidR="00D00CA6" w:rsidRPr="00EB2862" w:rsidRDefault="00D00CA6" w:rsidP="00EB28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EB2862">
        <w:rPr>
          <w:color w:val="000000"/>
          <w:sz w:val="22"/>
          <w:szCs w:val="22"/>
        </w:rPr>
        <w:t xml:space="preserve">- Thông báo (để t/h); </w:t>
      </w:r>
    </w:p>
    <w:p w:rsidR="00D00CA6" w:rsidRPr="00EB2862" w:rsidRDefault="00D00CA6" w:rsidP="00EB28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EB2862">
        <w:rPr>
          <w:color w:val="000000"/>
          <w:sz w:val="22"/>
          <w:szCs w:val="22"/>
        </w:rPr>
        <w:t xml:space="preserve">- Tổ CM, CĐCS; </w:t>
      </w:r>
    </w:p>
    <w:p w:rsidR="00D00CA6" w:rsidRDefault="00D00CA6" w:rsidP="00EB286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EB2862">
        <w:rPr>
          <w:color w:val="000000"/>
          <w:sz w:val="22"/>
          <w:szCs w:val="22"/>
        </w:rPr>
        <w:t>- Lưu: VT</w:t>
      </w:r>
      <w:r w:rsidR="006B03C1">
        <w:rPr>
          <w:color w:val="000000"/>
          <w:sz w:val="22"/>
          <w:szCs w:val="22"/>
        </w:rPr>
        <w:t xml:space="preserve"> (03).</w:t>
      </w:r>
    </w:p>
    <w:p w:rsidR="00EB2862" w:rsidRDefault="00EB2862" w:rsidP="00EB2862">
      <w:pPr>
        <w:tabs>
          <w:tab w:val="left" w:pos="6270"/>
        </w:tabs>
      </w:pPr>
      <w:r>
        <w:tab/>
      </w:r>
    </w:p>
    <w:p w:rsidR="00E44F9E" w:rsidRPr="00EB2862" w:rsidRDefault="00EB2862" w:rsidP="00EB2862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B286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                                                       Lê Thị Hương Giang</w:t>
      </w:r>
      <w:bookmarkEnd w:id="0"/>
    </w:p>
    <w:sectPr w:rsidR="00E44F9E" w:rsidRPr="00EB2862" w:rsidSect="0059568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83" w:rsidRDefault="001E6983" w:rsidP="00D00CA6">
      <w:pPr>
        <w:spacing w:after="0" w:line="240" w:lineRule="auto"/>
      </w:pPr>
      <w:r>
        <w:separator/>
      </w:r>
    </w:p>
  </w:endnote>
  <w:endnote w:type="continuationSeparator" w:id="0">
    <w:p w:rsidR="001E6983" w:rsidRDefault="001E6983" w:rsidP="00D0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83" w:rsidRDefault="001E6983" w:rsidP="00D00CA6">
      <w:pPr>
        <w:spacing w:after="0" w:line="240" w:lineRule="auto"/>
      </w:pPr>
      <w:r>
        <w:separator/>
      </w:r>
    </w:p>
  </w:footnote>
  <w:footnote w:type="continuationSeparator" w:id="0">
    <w:p w:rsidR="001E6983" w:rsidRDefault="001E6983" w:rsidP="00D0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6"/>
    <w:rsid w:val="00045E2A"/>
    <w:rsid w:val="001E6983"/>
    <w:rsid w:val="00253A5F"/>
    <w:rsid w:val="003A7B82"/>
    <w:rsid w:val="003C1D8A"/>
    <w:rsid w:val="00455EC0"/>
    <w:rsid w:val="004A7E73"/>
    <w:rsid w:val="005123CF"/>
    <w:rsid w:val="00595689"/>
    <w:rsid w:val="00632FDD"/>
    <w:rsid w:val="006336C6"/>
    <w:rsid w:val="006B03C1"/>
    <w:rsid w:val="006F468A"/>
    <w:rsid w:val="00755EFA"/>
    <w:rsid w:val="008945CD"/>
    <w:rsid w:val="00964DBA"/>
    <w:rsid w:val="009C603D"/>
    <w:rsid w:val="00A15DFC"/>
    <w:rsid w:val="00A335DC"/>
    <w:rsid w:val="00AD0FBB"/>
    <w:rsid w:val="00BA7B04"/>
    <w:rsid w:val="00BB370C"/>
    <w:rsid w:val="00D00CA6"/>
    <w:rsid w:val="00DA0A27"/>
    <w:rsid w:val="00E44F9E"/>
    <w:rsid w:val="00EB2862"/>
    <w:rsid w:val="00EC6CEF"/>
    <w:rsid w:val="00F4174D"/>
    <w:rsid w:val="00F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A6"/>
  </w:style>
  <w:style w:type="paragraph" w:styleId="Footer">
    <w:name w:val="footer"/>
    <w:basedOn w:val="Normal"/>
    <w:link w:val="FooterChar"/>
    <w:uiPriority w:val="99"/>
    <w:unhideWhenUsed/>
    <w:rsid w:val="00D0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A6"/>
  </w:style>
  <w:style w:type="paragraph" w:styleId="BalloonText">
    <w:name w:val="Balloon Text"/>
    <w:basedOn w:val="Normal"/>
    <w:link w:val="BalloonTextChar"/>
    <w:uiPriority w:val="99"/>
    <w:semiHidden/>
    <w:unhideWhenUsed/>
    <w:rsid w:val="009C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A6"/>
  </w:style>
  <w:style w:type="paragraph" w:styleId="Footer">
    <w:name w:val="footer"/>
    <w:basedOn w:val="Normal"/>
    <w:link w:val="FooterChar"/>
    <w:uiPriority w:val="99"/>
    <w:unhideWhenUsed/>
    <w:rsid w:val="00D0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A6"/>
  </w:style>
  <w:style w:type="paragraph" w:styleId="BalloonText">
    <w:name w:val="Balloon Text"/>
    <w:basedOn w:val="Normal"/>
    <w:link w:val="BalloonTextChar"/>
    <w:uiPriority w:val="99"/>
    <w:semiHidden/>
    <w:unhideWhenUsed/>
    <w:rsid w:val="009C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3</cp:revision>
  <cp:lastPrinted>2020-09-28T02:37:00Z</cp:lastPrinted>
  <dcterms:created xsi:type="dcterms:W3CDTF">2021-10-11T08:51:00Z</dcterms:created>
  <dcterms:modified xsi:type="dcterms:W3CDTF">2021-10-29T06:08:00Z</dcterms:modified>
</cp:coreProperties>
</file>