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677"/>
      </w:tblGrid>
      <w:tr w:rsidR="004D7B9B" w:rsidTr="00884C56">
        <w:tc>
          <w:tcPr>
            <w:tcW w:w="3970" w:type="dxa"/>
          </w:tcPr>
          <w:p w:rsidR="004D7B9B" w:rsidRPr="005F0C27" w:rsidRDefault="00974814" w:rsidP="005F0C27">
            <w:pPr>
              <w:pStyle w:val="m-6075141006850297329m-3490574585720289970ydp437da15cmsonormal"/>
              <w:spacing w:before="0" w:beforeAutospacing="0" w:after="0" w:afterAutospacing="0"/>
              <w:jc w:val="center"/>
              <w:rPr>
                <w:color w:val="222222"/>
                <w:sz w:val="26"/>
                <w:szCs w:val="26"/>
              </w:rPr>
            </w:pPr>
            <w:r w:rsidRPr="005F0C27">
              <w:rPr>
                <w:color w:val="222222"/>
                <w:sz w:val="26"/>
                <w:szCs w:val="26"/>
              </w:rPr>
              <w:t>UBND QUẬN LONG BIÊN</w:t>
            </w:r>
          </w:p>
          <w:p w:rsidR="004D7B9B" w:rsidRDefault="00884C56" w:rsidP="00974814">
            <w:pPr>
              <w:pStyle w:val="m-6075141006850297329m-3490574585720289970ydp437da15cmsonormal"/>
              <w:spacing w:before="0" w:beforeAutospacing="0" w:after="0" w:afterAutospacing="0"/>
              <w:jc w:val="center"/>
              <w:rPr>
                <w:b/>
                <w:color w:val="222222"/>
                <w:sz w:val="26"/>
                <w:szCs w:val="26"/>
              </w:rPr>
            </w:pPr>
            <w:r>
              <w:rPr>
                <w:b/>
                <w:noProof/>
                <w:color w:val="222222"/>
                <w:sz w:val="26"/>
                <w:szCs w:val="26"/>
              </w:rPr>
              <mc:AlternateContent>
                <mc:Choice Requires="wps">
                  <w:drawing>
                    <wp:anchor distT="0" distB="0" distL="114300" distR="114300" simplePos="0" relativeHeight="251659264" behindDoc="0" locked="0" layoutInCell="1" allowOverlap="1" wp14:anchorId="3A1A205F" wp14:editId="17589D07">
                      <wp:simplePos x="0" y="0"/>
                      <wp:positionH relativeFrom="column">
                        <wp:posOffset>462915</wp:posOffset>
                      </wp:positionH>
                      <wp:positionV relativeFrom="paragraph">
                        <wp:posOffset>185420</wp:posOffset>
                      </wp:positionV>
                      <wp:extent cx="156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45pt,14.6pt" to="159.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sU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" strokecolor="black [3200]" strokeweight=".5pt">
                      <v:stroke joinstyle="miter"/>
                    </v:line>
                  </w:pict>
                </mc:Fallback>
              </mc:AlternateContent>
            </w:r>
            <w:r w:rsidR="004D7B9B">
              <w:rPr>
                <w:b/>
                <w:color w:val="222222"/>
                <w:sz w:val="26"/>
                <w:szCs w:val="26"/>
              </w:rPr>
              <w:t>TRƯ</w:t>
            </w:r>
            <w:r w:rsidR="004D7B9B" w:rsidRPr="004D7B9B">
              <w:rPr>
                <w:b/>
                <w:color w:val="222222"/>
                <w:sz w:val="26"/>
                <w:szCs w:val="26"/>
              </w:rPr>
              <w:t>ỜNG</w:t>
            </w:r>
            <w:r w:rsidR="00974814">
              <w:rPr>
                <w:b/>
                <w:color w:val="222222"/>
                <w:sz w:val="26"/>
                <w:szCs w:val="26"/>
              </w:rPr>
              <w:t xml:space="preserve"> </w:t>
            </w:r>
            <w:r w:rsidR="00B361A3">
              <w:rPr>
                <w:b/>
                <w:color w:val="222222"/>
                <w:sz w:val="26"/>
                <w:szCs w:val="26"/>
              </w:rPr>
              <w:t xml:space="preserve">MN </w:t>
            </w:r>
            <w:r w:rsidR="009727D4">
              <w:rPr>
                <w:b/>
                <w:color w:val="222222"/>
                <w:sz w:val="26"/>
                <w:szCs w:val="26"/>
              </w:rPr>
              <w:t>PHÚC LỢI</w:t>
            </w:r>
          </w:p>
          <w:p w:rsidR="00974814" w:rsidRDefault="00974814" w:rsidP="00974814">
            <w:pPr>
              <w:pStyle w:val="m-6075141006850297329m-3490574585720289970ydp437da15cmsonormal"/>
              <w:spacing w:before="0" w:beforeAutospacing="0" w:after="0" w:afterAutospacing="0"/>
              <w:jc w:val="center"/>
              <w:rPr>
                <w:b/>
                <w:color w:val="222222"/>
                <w:sz w:val="26"/>
                <w:szCs w:val="26"/>
              </w:rPr>
            </w:pPr>
          </w:p>
          <w:p w:rsidR="00974814" w:rsidRPr="00974814" w:rsidRDefault="00974814" w:rsidP="00B80A3B">
            <w:pPr>
              <w:pStyle w:val="m-6075141006850297329m-3490574585720289970ydp437da15cmsonormal"/>
              <w:spacing w:before="0" w:beforeAutospacing="0" w:after="0" w:afterAutospacing="0"/>
              <w:jc w:val="center"/>
              <w:rPr>
                <w:color w:val="222222"/>
                <w:sz w:val="26"/>
                <w:szCs w:val="26"/>
              </w:rPr>
            </w:pPr>
          </w:p>
        </w:tc>
        <w:tc>
          <w:tcPr>
            <w:tcW w:w="6677" w:type="dxa"/>
          </w:tcPr>
          <w:p w:rsidR="004D7B9B" w:rsidRDefault="004D7B9B" w:rsidP="004D7B9B">
            <w:pPr>
              <w:pStyle w:val="m-6075141006850297329m-3490574585720289970ydp437da15cmsonormal"/>
              <w:spacing w:before="0" w:beforeAutospacing="0" w:after="0" w:afterAutospacing="0"/>
              <w:jc w:val="center"/>
              <w:rPr>
                <w:b/>
                <w:color w:val="222222"/>
                <w:sz w:val="26"/>
                <w:szCs w:val="26"/>
              </w:rPr>
            </w:pPr>
            <w:r>
              <w:rPr>
                <w:b/>
                <w:color w:val="222222"/>
                <w:sz w:val="26"/>
                <w:szCs w:val="26"/>
              </w:rPr>
              <w:t>C</w:t>
            </w:r>
            <w:r w:rsidRPr="004D7B9B">
              <w:rPr>
                <w:b/>
                <w:color w:val="222222"/>
                <w:sz w:val="26"/>
                <w:szCs w:val="26"/>
              </w:rPr>
              <w:t>ỘNG</w:t>
            </w:r>
            <w:r>
              <w:rPr>
                <w:b/>
                <w:color w:val="222222"/>
                <w:sz w:val="26"/>
                <w:szCs w:val="26"/>
              </w:rPr>
              <w:t xml:space="preserve"> H</w:t>
            </w:r>
            <w:r w:rsidRPr="004D7B9B">
              <w:rPr>
                <w:b/>
                <w:color w:val="222222"/>
                <w:sz w:val="26"/>
                <w:szCs w:val="26"/>
              </w:rPr>
              <w:t>ÒA</w:t>
            </w:r>
            <w:r>
              <w:rPr>
                <w:b/>
                <w:color w:val="222222"/>
                <w:sz w:val="26"/>
                <w:szCs w:val="26"/>
              </w:rPr>
              <w:t xml:space="preserve"> X</w:t>
            </w:r>
            <w:r w:rsidRPr="004D7B9B">
              <w:rPr>
                <w:b/>
                <w:color w:val="222222"/>
                <w:sz w:val="26"/>
                <w:szCs w:val="26"/>
              </w:rPr>
              <w:t>Ã</w:t>
            </w:r>
            <w:r>
              <w:rPr>
                <w:b/>
                <w:color w:val="222222"/>
                <w:sz w:val="26"/>
                <w:szCs w:val="26"/>
              </w:rPr>
              <w:t xml:space="preserve"> H</w:t>
            </w:r>
            <w:r w:rsidRPr="004D7B9B">
              <w:rPr>
                <w:b/>
                <w:color w:val="222222"/>
                <w:sz w:val="26"/>
                <w:szCs w:val="26"/>
              </w:rPr>
              <w:t>ỘI</w:t>
            </w:r>
            <w:r>
              <w:rPr>
                <w:b/>
                <w:color w:val="222222"/>
                <w:sz w:val="26"/>
                <w:szCs w:val="26"/>
              </w:rPr>
              <w:t xml:space="preserve"> CH</w:t>
            </w:r>
            <w:r w:rsidRPr="004D7B9B">
              <w:rPr>
                <w:b/>
                <w:color w:val="222222"/>
                <w:sz w:val="26"/>
                <w:szCs w:val="26"/>
              </w:rPr>
              <w:t>Ủ</w:t>
            </w:r>
            <w:r>
              <w:rPr>
                <w:b/>
                <w:color w:val="222222"/>
                <w:sz w:val="26"/>
                <w:szCs w:val="26"/>
              </w:rPr>
              <w:t xml:space="preserve"> NGH</w:t>
            </w:r>
            <w:r w:rsidRPr="004D7B9B">
              <w:rPr>
                <w:b/>
                <w:color w:val="222222"/>
                <w:sz w:val="26"/>
                <w:szCs w:val="26"/>
              </w:rPr>
              <w:t>ĨA</w:t>
            </w:r>
            <w:r>
              <w:rPr>
                <w:b/>
                <w:color w:val="222222"/>
                <w:sz w:val="26"/>
                <w:szCs w:val="26"/>
              </w:rPr>
              <w:t xml:space="preserve"> VI</w:t>
            </w:r>
            <w:r w:rsidRPr="004D7B9B">
              <w:rPr>
                <w:b/>
                <w:color w:val="222222"/>
                <w:sz w:val="26"/>
                <w:szCs w:val="26"/>
              </w:rPr>
              <w:t>ỆT</w:t>
            </w:r>
            <w:r>
              <w:rPr>
                <w:b/>
                <w:color w:val="222222"/>
                <w:sz w:val="26"/>
                <w:szCs w:val="26"/>
              </w:rPr>
              <w:t xml:space="preserve"> NAM</w:t>
            </w:r>
          </w:p>
          <w:p w:rsidR="00974814" w:rsidRPr="00B361A3" w:rsidRDefault="00974814" w:rsidP="004D7B9B">
            <w:pPr>
              <w:pStyle w:val="m-6075141006850297329m-3490574585720289970ydp437da15cmsonormal"/>
              <w:spacing w:before="0" w:beforeAutospacing="0" w:after="0" w:afterAutospacing="0"/>
              <w:jc w:val="center"/>
              <w:rPr>
                <w:b/>
                <w:color w:val="222222"/>
                <w:sz w:val="28"/>
                <w:szCs w:val="26"/>
              </w:rPr>
            </w:pPr>
            <w:r w:rsidRPr="00B361A3">
              <w:rPr>
                <w:b/>
                <w:noProof/>
                <w:color w:val="222222"/>
                <w:sz w:val="28"/>
                <w:szCs w:val="26"/>
              </w:rPr>
              <mc:AlternateContent>
                <mc:Choice Requires="wps">
                  <w:drawing>
                    <wp:anchor distT="0" distB="0" distL="114300" distR="114300" simplePos="0" relativeHeight="251660288" behindDoc="0" locked="0" layoutInCell="1" allowOverlap="1" wp14:anchorId="51D5784C" wp14:editId="0574E291">
                      <wp:simplePos x="0" y="0"/>
                      <wp:positionH relativeFrom="column">
                        <wp:posOffset>1217295</wp:posOffset>
                      </wp:positionH>
                      <wp:positionV relativeFrom="paragraph">
                        <wp:posOffset>175895</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85pt,13.85pt" to="230.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" strokecolor="black [3200]" strokeweight=".5pt">
                      <v:stroke joinstyle="miter"/>
                    </v:line>
                  </w:pict>
                </mc:Fallback>
              </mc:AlternateContent>
            </w:r>
            <w:r w:rsidR="004D7B9B" w:rsidRPr="00B361A3">
              <w:rPr>
                <w:b/>
                <w:color w:val="222222"/>
                <w:sz w:val="28"/>
                <w:szCs w:val="26"/>
              </w:rPr>
              <w:t>Độc lập - Tự do - Hạnh phúc</w:t>
            </w:r>
          </w:p>
          <w:p w:rsidR="004D7B9B" w:rsidRPr="00974814" w:rsidRDefault="004D7B9B" w:rsidP="00974814">
            <w:pPr>
              <w:jc w:val="right"/>
              <w:rPr>
                <w:rFonts w:ascii="Times New Roman" w:hAnsi="Times New Roman" w:cs="Times New Roman"/>
                <w:i/>
                <w:sz w:val="24"/>
                <w:szCs w:val="24"/>
              </w:rPr>
            </w:pPr>
          </w:p>
          <w:p w:rsidR="00974814" w:rsidRPr="00974814" w:rsidRDefault="00884C56" w:rsidP="00884C56">
            <w:pPr>
              <w:jc w:val="center"/>
            </w:pPr>
            <w:r>
              <w:rPr>
                <w:rFonts w:ascii="Times New Roman" w:hAnsi="Times New Roman" w:cs="Times New Roman"/>
                <w:i/>
                <w:sz w:val="26"/>
                <w:szCs w:val="24"/>
              </w:rPr>
              <w:t xml:space="preserve">   </w:t>
            </w:r>
            <w:r w:rsidR="00B80A3B">
              <w:rPr>
                <w:rFonts w:ascii="Times New Roman" w:hAnsi="Times New Roman" w:cs="Times New Roman"/>
                <w:i/>
                <w:sz w:val="26"/>
                <w:szCs w:val="24"/>
              </w:rPr>
              <w:t>Phúc Lợi</w:t>
            </w:r>
            <w:r w:rsidR="000001B1">
              <w:rPr>
                <w:rFonts w:ascii="Times New Roman" w:hAnsi="Times New Roman" w:cs="Times New Roman"/>
                <w:i/>
                <w:sz w:val="26"/>
                <w:szCs w:val="24"/>
              </w:rPr>
              <w:t>, ngày 01 tháng 9  năm 2020</w:t>
            </w:r>
            <w:bookmarkStart w:id="0" w:name="_GoBack"/>
            <w:bookmarkEnd w:id="0"/>
          </w:p>
        </w:tc>
      </w:tr>
    </w:tbl>
    <w:p w:rsidR="00974814" w:rsidRPr="005F0C27" w:rsidRDefault="00974814" w:rsidP="004268DF">
      <w:pPr>
        <w:pStyle w:val="m-6075141006850297329m-3490574585720289970ydp437da15cmsonormal"/>
        <w:shd w:val="clear" w:color="auto" w:fill="FFFFFF"/>
        <w:jc w:val="center"/>
        <w:rPr>
          <w:i/>
          <w:color w:val="222222"/>
          <w:sz w:val="6"/>
          <w:szCs w:val="26"/>
        </w:rPr>
      </w:pPr>
    </w:p>
    <w:p w:rsidR="00A4534C" w:rsidRPr="00BE14F3" w:rsidRDefault="00052DB2" w:rsidP="004268DF">
      <w:pPr>
        <w:pStyle w:val="m-6075141006850297329m-3490574585720289970ydp437da15cmsonormal"/>
        <w:shd w:val="clear" w:color="auto" w:fill="FFFFFF"/>
        <w:jc w:val="center"/>
        <w:rPr>
          <w:b/>
          <w:color w:val="000000" w:themeColor="text1"/>
          <w:sz w:val="32"/>
          <w:szCs w:val="32"/>
        </w:rPr>
      </w:pPr>
      <w:r w:rsidRPr="00BE14F3">
        <w:rPr>
          <w:b/>
          <w:color w:val="000000" w:themeColor="text1"/>
          <w:sz w:val="32"/>
          <w:szCs w:val="32"/>
        </w:rPr>
        <w:t>TIÊU CHÍ</w:t>
      </w:r>
      <w:r w:rsidR="003433BA" w:rsidRPr="00BE14F3">
        <w:rPr>
          <w:b/>
          <w:color w:val="000000" w:themeColor="text1"/>
          <w:sz w:val="32"/>
          <w:szCs w:val="32"/>
        </w:rPr>
        <w:t xml:space="preserve"> LỰA CHỌN ĐƠN VỊ LIÊN KẾT</w:t>
      </w:r>
    </w:p>
    <w:p w:rsidR="008D5EF5" w:rsidRPr="00BE14F3" w:rsidRDefault="008D5EF5" w:rsidP="00B361A3">
      <w:pPr>
        <w:pStyle w:val="ListParagraph"/>
        <w:spacing w:before="120" w:after="120" w:line="240" w:lineRule="auto"/>
        <w:ind w:left="0" w:firstLine="720"/>
        <w:jc w:val="both"/>
        <w:rPr>
          <w:rFonts w:ascii="Times New Roman" w:hAnsi="Times New Roman" w:cs="Times New Roman"/>
          <w:color w:val="000000" w:themeColor="text1"/>
          <w:sz w:val="28"/>
          <w:szCs w:val="28"/>
        </w:rPr>
      </w:pPr>
      <w:r w:rsidRPr="00BE14F3">
        <w:rPr>
          <w:rFonts w:ascii="Times New Roman" w:hAnsi="Times New Roman" w:cs="Times New Roman"/>
          <w:color w:val="000000" w:themeColor="text1"/>
          <w:sz w:val="28"/>
          <w:szCs w:val="28"/>
        </w:rPr>
        <w:t>Để lựa chọn đơn vị liên kết làm quen và bổ trợ ngoại ngữ phù hợp, nhà trường căn cứ vào các tiêu chí sau:</w:t>
      </w:r>
    </w:p>
    <w:p w:rsidR="008D5EF5" w:rsidRPr="00884C56" w:rsidRDefault="009C2FFB" w:rsidP="00884C56">
      <w:pPr>
        <w:pStyle w:val="ListParagraph"/>
        <w:numPr>
          <w:ilvl w:val="0"/>
          <w:numId w:val="14"/>
        </w:numPr>
        <w:spacing w:before="120" w:after="120" w:line="240" w:lineRule="auto"/>
        <w:jc w:val="both"/>
        <w:rPr>
          <w:rFonts w:ascii="Times New Roman" w:hAnsi="Times New Roman" w:cs="Times New Roman"/>
          <w:b/>
          <w:sz w:val="28"/>
          <w:szCs w:val="28"/>
        </w:rPr>
      </w:pPr>
      <w:r w:rsidRPr="00884C56">
        <w:rPr>
          <w:rFonts w:ascii="Times New Roman" w:hAnsi="Times New Roman" w:cs="Times New Roman"/>
          <w:b/>
          <w:sz w:val="28"/>
          <w:szCs w:val="28"/>
        </w:rPr>
        <w:t>Thời gian</w:t>
      </w:r>
      <w:r w:rsidR="008D5EF5" w:rsidRPr="00884C56">
        <w:rPr>
          <w:rFonts w:ascii="Times New Roman" w:hAnsi="Times New Roman" w:cs="Times New Roman"/>
          <w:b/>
          <w:sz w:val="28"/>
          <w:szCs w:val="28"/>
        </w:rPr>
        <w:t xml:space="preserve"> hoạt động</w:t>
      </w:r>
      <w:r w:rsidR="00A25B73" w:rsidRPr="00884C56">
        <w:rPr>
          <w:rFonts w:ascii="Times New Roman" w:hAnsi="Times New Roman" w:cs="Times New Roman"/>
          <w:b/>
          <w:sz w:val="28"/>
          <w:szCs w:val="28"/>
        </w:rPr>
        <w:t>:</w:t>
      </w:r>
    </w:p>
    <w:p w:rsidR="008D5EF5" w:rsidRPr="0099150A" w:rsidRDefault="008D5EF5" w:rsidP="00B361A3">
      <w:pPr>
        <w:pStyle w:val="ListParagraph"/>
        <w:spacing w:before="120" w:after="120" w:line="240" w:lineRule="auto"/>
        <w:ind w:left="0" w:firstLine="720"/>
        <w:jc w:val="both"/>
        <w:rPr>
          <w:rFonts w:ascii="Times New Roman" w:hAnsi="Times New Roman" w:cs="Times New Roman"/>
          <w:sz w:val="28"/>
          <w:szCs w:val="28"/>
        </w:rPr>
      </w:pPr>
      <w:r w:rsidRPr="0099150A">
        <w:rPr>
          <w:rFonts w:ascii="Times New Roman" w:hAnsi="Times New Roman" w:cs="Times New Roman"/>
          <w:sz w:val="28"/>
          <w:szCs w:val="28"/>
        </w:rPr>
        <w:t xml:space="preserve">Đơn vị liên kết phải có ít nhất 24 tháng hoạt động theo đúng quy định của Sở GD&amp;ĐT và phải hoạt động liên tục </w:t>
      </w:r>
      <w:r w:rsidR="008A57E4" w:rsidRPr="0099150A">
        <w:rPr>
          <w:rFonts w:ascii="Times New Roman" w:hAnsi="Times New Roman" w:cs="Times New Roman"/>
          <w:sz w:val="28"/>
          <w:szCs w:val="28"/>
        </w:rPr>
        <w:t xml:space="preserve">tối thiểu </w:t>
      </w:r>
      <w:r w:rsidRPr="0099150A">
        <w:rPr>
          <w:rFonts w:ascii="Times New Roman" w:hAnsi="Times New Roman" w:cs="Times New Roman"/>
          <w:sz w:val="28"/>
          <w:szCs w:val="28"/>
        </w:rPr>
        <w:t>trong 24</w:t>
      </w:r>
      <w:r w:rsidR="008A57E4" w:rsidRPr="0099150A">
        <w:rPr>
          <w:rFonts w:ascii="Times New Roman" w:hAnsi="Times New Roman" w:cs="Times New Roman"/>
          <w:sz w:val="28"/>
          <w:szCs w:val="28"/>
        </w:rPr>
        <w:t xml:space="preserve"> tháng</w:t>
      </w:r>
      <w:r w:rsidRPr="0099150A">
        <w:rPr>
          <w:rFonts w:ascii="Times New Roman" w:hAnsi="Times New Roman" w:cs="Times New Roman"/>
          <w:sz w:val="28"/>
          <w:szCs w:val="28"/>
        </w:rPr>
        <w:t>.</w:t>
      </w:r>
    </w:p>
    <w:p w:rsidR="009C2FFB" w:rsidRPr="00884C56" w:rsidRDefault="00884C56" w:rsidP="00884C56">
      <w:pPr>
        <w:spacing w:before="120" w:after="120" w:line="240" w:lineRule="auto"/>
        <w:ind w:firstLine="720"/>
        <w:jc w:val="both"/>
        <w:rPr>
          <w:rFonts w:ascii="Times New Roman" w:hAnsi="Times New Roman" w:cs="Times New Roman"/>
          <w:b/>
          <w:sz w:val="28"/>
          <w:szCs w:val="28"/>
        </w:rPr>
      </w:pPr>
      <w:r w:rsidRPr="00884C56">
        <w:rPr>
          <w:rFonts w:ascii="Times New Roman" w:hAnsi="Times New Roman" w:cs="Times New Roman"/>
          <w:b/>
          <w:sz w:val="28"/>
          <w:szCs w:val="28"/>
        </w:rPr>
        <w:t xml:space="preserve">2. </w:t>
      </w:r>
      <w:r w:rsidR="00D12320" w:rsidRPr="00884C56">
        <w:rPr>
          <w:rFonts w:ascii="Times New Roman" w:hAnsi="Times New Roman" w:cs="Times New Roman"/>
          <w:b/>
          <w:sz w:val="28"/>
          <w:szCs w:val="28"/>
        </w:rPr>
        <w:t>Thương</w:t>
      </w:r>
      <w:r w:rsidR="009C2FFB" w:rsidRPr="00884C56">
        <w:rPr>
          <w:rFonts w:ascii="Times New Roman" w:hAnsi="Times New Roman" w:cs="Times New Roman"/>
          <w:b/>
          <w:sz w:val="28"/>
          <w:szCs w:val="28"/>
        </w:rPr>
        <w:t xml:space="preserve"> hiệu và hợp tác quốc tế</w:t>
      </w:r>
      <w:r w:rsidR="00A25B73" w:rsidRPr="00884C56">
        <w:rPr>
          <w:rFonts w:ascii="Times New Roman" w:hAnsi="Times New Roman" w:cs="Times New Roman"/>
          <w:b/>
          <w:sz w:val="28"/>
          <w:szCs w:val="28"/>
        </w:rPr>
        <w:t>:</w:t>
      </w:r>
    </w:p>
    <w:p w:rsidR="009C2FFB"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C2FFB" w:rsidRPr="00884C56">
        <w:rPr>
          <w:rFonts w:ascii="Times New Roman" w:hAnsi="Times New Roman" w:cs="Times New Roman"/>
          <w:sz w:val="28"/>
          <w:szCs w:val="28"/>
        </w:rPr>
        <w:t>Đơn vị liên kết phải có ít nhất 1 hợp tác chính thức cấp quốc gia với 1 đối tác giáo dục quốc tế có uy tín. Hợp tác về các nội dung như là khảo thí, bản quyền chương trình, bản quyền nội dung số, tập huấ</w:t>
      </w:r>
      <w:r w:rsidR="00A25B73" w:rsidRPr="00884C56">
        <w:rPr>
          <w:rFonts w:ascii="Times New Roman" w:hAnsi="Times New Roman" w:cs="Times New Roman"/>
          <w:sz w:val="28"/>
          <w:szCs w:val="28"/>
        </w:rPr>
        <w:t>n giáo viên</w:t>
      </w:r>
      <w:r w:rsidR="009C2FFB" w:rsidRPr="00884C56">
        <w:rPr>
          <w:rFonts w:ascii="Times New Roman" w:hAnsi="Times New Roman" w:cs="Times New Roman"/>
          <w:sz w:val="28"/>
          <w:szCs w:val="28"/>
        </w:rPr>
        <w:t>…</w:t>
      </w:r>
    </w:p>
    <w:p w:rsidR="009C2FFB"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C2FFB" w:rsidRPr="00884C56">
        <w:rPr>
          <w:rFonts w:ascii="Times New Roman" w:hAnsi="Times New Roman" w:cs="Times New Roman"/>
          <w:sz w:val="28"/>
          <w:szCs w:val="28"/>
        </w:rPr>
        <w:t>Đơn vị liên kết phải cung cấp ít nhất 5 khách hàng là doanh nghiệp, cơ quan hoặc nhà trường để lấy ý kiến tham khảo về chất lượng đào tạo.</w:t>
      </w:r>
    </w:p>
    <w:p w:rsidR="0058225D" w:rsidRPr="00884C56" w:rsidRDefault="00884C56" w:rsidP="00884C56">
      <w:pPr>
        <w:spacing w:before="120" w:after="120" w:line="240" w:lineRule="auto"/>
        <w:ind w:firstLine="720"/>
        <w:jc w:val="both"/>
        <w:rPr>
          <w:rFonts w:ascii="Times New Roman" w:hAnsi="Times New Roman" w:cs="Times New Roman"/>
          <w:b/>
          <w:sz w:val="28"/>
          <w:szCs w:val="28"/>
        </w:rPr>
      </w:pPr>
      <w:r w:rsidRPr="00884C56">
        <w:rPr>
          <w:rFonts w:ascii="Times New Roman" w:hAnsi="Times New Roman" w:cs="Times New Roman"/>
          <w:b/>
          <w:sz w:val="28"/>
          <w:szCs w:val="28"/>
        </w:rPr>
        <w:t xml:space="preserve">3. </w:t>
      </w:r>
      <w:r w:rsidR="00D12320" w:rsidRPr="00884C56">
        <w:rPr>
          <w:rFonts w:ascii="Times New Roman" w:hAnsi="Times New Roman" w:cs="Times New Roman"/>
          <w:b/>
          <w:sz w:val="28"/>
          <w:szCs w:val="28"/>
        </w:rPr>
        <w:t xml:space="preserve">Tính pháp lý của </w:t>
      </w:r>
      <w:r w:rsidR="007918E0" w:rsidRPr="00884C56">
        <w:rPr>
          <w:rFonts w:ascii="Times New Roman" w:hAnsi="Times New Roman" w:cs="Times New Roman"/>
          <w:b/>
          <w:sz w:val="28"/>
          <w:szCs w:val="28"/>
        </w:rPr>
        <w:t>c</w:t>
      </w:r>
      <w:r w:rsidR="0058225D" w:rsidRPr="00884C56">
        <w:rPr>
          <w:rFonts w:ascii="Times New Roman" w:hAnsi="Times New Roman" w:cs="Times New Roman"/>
          <w:b/>
          <w:sz w:val="28"/>
          <w:szCs w:val="28"/>
        </w:rPr>
        <w:t>hương trình</w:t>
      </w:r>
      <w:r w:rsidR="00A25B73" w:rsidRPr="00884C56">
        <w:rPr>
          <w:rFonts w:ascii="Times New Roman" w:hAnsi="Times New Roman" w:cs="Times New Roman"/>
          <w:b/>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Chương trình phải được Sở GD</w:t>
      </w:r>
      <w:r w:rsidR="007918E0" w:rsidRPr="00884C56">
        <w:rPr>
          <w:rFonts w:ascii="Times New Roman" w:hAnsi="Times New Roman" w:cs="Times New Roman"/>
          <w:sz w:val="28"/>
          <w:szCs w:val="28"/>
        </w:rPr>
        <w:t>&amp;</w:t>
      </w:r>
      <w:r w:rsidR="0058225D" w:rsidRPr="00884C56">
        <w:rPr>
          <w:rFonts w:ascii="Times New Roman" w:hAnsi="Times New Roman" w:cs="Times New Roman"/>
          <w:sz w:val="28"/>
          <w:szCs w:val="28"/>
        </w:rPr>
        <w:t>ĐT thẩm định và cấp phép triển khai</w:t>
      </w:r>
      <w:r w:rsidR="005F0C27" w:rsidRPr="00884C56">
        <w:rPr>
          <w:rFonts w:ascii="Times New Roman" w:hAnsi="Times New Roman" w:cs="Times New Roman"/>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 xml:space="preserve">Chương trình phải có chuẩn đầu ra </w:t>
      </w:r>
      <w:r w:rsidR="00813FA4" w:rsidRPr="00884C56">
        <w:rPr>
          <w:rFonts w:ascii="Times New Roman" w:hAnsi="Times New Roman" w:cs="Times New Roman"/>
          <w:sz w:val="28"/>
          <w:szCs w:val="28"/>
        </w:rPr>
        <w:t>theo quy định của các cấp, cơ quan ban ngành</w:t>
      </w:r>
      <w:r w:rsidR="0058225D" w:rsidRPr="00884C56">
        <w:rPr>
          <w:rFonts w:ascii="Times New Roman" w:hAnsi="Times New Roman" w:cs="Times New Roman"/>
          <w:sz w:val="28"/>
          <w:szCs w:val="28"/>
        </w:rPr>
        <w:t>. Chuẩn đầu ra phải xác định theo hệ thống khảo thí của Việ</w:t>
      </w:r>
      <w:r w:rsidR="007918E0" w:rsidRPr="00884C56">
        <w:rPr>
          <w:rFonts w:ascii="Times New Roman" w:hAnsi="Times New Roman" w:cs="Times New Roman"/>
          <w:sz w:val="28"/>
          <w:szCs w:val="28"/>
        </w:rPr>
        <w:t>t Nam hoặc</w:t>
      </w:r>
      <w:r w:rsidR="0058225D" w:rsidRPr="00884C56">
        <w:rPr>
          <w:rFonts w:ascii="Times New Roman" w:hAnsi="Times New Roman" w:cs="Times New Roman"/>
          <w:sz w:val="28"/>
          <w:szCs w:val="28"/>
        </w:rPr>
        <w:t xml:space="preserve"> nước ngoài</w:t>
      </w:r>
    </w:p>
    <w:p w:rsidR="007B1C93" w:rsidRPr="00884C56" w:rsidRDefault="00884C56" w:rsidP="00884C56">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4. </w:t>
      </w:r>
      <w:r w:rsidR="007B1C93" w:rsidRPr="00884C56">
        <w:rPr>
          <w:rFonts w:ascii="Times New Roman" w:hAnsi="Times New Roman" w:cs="Times New Roman"/>
          <w:b/>
          <w:sz w:val="28"/>
          <w:szCs w:val="28"/>
        </w:rPr>
        <w:t>Tài</w:t>
      </w:r>
      <w:r w:rsidR="0058225D" w:rsidRPr="00884C56">
        <w:rPr>
          <w:rFonts w:ascii="Times New Roman" w:hAnsi="Times New Roman" w:cs="Times New Roman"/>
          <w:b/>
          <w:sz w:val="28"/>
          <w:szCs w:val="28"/>
        </w:rPr>
        <w:t xml:space="preserve"> liệu chương trình</w:t>
      </w:r>
      <w:r w:rsidR="00A25B73" w:rsidRPr="00884C56">
        <w:rPr>
          <w:rFonts w:ascii="Times New Roman" w:hAnsi="Times New Roman" w:cs="Times New Roman"/>
          <w:b/>
          <w:sz w:val="28"/>
          <w:szCs w:val="28"/>
        </w:rPr>
        <w:t>:</w:t>
      </w:r>
    </w:p>
    <w:p w:rsidR="00217674"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Chương trình phải sử dụng các tài liệu đã được Sở GD</w:t>
      </w:r>
      <w:r w:rsidR="007B1C93" w:rsidRPr="00884C56">
        <w:rPr>
          <w:rFonts w:ascii="Times New Roman" w:hAnsi="Times New Roman" w:cs="Times New Roman"/>
          <w:sz w:val="28"/>
          <w:szCs w:val="28"/>
        </w:rPr>
        <w:t>&amp;</w:t>
      </w:r>
      <w:r w:rsidR="0058225D" w:rsidRPr="00884C56">
        <w:rPr>
          <w:rFonts w:ascii="Times New Roman" w:hAnsi="Times New Roman" w:cs="Times New Roman"/>
          <w:sz w:val="28"/>
          <w:szCs w:val="28"/>
        </w:rPr>
        <w:t>ĐT thẩm định và cho phép</w:t>
      </w:r>
      <w:r w:rsidR="00CF4F95" w:rsidRPr="00884C56">
        <w:rPr>
          <w:rFonts w:ascii="Times New Roman" w:hAnsi="Times New Roman" w:cs="Times New Roman"/>
          <w:sz w:val="28"/>
          <w:szCs w:val="28"/>
        </w:rPr>
        <w:t xml:space="preserve">. </w:t>
      </w:r>
      <w:r w:rsidR="00D61DD7" w:rsidRPr="00884C56">
        <w:rPr>
          <w:rFonts w:ascii="Times New Roman" w:hAnsi="Times New Roman" w:cs="Times New Roman"/>
          <w:sz w:val="28"/>
          <w:szCs w:val="28"/>
        </w:rPr>
        <w:t xml:space="preserve">Tài liệu phải </w:t>
      </w:r>
      <w:r w:rsidR="00A56017" w:rsidRPr="00884C56">
        <w:rPr>
          <w:rFonts w:ascii="Times New Roman" w:hAnsi="Times New Roman" w:cs="Times New Roman"/>
          <w:sz w:val="28"/>
          <w:szCs w:val="28"/>
        </w:rPr>
        <w:t>được củng cố và tăng cường</w:t>
      </w:r>
      <w:r w:rsidR="00CF4F95" w:rsidRPr="00884C56">
        <w:rPr>
          <w:rFonts w:ascii="Times New Roman" w:hAnsi="Times New Roman" w:cs="Times New Roman"/>
          <w:sz w:val="28"/>
          <w:szCs w:val="28"/>
        </w:rPr>
        <w:t xml:space="preserve"> 4 kỹ năng nghe, nói, đọc, viết theo các chủ đề, chủ điểm và bám sát nội dung </w:t>
      </w:r>
      <w:r w:rsidR="00A56017" w:rsidRPr="00884C56">
        <w:rPr>
          <w:rFonts w:ascii="Times New Roman" w:hAnsi="Times New Roman" w:cs="Times New Roman"/>
          <w:sz w:val="28"/>
          <w:szCs w:val="28"/>
        </w:rPr>
        <w:t>quy định của Bộ GD&amp;ĐT</w:t>
      </w:r>
      <w:r w:rsidR="00AD36B2" w:rsidRPr="00884C56">
        <w:rPr>
          <w:rFonts w:ascii="Times New Roman" w:hAnsi="Times New Roman" w:cs="Times New Roman"/>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17674" w:rsidRPr="00884C56">
        <w:rPr>
          <w:rFonts w:ascii="Times New Roman" w:hAnsi="Times New Roman" w:cs="Times New Roman"/>
          <w:sz w:val="28"/>
          <w:szCs w:val="28"/>
        </w:rPr>
        <w:t>Tài liệu cần có mức giá thành hợp lý, phù hợp với mức k</w:t>
      </w:r>
      <w:r w:rsidR="00A957F4" w:rsidRPr="00884C56">
        <w:rPr>
          <w:rFonts w:ascii="Times New Roman" w:hAnsi="Times New Roman" w:cs="Times New Roman"/>
          <w:sz w:val="28"/>
          <w:szCs w:val="28"/>
        </w:rPr>
        <w:t>i</w:t>
      </w:r>
      <w:r w:rsidR="00217674" w:rsidRPr="00884C56">
        <w:rPr>
          <w:rFonts w:ascii="Times New Roman" w:hAnsi="Times New Roman" w:cs="Times New Roman"/>
          <w:sz w:val="28"/>
          <w:szCs w:val="28"/>
        </w:rPr>
        <w:t>nh tế chung của đại đa số học sinh nhà trường.</w:t>
      </w:r>
      <w:r w:rsidR="00CF4F95" w:rsidRPr="00884C56">
        <w:rPr>
          <w:rFonts w:ascii="Times New Roman" w:hAnsi="Times New Roman" w:cs="Times New Roman"/>
          <w:sz w:val="28"/>
          <w:szCs w:val="28"/>
        </w:rPr>
        <w:t xml:space="preserve"> </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Nếu chương trình không có giáo trình riêng thì phải có tài liệu bổ trợ được Sở GD</w:t>
      </w:r>
      <w:r w:rsidR="00AD4EB4" w:rsidRPr="00884C56">
        <w:rPr>
          <w:rFonts w:ascii="Times New Roman" w:hAnsi="Times New Roman" w:cs="Times New Roman"/>
          <w:sz w:val="28"/>
          <w:szCs w:val="28"/>
        </w:rPr>
        <w:t>&amp;</w:t>
      </w:r>
      <w:r w:rsidR="0058225D" w:rsidRPr="00884C56">
        <w:rPr>
          <w:rFonts w:ascii="Times New Roman" w:hAnsi="Times New Roman" w:cs="Times New Roman"/>
          <w:sz w:val="28"/>
          <w:szCs w:val="28"/>
        </w:rPr>
        <w:t>ĐT thẩm định và cho phép</w:t>
      </w:r>
      <w:r w:rsidR="005F0C27" w:rsidRPr="00884C56">
        <w:rPr>
          <w:rFonts w:ascii="Times New Roman" w:hAnsi="Times New Roman" w:cs="Times New Roman"/>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5. </w:t>
      </w:r>
      <w:r w:rsidR="0020467F" w:rsidRPr="00884C56">
        <w:rPr>
          <w:rFonts w:ascii="Times New Roman" w:hAnsi="Times New Roman" w:cs="Times New Roman"/>
          <w:b/>
          <w:sz w:val="28"/>
          <w:szCs w:val="28"/>
        </w:rPr>
        <w:t>Quy định về giáo viên</w:t>
      </w:r>
      <w:r w:rsidR="00A25B73" w:rsidRPr="00884C56">
        <w:rPr>
          <w:rFonts w:ascii="Times New Roman" w:hAnsi="Times New Roman" w:cs="Times New Roman"/>
          <w:b/>
          <w:sz w:val="28"/>
          <w:szCs w:val="28"/>
        </w:rPr>
        <w:t>:</w:t>
      </w:r>
    </w:p>
    <w:p w:rsidR="0020467F"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Giáo viên giảng dạy phải đáp ứng đầy đủ các quy định của pháp luật, hướng dẫn của Bộ và Sở GD</w:t>
      </w:r>
      <w:r w:rsidR="00AD4EB4" w:rsidRPr="00884C56">
        <w:rPr>
          <w:rFonts w:ascii="Times New Roman" w:hAnsi="Times New Roman" w:cs="Times New Roman"/>
          <w:sz w:val="28"/>
          <w:szCs w:val="28"/>
        </w:rPr>
        <w:t>&amp;</w:t>
      </w:r>
      <w:r w:rsidR="0058225D" w:rsidRPr="00884C56">
        <w:rPr>
          <w:rFonts w:ascii="Times New Roman" w:hAnsi="Times New Roman" w:cs="Times New Roman"/>
          <w:sz w:val="28"/>
          <w:szCs w:val="28"/>
        </w:rPr>
        <w:t>ĐT</w:t>
      </w:r>
      <w:r w:rsidR="00AD4EB4" w:rsidRPr="00884C56">
        <w:rPr>
          <w:rFonts w:ascii="Times New Roman" w:hAnsi="Times New Roman" w:cs="Times New Roman"/>
          <w:sz w:val="28"/>
          <w:szCs w:val="28"/>
        </w:rPr>
        <w:t xml:space="preserve">. </w:t>
      </w:r>
    </w:p>
    <w:p w:rsidR="0020467F"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D4EB4" w:rsidRPr="00884C56">
        <w:rPr>
          <w:rFonts w:ascii="Times New Roman" w:hAnsi="Times New Roman" w:cs="Times New Roman"/>
          <w:sz w:val="28"/>
          <w:szCs w:val="28"/>
        </w:rPr>
        <w:t xml:space="preserve">Giáo viên bản ngữ tốt nghiệp Đại học trở lên và có chứng chỉ giảng dạy TESOL hoặc TEFL, giấy phép Lao động... quốc tịch các nước nói tiếng Anh: Anh, Mỹ, Canada… </w:t>
      </w:r>
    </w:p>
    <w:p w:rsidR="0020467F"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467F" w:rsidRPr="00884C56">
        <w:rPr>
          <w:rFonts w:ascii="Times New Roman" w:hAnsi="Times New Roman" w:cs="Times New Roman"/>
          <w:sz w:val="28"/>
          <w:szCs w:val="28"/>
        </w:rPr>
        <w:t>Giáo viên Việt Nam tốt nghiệp khoa tiếng Anh trường Cao đẳng sư phạm trở lên hoặc khoa tiếng Anh các trường đại học/cao đẳng có chứng chỉ giảng dạy sư phạm.</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467F" w:rsidRPr="00884C56">
        <w:rPr>
          <w:rFonts w:ascii="Times New Roman" w:hAnsi="Times New Roman" w:cs="Times New Roman"/>
          <w:sz w:val="28"/>
          <w:szCs w:val="28"/>
        </w:rPr>
        <w:t xml:space="preserve">Giáo viên phải được tập huấn </w:t>
      </w:r>
      <w:r w:rsidR="00B9556A" w:rsidRPr="00884C56">
        <w:rPr>
          <w:rFonts w:ascii="Times New Roman" w:hAnsi="Times New Roman" w:cs="Times New Roman"/>
          <w:sz w:val="28"/>
          <w:szCs w:val="28"/>
        </w:rPr>
        <w:t xml:space="preserve">từ các chuyên gia </w:t>
      </w:r>
      <w:r w:rsidR="0020467F" w:rsidRPr="00884C56">
        <w:rPr>
          <w:rFonts w:ascii="Times New Roman" w:hAnsi="Times New Roman" w:cs="Times New Roman"/>
          <w:sz w:val="28"/>
          <w:szCs w:val="28"/>
        </w:rPr>
        <w:t>và phát tài liệu</w:t>
      </w:r>
      <w:r w:rsidR="0058225D" w:rsidRPr="00884C56">
        <w:rPr>
          <w:rFonts w:ascii="Times New Roman" w:hAnsi="Times New Roman" w:cs="Times New Roman"/>
          <w:sz w:val="28"/>
          <w:szCs w:val="28"/>
        </w:rPr>
        <w:t xml:space="preserve"> trước khai giảng, định kỳ tập huấn chuyên đề theo tháng và tập huấn nâng cao trong năm học</w:t>
      </w:r>
      <w:r w:rsidR="00B9556A" w:rsidRPr="00884C56">
        <w:rPr>
          <w:rFonts w:ascii="Times New Roman" w:hAnsi="Times New Roman" w:cs="Times New Roman"/>
          <w:sz w:val="28"/>
          <w:szCs w:val="28"/>
        </w:rPr>
        <w:t>.</w:t>
      </w:r>
    </w:p>
    <w:p w:rsidR="0020467F" w:rsidRPr="00884C56" w:rsidRDefault="00884C56" w:rsidP="00884C56">
      <w:pPr>
        <w:spacing w:before="120" w:after="120" w:line="240" w:lineRule="auto"/>
        <w:ind w:firstLine="720"/>
        <w:jc w:val="both"/>
        <w:rPr>
          <w:rFonts w:ascii="Times New Roman" w:hAnsi="Times New Roman" w:cs="Times New Roman"/>
          <w:sz w:val="28"/>
          <w:szCs w:val="28"/>
        </w:rPr>
      </w:pPr>
      <w:r w:rsidRPr="00884C56">
        <w:rPr>
          <w:rFonts w:ascii="Times New Roman" w:hAnsi="Times New Roman" w:cs="Times New Roman"/>
          <w:b/>
          <w:sz w:val="28"/>
          <w:szCs w:val="28"/>
        </w:rPr>
        <w:t xml:space="preserve">6. </w:t>
      </w:r>
      <w:r w:rsidR="0020467F" w:rsidRPr="00884C56">
        <w:rPr>
          <w:rFonts w:ascii="Times New Roman" w:hAnsi="Times New Roman" w:cs="Times New Roman"/>
          <w:b/>
          <w:sz w:val="28"/>
          <w:szCs w:val="28"/>
        </w:rPr>
        <w:t>Các hoạt động ngoại khóa cho học sinh</w:t>
      </w:r>
      <w:r w:rsidR="00A25B73" w:rsidRPr="00884C56">
        <w:rPr>
          <w:rFonts w:ascii="Times New Roman" w:hAnsi="Times New Roman" w:cs="Times New Roman"/>
          <w:b/>
          <w:sz w:val="28"/>
          <w:szCs w:val="28"/>
        </w:rPr>
        <w:t>:</w:t>
      </w:r>
    </w:p>
    <w:p w:rsidR="00CC21E2"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467F" w:rsidRPr="00884C56">
        <w:rPr>
          <w:rFonts w:ascii="Times New Roman" w:hAnsi="Times New Roman" w:cs="Times New Roman"/>
          <w:sz w:val="28"/>
          <w:szCs w:val="28"/>
        </w:rPr>
        <w:t>Chương trình phả</w:t>
      </w:r>
      <w:r w:rsidR="00CC21E2" w:rsidRPr="00884C56">
        <w:rPr>
          <w:rFonts w:ascii="Times New Roman" w:hAnsi="Times New Roman" w:cs="Times New Roman"/>
          <w:sz w:val="28"/>
          <w:szCs w:val="28"/>
        </w:rPr>
        <w:t xml:space="preserve">i </w:t>
      </w:r>
      <w:r w:rsidR="0020467F" w:rsidRPr="00884C56">
        <w:rPr>
          <w:rFonts w:ascii="Times New Roman" w:hAnsi="Times New Roman" w:cs="Times New Roman"/>
          <w:sz w:val="28"/>
          <w:szCs w:val="28"/>
        </w:rPr>
        <w:t xml:space="preserve">có ít nhất 1 hoạt động ngoại khóa cho học sinh để hỗ trợ cho việc dạy và học. </w:t>
      </w:r>
    </w:p>
    <w:p w:rsidR="0020467F"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0467F" w:rsidRPr="00884C56">
        <w:rPr>
          <w:rFonts w:ascii="Times New Roman" w:hAnsi="Times New Roman" w:cs="Times New Roman"/>
          <w:sz w:val="28"/>
          <w:szCs w:val="28"/>
        </w:rPr>
        <w:t xml:space="preserve">Các hoạt động ngoại khóa </w:t>
      </w:r>
      <w:r w:rsidR="00CC21E2" w:rsidRPr="00884C56">
        <w:rPr>
          <w:rFonts w:ascii="Times New Roman" w:hAnsi="Times New Roman" w:cs="Times New Roman"/>
          <w:sz w:val="28"/>
          <w:szCs w:val="28"/>
        </w:rPr>
        <w:t xml:space="preserve">gồm: cấp trường, </w:t>
      </w:r>
      <w:r w:rsidR="0020467F" w:rsidRPr="00884C56">
        <w:rPr>
          <w:rFonts w:ascii="Times New Roman" w:hAnsi="Times New Roman" w:cs="Times New Roman"/>
          <w:sz w:val="28"/>
          <w:szCs w:val="28"/>
        </w:rPr>
        <w:t xml:space="preserve">cấp Quận, cấp Sở phù hợp với điều kiện của </w:t>
      </w:r>
      <w:r w:rsidR="00CC21E2" w:rsidRPr="00884C56">
        <w:rPr>
          <w:rFonts w:ascii="Times New Roman" w:hAnsi="Times New Roman" w:cs="Times New Roman"/>
          <w:sz w:val="28"/>
          <w:szCs w:val="28"/>
        </w:rPr>
        <w:t xml:space="preserve">học sinh và </w:t>
      </w:r>
      <w:r w:rsidR="0020467F" w:rsidRPr="00884C56">
        <w:rPr>
          <w:rFonts w:ascii="Times New Roman" w:hAnsi="Times New Roman" w:cs="Times New Roman"/>
          <w:sz w:val="28"/>
          <w:szCs w:val="28"/>
        </w:rPr>
        <w:t>nhà trường</w:t>
      </w:r>
      <w:r w:rsidR="00DB407E" w:rsidRPr="00884C56">
        <w:rPr>
          <w:rFonts w:ascii="Times New Roman" w:hAnsi="Times New Roman" w:cs="Times New Roman"/>
          <w:sz w:val="28"/>
          <w:szCs w:val="28"/>
        </w:rPr>
        <w:t xml:space="preserve"> trên tinh thần tự nguyện tham gia</w:t>
      </w:r>
      <w:r w:rsidR="0020467F" w:rsidRPr="00884C56">
        <w:rPr>
          <w:rFonts w:ascii="Times New Roman" w:hAnsi="Times New Roman" w:cs="Times New Roman"/>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b/>
          <w:sz w:val="28"/>
          <w:szCs w:val="28"/>
        </w:rPr>
      </w:pPr>
      <w:r w:rsidRPr="00884C56">
        <w:rPr>
          <w:rFonts w:ascii="Times New Roman" w:hAnsi="Times New Roman" w:cs="Times New Roman"/>
          <w:b/>
          <w:sz w:val="28"/>
          <w:szCs w:val="28"/>
        </w:rPr>
        <w:t xml:space="preserve">7. </w:t>
      </w:r>
      <w:r w:rsidR="001D760B" w:rsidRPr="00884C56">
        <w:rPr>
          <w:rFonts w:ascii="Times New Roman" w:hAnsi="Times New Roman" w:cs="Times New Roman"/>
          <w:b/>
          <w:sz w:val="28"/>
          <w:szCs w:val="28"/>
        </w:rPr>
        <w:t>Ứng</w:t>
      </w:r>
      <w:r w:rsidR="0058225D" w:rsidRPr="00884C56">
        <w:rPr>
          <w:rFonts w:ascii="Times New Roman" w:hAnsi="Times New Roman" w:cs="Times New Roman"/>
          <w:b/>
          <w:sz w:val="28"/>
          <w:szCs w:val="28"/>
        </w:rPr>
        <w:t xml:space="preserve"> dụng CNTT trong dạy học</w:t>
      </w:r>
      <w:r w:rsidR="00A25B73" w:rsidRPr="00884C56">
        <w:rPr>
          <w:rFonts w:ascii="Times New Roman" w:hAnsi="Times New Roman" w:cs="Times New Roman"/>
          <w:b/>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8225D" w:rsidRPr="00884C56">
        <w:rPr>
          <w:rFonts w:ascii="Times New Roman" w:hAnsi="Times New Roman" w:cs="Times New Roman"/>
          <w:sz w:val="28"/>
          <w:szCs w:val="28"/>
        </w:rPr>
        <w:t xml:space="preserve">Chương trình phải sử dụng các thiết bị dạy học cơ bản </w:t>
      </w:r>
      <w:r w:rsidR="005527A7" w:rsidRPr="00884C56">
        <w:rPr>
          <w:rFonts w:ascii="Times New Roman" w:hAnsi="Times New Roman" w:cs="Times New Roman"/>
          <w:sz w:val="28"/>
          <w:szCs w:val="28"/>
        </w:rPr>
        <w:t>theo điều kiện thực tế của</w:t>
      </w:r>
      <w:r w:rsidR="0058225D" w:rsidRPr="00884C56">
        <w:rPr>
          <w:rFonts w:ascii="Times New Roman" w:hAnsi="Times New Roman" w:cs="Times New Roman"/>
          <w:sz w:val="28"/>
          <w:szCs w:val="28"/>
        </w:rPr>
        <w:t xml:space="preserve"> nhà trường trong các giờ họ</w:t>
      </w:r>
      <w:r w:rsidR="00AD4EB4" w:rsidRPr="00884C56">
        <w:rPr>
          <w:rFonts w:ascii="Times New Roman" w:hAnsi="Times New Roman" w:cs="Times New Roman"/>
          <w:sz w:val="28"/>
          <w:szCs w:val="28"/>
        </w:rPr>
        <w:t>c như</w:t>
      </w:r>
      <w:r w:rsidR="0058225D" w:rsidRPr="00884C56">
        <w:rPr>
          <w:rFonts w:ascii="Times New Roman" w:hAnsi="Times New Roman" w:cs="Times New Roman"/>
          <w:sz w:val="28"/>
          <w:szCs w:val="28"/>
        </w:rPr>
        <w:t>: máy chiế</w:t>
      </w:r>
      <w:r w:rsidR="001D760B" w:rsidRPr="00884C56">
        <w:rPr>
          <w:rFonts w:ascii="Times New Roman" w:hAnsi="Times New Roman" w:cs="Times New Roman"/>
          <w:sz w:val="28"/>
          <w:szCs w:val="28"/>
        </w:rPr>
        <w:t>u, máy tính, loa</w:t>
      </w:r>
      <w:r w:rsidR="0058225D" w:rsidRPr="00884C56">
        <w:rPr>
          <w:rFonts w:ascii="Times New Roman" w:hAnsi="Times New Roman" w:cs="Times New Roman"/>
          <w:sz w:val="28"/>
          <w:szCs w:val="28"/>
        </w:rPr>
        <w:t>,</w:t>
      </w:r>
      <w:r w:rsidR="001D760B" w:rsidRPr="00884C56">
        <w:rPr>
          <w:rFonts w:ascii="Times New Roman" w:hAnsi="Times New Roman" w:cs="Times New Roman"/>
          <w:sz w:val="28"/>
          <w:szCs w:val="28"/>
        </w:rPr>
        <w:t xml:space="preserve"> đài</w:t>
      </w:r>
      <w:r w:rsidR="004F64AB" w:rsidRPr="00884C56">
        <w:rPr>
          <w:rFonts w:ascii="Times New Roman" w:hAnsi="Times New Roman" w:cs="Times New Roman"/>
          <w:sz w:val="28"/>
          <w:szCs w:val="28"/>
        </w:rPr>
        <w:t>,</w:t>
      </w:r>
      <w:r w:rsidR="0058225D" w:rsidRPr="00884C56">
        <w:rPr>
          <w:rFonts w:ascii="Times New Roman" w:hAnsi="Times New Roman" w:cs="Times New Roman"/>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b/>
          <w:sz w:val="28"/>
          <w:szCs w:val="28"/>
        </w:rPr>
      </w:pPr>
      <w:r w:rsidRPr="00884C56">
        <w:rPr>
          <w:rFonts w:ascii="Times New Roman" w:hAnsi="Times New Roman" w:cs="Times New Roman"/>
          <w:b/>
          <w:sz w:val="28"/>
          <w:szCs w:val="28"/>
        </w:rPr>
        <w:t xml:space="preserve">8. </w:t>
      </w:r>
      <w:r w:rsidR="00CA29DA" w:rsidRPr="00884C56">
        <w:rPr>
          <w:rFonts w:ascii="Times New Roman" w:hAnsi="Times New Roman" w:cs="Times New Roman"/>
          <w:b/>
          <w:sz w:val="28"/>
          <w:szCs w:val="28"/>
        </w:rPr>
        <w:t>Học</w:t>
      </w:r>
      <w:r w:rsidR="0058225D" w:rsidRPr="00884C56">
        <w:rPr>
          <w:rFonts w:ascii="Times New Roman" w:hAnsi="Times New Roman" w:cs="Times New Roman"/>
          <w:b/>
          <w:sz w:val="28"/>
          <w:szCs w:val="28"/>
        </w:rPr>
        <w:t xml:space="preserve"> phí</w:t>
      </w:r>
      <w:r w:rsidR="00A25B73" w:rsidRPr="00884C56">
        <w:rPr>
          <w:rFonts w:ascii="Times New Roman" w:hAnsi="Times New Roman" w:cs="Times New Roman"/>
          <w:b/>
          <w:sz w:val="28"/>
          <w:szCs w:val="28"/>
        </w:rPr>
        <w:t>:</w:t>
      </w:r>
    </w:p>
    <w:p w:rsidR="0058225D" w:rsidRPr="00884C56" w:rsidRDefault="00884C56" w:rsidP="00884C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B6B55" w:rsidRPr="00884C56">
        <w:rPr>
          <w:rFonts w:ascii="Times New Roman" w:hAnsi="Times New Roman" w:cs="Times New Roman"/>
          <w:sz w:val="28"/>
          <w:szCs w:val="28"/>
        </w:rPr>
        <w:t xml:space="preserve">Mức học phí cạnh tranh, phù hợp với đại đa số PHHS và đảm bảo nguyên tắc thu đủ chi. </w:t>
      </w:r>
    </w:p>
    <w:p w:rsidR="00EF5EE6" w:rsidRPr="00884C56" w:rsidRDefault="00884C56" w:rsidP="00884C56">
      <w:pPr>
        <w:spacing w:before="120" w:after="120" w:line="240" w:lineRule="auto"/>
        <w:ind w:firstLine="720"/>
        <w:jc w:val="both"/>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9. </w:t>
      </w:r>
      <w:r w:rsidR="00EF5EE6" w:rsidRPr="00884C56">
        <w:rPr>
          <w:rFonts w:ascii="Times New Roman" w:hAnsi="Times New Roman" w:cs="Times New Roman"/>
          <w:b/>
          <w:color w:val="222222"/>
          <w:sz w:val="28"/>
          <w:szCs w:val="28"/>
        </w:rPr>
        <w:t>Chế độ miễn, giảm học phí</w:t>
      </w:r>
      <w:r w:rsidR="00A25B73" w:rsidRPr="00884C56">
        <w:rPr>
          <w:rFonts w:ascii="Times New Roman" w:hAnsi="Times New Roman" w:cs="Times New Roman"/>
          <w:b/>
          <w:color w:val="222222"/>
          <w:sz w:val="28"/>
          <w:szCs w:val="28"/>
        </w:rPr>
        <w:t>:</w:t>
      </w:r>
    </w:p>
    <w:p w:rsidR="00EF5EE6" w:rsidRPr="00884C56" w:rsidRDefault="00884C56" w:rsidP="00884C56">
      <w:pPr>
        <w:spacing w:before="120" w:after="120" w:line="240" w:lineRule="auto"/>
        <w:ind w:firstLine="720"/>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F5EE6" w:rsidRPr="00884C56">
        <w:rPr>
          <w:rFonts w:ascii="Times New Roman" w:hAnsi="Times New Roman" w:cs="Times New Roman"/>
          <w:color w:val="222222"/>
          <w:sz w:val="28"/>
          <w:szCs w:val="28"/>
        </w:rPr>
        <w:t>Học sinh hộ nghèo, có hoàn cảnh khó khăn, con thương binh liệt sỹ, con giáo viên được miễn, giảm học phí theo quy định.</w:t>
      </w:r>
    </w:p>
    <w:p w:rsidR="00EF5EE6" w:rsidRPr="0099150A" w:rsidRDefault="005F0C27" w:rsidP="00367FBB">
      <w:pPr>
        <w:spacing w:before="120" w:after="120" w:line="240" w:lineRule="auto"/>
        <w:ind w:firstLine="720"/>
        <w:jc w:val="both"/>
        <w:rPr>
          <w:rFonts w:ascii="Times New Roman" w:hAnsi="Times New Roman" w:cs="Times New Roman"/>
          <w:b/>
          <w:color w:val="222222"/>
          <w:sz w:val="28"/>
          <w:szCs w:val="28"/>
        </w:rPr>
      </w:pPr>
      <w:r w:rsidRPr="0099150A">
        <w:rPr>
          <w:rFonts w:ascii="Times New Roman" w:hAnsi="Times New Roman" w:cs="Times New Roman"/>
          <w:b/>
          <w:color w:val="222222"/>
          <w:sz w:val="28"/>
          <w:szCs w:val="28"/>
        </w:rPr>
        <w:t>10.</w:t>
      </w:r>
      <w:r w:rsidR="008C7DCF">
        <w:rPr>
          <w:rFonts w:ascii="Times New Roman" w:hAnsi="Times New Roman" w:cs="Times New Roman"/>
          <w:b/>
          <w:color w:val="222222"/>
          <w:sz w:val="28"/>
          <w:szCs w:val="28"/>
        </w:rPr>
        <w:t xml:space="preserve"> </w:t>
      </w:r>
      <w:r w:rsidR="00EF5EE6" w:rsidRPr="0099150A">
        <w:rPr>
          <w:rFonts w:ascii="Times New Roman" w:hAnsi="Times New Roman" w:cs="Times New Roman"/>
          <w:b/>
          <w:color w:val="222222"/>
          <w:sz w:val="28"/>
          <w:szCs w:val="28"/>
        </w:rPr>
        <w:t>Chế độ thi đua khen thưởng</w:t>
      </w:r>
      <w:r w:rsidR="00A25B73" w:rsidRPr="0099150A">
        <w:rPr>
          <w:rFonts w:ascii="Times New Roman" w:hAnsi="Times New Roman" w:cs="Times New Roman"/>
          <w:b/>
          <w:color w:val="222222"/>
          <w:sz w:val="28"/>
          <w:szCs w:val="28"/>
        </w:rPr>
        <w:t>:</w:t>
      </w:r>
    </w:p>
    <w:p w:rsidR="00EF5EE6" w:rsidRPr="0099150A" w:rsidRDefault="00EF5EE6" w:rsidP="00B361A3">
      <w:pPr>
        <w:pStyle w:val="ListParagraph"/>
        <w:spacing w:before="120" w:after="120" w:line="240" w:lineRule="auto"/>
        <w:ind w:left="0" w:firstLine="720"/>
        <w:jc w:val="both"/>
        <w:rPr>
          <w:rFonts w:ascii="Times New Roman" w:hAnsi="Times New Roman" w:cs="Times New Roman"/>
          <w:color w:val="222222"/>
          <w:sz w:val="28"/>
          <w:szCs w:val="28"/>
        </w:rPr>
      </w:pPr>
      <w:r w:rsidRPr="0099150A">
        <w:rPr>
          <w:rFonts w:ascii="Times New Roman" w:hAnsi="Times New Roman" w:cs="Times New Roman"/>
          <w:color w:val="222222"/>
          <w:sz w:val="28"/>
          <w:szCs w:val="28"/>
        </w:rPr>
        <w:t>Đơn vị cần có chính sách khen thưởng cho giáo viên, học sinh có thành tích dạy và học tiếng Anh (đánh giá theo thành tích của các kỳ thi do đơn vị và Phòng, Sở GD&amp;ĐT tổ chức).</w:t>
      </w:r>
    </w:p>
    <w:p w:rsidR="000B6B55" w:rsidRPr="0099150A" w:rsidRDefault="000B6B55" w:rsidP="00EC19B6">
      <w:pPr>
        <w:pStyle w:val="m-6075141006850297329m-3490574585720289970ydp437da15cmsonormal"/>
        <w:shd w:val="clear" w:color="auto" w:fill="FFFFFF"/>
        <w:spacing w:before="0" w:beforeAutospacing="0" w:after="0" w:afterAutospacing="0" w:line="276" w:lineRule="auto"/>
        <w:jc w:val="both"/>
        <w:rPr>
          <w:b/>
          <w:color w:val="222222"/>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66"/>
      </w:tblGrid>
      <w:tr w:rsidR="005F0C27" w:rsidRPr="0099150A" w:rsidTr="0099150A">
        <w:tc>
          <w:tcPr>
            <w:tcW w:w="4927" w:type="dxa"/>
          </w:tcPr>
          <w:p w:rsidR="005F0C27" w:rsidRPr="0099150A" w:rsidRDefault="005F0C27" w:rsidP="00074436">
            <w:pPr>
              <w:pStyle w:val="m-6075141006850297329m-3490574585720289970ydp437da15cmsonormal"/>
              <w:spacing w:before="0" w:beforeAutospacing="0" w:after="0" w:afterAutospacing="0" w:line="276" w:lineRule="auto"/>
              <w:jc w:val="both"/>
              <w:rPr>
                <w:b/>
                <w:i/>
                <w:sz w:val="26"/>
                <w:szCs w:val="28"/>
                <w:u w:val="single"/>
              </w:rPr>
            </w:pPr>
            <w:r w:rsidRPr="0099150A">
              <w:rPr>
                <w:b/>
                <w:i/>
                <w:sz w:val="26"/>
                <w:szCs w:val="28"/>
                <w:u w:val="single"/>
              </w:rPr>
              <w:t>Nơi nhận:</w:t>
            </w:r>
          </w:p>
          <w:p w:rsidR="005F0C27" w:rsidRPr="0099150A" w:rsidRDefault="005F0C27" w:rsidP="005F0C27">
            <w:pPr>
              <w:pStyle w:val="m-6075141006850297329m-3490574585720289970ydp437da15cmsonormal"/>
              <w:spacing w:before="0" w:beforeAutospacing="0" w:after="0" w:afterAutospacing="0" w:line="276" w:lineRule="auto"/>
              <w:jc w:val="both"/>
              <w:rPr>
                <w:sz w:val="25"/>
                <w:szCs w:val="25"/>
              </w:rPr>
            </w:pPr>
            <w:r w:rsidRPr="0099150A">
              <w:rPr>
                <w:sz w:val="25"/>
                <w:szCs w:val="25"/>
              </w:rPr>
              <w:t>-TTTA để t/hiện;</w:t>
            </w:r>
          </w:p>
          <w:p w:rsidR="005F0C27" w:rsidRPr="0099150A" w:rsidRDefault="005F0C27" w:rsidP="005F0C27">
            <w:pPr>
              <w:pStyle w:val="m-6075141006850297329m-3490574585720289970ydp437da15cmsonormal"/>
              <w:spacing w:before="0" w:beforeAutospacing="0" w:after="0" w:afterAutospacing="0" w:line="276" w:lineRule="auto"/>
              <w:jc w:val="both"/>
              <w:rPr>
                <w:sz w:val="28"/>
                <w:szCs w:val="28"/>
              </w:rPr>
            </w:pPr>
            <w:r w:rsidRPr="0099150A">
              <w:rPr>
                <w:sz w:val="25"/>
                <w:szCs w:val="25"/>
              </w:rPr>
              <w:t>-Giáo viên giảng dạy để t/hiện.</w:t>
            </w:r>
          </w:p>
        </w:tc>
        <w:tc>
          <w:tcPr>
            <w:tcW w:w="4927" w:type="dxa"/>
          </w:tcPr>
          <w:p w:rsidR="005F0C27" w:rsidRPr="0099150A" w:rsidRDefault="005F0C27" w:rsidP="005F0C27">
            <w:pPr>
              <w:pStyle w:val="m-6075141006850297329m-3490574585720289970ydp437da15cmsonormal"/>
              <w:spacing w:before="0" w:beforeAutospacing="0" w:after="0" w:afterAutospacing="0" w:line="276" w:lineRule="auto"/>
              <w:jc w:val="center"/>
              <w:rPr>
                <w:b/>
                <w:sz w:val="28"/>
                <w:szCs w:val="28"/>
              </w:rPr>
            </w:pPr>
            <w:r w:rsidRPr="0099150A">
              <w:rPr>
                <w:b/>
                <w:sz w:val="28"/>
                <w:szCs w:val="28"/>
              </w:rPr>
              <w:t>HIỆU TRƯỞNG</w:t>
            </w:r>
          </w:p>
          <w:p w:rsidR="005F0C27" w:rsidRPr="0099150A" w:rsidRDefault="005F0C27" w:rsidP="005F0C27">
            <w:pPr>
              <w:pStyle w:val="m-6075141006850297329m-3490574585720289970ydp437da15cmsonormal"/>
              <w:spacing w:before="0" w:beforeAutospacing="0" w:after="0" w:afterAutospacing="0" w:line="276" w:lineRule="auto"/>
              <w:jc w:val="center"/>
              <w:rPr>
                <w:b/>
                <w:sz w:val="28"/>
                <w:szCs w:val="28"/>
              </w:rPr>
            </w:pPr>
          </w:p>
          <w:p w:rsidR="005F0C27" w:rsidRPr="0099150A" w:rsidRDefault="005F0C27" w:rsidP="005F0C27">
            <w:pPr>
              <w:pStyle w:val="m-6075141006850297329m-3490574585720289970ydp437da15cmsonormal"/>
              <w:spacing w:before="0" w:beforeAutospacing="0" w:after="0" w:afterAutospacing="0" w:line="276" w:lineRule="auto"/>
              <w:jc w:val="center"/>
              <w:rPr>
                <w:b/>
                <w:sz w:val="28"/>
                <w:szCs w:val="28"/>
              </w:rPr>
            </w:pPr>
          </w:p>
          <w:p w:rsidR="005F0C27" w:rsidRPr="0099150A" w:rsidRDefault="005F0C27" w:rsidP="005F0C27">
            <w:pPr>
              <w:pStyle w:val="m-6075141006850297329m-3490574585720289970ydp437da15cmsonormal"/>
              <w:spacing w:before="0" w:beforeAutospacing="0" w:after="0" w:afterAutospacing="0" w:line="276" w:lineRule="auto"/>
              <w:jc w:val="center"/>
              <w:rPr>
                <w:b/>
                <w:sz w:val="28"/>
                <w:szCs w:val="28"/>
              </w:rPr>
            </w:pPr>
          </w:p>
          <w:p w:rsidR="005F0C27" w:rsidRPr="0099150A" w:rsidRDefault="005F0C27" w:rsidP="005F0C27">
            <w:pPr>
              <w:pStyle w:val="m-6075141006850297329m-3490574585720289970ydp437da15cmsonormal"/>
              <w:spacing w:before="0" w:beforeAutospacing="0" w:after="0" w:afterAutospacing="0" w:line="276" w:lineRule="auto"/>
              <w:jc w:val="center"/>
              <w:rPr>
                <w:b/>
                <w:sz w:val="28"/>
                <w:szCs w:val="28"/>
              </w:rPr>
            </w:pPr>
          </w:p>
          <w:p w:rsidR="005F0C27" w:rsidRPr="0099150A" w:rsidRDefault="00B80A3B" w:rsidP="005F0C27">
            <w:pPr>
              <w:pStyle w:val="m-6075141006850297329m-3490574585720289970ydp437da15cmsonormal"/>
              <w:spacing w:before="0" w:beforeAutospacing="0" w:after="0" w:afterAutospacing="0" w:line="276" w:lineRule="auto"/>
              <w:jc w:val="center"/>
              <w:rPr>
                <w:b/>
                <w:sz w:val="28"/>
                <w:szCs w:val="28"/>
              </w:rPr>
            </w:pPr>
            <w:r>
              <w:rPr>
                <w:b/>
                <w:sz w:val="28"/>
                <w:szCs w:val="28"/>
              </w:rPr>
              <w:t>Nguyễn Thị Thanh Hòa</w:t>
            </w:r>
          </w:p>
        </w:tc>
      </w:tr>
    </w:tbl>
    <w:p w:rsidR="007C280B" w:rsidRPr="0058225D" w:rsidRDefault="007C280B" w:rsidP="00074436">
      <w:pPr>
        <w:pStyle w:val="m-6075141006850297329m-3490574585720289970ydp437da15cmsonormal"/>
        <w:shd w:val="clear" w:color="auto" w:fill="FFFFFF"/>
        <w:spacing w:before="0" w:beforeAutospacing="0" w:after="0" w:afterAutospacing="0" w:line="276" w:lineRule="auto"/>
        <w:jc w:val="both"/>
        <w:rPr>
          <w:sz w:val="26"/>
          <w:szCs w:val="26"/>
        </w:rPr>
      </w:pPr>
    </w:p>
    <w:sectPr w:rsidR="007C280B" w:rsidRPr="0058225D" w:rsidSect="00884C5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70F0"/>
    <w:multiLevelType w:val="hybridMultilevel"/>
    <w:tmpl w:val="60FE8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3306C"/>
    <w:multiLevelType w:val="multilevel"/>
    <w:tmpl w:val="A276EFFC"/>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9685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6D0987"/>
    <w:multiLevelType w:val="hybridMultilevel"/>
    <w:tmpl w:val="F84A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94D5B"/>
    <w:multiLevelType w:val="hybridMultilevel"/>
    <w:tmpl w:val="DCA2E464"/>
    <w:lvl w:ilvl="0" w:tplc="182233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355D42"/>
    <w:multiLevelType w:val="multilevel"/>
    <w:tmpl w:val="36CA7658"/>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42676E"/>
    <w:multiLevelType w:val="hybridMultilevel"/>
    <w:tmpl w:val="47CA822E"/>
    <w:lvl w:ilvl="0" w:tplc="C6BA85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90E2B"/>
    <w:multiLevelType w:val="hybridMultilevel"/>
    <w:tmpl w:val="BAFE2DCE"/>
    <w:lvl w:ilvl="0" w:tplc="81B0A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A155E"/>
    <w:multiLevelType w:val="hybridMultilevel"/>
    <w:tmpl w:val="239C73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969BF"/>
    <w:multiLevelType w:val="hybridMultilevel"/>
    <w:tmpl w:val="262A87A6"/>
    <w:lvl w:ilvl="0" w:tplc="C4B6F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FE0B12"/>
    <w:multiLevelType w:val="hybridMultilevel"/>
    <w:tmpl w:val="2BFCE3BA"/>
    <w:lvl w:ilvl="0" w:tplc="B8B456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EF6286"/>
    <w:multiLevelType w:val="hybridMultilevel"/>
    <w:tmpl w:val="3FA62A62"/>
    <w:lvl w:ilvl="0" w:tplc="9DC4D32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3211AD"/>
    <w:multiLevelType w:val="hybridMultilevel"/>
    <w:tmpl w:val="47D65AE0"/>
    <w:lvl w:ilvl="0" w:tplc="D12A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226820"/>
    <w:multiLevelType w:val="hybridMultilevel"/>
    <w:tmpl w:val="F3AA4D5C"/>
    <w:lvl w:ilvl="0" w:tplc="74A430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E32598"/>
    <w:multiLevelType w:val="hybridMultilevel"/>
    <w:tmpl w:val="FB8A925A"/>
    <w:lvl w:ilvl="0" w:tplc="EFBCB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585D2C"/>
    <w:multiLevelType w:val="hybridMultilevel"/>
    <w:tmpl w:val="42E26C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0"/>
  </w:num>
  <w:num w:numId="5">
    <w:abstractNumId w:val="15"/>
  </w:num>
  <w:num w:numId="6">
    <w:abstractNumId w:val="0"/>
  </w:num>
  <w:num w:numId="7">
    <w:abstractNumId w:val="11"/>
  </w:num>
  <w:num w:numId="8">
    <w:abstractNumId w:val="2"/>
  </w:num>
  <w:num w:numId="9">
    <w:abstractNumId w:val="5"/>
  </w:num>
  <w:num w:numId="10">
    <w:abstractNumId w:val="1"/>
  </w:num>
  <w:num w:numId="11">
    <w:abstractNumId w:val="3"/>
  </w:num>
  <w:num w:numId="12">
    <w:abstractNumId w:val="9"/>
  </w:num>
  <w:num w:numId="13">
    <w:abstractNumId w:val="14"/>
  </w:num>
  <w:num w:numId="14">
    <w:abstractNumId w:val="8"/>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C"/>
    <w:rsid w:val="000001B1"/>
    <w:rsid w:val="0000787C"/>
    <w:rsid w:val="00052DB2"/>
    <w:rsid w:val="00074436"/>
    <w:rsid w:val="0008545D"/>
    <w:rsid w:val="00094F9D"/>
    <w:rsid w:val="000B6B55"/>
    <w:rsid w:val="00194B23"/>
    <w:rsid w:val="001B06F2"/>
    <w:rsid w:val="001D760B"/>
    <w:rsid w:val="0020467F"/>
    <w:rsid w:val="00210D13"/>
    <w:rsid w:val="00217674"/>
    <w:rsid w:val="00253E02"/>
    <w:rsid w:val="003433BA"/>
    <w:rsid w:val="00367FBB"/>
    <w:rsid w:val="003A140F"/>
    <w:rsid w:val="003A4EDD"/>
    <w:rsid w:val="004268DF"/>
    <w:rsid w:val="00427C30"/>
    <w:rsid w:val="0046314C"/>
    <w:rsid w:val="004D7B9B"/>
    <w:rsid w:val="004F64AB"/>
    <w:rsid w:val="005527A7"/>
    <w:rsid w:val="005811A8"/>
    <w:rsid w:val="0058225D"/>
    <w:rsid w:val="005F0C27"/>
    <w:rsid w:val="00742EA2"/>
    <w:rsid w:val="007511C4"/>
    <w:rsid w:val="007918E0"/>
    <w:rsid w:val="007A6733"/>
    <w:rsid w:val="007B020F"/>
    <w:rsid w:val="007B1C93"/>
    <w:rsid w:val="007C280B"/>
    <w:rsid w:val="00813FA4"/>
    <w:rsid w:val="00841C23"/>
    <w:rsid w:val="00873E04"/>
    <w:rsid w:val="00884C56"/>
    <w:rsid w:val="008909DD"/>
    <w:rsid w:val="008A57E4"/>
    <w:rsid w:val="008B0B1E"/>
    <w:rsid w:val="008C7DCF"/>
    <w:rsid w:val="008D5EF5"/>
    <w:rsid w:val="009727D4"/>
    <w:rsid w:val="00974814"/>
    <w:rsid w:val="00974C08"/>
    <w:rsid w:val="0099150A"/>
    <w:rsid w:val="009B4DEC"/>
    <w:rsid w:val="009C2FFB"/>
    <w:rsid w:val="009C41EE"/>
    <w:rsid w:val="00A25B73"/>
    <w:rsid w:val="00A40C62"/>
    <w:rsid w:val="00A4534C"/>
    <w:rsid w:val="00A56017"/>
    <w:rsid w:val="00A957F4"/>
    <w:rsid w:val="00AA383B"/>
    <w:rsid w:val="00AB0469"/>
    <w:rsid w:val="00AD36B2"/>
    <w:rsid w:val="00AD4EB4"/>
    <w:rsid w:val="00B06724"/>
    <w:rsid w:val="00B361A3"/>
    <w:rsid w:val="00B80A3B"/>
    <w:rsid w:val="00B9556A"/>
    <w:rsid w:val="00BE14F3"/>
    <w:rsid w:val="00BF26B0"/>
    <w:rsid w:val="00BF778F"/>
    <w:rsid w:val="00C01338"/>
    <w:rsid w:val="00C902EC"/>
    <w:rsid w:val="00C93377"/>
    <w:rsid w:val="00CA04EA"/>
    <w:rsid w:val="00CA29DA"/>
    <w:rsid w:val="00CA4FDA"/>
    <w:rsid w:val="00CC21E2"/>
    <w:rsid w:val="00CC6349"/>
    <w:rsid w:val="00CF4F95"/>
    <w:rsid w:val="00D12320"/>
    <w:rsid w:val="00D61DD7"/>
    <w:rsid w:val="00D81E36"/>
    <w:rsid w:val="00DA146A"/>
    <w:rsid w:val="00DB407E"/>
    <w:rsid w:val="00DD7F20"/>
    <w:rsid w:val="00E352D5"/>
    <w:rsid w:val="00E573BB"/>
    <w:rsid w:val="00E91B23"/>
    <w:rsid w:val="00EA5111"/>
    <w:rsid w:val="00EB610E"/>
    <w:rsid w:val="00EC19B6"/>
    <w:rsid w:val="00E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5141006850297329m-3490574585720289970ydp437da15cmsonormal">
    <w:name w:val="m_-6075141006850297329m_-3490574585720289970ydp437da15cmsonormal"/>
    <w:basedOn w:val="Normal"/>
    <w:rsid w:val="009B4D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1E36"/>
    <w:pPr>
      <w:ind w:left="720"/>
      <w:contextualSpacing/>
    </w:pPr>
  </w:style>
  <w:style w:type="paragraph" w:styleId="BalloonText">
    <w:name w:val="Balloon Text"/>
    <w:basedOn w:val="Normal"/>
    <w:link w:val="BalloonTextChar"/>
    <w:uiPriority w:val="99"/>
    <w:semiHidden/>
    <w:unhideWhenUsed/>
    <w:rsid w:val="00BF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8F"/>
    <w:rPr>
      <w:rFonts w:ascii="Segoe UI" w:hAnsi="Segoe UI" w:cs="Segoe UI"/>
      <w:sz w:val="18"/>
      <w:szCs w:val="18"/>
    </w:rPr>
  </w:style>
  <w:style w:type="table" w:styleId="TableGrid">
    <w:name w:val="Table Grid"/>
    <w:basedOn w:val="TableNormal"/>
    <w:uiPriority w:val="39"/>
    <w:rsid w:val="004D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5141006850297329m-3490574585720289970ydp437da15cmsonormal">
    <w:name w:val="m_-6075141006850297329m_-3490574585720289970ydp437da15cmsonormal"/>
    <w:basedOn w:val="Normal"/>
    <w:rsid w:val="009B4D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1E36"/>
    <w:pPr>
      <w:ind w:left="720"/>
      <w:contextualSpacing/>
    </w:pPr>
  </w:style>
  <w:style w:type="paragraph" w:styleId="BalloonText">
    <w:name w:val="Balloon Text"/>
    <w:basedOn w:val="Normal"/>
    <w:link w:val="BalloonTextChar"/>
    <w:uiPriority w:val="99"/>
    <w:semiHidden/>
    <w:unhideWhenUsed/>
    <w:rsid w:val="00BF7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8F"/>
    <w:rPr>
      <w:rFonts w:ascii="Segoe UI" w:hAnsi="Segoe UI" w:cs="Segoe UI"/>
      <w:sz w:val="18"/>
      <w:szCs w:val="18"/>
    </w:rPr>
  </w:style>
  <w:style w:type="table" w:styleId="TableGrid">
    <w:name w:val="Table Grid"/>
    <w:basedOn w:val="TableNormal"/>
    <w:uiPriority w:val="39"/>
    <w:rsid w:val="004D7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Bien Cuong</cp:lastModifiedBy>
  <cp:revision>76</cp:revision>
  <cp:lastPrinted>2020-10-07T04:07:00Z</cp:lastPrinted>
  <dcterms:created xsi:type="dcterms:W3CDTF">2018-08-16T01:14:00Z</dcterms:created>
  <dcterms:modified xsi:type="dcterms:W3CDTF">2020-10-07T04:07:00Z</dcterms:modified>
</cp:coreProperties>
</file>