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76" w:rsidRPr="00623B76" w:rsidRDefault="00623B76" w:rsidP="00623B76">
      <w:pPr>
        <w:spacing w:after="0" w:line="240" w:lineRule="auto"/>
        <w:jc w:val="both"/>
        <w:outlineLvl w:val="0"/>
        <w:rPr>
          <w:rFonts w:eastAsia="Times New Roman" w:cs="Times New Roman"/>
          <w:kern w:val="36"/>
          <w:szCs w:val="28"/>
        </w:rPr>
      </w:pPr>
      <w:r w:rsidRPr="00623B76">
        <w:rPr>
          <w:rFonts w:eastAsia="Times New Roman" w:cs="Times New Roman"/>
          <w:b/>
          <w:bCs/>
          <w:caps/>
          <w:color w:val="FC4A00"/>
          <w:kern w:val="36"/>
          <w:sz w:val="27"/>
          <w:szCs w:val="27"/>
        </w:rPr>
        <w:t xml:space="preserve"> </w:t>
      </w:r>
      <w:r w:rsidRPr="00623B76">
        <w:rPr>
          <w:rFonts w:eastAsia="Times New Roman" w:cs="Times New Roman"/>
          <w:b/>
          <w:bCs/>
          <w:caps/>
          <w:color w:val="FC4A00"/>
          <w:kern w:val="36"/>
          <w:szCs w:val="28"/>
        </w:rPr>
        <w:t xml:space="preserve">TÁC DỤNG CỦA SỮA TƯƠI KHÔNG ĐƯỜNG VỚI SỨC KHỎE </w:t>
      </w:r>
    </w:p>
    <w:p w:rsidR="00623B76" w:rsidRPr="00623B76" w:rsidRDefault="00623B76" w:rsidP="00623B76">
      <w:pPr>
        <w:spacing w:line="240" w:lineRule="auto"/>
        <w:jc w:val="both"/>
        <w:rPr>
          <w:rFonts w:eastAsia="Times New Roman" w:cs="Times New Roman"/>
          <w:szCs w:val="28"/>
        </w:rPr>
      </w:pP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623B76">
        <w:rPr>
          <w:rFonts w:eastAsia="Times New Roman" w:cs="Times New Roman"/>
          <w:b/>
          <w:bCs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tốt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> 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đây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câu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hỏi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sử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dụng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thắc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mắc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tìm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hiểu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trước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sử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dụng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gia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đình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mình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Đặc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biệt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đối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với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một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số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chị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em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muốn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thân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hình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cân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đối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</w:t>
      </w:r>
      <w:r>
        <w:rPr>
          <w:rFonts w:eastAsia="Times New Roman" w:cs="Times New Roman"/>
          <w:color w:val="212529"/>
          <w:szCs w:val="28"/>
        </w:rPr>
        <w:t>ơi</w:t>
      </w:r>
      <w:proofErr w:type="spellEnd"/>
      <w:r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</w:rPr>
        <w:t>có</w:t>
      </w:r>
      <w:proofErr w:type="spellEnd"/>
      <w:r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</w:rPr>
        <w:t>đườngcó</w:t>
      </w:r>
      <w:proofErr w:type="spellEnd"/>
      <w:r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</w:rPr>
        <w:t>tăng</w:t>
      </w:r>
      <w:proofErr w:type="spellEnd"/>
      <w:r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</w:rPr>
        <w:t>cân</w:t>
      </w:r>
      <w:proofErr w:type="spellEnd"/>
      <w:r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</w:rPr>
        <w:t>không</w:t>
      </w:r>
      <w:proofErr w:type="spellEnd"/>
      <w:r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</w:p>
    <w:p w:rsidR="00623B76" w:rsidRPr="00623B76" w:rsidRDefault="00623B76" w:rsidP="00623B7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529"/>
          <w:szCs w:val="28"/>
        </w:rPr>
      </w:pPr>
      <w:r w:rsidRPr="00623B76">
        <w:rPr>
          <w:rFonts w:eastAsia="Times New Roman" w:cs="Times New Roman"/>
          <w:noProof/>
          <w:color w:val="212529"/>
          <w:szCs w:val="28"/>
        </w:rPr>
        <w:drawing>
          <wp:inline distT="0" distB="0" distL="0" distR="0" wp14:anchorId="3B9101E6" wp14:editId="4502A268">
            <wp:extent cx="5716905" cy="3808730"/>
            <wp:effectExtent l="0" t="0" r="0" b="127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tốt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câu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hỏi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quan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tâm</w:t>
      </w:r>
      <w:proofErr w:type="spellEnd"/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jc w:val="both"/>
        <w:outlineLvl w:val="1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623B76">
        <w:rPr>
          <w:rFonts w:eastAsia="Times New Roman" w:cs="Times New Roman"/>
          <w:b/>
          <w:bCs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b/>
          <w:bCs/>
          <w:color w:val="212529"/>
          <w:szCs w:val="28"/>
        </w:rPr>
        <w:t>gì</w:t>
      </w:r>
      <w:proofErr w:type="spellEnd"/>
      <w:r w:rsidRPr="00623B76">
        <w:rPr>
          <w:rFonts w:eastAsia="Times New Roman" w:cs="Times New Roman"/>
          <w:b/>
          <w:bCs/>
          <w:color w:val="212529"/>
          <w:szCs w:val="28"/>
        </w:rPr>
        <w:t>?</w:t>
      </w:r>
      <w:proofErr w:type="gramEnd"/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một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thức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kén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bởi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vì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ngoài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vị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t>thơm</w:t>
      </w:r>
      <w:proofErr w:type="spellEnd"/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béo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nhạt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nhẽo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mọi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chỉ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thích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tìm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đến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thôi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bỏ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thêm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vào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quá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trình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chế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biến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t>bản</w:t>
      </w:r>
      <w:proofErr w:type="spellEnd"/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của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vị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béo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lợ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nhưng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vì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ít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này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nên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sản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xuất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đã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thêm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để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tăng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vị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ngon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của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bookmarkStart w:id="0" w:name="_GoBack"/>
      <w:bookmarkEnd w:id="0"/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chứa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bổ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dưỡng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tốt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thể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cần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thiết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sự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phát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triển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bắp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xương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khớp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răng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lợi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làn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da</w:t>
      </w:r>
      <w:proofErr w:type="gramStart"/>
      <w:r w:rsidRPr="00623B76">
        <w:rPr>
          <w:rFonts w:eastAsia="Times New Roman" w:cs="Times New Roman"/>
          <w:color w:val="212529"/>
          <w:szCs w:val="28"/>
        </w:rPr>
        <w:t>,…</w:t>
      </w:r>
      <w:proofErr w:type="gramEnd"/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lastRenderedPageBreak/>
        <w:t>Nhưng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mấy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ai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biết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rằng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cung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cấp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dưỡng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thể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Thành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phần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trong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bao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gồm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: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Cacbonhydrat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béo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đạm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vitamin A, vitamin D, vitamin B6, B12, kali,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canxi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magie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photpho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giống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với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nguyên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những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thế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còn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một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số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tác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dụng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ít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ai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ngờ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đến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Bài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viết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hôm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nay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Massageishealthy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sẽ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giúp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bạn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nhìn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hiểu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biết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hơn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về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dụng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của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hãy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Massageishealthy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tìm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hiểu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qua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bài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chia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sẻ</w:t>
      </w:r>
      <w:proofErr w:type="spellEnd"/>
      <w:r w:rsidRPr="00623B76">
        <w:rPr>
          <w:rFonts w:eastAsia="Times New Roman" w:cs="Times New Roman"/>
          <w:color w:val="212529"/>
          <w:szCs w:val="28"/>
        </w:rPr>
        <w:t>: “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Uống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đường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tác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dụng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gì</w:t>
      </w:r>
      <w:proofErr w:type="spellEnd"/>
      <w:r w:rsidRPr="00623B76">
        <w:rPr>
          <w:rFonts w:eastAsia="Times New Roman" w:cs="Times New Roman"/>
          <w:color w:val="212529"/>
          <w:szCs w:val="28"/>
        </w:rPr>
        <w:t>? “.</w:t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chiết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xuất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từ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động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vật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qua </w:t>
      </w:r>
      <w:proofErr w:type="spellStart"/>
      <w:proofErr w:type="gramStart"/>
      <w:r w:rsidRPr="00623B76">
        <w:rPr>
          <w:rFonts w:eastAsia="Times New Roman" w:cs="Times New Roman"/>
          <w:color w:val="212529"/>
          <w:szCs w:val="28"/>
        </w:rPr>
        <w:t>sơ</w:t>
      </w:r>
      <w:proofErr w:type="spellEnd"/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chế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khử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thanh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ra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một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con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thể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được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shd w:val="clear" w:color="auto" w:fill="FFFFFF"/>
        <w:spacing w:after="100" w:afterAutospacing="1" w:line="240" w:lineRule="auto"/>
        <w:ind w:firstLine="720"/>
        <w:jc w:val="both"/>
        <w:rPr>
          <w:rFonts w:eastAsia="Times New Roman" w:cs="Times New Roman"/>
          <w:color w:val="212529"/>
          <w:szCs w:val="28"/>
        </w:rPr>
      </w:pPr>
      <w:proofErr w:type="spellStart"/>
      <w:r w:rsidRPr="00623B76">
        <w:rPr>
          <w:rFonts w:eastAsia="Times New Roman" w:cs="Times New Roman"/>
          <w:color w:val="212529"/>
          <w:szCs w:val="28"/>
        </w:rPr>
        <w:t>Đối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với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tươi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thanh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tiệt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trùng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bạn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sẽ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cảm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thấy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gramStart"/>
      <w:r w:rsidRPr="00623B76">
        <w:rPr>
          <w:rFonts w:eastAsia="Times New Roman" w:cs="Times New Roman"/>
          <w:color w:val="212529"/>
          <w:szCs w:val="28"/>
        </w:rPr>
        <w:t>an</w:t>
      </w:r>
      <w:proofErr w:type="gram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toàn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hơn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dùng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nguyên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,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bởi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vì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bản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thân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sữa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nguyên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chất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chứa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nhiều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vi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khuẩn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không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tốt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cho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sức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khỏe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của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người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và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thậm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chí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có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nguy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cơ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lây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các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loại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bệnh</w:t>
      </w:r>
      <w:proofErr w:type="spellEnd"/>
      <w:r w:rsidRPr="00623B76">
        <w:rPr>
          <w:rFonts w:eastAsia="Times New Roman" w:cs="Times New Roman"/>
          <w:color w:val="212529"/>
          <w:szCs w:val="28"/>
        </w:rPr>
        <w:t xml:space="preserve"> </w:t>
      </w:r>
      <w:proofErr w:type="spellStart"/>
      <w:r w:rsidRPr="00623B76">
        <w:rPr>
          <w:rFonts w:eastAsia="Times New Roman" w:cs="Times New Roman"/>
          <w:color w:val="212529"/>
          <w:szCs w:val="28"/>
        </w:rPr>
        <w:t>khác</w:t>
      </w:r>
      <w:proofErr w:type="spellEnd"/>
      <w:r w:rsidRPr="00623B76">
        <w:rPr>
          <w:rFonts w:eastAsia="Times New Roman" w:cs="Times New Roman"/>
          <w:color w:val="212529"/>
          <w:szCs w:val="28"/>
        </w:rPr>
        <w:t>.</w:t>
      </w:r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proofErr w:type="gramStart"/>
      <w:r w:rsidRPr="00623B76">
        <w:rPr>
          <w:b/>
          <w:bCs/>
          <w:color w:val="212529"/>
          <w:sz w:val="28"/>
          <w:szCs w:val="28"/>
        </w:rPr>
        <w:t>Uống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sữa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tươi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không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đường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có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tác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dụng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gì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đối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với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sức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khỏe</w:t>
      </w:r>
      <w:proofErr w:type="spellEnd"/>
      <w:r w:rsidRPr="00623B76">
        <w:rPr>
          <w:b/>
          <w:bCs/>
          <w:color w:val="212529"/>
          <w:sz w:val="28"/>
          <w:szCs w:val="28"/>
        </w:rPr>
        <w:t>?</w:t>
      </w:r>
      <w:proofErr w:type="gramEnd"/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623B76">
        <w:rPr>
          <w:b/>
          <w:bCs/>
          <w:color w:val="212529"/>
          <w:sz w:val="28"/>
          <w:szCs w:val="28"/>
        </w:rPr>
        <w:t>Tăng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cường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sức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khỏe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xương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, </w:t>
      </w:r>
      <w:proofErr w:type="spellStart"/>
      <w:r w:rsidRPr="00623B76">
        <w:rPr>
          <w:b/>
          <w:bCs/>
          <w:color w:val="212529"/>
          <w:sz w:val="28"/>
          <w:szCs w:val="28"/>
        </w:rPr>
        <w:t>răng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, </w:t>
      </w:r>
      <w:proofErr w:type="spellStart"/>
      <w:r w:rsidRPr="00623B76">
        <w:rPr>
          <w:b/>
          <w:bCs/>
          <w:color w:val="212529"/>
          <w:sz w:val="28"/>
          <w:szCs w:val="28"/>
        </w:rPr>
        <w:t>tóc</w:t>
      </w:r>
      <w:proofErr w:type="spellEnd"/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</w:rPr>
      </w:pPr>
      <w:proofErr w:type="spellStart"/>
      <w:r w:rsidRPr="00623B76">
        <w:rPr>
          <w:color w:val="212529"/>
          <w:sz w:val="28"/>
          <w:szCs w:val="28"/>
        </w:rPr>
        <w:t>Hàm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lượng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canxi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vitamin D </w:t>
      </w:r>
      <w:proofErr w:type="spellStart"/>
      <w:r w:rsidRPr="00623B76">
        <w:rPr>
          <w:color w:val="212529"/>
          <w:sz w:val="28"/>
          <w:szCs w:val="28"/>
        </w:rPr>
        <w:t>dồi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dào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trong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đều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những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dưỡng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chất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cần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thiết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cho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sức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khỏe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proofErr w:type="gramStart"/>
      <w:r w:rsidRPr="00623B76">
        <w:rPr>
          <w:color w:val="212529"/>
          <w:sz w:val="28"/>
          <w:szCs w:val="28"/>
        </w:rPr>
        <w:t>xương</w:t>
      </w:r>
      <w:proofErr w:type="spellEnd"/>
      <w:r w:rsidRPr="00623B76">
        <w:rPr>
          <w:color w:val="212529"/>
          <w:sz w:val="28"/>
          <w:szCs w:val="28"/>
        </w:rPr>
        <w:t>,</w:t>
      </w:r>
      <w:proofErr w:type="gram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răng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tóc</w:t>
      </w:r>
      <w:proofErr w:type="spellEnd"/>
      <w:r w:rsidRPr="00623B76">
        <w:rPr>
          <w:color w:val="212529"/>
          <w:sz w:val="28"/>
          <w:szCs w:val="28"/>
        </w:rPr>
        <w:t xml:space="preserve">.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chỉ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giúp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răng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chắc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khỏe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hơn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việc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uống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còn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giúp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ngăn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ngừa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bệnh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sâu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răng</w:t>
      </w:r>
      <w:proofErr w:type="spellEnd"/>
      <w:r w:rsidRPr="00623B76">
        <w:rPr>
          <w:color w:val="212529"/>
          <w:sz w:val="28"/>
          <w:szCs w:val="28"/>
        </w:rPr>
        <w:t xml:space="preserve"> (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có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)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viêm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chân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răng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hiệu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quả</w:t>
      </w:r>
      <w:proofErr w:type="spellEnd"/>
      <w:r w:rsidRPr="00623B76">
        <w:rPr>
          <w:color w:val="212529"/>
          <w:sz w:val="28"/>
          <w:szCs w:val="28"/>
        </w:rPr>
        <w:t xml:space="preserve">. </w:t>
      </w:r>
      <w:proofErr w:type="spellStart"/>
      <w:proofErr w:type="gramStart"/>
      <w:r w:rsidRPr="00623B76">
        <w:rPr>
          <w:color w:val="212529"/>
          <w:sz w:val="28"/>
          <w:szCs w:val="28"/>
        </w:rPr>
        <w:t>Thúc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đẩy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quá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trình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phát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triển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hệ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xương</w:t>
      </w:r>
      <w:proofErr w:type="spellEnd"/>
      <w:r w:rsidRPr="00623B76">
        <w:rPr>
          <w:color w:val="212529"/>
          <w:sz w:val="28"/>
          <w:szCs w:val="28"/>
        </w:rPr>
        <w:t xml:space="preserve"> ở </w:t>
      </w:r>
      <w:proofErr w:type="spellStart"/>
      <w:r w:rsidRPr="00623B76">
        <w:rPr>
          <w:color w:val="212529"/>
          <w:sz w:val="28"/>
          <w:szCs w:val="28"/>
        </w:rPr>
        <w:t>trẻ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em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tăng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sức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khỏe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xương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khớp</w:t>
      </w:r>
      <w:proofErr w:type="spellEnd"/>
      <w:r w:rsidRPr="00623B76">
        <w:rPr>
          <w:color w:val="212529"/>
          <w:sz w:val="28"/>
          <w:szCs w:val="28"/>
        </w:rPr>
        <w:t xml:space="preserve"> ở </w:t>
      </w:r>
      <w:proofErr w:type="spellStart"/>
      <w:r w:rsidRPr="00623B76">
        <w:rPr>
          <w:color w:val="212529"/>
          <w:sz w:val="28"/>
          <w:szCs w:val="28"/>
        </w:rPr>
        <w:t>người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trưởng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thành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ngăn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ngừa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nguy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cơ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loãng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xương</w:t>
      </w:r>
      <w:proofErr w:type="spellEnd"/>
      <w:r w:rsidRPr="00623B76">
        <w:rPr>
          <w:color w:val="212529"/>
          <w:sz w:val="28"/>
          <w:szCs w:val="28"/>
        </w:rPr>
        <w:t xml:space="preserve"> ở </w:t>
      </w:r>
      <w:proofErr w:type="spellStart"/>
      <w:r w:rsidRPr="00623B76">
        <w:rPr>
          <w:color w:val="212529"/>
          <w:sz w:val="28"/>
          <w:szCs w:val="28"/>
        </w:rPr>
        <w:t>người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già</w:t>
      </w:r>
      <w:proofErr w:type="spellEnd"/>
      <w:r w:rsidRPr="00623B76">
        <w:rPr>
          <w:color w:val="212529"/>
          <w:sz w:val="28"/>
          <w:szCs w:val="28"/>
        </w:rPr>
        <w:t>.</w:t>
      </w:r>
      <w:proofErr w:type="gramEnd"/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</w:rPr>
      </w:pPr>
      <w:proofErr w:type="spellStart"/>
      <w:r w:rsidRPr="00623B76">
        <w:rPr>
          <w:color w:val="212529"/>
          <w:sz w:val="28"/>
          <w:szCs w:val="28"/>
        </w:rPr>
        <w:t>Đến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đây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chắc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bạn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còn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phải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thắc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mắc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uống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có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dụng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gì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đối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với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sức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khỏe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xương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răng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tóc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rồi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nhỉ</w:t>
      </w:r>
      <w:proofErr w:type="spellEnd"/>
      <w:r w:rsidRPr="00623B76">
        <w:rPr>
          <w:color w:val="212529"/>
          <w:sz w:val="28"/>
          <w:szCs w:val="28"/>
        </w:rPr>
        <w:t xml:space="preserve">? </w:t>
      </w:r>
      <w:proofErr w:type="spellStart"/>
      <w:proofErr w:type="gramStart"/>
      <w:r w:rsidRPr="00623B76">
        <w:rPr>
          <w:color w:val="212529"/>
          <w:sz w:val="28"/>
          <w:szCs w:val="28"/>
        </w:rPr>
        <w:t>Tiếp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tục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với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dụng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của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nhé</w:t>
      </w:r>
      <w:proofErr w:type="spellEnd"/>
      <w:r w:rsidRPr="00623B76">
        <w:rPr>
          <w:color w:val="212529"/>
          <w:sz w:val="28"/>
          <w:szCs w:val="28"/>
        </w:rPr>
        <w:t>.</w:t>
      </w:r>
      <w:proofErr w:type="gramEnd"/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proofErr w:type="spellStart"/>
      <w:r w:rsidRPr="00623B76">
        <w:rPr>
          <w:b/>
          <w:bCs/>
          <w:color w:val="212529"/>
          <w:sz w:val="28"/>
          <w:szCs w:val="28"/>
        </w:rPr>
        <w:t>Xây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dựng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cơ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bắp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, </w:t>
      </w:r>
      <w:proofErr w:type="spellStart"/>
      <w:r w:rsidRPr="00623B76">
        <w:rPr>
          <w:b/>
          <w:bCs/>
          <w:color w:val="212529"/>
          <w:sz w:val="28"/>
          <w:szCs w:val="28"/>
        </w:rPr>
        <w:t>cung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cấp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năng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lượng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cho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cơ</w:t>
      </w:r>
      <w:proofErr w:type="spellEnd"/>
      <w:r w:rsidRPr="00623B76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623B76">
        <w:rPr>
          <w:b/>
          <w:bCs/>
          <w:color w:val="212529"/>
          <w:sz w:val="28"/>
          <w:szCs w:val="28"/>
        </w:rPr>
        <w:t>thể</w:t>
      </w:r>
      <w:proofErr w:type="spellEnd"/>
    </w:p>
    <w:p w:rsidR="00623B76" w:rsidRPr="00623B76" w:rsidRDefault="00623B76" w:rsidP="00623B76">
      <w:pPr>
        <w:pStyle w:val="NormalWeb"/>
        <w:shd w:val="clear" w:color="auto" w:fill="FFFFFF"/>
        <w:spacing w:before="0" w:beforeAutospacing="0"/>
        <w:ind w:firstLine="720"/>
        <w:jc w:val="both"/>
        <w:rPr>
          <w:color w:val="212529"/>
          <w:sz w:val="28"/>
          <w:szCs w:val="28"/>
        </w:rPr>
      </w:pPr>
      <w:proofErr w:type="spellStart"/>
      <w:proofErr w:type="gramStart"/>
      <w:r w:rsidRPr="00623B76">
        <w:rPr>
          <w:color w:val="212529"/>
          <w:sz w:val="28"/>
          <w:szCs w:val="28"/>
        </w:rPr>
        <w:t>Hàm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lượng</w:t>
      </w:r>
      <w:proofErr w:type="spellEnd"/>
      <w:r w:rsidRPr="00623B76">
        <w:rPr>
          <w:color w:val="212529"/>
          <w:sz w:val="28"/>
          <w:szCs w:val="28"/>
        </w:rPr>
        <w:t xml:space="preserve"> protein </w:t>
      </w:r>
      <w:proofErr w:type="spellStart"/>
      <w:r w:rsidRPr="00623B76">
        <w:rPr>
          <w:color w:val="212529"/>
          <w:sz w:val="28"/>
          <w:szCs w:val="28"/>
        </w:rPr>
        <w:t>dồi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dào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trong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giúp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xây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dựng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và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hình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thành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hệ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cơ</w:t>
      </w:r>
      <w:proofErr w:type="spellEnd"/>
      <w:r w:rsidRPr="00623B76">
        <w:rPr>
          <w:color w:val="212529"/>
          <w:sz w:val="28"/>
          <w:szCs w:val="28"/>
        </w:rPr>
        <w:t xml:space="preserve"> (</w:t>
      </w:r>
      <w:proofErr w:type="spellStart"/>
      <w:r w:rsidRPr="00623B76">
        <w:rPr>
          <w:color w:val="212529"/>
          <w:sz w:val="28"/>
          <w:szCs w:val="28"/>
        </w:rPr>
        <w:t>đặc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biệt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tốt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với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những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người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trong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quá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trình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tập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luyện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thể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hình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giữ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gìn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vóc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dáng</w:t>
      </w:r>
      <w:proofErr w:type="spellEnd"/>
      <w:r w:rsidRPr="00623B76">
        <w:rPr>
          <w:color w:val="212529"/>
          <w:sz w:val="28"/>
          <w:szCs w:val="28"/>
        </w:rPr>
        <w:t>).</w:t>
      </w:r>
      <w:proofErr w:type="gram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chỉ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dừng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lại</w:t>
      </w:r>
      <w:proofErr w:type="spellEnd"/>
      <w:r w:rsidRPr="00623B76">
        <w:rPr>
          <w:color w:val="212529"/>
          <w:sz w:val="28"/>
          <w:szCs w:val="28"/>
        </w:rPr>
        <w:t xml:space="preserve"> ở </w:t>
      </w:r>
      <w:proofErr w:type="spellStart"/>
      <w:r w:rsidRPr="00623B76">
        <w:rPr>
          <w:color w:val="212529"/>
          <w:sz w:val="28"/>
          <w:szCs w:val="28"/>
        </w:rPr>
        <w:t>đó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sữa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tươi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không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đường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còn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có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tác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dụng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ngăn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ngừa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sự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đau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cơ</w:t>
      </w:r>
      <w:proofErr w:type="spellEnd"/>
      <w:r w:rsidRPr="00623B76">
        <w:rPr>
          <w:color w:val="212529"/>
          <w:sz w:val="28"/>
          <w:szCs w:val="28"/>
        </w:rPr>
        <w:t xml:space="preserve">, </w:t>
      </w:r>
      <w:proofErr w:type="spellStart"/>
      <w:r w:rsidRPr="00623B76">
        <w:rPr>
          <w:color w:val="212529"/>
          <w:sz w:val="28"/>
          <w:szCs w:val="28"/>
        </w:rPr>
        <w:t>bổ</w:t>
      </w:r>
      <w:proofErr w:type="spellEnd"/>
      <w:r w:rsidRPr="00623B76">
        <w:rPr>
          <w:color w:val="212529"/>
          <w:sz w:val="28"/>
          <w:szCs w:val="28"/>
        </w:rPr>
        <w:t xml:space="preserve"> sung </w:t>
      </w:r>
      <w:proofErr w:type="spellStart"/>
      <w:r w:rsidRPr="00623B76">
        <w:rPr>
          <w:color w:val="212529"/>
          <w:sz w:val="28"/>
          <w:szCs w:val="28"/>
        </w:rPr>
        <w:t>chất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lỏng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bị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mất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trong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quá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trình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vận</w:t>
      </w:r>
      <w:proofErr w:type="spellEnd"/>
      <w:r w:rsidRPr="00623B76">
        <w:rPr>
          <w:color w:val="212529"/>
          <w:sz w:val="28"/>
          <w:szCs w:val="28"/>
        </w:rPr>
        <w:t xml:space="preserve"> </w:t>
      </w:r>
      <w:proofErr w:type="spellStart"/>
      <w:r w:rsidRPr="00623B76">
        <w:rPr>
          <w:color w:val="212529"/>
          <w:sz w:val="28"/>
          <w:szCs w:val="28"/>
        </w:rPr>
        <w:t>động</w:t>
      </w:r>
      <w:proofErr w:type="spellEnd"/>
      <w:r w:rsidRPr="00623B76">
        <w:rPr>
          <w:color w:val="212529"/>
          <w:sz w:val="28"/>
          <w:szCs w:val="28"/>
        </w:rPr>
        <w:t>. </w:t>
      </w:r>
    </w:p>
    <w:p w:rsidR="006A57AE" w:rsidRPr="00623B76" w:rsidRDefault="006A57AE" w:rsidP="00623B76">
      <w:pPr>
        <w:jc w:val="both"/>
        <w:rPr>
          <w:rFonts w:cs="Times New Roman"/>
          <w:szCs w:val="28"/>
        </w:rPr>
      </w:pPr>
    </w:p>
    <w:sectPr w:rsidR="006A57AE" w:rsidRPr="00623B76" w:rsidSect="00623B76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76"/>
    <w:rsid w:val="00080E4B"/>
    <w:rsid w:val="004176FE"/>
    <w:rsid w:val="00623B76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3B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B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3B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2022-11-09T12:30:00Z</dcterms:created>
  <dcterms:modified xsi:type="dcterms:W3CDTF">2022-11-09T12:33:00Z</dcterms:modified>
</cp:coreProperties>
</file>