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b/>
          <w:bCs/>
          <w:color w:val="000000"/>
          <w:sz w:val="24"/>
          <w:szCs w:val="24"/>
        </w:rPr>
        <w:t>Bước 1:</w:t>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color w:val="000000"/>
          <w:sz w:val="24"/>
          <w:szCs w:val="24"/>
        </w:rPr>
        <w:t>Trước hết chúng ta cần tạo lưới vẽ lưu đồ để có được kích thước giữa các khung đồng nhất với nhau. Nhấn vào </w:t>
      </w:r>
      <w:r w:rsidRPr="006E750E">
        <w:rPr>
          <w:rFonts w:ascii="Arial" w:eastAsia="Times New Roman" w:hAnsi="Arial" w:cs="Arial"/>
          <w:b/>
          <w:bCs/>
          <w:color w:val="000000"/>
          <w:sz w:val="24"/>
          <w:szCs w:val="24"/>
        </w:rPr>
        <w:t>mục View</w:t>
      </w:r>
      <w:r w:rsidRPr="006E750E">
        <w:rPr>
          <w:rFonts w:ascii="Arial" w:eastAsia="Times New Roman" w:hAnsi="Arial" w:cs="Arial"/>
          <w:color w:val="000000"/>
          <w:sz w:val="24"/>
          <w:szCs w:val="24"/>
        </w:rPr>
        <w:t> rồi chọn </w:t>
      </w:r>
      <w:r w:rsidRPr="006E750E">
        <w:rPr>
          <w:rFonts w:ascii="Arial" w:eastAsia="Times New Roman" w:hAnsi="Arial" w:cs="Arial"/>
          <w:b/>
          <w:bCs/>
          <w:color w:val="000000"/>
          <w:sz w:val="24"/>
          <w:szCs w:val="24"/>
        </w:rPr>
        <w:t>Gridlines</w:t>
      </w:r>
      <w:r w:rsidRPr="006E750E">
        <w:rPr>
          <w:rFonts w:ascii="Arial" w:eastAsia="Times New Roman" w:hAnsi="Arial" w:cs="Arial"/>
          <w:color w:val="000000"/>
          <w:sz w:val="24"/>
          <w:szCs w:val="24"/>
        </w:rPr>
        <w:t> bên dưới.</w:t>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bookmarkStart w:id="0" w:name="_GoBack"/>
      <w:r w:rsidRPr="006E750E">
        <w:rPr>
          <w:rFonts w:ascii="Arial" w:eastAsia="Times New Roman" w:hAnsi="Arial" w:cs="Arial"/>
          <w:noProof/>
          <w:color w:val="000000"/>
          <w:sz w:val="24"/>
          <w:szCs w:val="24"/>
        </w:rPr>
        <w:drawing>
          <wp:inline distT="0" distB="0" distL="0" distR="0" wp14:anchorId="1B7A7B4D" wp14:editId="7CA2DA7B">
            <wp:extent cx="5572125" cy="3590925"/>
            <wp:effectExtent l="0" t="0" r="9525" b="9525"/>
            <wp:docPr id="6" name="Picture 6" descr="Tạo hình lư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ạo hình lướ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3590925"/>
                    </a:xfrm>
                    <a:prstGeom prst="rect">
                      <a:avLst/>
                    </a:prstGeom>
                    <a:noFill/>
                    <a:ln>
                      <a:noFill/>
                    </a:ln>
                  </pic:spPr>
                </pic:pic>
              </a:graphicData>
            </a:graphic>
          </wp:inline>
        </w:drawing>
      </w:r>
      <w:bookmarkEnd w:id="0"/>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color w:val="000000"/>
          <w:sz w:val="24"/>
          <w:szCs w:val="24"/>
        </w:rPr>
        <w:t>Kết quả chúng ta được hình lưới như dưới đây để tạo khung hình.</w:t>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noProof/>
          <w:color w:val="000000"/>
          <w:sz w:val="24"/>
          <w:szCs w:val="24"/>
        </w:rPr>
        <w:drawing>
          <wp:inline distT="0" distB="0" distL="0" distR="0" wp14:anchorId="44D90074" wp14:editId="11E0C689">
            <wp:extent cx="5619750" cy="3848100"/>
            <wp:effectExtent l="0" t="0" r="0" b="0"/>
            <wp:docPr id="7" name="Picture 7" descr="Hình lưới vẽ lưu đ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ình lưới vẽ lưu đ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3848100"/>
                    </a:xfrm>
                    <a:prstGeom prst="rect">
                      <a:avLst/>
                    </a:prstGeom>
                    <a:noFill/>
                    <a:ln>
                      <a:noFill/>
                    </a:ln>
                  </pic:spPr>
                </pic:pic>
              </a:graphicData>
            </a:graphic>
          </wp:inline>
        </w:drawing>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b/>
          <w:bCs/>
          <w:color w:val="000000"/>
          <w:sz w:val="24"/>
          <w:szCs w:val="24"/>
        </w:rPr>
        <w:lastRenderedPageBreak/>
        <w:t>Bước 2:</w:t>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color w:val="000000"/>
          <w:sz w:val="24"/>
          <w:szCs w:val="24"/>
        </w:rPr>
        <w:t>Nhấn tiếp vào </w:t>
      </w:r>
      <w:r w:rsidRPr="006E750E">
        <w:rPr>
          <w:rFonts w:ascii="Arial" w:eastAsia="Times New Roman" w:hAnsi="Arial" w:cs="Arial"/>
          <w:b/>
          <w:bCs/>
          <w:color w:val="000000"/>
          <w:sz w:val="24"/>
          <w:szCs w:val="24"/>
        </w:rPr>
        <w:t>mục Insert</w:t>
      </w:r>
      <w:r w:rsidRPr="006E750E">
        <w:rPr>
          <w:rFonts w:ascii="Arial" w:eastAsia="Times New Roman" w:hAnsi="Arial" w:cs="Arial"/>
          <w:color w:val="000000"/>
          <w:sz w:val="24"/>
          <w:szCs w:val="24"/>
        </w:rPr>
        <w:t> rồi chọn </w:t>
      </w:r>
      <w:r w:rsidRPr="006E750E">
        <w:rPr>
          <w:rFonts w:ascii="Arial" w:eastAsia="Times New Roman" w:hAnsi="Arial" w:cs="Arial"/>
          <w:b/>
          <w:bCs/>
          <w:color w:val="000000"/>
          <w:sz w:val="24"/>
          <w:szCs w:val="24"/>
        </w:rPr>
        <w:t>Shapes</w:t>
      </w:r>
      <w:r w:rsidRPr="006E750E">
        <w:rPr>
          <w:rFonts w:ascii="Arial" w:eastAsia="Times New Roman" w:hAnsi="Arial" w:cs="Arial"/>
          <w:color w:val="000000"/>
          <w:sz w:val="24"/>
          <w:szCs w:val="24"/>
        </w:rPr>
        <w:t> để chọn hình khối vẽ lưu đồ. Các hình khối để vẽ lưu đồ thường là hình học đơn giản và các mũi tên để nối các hình khối với nhau, thể hiện trình tự các bước.</w:t>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noProof/>
          <w:color w:val="000000"/>
          <w:sz w:val="24"/>
          <w:szCs w:val="24"/>
        </w:rPr>
        <w:drawing>
          <wp:inline distT="0" distB="0" distL="0" distR="0" wp14:anchorId="53F346EB" wp14:editId="50FB9D36">
            <wp:extent cx="5638800" cy="3857625"/>
            <wp:effectExtent l="0" t="0" r="0" b="9525"/>
            <wp:docPr id="8" name="Picture 8" descr="Hình khối vẽ lưu đ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ình khối vẽ lưu đ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0" cy="3857625"/>
                    </a:xfrm>
                    <a:prstGeom prst="rect">
                      <a:avLst/>
                    </a:prstGeom>
                    <a:noFill/>
                    <a:ln>
                      <a:noFill/>
                    </a:ln>
                  </pic:spPr>
                </pic:pic>
              </a:graphicData>
            </a:graphic>
          </wp:inline>
        </w:drawing>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color w:val="000000"/>
          <w:sz w:val="24"/>
          <w:szCs w:val="24"/>
        </w:rPr>
        <w:t>Mỗi một hình khối đều sử dụng ở những mục đích và thể hiện nội dung khác nhau. Bạn tìm tới </w:t>
      </w:r>
      <w:r w:rsidRPr="006E750E">
        <w:rPr>
          <w:rFonts w:ascii="Arial" w:eastAsia="Times New Roman" w:hAnsi="Arial" w:cs="Arial"/>
          <w:b/>
          <w:bCs/>
          <w:color w:val="000000"/>
          <w:sz w:val="24"/>
          <w:szCs w:val="24"/>
        </w:rPr>
        <w:t>mục Flowchat</w:t>
      </w:r>
      <w:r w:rsidRPr="006E750E">
        <w:rPr>
          <w:rFonts w:ascii="Arial" w:eastAsia="Times New Roman" w:hAnsi="Arial" w:cs="Arial"/>
          <w:color w:val="000000"/>
          <w:sz w:val="24"/>
          <w:szCs w:val="24"/>
        </w:rPr>
        <w:t> trong danh sách sẽ hiện những hình khối thường được dùng để vẽ lưu đồ.</w:t>
      </w:r>
    </w:p>
    <w:p w:rsidR="006E750E" w:rsidRPr="006E750E" w:rsidRDefault="006E750E" w:rsidP="006E750E">
      <w:pPr>
        <w:numPr>
          <w:ilvl w:val="0"/>
          <w:numId w:val="6"/>
        </w:numPr>
        <w:shd w:val="clear" w:color="auto" w:fill="FFFFFF"/>
        <w:spacing w:after="0" w:line="240" w:lineRule="auto"/>
        <w:ind w:left="0"/>
        <w:jc w:val="both"/>
        <w:textAlignment w:val="baseline"/>
        <w:rPr>
          <w:rFonts w:ascii="Arial" w:eastAsia="Times New Roman" w:hAnsi="Arial" w:cs="Arial"/>
          <w:color w:val="000000"/>
          <w:sz w:val="20"/>
          <w:szCs w:val="20"/>
        </w:rPr>
      </w:pPr>
      <w:r w:rsidRPr="006E750E">
        <w:rPr>
          <w:rFonts w:ascii="Arial" w:eastAsia="Times New Roman" w:hAnsi="Arial" w:cs="Arial"/>
          <w:color w:val="000000"/>
          <w:sz w:val="24"/>
          <w:szCs w:val="24"/>
        </w:rPr>
        <w:t>Hình chữ nhật: hình chữ nhật thường được dùng cho những bước theo quy trình.</w:t>
      </w:r>
    </w:p>
    <w:p w:rsidR="006E750E" w:rsidRPr="006E750E" w:rsidRDefault="006E750E" w:rsidP="006E750E">
      <w:pPr>
        <w:numPr>
          <w:ilvl w:val="0"/>
          <w:numId w:val="6"/>
        </w:numPr>
        <w:shd w:val="clear" w:color="auto" w:fill="FFFFFF"/>
        <w:spacing w:after="0" w:line="240" w:lineRule="auto"/>
        <w:ind w:left="0"/>
        <w:jc w:val="both"/>
        <w:textAlignment w:val="baseline"/>
        <w:rPr>
          <w:rFonts w:ascii="Arial" w:eastAsia="Times New Roman" w:hAnsi="Arial" w:cs="Arial"/>
          <w:color w:val="000000"/>
          <w:sz w:val="20"/>
          <w:szCs w:val="20"/>
        </w:rPr>
      </w:pPr>
      <w:r w:rsidRPr="006E750E">
        <w:rPr>
          <w:rFonts w:ascii="Arial" w:eastAsia="Times New Roman" w:hAnsi="Arial" w:cs="Arial"/>
          <w:color w:val="000000"/>
          <w:sz w:val="24"/>
          <w:szCs w:val="24"/>
        </w:rPr>
        <w:t>Hình con thoi: hình con thoi dùng để biểu thị những điểm quyết định trong một quá trình.</w:t>
      </w:r>
    </w:p>
    <w:p w:rsidR="006E750E" w:rsidRPr="006E750E" w:rsidRDefault="006E750E" w:rsidP="006E750E">
      <w:pPr>
        <w:numPr>
          <w:ilvl w:val="0"/>
          <w:numId w:val="6"/>
        </w:numPr>
        <w:shd w:val="clear" w:color="auto" w:fill="FFFFFF"/>
        <w:spacing w:after="0" w:line="240" w:lineRule="auto"/>
        <w:ind w:left="0"/>
        <w:jc w:val="both"/>
        <w:textAlignment w:val="baseline"/>
        <w:rPr>
          <w:rFonts w:ascii="Arial" w:eastAsia="Times New Roman" w:hAnsi="Arial" w:cs="Arial"/>
          <w:color w:val="000000"/>
          <w:sz w:val="20"/>
          <w:szCs w:val="20"/>
        </w:rPr>
      </w:pPr>
      <w:r w:rsidRPr="006E750E">
        <w:rPr>
          <w:rFonts w:ascii="Arial" w:eastAsia="Times New Roman" w:hAnsi="Arial" w:cs="Arial"/>
          <w:color w:val="000000"/>
          <w:sz w:val="24"/>
          <w:szCs w:val="24"/>
        </w:rPr>
        <w:t>Hình oval: hình này thường được chọn làm điểm đầu và cuối, biểu thị điểm bắt đầu và điểm kết thúc của một quy trình.</w:t>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color w:val="000000"/>
          <w:sz w:val="24"/>
          <w:szCs w:val="24"/>
        </w:rPr>
        <w:t>Ngoài ra khi bạn di chuột vào từng hình khối trong mục Flowchart cũng hiện rõ mục đích sử dụng để người dùng lựa chọn đúng.</w:t>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noProof/>
          <w:color w:val="000000"/>
          <w:sz w:val="24"/>
          <w:szCs w:val="24"/>
        </w:rPr>
        <w:lastRenderedPageBreak/>
        <w:drawing>
          <wp:inline distT="0" distB="0" distL="0" distR="0" wp14:anchorId="36F48AFA" wp14:editId="65F34114">
            <wp:extent cx="5562600" cy="3800475"/>
            <wp:effectExtent l="0" t="0" r="0" b="9525"/>
            <wp:docPr id="9" name="Picture 9" descr="Các hình khối vẽ lưu đ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ác hình khối vẽ lưu đồ"/>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0" cy="3800475"/>
                    </a:xfrm>
                    <a:prstGeom prst="rect">
                      <a:avLst/>
                    </a:prstGeom>
                    <a:noFill/>
                    <a:ln>
                      <a:noFill/>
                    </a:ln>
                  </pic:spPr>
                </pic:pic>
              </a:graphicData>
            </a:graphic>
          </wp:inline>
        </w:drawing>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b/>
          <w:bCs/>
          <w:color w:val="000000"/>
          <w:sz w:val="24"/>
          <w:szCs w:val="24"/>
        </w:rPr>
        <w:t>Bước 3:</w:t>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color w:val="000000"/>
          <w:sz w:val="24"/>
          <w:szCs w:val="24"/>
        </w:rPr>
        <w:t>Chọn hình khối đầu tiên cho của lưu đồ rồi vẽ vào hình lưới trong giao diện PowerPoint. Do đã có hình lưới nên việc điều chỉnh kích thước, chiều dài và rộng cho các khung hình bằng nhau rất dễ dàng.</w:t>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noProof/>
          <w:color w:val="000000"/>
          <w:sz w:val="24"/>
          <w:szCs w:val="24"/>
        </w:rPr>
        <w:lastRenderedPageBreak/>
        <w:drawing>
          <wp:inline distT="0" distB="0" distL="0" distR="0" wp14:anchorId="5E8457FC" wp14:editId="682B8A4C">
            <wp:extent cx="5486400" cy="3819525"/>
            <wp:effectExtent l="0" t="0" r="0" b="9525"/>
            <wp:docPr id="10" name="Picture 10" descr="Vẽ hình khối đầu t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ẽ hình khối đầu tiê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819525"/>
                    </a:xfrm>
                    <a:prstGeom prst="rect">
                      <a:avLst/>
                    </a:prstGeom>
                    <a:noFill/>
                    <a:ln>
                      <a:noFill/>
                    </a:ln>
                  </pic:spPr>
                </pic:pic>
              </a:graphicData>
            </a:graphic>
          </wp:inline>
        </w:drawing>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b/>
          <w:bCs/>
          <w:color w:val="000000"/>
          <w:sz w:val="24"/>
          <w:szCs w:val="24"/>
        </w:rPr>
        <w:t>Bước 4:</w:t>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color w:val="000000"/>
          <w:sz w:val="24"/>
          <w:szCs w:val="24"/>
        </w:rPr>
        <w:t>Sau khi vẽ xong hình đầu tiên, </w:t>
      </w:r>
      <w:r w:rsidRPr="006E750E">
        <w:rPr>
          <w:rFonts w:ascii="Arial" w:eastAsia="Times New Roman" w:hAnsi="Arial" w:cs="Arial"/>
          <w:b/>
          <w:bCs/>
          <w:color w:val="000000"/>
          <w:sz w:val="24"/>
          <w:szCs w:val="24"/>
        </w:rPr>
        <w:t>tab Format</w:t>
      </w:r>
      <w:r w:rsidRPr="006E750E">
        <w:rPr>
          <w:rFonts w:ascii="Arial" w:eastAsia="Times New Roman" w:hAnsi="Arial" w:cs="Arial"/>
          <w:color w:val="000000"/>
          <w:sz w:val="24"/>
          <w:szCs w:val="24"/>
        </w:rPr>
        <w:t> hiển thị để chúng ta điều chỉnh hình dạng, đường viền, màu sắc,… cho hình khối.</w:t>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noProof/>
          <w:color w:val="000000"/>
          <w:sz w:val="24"/>
          <w:szCs w:val="24"/>
        </w:rPr>
        <w:drawing>
          <wp:inline distT="0" distB="0" distL="0" distR="0" wp14:anchorId="16303D1C" wp14:editId="2C8B519B">
            <wp:extent cx="5476875" cy="3676650"/>
            <wp:effectExtent l="0" t="0" r="9525" b="0"/>
            <wp:docPr id="11" name="Picture 11" descr="Chỉnh định dạng cho hình kh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ỉnh định dạng cho hình khố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6875" cy="3676650"/>
                    </a:xfrm>
                    <a:prstGeom prst="rect">
                      <a:avLst/>
                    </a:prstGeom>
                    <a:noFill/>
                    <a:ln>
                      <a:noFill/>
                    </a:ln>
                  </pic:spPr>
                </pic:pic>
              </a:graphicData>
            </a:graphic>
          </wp:inline>
        </w:drawing>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color w:val="000000"/>
          <w:sz w:val="24"/>
          <w:szCs w:val="24"/>
        </w:rPr>
        <w:lastRenderedPageBreak/>
        <w:t>Tiếp đến click chuột vào hình khối rồi </w:t>
      </w:r>
      <w:r w:rsidRPr="006E750E">
        <w:rPr>
          <w:rFonts w:ascii="Arial" w:eastAsia="Times New Roman" w:hAnsi="Arial" w:cs="Arial"/>
          <w:b/>
          <w:bCs/>
          <w:color w:val="000000"/>
          <w:sz w:val="24"/>
          <w:szCs w:val="24"/>
        </w:rPr>
        <w:t>nhập nội dung</w:t>
      </w:r>
      <w:r w:rsidRPr="006E750E">
        <w:rPr>
          <w:rFonts w:ascii="Arial" w:eastAsia="Times New Roman" w:hAnsi="Arial" w:cs="Arial"/>
          <w:color w:val="000000"/>
          <w:sz w:val="24"/>
          <w:szCs w:val="24"/>
        </w:rPr>
        <w:t> rồi cũng </w:t>
      </w:r>
      <w:r w:rsidRPr="006E750E">
        <w:rPr>
          <w:rFonts w:ascii="Arial" w:eastAsia="Times New Roman" w:hAnsi="Arial" w:cs="Arial"/>
          <w:b/>
          <w:bCs/>
          <w:color w:val="000000"/>
          <w:sz w:val="24"/>
          <w:szCs w:val="24"/>
        </w:rPr>
        <w:t>chỉnh định dạng của chữ</w:t>
      </w:r>
      <w:r w:rsidRPr="006E750E">
        <w:rPr>
          <w:rFonts w:ascii="Arial" w:eastAsia="Times New Roman" w:hAnsi="Arial" w:cs="Arial"/>
          <w:color w:val="000000"/>
          <w:sz w:val="24"/>
          <w:szCs w:val="24"/>
        </w:rPr>
        <w:t> trong hình khối.</w:t>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noProof/>
          <w:color w:val="000000"/>
          <w:sz w:val="24"/>
          <w:szCs w:val="24"/>
        </w:rPr>
        <w:drawing>
          <wp:inline distT="0" distB="0" distL="0" distR="0" wp14:anchorId="53A5177D" wp14:editId="09D94A53">
            <wp:extent cx="6057900" cy="3981450"/>
            <wp:effectExtent l="0" t="0" r="0" b="0"/>
            <wp:docPr id="12" name="Picture 12" descr="Nhập nội 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hập nội d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3981450"/>
                    </a:xfrm>
                    <a:prstGeom prst="rect">
                      <a:avLst/>
                    </a:prstGeom>
                    <a:noFill/>
                    <a:ln>
                      <a:noFill/>
                    </a:ln>
                  </pic:spPr>
                </pic:pic>
              </a:graphicData>
            </a:graphic>
          </wp:inline>
        </w:drawing>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b/>
          <w:bCs/>
          <w:color w:val="000000"/>
          <w:sz w:val="24"/>
          <w:szCs w:val="24"/>
        </w:rPr>
        <w:t>Bước 5:</w:t>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color w:val="000000"/>
          <w:sz w:val="24"/>
          <w:szCs w:val="24"/>
        </w:rPr>
        <w:t>Tiếp tục vẽ các hình khối khác để thể hiện quy trình thực hiện mà bạn cần thể hiện trên PowerPoint.</w:t>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noProof/>
          <w:color w:val="000000"/>
          <w:sz w:val="24"/>
          <w:szCs w:val="24"/>
        </w:rPr>
        <w:lastRenderedPageBreak/>
        <w:drawing>
          <wp:inline distT="0" distB="0" distL="0" distR="0" wp14:anchorId="7F82F8B6" wp14:editId="5EB8C0C7">
            <wp:extent cx="5248275" cy="4162425"/>
            <wp:effectExtent l="0" t="0" r="9525" b="9525"/>
            <wp:docPr id="13" name="Picture 13" descr="Vẽ hình khối tiếp th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ẽ hình khối tiếp the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8275" cy="4162425"/>
                    </a:xfrm>
                    <a:prstGeom prst="rect">
                      <a:avLst/>
                    </a:prstGeom>
                    <a:noFill/>
                    <a:ln>
                      <a:noFill/>
                    </a:ln>
                  </pic:spPr>
                </pic:pic>
              </a:graphicData>
            </a:graphic>
          </wp:inline>
        </w:drawing>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color w:val="000000"/>
          <w:sz w:val="24"/>
          <w:szCs w:val="24"/>
        </w:rPr>
        <w:t>Để </w:t>
      </w:r>
      <w:r w:rsidRPr="006E750E">
        <w:rPr>
          <w:rFonts w:ascii="Arial" w:eastAsia="Times New Roman" w:hAnsi="Arial" w:cs="Arial"/>
          <w:b/>
          <w:bCs/>
          <w:color w:val="000000"/>
          <w:sz w:val="24"/>
          <w:szCs w:val="24"/>
        </w:rPr>
        <w:t>kết nối giữa 2 hình khối</w:t>
      </w:r>
      <w:r w:rsidRPr="006E750E">
        <w:rPr>
          <w:rFonts w:ascii="Arial" w:eastAsia="Times New Roman" w:hAnsi="Arial" w:cs="Arial"/>
          <w:color w:val="000000"/>
          <w:sz w:val="24"/>
          <w:szCs w:val="24"/>
        </w:rPr>
        <w:t> chúng ta sẽ </w:t>
      </w:r>
      <w:r w:rsidRPr="006E750E">
        <w:rPr>
          <w:rFonts w:ascii="Arial" w:eastAsia="Times New Roman" w:hAnsi="Arial" w:cs="Arial"/>
          <w:b/>
          <w:bCs/>
          <w:color w:val="000000"/>
          <w:sz w:val="24"/>
          <w:szCs w:val="24"/>
        </w:rPr>
        <w:t>chọn các mũi tên</w:t>
      </w:r>
      <w:r w:rsidRPr="006E750E">
        <w:rPr>
          <w:rFonts w:ascii="Arial" w:eastAsia="Times New Roman" w:hAnsi="Arial" w:cs="Arial"/>
          <w:color w:val="000000"/>
          <w:sz w:val="24"/>
          <w:szCs w:val="24"/>
        </w:rPr>
        <w:t> trong mục Line. Nhấn vào điểm trung tâm ở cạnh dưới của hình khối đầu tiên và kéo thẳng xuống điểm trung tâm của hình khối phía dưới.</w:t>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noProof/>
          <w:color w:val="000000"/>
          <w:sz w:val="24"/>
          <w:szCs w:val="24"/>
        </w:rPr>
        <w:lastRenderedPageBreak/>
        <w:drawing>
          <wp:inline distT="0" distB="0" distL="0" distR="0" wp14:anchorId="5E8C6A4E" wp14:editId="4DEA7AEC">
            <wp:extent cx="5791200" cy="4000500"/>
            <wp:effectExtent l="0" t="0" r="0" b="0"/>
            <wp:docPr id="14" name="Picture 14" descr="Vẽ mũi t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ẽ mũi tê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0" cy="4000500"/>
                    </a:xfrm>
                    <a:prstGeom prst="rect">
                      <a:avLst/>
                    </a:prstGeom>
                    <a:noFill/>
                    <a:ln>
                      <a:noFill/>
                    </a:ln>
                  </pic:spPr>
                </pic:pic>
              </a:graphicData>
            </a:graphic>
          </wp:inline>
        </w:drawing>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b/>
          <w:bCs/>
          <w:color w:val="000000"/>
          <w:sz w:val="24"/>
          <w:szCs w:val="24"/>
        </w:rPr>
        <w:t>Bước 6:</w:t>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color w:val="000000"/>
          <w:sz w:val="24"/>
          <w:szCs w:val="24"/>
        </w:rPr>
        <w:t>Khi nhấn vào Shape Outline, bạn cũng có thêm nhiều tùy chọn cho mũi tên với độ rộng, màu sắc mũi tên,…</w:t>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noProof/>
          <w:color w:val="000000"/>
          <w:sz w:val="24"/>
          <w:szCs w:val="24"/>
        </w:rPr>
        <w:lastRenderedPageBreak/>
        <w:drawing>
          <wp:inline distT="0" distB="0" distL="0" distR="0" wp14:anchorId="4BD72CD8" wp14:editId="0296257C">
            <wp:extent cx="5657850" cy="5181600"/>
            <wp:effectExtent l="0" t="0" r="0" b="0"/>
            <wp:docPr id="15" name="Picture 15" descr="Chỉnh định dạng mũi t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ỉnh định dạng mũi tê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7850" cy="5181600"/>
                    </a:xfrm>
                    <a:prstGeom prst="rect">
                      <a:avLst/>
                    </a:prstGeom>
                    <a:noFill/>
                    <a:ln>
                      <a:noFill/>
                    </a:ln>
                  </pic:spPr>
                </pic:pic>
              </a:graphicData>
            </a:graphic>
          </wp:inline>
        </w:drawing>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color w:val="000000"/>
          <w:sz w:val="24"/>
          <w:szCs w:val="24"/>
        </w:rPr>
        <w:t>Kết quả chúng ta được phần đầu tiên của lưu đồ như hình dưới đây.</w:t>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noProof/>
          <w:color w:val="000000"/>
          <w:sz w:val="24"/>
          <w:szCs w:val="24"/>
        </w:rPr>
        <w:lastRenderedPageBreak/>
        <w:drawing>
          <wp:inline distT="0" distB="0" distL="0" distR="0" wp14:anchorId="18E033A3" wp14:editId="3F83781C">
            <wp:extent cx="5553075" cy="3876675"/>
            <wp:effectExtent l="0" t="0" r="9525" b="9525"/>
            <wp:docPr id="16" name="Picture 16" descr="Lưu đ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ưu đồ"/>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53075" cy="3876675"/>
                    </a:xfrm>
                    <a:prstGeom prst="rect">
                      <a:avLst/>
                    </a:prstGeom>
                    <a:noFill/>
                    <a:ln>
                      <a:noFill/>
                    </a:ln>
                  </pic:spPr>
                </pic:pic>
              </a:graphicData>
            </a:graphic>
          </wp:inline>
        </w:drawing>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color w:val="000000"/>
          <w:sz w:val="24"/>
          <w:szCs w:val="24"/>
        </w:rPr>
        <w:t>Nếu bạn muốn sử dụng mũi tên này làm </w:t>
      </w:r>
      <w:r w:rsidRPr="006E750E">
        <w:rPr>
          <w:rFonts w:ascii="Arial" w:eastAsia="Times New Roman" w:hAnsi="Arial" w:cs="Arial"/>
          <w:b/>
          <w:bCs/>
          <w:color w:val="000000"/>
          <w:sz w:val="24"/>
          <w:szCs w:val="24"/>
        </w:rPr>
        <w:t>mũi tên mặc định cho lưu</w:t>
      </w:r>
      <w:r w:rsidRPr="006E750E">
        <w:rPr>
          <w:rFonts w:ascii="Arial" w:eastAsia="Times New Roman" w:hAnsi="Arial" w:cs="Arial"/>
          <w:color w:val="000000"/>
          <w:sz w:val="24"/>
          <w:szCs w:val="24"/>
        </w:rPr>
        <w:t> đồ hiện tại, với định dạng mũi tên đang sử dụng thì nhấn chuột phải vào mũi tên và </w:t>
      </w:r>
      <w:r w:rsidRPr="006E750E">
        <w:rPr>
          <w:rFonts w:ascii="Arial" w:eastAsia="Times New Roman" w:hAnsi="Arial" w:cs="Arial"/>
          <w:b/>
          <w:bCs/>
          <w:color w:val="000000"/>
          <w:sz w:val="24"/>
          <w:szCs w:val="24"/>
        </w:rPr>
        <w:t>chọn Set as Default Line</w:t>
      </w:r>
      <w:r w:rsidRPr="006E750E">
        <w:rPr>
          <w:rFonts w:ascii="Arial" w:eastAsia="Times New Roman" w:hAnsi="Arial" w:cs="Arial"/>
          <w:color w:val="000000"/>
          <w:sz w:val="24"/>
          <w:szCs w:val="24"/>
        </w:rPr>
        <w:t>.</w:t>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noProof/>
          <w:color w:val="000000"/>
          <w:sz w:val="24"/>
          <w:szCs w:val="24"/>
        </w:rPr>
        <w:drawing>
          <wp:inline distT="0" distB="0" distL="0" distR="0" wp14:anchorId="6C29AD88" wp14:editId="2CD3E84D">
            <wp:extent cx="5676900" cy="3619500"/>
            <wp:effectExtent l="0" t="0" r="0" b="0"/>
            <wp:docPr id="17" name="Picture 17" descr="Chọn mũi tên mặc đị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ọn mũi tên mặc địn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6900" cy="3619500"/>
                    </a:xfrm>
                    <a:prstGeom prst="rect">
                      <a:avLst/>
                    </a:prstGeom>
                    <a:noFill/>
                    <a:ln>
                      <a:noFill/>
                    </a:ln>
                  </pic:spPr>
                </pic:pic>
              </a:graphicData>
            </a:graphic>
          </wp:inline>
        </w:drawing>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color w:val="000000"/>
          <w:sz w:val="24"/>
          <w:szCs w:val="24"/>
        </w:rPr>
        <w:lastRenderedPageBreak/>
        <w:t>Cuối cùng chúng ta tiến hành hoàn thành nốt lưu đồ. Riêng với mũi tên liên kết do đặt làm mũi tên mặc định, nên bạn chỉ cần nhấn vào kiểu hình mũi tên rồi kẻ vào lưu đồ là xong. Định dạng mũi tên đã có sẵn mà không phải chỉnh sửa gì.</w:t>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noProof/>
          <w:color w:val="000000"/>
          <w:sz w:val="24"/>
          <w:szCs w:val="24"/>
        </w:rPr>
        <w:drawing>
          <wp:inline distT="0" distB="0" distL="0" distR="0" wp14:anchorId="15F338E3" wp14:editId="3E9145D6">
            <wp:extent cx="5695950" cy="4048125"/>
            <wp:effectExtent l="0" t="0" r="0" b="9525"/>
            <wp:docPr id="18" name="Picture 18" descr="Lưu đồ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ưu đồ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950" cy="4048125"/>
                    </a:xfrm>
                    <a:prstGeom prst="rect">
                      <a:avLst/>
                    </a:prstGeom>
                    <a:noFill/>
                    <a:ln>
                      <a:noFill/>
                    </a:ln>
                  </pic:spPr>
                </pic:pic>
              </a:graphicData>
            </a:graphic>
          </wp:inline>
        </w:drawing>
      </w:r>
    </w:p>
    <w:p w:rsidR="006E750E" w:rsidRPr="006E750E" w:rsidRDefault="006E750E" w:rsidP="006E750E">
      <w:pPr>
        <w:shd w:val="clear" w:color="auto" w:fill="FFFFFF"/>
        <w:spacing w:after="0" w:line="240" w:lineRule="auto"/>
        <w:jc w:val="both"/>
        <w:textAlignment w:val="baseline"/>
        <w:rPr>
          <w:rFonts w:ascii="Roboto" w:eastAsia="Times New Roman" w:hAnsi="Roboto" w:cs="Times New Roman"/>
          <w:color w:val="000000"/>
          <w:sz w:val="20"/>
          <w:szCs w:val="20"/>
        </w:rPr>
      </w:pPr>
      <w:r w:rsidRPr="006E750E">
        <w:rPr>
          <w:rFonts w:ascii="Arial" w:eastAsia="Times New Roman" w:hAnsi="Arial" w:cs="Arial"/>
          <w:color w:val="000000"/>
          <w:sz w:val="24"/>
          <w:szCs w:val="24"/>
        </w:rPr>
        <w:t>Các bước vẽ lưu đồ trên PowerPoint rất đơn giản và không quá phức tạp. Việc điều chỉnh các hình khối trong lưu đồ tương tự như khi bạn định dạng hình khối thông thường trong slide.</w:t>
      </w:r>
    </w:p>
    <w:p w:rsidR="005C182B" w:rsidRDefault="005C182B"/>
    <w:sectPr w:rsidR="005C18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0E9" w:rsidRDefault="00D320E9" w:rsidP="00E84A0F">
      <w:pPr>
        <w:spacing w:after="0" w:line="240" w:lineRule="auto"/>
      </w:pPr>
      <w:r>
        <w:separator/>
      </w:r>
    </w:p>
  </w:endnote>
  <w:endnote w:type="continuationSeparator" w:id="0">
    <w:p w:rsidR="00D320E9" w:rsidRDefault="00D320E9" w:rsidP="00E84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0E9" w:rsidRDefault="00D320E9" w:rsidP="00E84A0F">
      <w:pPr>
        <w:spacing w:after="0" w:line="240" w:lineRule="auto"/>
      </w:pPr>
      <w:r>
        <w:separator/>
      </w:r>
    </w:p>
  </w:footnote>
  <w:footnote w:type="continuationSeparator" w:id="0">
    <w:p w:rsidR="00D320E9" w:rsidRDefault="00D320E9" w:rsidP="00E84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44BEA"/>
    <w:multiLevelType w:val="multilevel"/>
    <w:tmpl w:val="0940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A245C5"/>
    <w:multiLevelType w:val="multilevel"/>
    <w:tmpl w:val="A79E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8152E6"/>
    <w:multiLevelType w:val="multilevel"/>
    <w:tmpl w:val="2A4A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872812"/>
    <w:multiLevelType w:val="multilevel"/>
    <w:tmpl w:val="D9CE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491993"/>
    <w:multiLevelType w:val="multilevel"/>
    <w:tmpl w:val="B034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265F34"/>
    <w:multiLevelType w:val="multilevel"/>
    <w:tmpl w:val="4314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0F"/>
    <w:rsid w:val="005C182B"/>
    <w:rsid w:val="006E750E"/>
    <w:rsid w:val="00D320E9"/>
    <w:rsid w:val="00E84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2CDE"/>
  <w15:chartTrackingRefBased/>
  <w15:docId w15:val="{BDDB4A17-2FEB-42B1-B1AC-7947015A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A0F"/>
  </w:style>
  <w:style w:type="paragraph" w:styleId="Footer">
    <w:name w:val="footer"/>
    <w:basedOn w:val="Normal"/>
    <w:link w:val="FooterChar"/>
    <w:uiPriority w:val="99"/>
    <w:unhideWhenUsed/>
    <w:rsid w:val="00E8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180756">
      <w:bodyDiv w:val="1"/>
      <w:marLeft w:val="0"/>
      <w:marRight w:val="0"/>
      <w:marTop w:val="0"/>
      <w:marBottom w:val="0"/>
      <w:divBdr>
        <w:top w:val="none" w:sz="0" w:space="0" w:color="auto"/>
        <w:left w:val="none" w:sz="0" w:space="0" w:color="auto"/>
        <w:bottom w:val="none" w:sz="0" w:space="0" w:color="auto"/>
        <w:right w:val="none" w:sz="0" w:space="0" w:color="auto"/>
      </w:divBdr>
    </w:div>
    <w:div w:id="111221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2021-08-18T03:08:00Z</dcterms:created>
  <dcterms:modified xsi:type="dcterms:W3CDTF">2021-08-18T03:09:00Z</dcterms:modified>
</cp:coreProperties>
</file>