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F9" w:rsidRPr="00C169F9" w:rsidRDefault="00C169F9" w:rsidP="00302BFB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9F9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inline distT="0" distB="0" distL="0" distR="0" wp14:anchorId="47C74EF3" wp14:editId="31C29CE7">
                <wp:extent cx="304800" cy="304800"/>
                <wp:effectExtent l="0" t="0" r="0" b="0"/>
                <wp:docPr id="1" name="AutoShape 3" descr="http://mnbinhthanh.dinhhoa.edu.vn/tin-tuc/goc-cha-me/hd-cua-cac-lop/giao-an-du-thi-giao-vien-day-gioi-cap-truong2.html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9F7A90" id="AutoShape 3" o:spid="_x0000_s1026" alt="http://mnbinhthanh.dinhhoa.edu.vn/tin-tuc/goc-cha-me/hd-cua-cac-lop/giao-an-du-thi-giao-vien-day-gioi-cap-truong2.html" href="http://mnbinhthanh.dinhhoa.edu.vn/tin-tuc/goc-cha-me/hd-cua-cac-lop/giao-an-du-thi-giao-vien-day-gioi-cap-truong2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241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GIÁO ÁN </w:t>
      </w:r>
    </w:p>
    <w:p w:rsidR="00C169F9" w:rsidRPr="00C169F9" w:rsidRDefault="00C169F9" w:rsidP="00302BFB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Lĩnh</w:t>
      </w:r>
      <w:proofErr w:type="spellEnd"/>
      <w:r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vực</w:t>
      </w:r>
      <w:proofErr w:type="spellEnd"/>
      <w:r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</w:p>
    <w:p w:rsidR="00C169F9" w:rsidRPr="00C169F9" w:rsidRDefault="00C169F9" w:rsidP="00302BFB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tài</w:t>
      </w:r>
      <w:proofErr w:type="spellEnd"/>
      <w:r w:rsidR="005F6E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5F6E2E">
        <w:rPr>
          <w:rFonts w:ascii="Times New Roman" w:eastAsia="Times New Roman" w:hAnsi="Times New Roman" w:cs="Times New Roman"/>
          <w:b/>
          <w:bCs/>
          <w:sz w:val="28"/>
          <w:szCs w:val="28"/>
        </w:rPr>
        <w:t>Bật</w:t>
      </w:r>
      <w:proofErr w:type="spellEnd"/>
      <w:r w:rsidR="005F6E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="005F6E2E">
        <w:rPr>
          <w:rFonts w:ascii="Times New Roman" w:eastAsia="Times New Roman" w:hAnsi="Times New Roman" w:cs="Times New Roman"/>
          <w:b/>
          <w:bCs/>
          <w:sz w:val="28"/>
          <w:szCs w:val="28"/>
        </w:rPr>
        <w:t>vật</w:t>
      </w:r>
      <w:proofErr w:type="spellEnd"/>
      <w:r w:rsidR="005F6E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F6E2E">
        <w:rPr>
          <w:rFonts w:ascii="Times New Roman" w:eastAsia="Times New Roman" w:hAnsi="Times New Roman" w:cs="Times New Roman"/>
          <w:b/>
          <w:bCs/>
          <w:sz w:val="28"/>
          <w:szCs w:val="28"/>
        </w:rPr>
        <w:t>cản</w:t>
      </w:r>
      <w:proofErr w:type="spellEnd"/>
      <w:r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15 </w:t>
      </w:r>
      <w:r w:rsidR="005F6E2E">
        <w:rPr>
          <w:rFonts w:ascii="Times New Roman" w:eastAsia="Times New Roman" w:hAnsi="Times New Roman" w:cs="Times New Roman"/>
          <w:b/>
          <w:bCs/>
          <w:sz w:val="28"/>
          <w:szCs w:val="28"/>
        </w:rPr>
        <w:t>- 20 cm</w:t>
      </w:r>
    </w:p>
    <w:p w:rsidR="00C169F9" w:rsidRPr="00C169F9" w:rsidRDefault="000A7011" w:rsidP="00302BFB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TCVĐ: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phẩm</w:t>
      </w:r>
      <w:proofErr w:type="spellEnd"/>
    </w:p>
    <w:p w:rsidR="00C169F9" w:rsidRDefault="00C169F9" w:rsidP="00302BF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Gi</w:t>
      </w:r>
      <w:r w:rsidR="00CD2365">
        <w:rPr>
          <w:rFonts w:ascii="Times New Roman" w:eastAsia="Times New Roman" w:hAnsi="Times New Roman" w:cs="Times New Roman"/>
          <w:b/>
          <w:bCs/>
          <w:sz w:val="28"/>
          <w:szCs w:val="28"/>
        </w:rPr>
        <w:t>áo</w:t>
      </w:r>
      <w:proofErr w:type="spellEnd"/>
      <w:r w:rsidR="00CD2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D2365">
        <w:rPr>
          <w:rFonts w:ascii="Times New Roman" w:eastAsia="Times New Roman" w:hAnsi="Times New Roman" w:cs="Times New Roman"/>
          <w:b/>
          <w:bCs/>
          <w:sz w:val="28"/>
          <w:szCs w:val="28"/>
        </w:rPr>
        <w:t>viên</w:t>
      </w:r>
      <w:proofErr w:type="spellEnd"/>
      <w:r w:rsidR="00CD2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D2365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CD2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D2365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="00CD2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CD2365">
        <w:rPr>
          <w:rFonts w:ascii="Times New Roman" w:eastAsia="Times New Roman" w:hAnsi="Times New Roman" w:cs="Times New Roman"/>
          <w:b/>
          <w:bCs/>
          <w:sz w:val="28"/>
          <w:szCs w:val="28"/>
        </w:rPr>
        <w:t>Nguyễn</w:t>
      </w:r>
      <w:proofErr w:type="spellEnd"/>
      <w:r w:rsidR="00CD2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D2365">
        <w:rPr>
          <w:rFonts w:ascii="Times New Roman" w:eastAsia="Times New Roman" w:hAnsi="Times New Roman" w:cs="Times New Roman"/>
          <w:b/>
          <w:bCs/>
          <w:sz w:val="28"/>
          <w:szCs w:val="28"/>
        </w:rPr>
        <w:t>Thị</w:t>
      </w:r>
      <w:proofErr w:type="spellEnd"/>
      <w:r w:rsidR="00CD2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D2365">
        <w:rPr>
          <w:rFonts w:ascii="Times New Roman" w:eastAsia="Times New Roman" w:hAnsi="Times New Roman" w:cs="Times New Roman"/>
          <w:b/>
          <w:bCs/>
          <w:sz w:val="28"/>
          <w:szCs w:val="28"/>
        </w:rPr>
        <w:t>Tâm</w:t>
      </w:r>
      <w:proofErr w:type="spellEnd"/>
    </w:p>
    <w:p w:rsidR="000A7011" w:rsidRPr="00C169F9" w:rsidRDefault="000A7011" w:rsidP="00302BFB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69F9" w:rsidRPr="00C169F9" w:rsidRDefault="00970AD6" w:rsidP="00302BF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Mục</w:t>
      </w:r>
      <w:proofErr w:type="spellEnd"/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đích</w:t>
      </w:r>
      <w:proofErr w:type="spellEnd"/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169F9" w:rsidRDefault="00970AD6" w:rsidP="00302BFB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C7F0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169F9" w:rsidRPr="009C7F0E"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gramEnd"/>
      <w:r w:rsidR="00C169F9" w:rsidRPr="009C7F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9F9" w:rsidRPr="009C7F0E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="00C169F9" w:rsidRPr="009C7F0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415FA" w:rsidRDefault="009C7F0E" w:rsidP="00302BF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F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C7F0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C7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7F0E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2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15FA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2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15FA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="002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15F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2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15F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2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15F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2415F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2415FA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9C7F0E">
        <w:rPr>
          <w:rFonts w:ascii="Times New Roman" w:eastAsia="Times New Roman" w:hAnsi="Times New Roman" w:cs="Times New Roman"/>
          <w:sz w:val="28"/>
          <w:szCs w:val="28"/>
        </w:rPr>
        <w:t>ật</w:t>
      </w:r>
      <w:proofErr w:type="spellEnd"/>
      <w:r w:rsidRPr="009C7F0E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C7F0E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9C7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7F0E">
        <w:rPr>
          <w:rFonts w:ascii="Times New Roman" w:eastAsia="Times New Roman" w:hAnsi="Times New Roman" w:cs="Times New Roman"/>
          <w:sz w:val="28"/>
          <w:szCs w:val="28"/>
        </w:rPr>
        <w:t>cản</w:t>
      </w:r>
      <w:proofErr w:type="spellEnd"/>
      <w:r w:rsidRPr="009C7F0E">
        <w:rPr>
          <w:rFonts w:ascii="Times New Roman" w:eastAsia="Times New Roman" w:hAnsi="Times New Roman" w:cs="Times New Roman"/>
          <w:sz w:val="28"/>
          <w:szCs w:val="28"/>
        </w:rPr>
        <w:t xml:space="preserve"> 15 -20 cm</w:t>
      </w:r>
      <w:r w:rsidR="002415FA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9C7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9F9" w:rsidRPr="00C169F9" w:rsidRDefault="00C169F9" w:rsidP="00302BF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9F9" w:rsidRPr="009C7F0E" w:rsidRDefault="00970AD6" w:rsidP="00302BF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C7F0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C169F9" w:rsidRPr="009C7F0E">
        <w:rPr>
          <w:rFonts w:ascii="Times New Roman" w:eastAsia="Times New Roman" w:hAnsi="Times New Roman" w:cs="Times New Roman"/>
          <w:b/>
          <w:sz w:val="28"/>
          <w:szCs w:val="28"/>
        </w:rPr>
        <w:t>Kỹ</w:t>
      </w:r>
      <w:proofErr w:type="gramEnd"/>
      <w:r w:rsidR="00C169F9" w:rsidRPr="009C7F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9F9" w:rsidRPr="009C7F0E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="00C169F9" w:rsidRPr="009C7F0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415FA" w:rsidRPr="00C169F9" w:rsidRDefault="002415FA" w:rsidP="002415F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9F9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nhún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cản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– 20 cm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9F9" w:rsidRPr="00C169F9" w:rsidRDefault="00C169F9" w:rsidP="00302BF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F9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nhẹn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khéo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léo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9F9" w:rsidRPr="00C169F9" w:rsidRDefault="00C169F9" w:rsidP="00302BF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nhún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9F9" w:rsidRPr="009C7F0E" w:rsidRDefault="00970AD6" w:rsidP="00302BFB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C7F0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C169F9" w:rsidRPr="009C7F0E">
        <w:rPr>
          <w:rFonts w:ascii="Times New Roman" w:eastAsia="Times New Roman" w:hAnsi="Times New Roman" w:cs="Times New Roman"/>
          <w:b/>
          <w:sz w:val="28"/>
          <w:szCs w:val="28"/>
        </w:rPr>
        <w:t>Thái</w:t>
      </w:r>
      <w:proofErr w:type="gramEnd"/>
      <w:r w:rsidR="00C169F9" w:rsidRPr="009C7F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9F9" w:rsidRPr="009C7F0E"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proofErr w:type="spellEnd"/>
      <w:r w:rsidR="00C169F9" w:rsidRPr="009C7F0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169F9" w:rsidRPr="00C169F9" w:rsidRDefault="00C169F9" w:rsidP="00302BF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9F9" w:rsidRPr="00C169F9" w:rsidRDefault="00C169F9" w:rsidP="00302BF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9F9" w:rsidRPr="00C169F9" w:rsidRDefault="00970AD6" w:rsidP="00302BF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Chuẩn</w:t>
      </w:r>
      <w:proofErr w:type="spellEnd"/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bị</w:t>
      </w:r>
      <w:proofErr w:type="spellEnd"/>
      <w:r w:rsidR="00C169F9" w:rsidRPr="00C169F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169F9" w:rsidRDefault="00C169F9" w:rsidP="00302BF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70AD6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69F9">
        <w:rPr>
          <w:rFonts w:ascii="Times New Roman" w:eastAsia="Times New Roman" w:hAnsi="Times New Roman" w:cs="Times New Roman"/>
          <w:sz w:val="28"/>
          <w:szCs w:val="28"/>
        </w:rPr>
        <w:t>ắc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9F9"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70AD6" w:rsidRDefault="00970AD6" w:rsidP="00302BF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AD6" w:rsidRPr="00C169F9" w:rsidRDefault="00970AD6" w:rsidP="00302BF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</w:p>
    <w:p w:rsidR="00B17038" w:rsidRDefault="00C169F9" w:rsidP="00302BF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7011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="000A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7011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16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70AD6" w:rsidRDefault="00B17038" w:rsidP="00302BF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="00C169F9" w:rsidRPr="00C169F9">
        <w:rPr>
          <w:rFonts w:ascii="Times New Roman" w:eastAsia="Times New Roman" w:hAnsi="Times New Roman" w:cs="Times New Roman"/>
          <w:sz w:val="28"/>
          <w:szCs w:val="28"/>
        </w:rPr>
        <w:t>hạc</w:t>
      </w:r>
      <w:proofErr w:type="spellEnd"/>
      <w:r w:rsidR="00C169F9"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9F9" w:rsidRPr="00C169F9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C169F9" w:rsidRPr="00C1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9F9" w:rsidRPr="00C169F9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="000A70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0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70AD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0A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7011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proofErr w:type="gramEnd"/>
      <w:r w:rsidR="000A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7011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="000A70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A7011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="000A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7011"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 w:rsidR="00970AD6">
        <w:rPr>
          <w:rFonts w:ascii="Times New Roman" w:eastAsia="Times New Roman" w:hAnsi="Times New Roman" w:cs="Times New Roman"/>
          <w:sz w:val="28"/>
          <w:szCs w:val="28"/>
        </w:rPr>
        <w:t xml:space="preserve">”, “ </w:t>
      </w:r>
      <w:proofErr w:type="spellStart"/>
      <w:r w:rsidR="00970AD6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="00970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0AD6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="00970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0AD6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="00970AD6">
        <w:rPr>
          <w:rFonts w:ascii="Times New Roman" w:eastAsia="Times New Roman" w:hAnsi="Times New Roman" w:cs="Times New Roman"/>
          <w:sz w:val="28"/>
          <w:szCs w:val="28"/>
        </w:rPr>
        <w:t xml:space="preserve">”, “ </w:t>
      </w:r>
      <w:proofErr w:type="spellStart"/>
      <w:r w:rsidR="00970AD6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="00970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0AD6">
        <w:rPr>
          <w:rFonts w:ascii="Times New Roman" w:eastAsia="Times New Roman" w:hAnsi="Times New Roman" w:cs="Times New Roman"/>
          <w:sz w:val="28"/>
          <w:szCs w:val="28"/>
        </w:rPr>
        <w:t>mơ</w:t>
      </w:r>
      <w:proofErr w:type="spellEnd"/>
      <w:r w:rsidR="00970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0AD6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="00970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0AD6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="00970AD6">
        <w:rPr>
          <w:rFonts w:ascii="Times New Roman" w:eastAsia="Times New Roman" w:hAnsi="Times New Roman" w:cs="Times New Roman"/>
          <w:sz w:val="28"/>
          <w:szCs w:val="28"/>
        </w:rPr>
        <w:t>”….</w:t>
      </w:r>
    </w:p>
    <w:p w:rsidR="009C7F0E" w:rsidRDefault="009C7F0E" w:rsidP="00302BF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Trang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</w:p>
    <w:p w:rsidR="00C169F9" w:rsidRPr="00C169F9" w:rsidRDefault="00970AD6" w:rsidP="00302BF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hành</w:t>
      </w:r>
      <w:proofErr w:type="spellEnd"/>
    </w:p>
    <w:tbl>
      <w:tblPr>
        <w:tblW w:w="9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8"/>
        <w:gridCol w:w="3266"/>
      </w:tblGrid>
      <w:tr w:rsidR="00C169F9" w:rsidRPr="00C169F9" w:rsidTr="00100427"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F9" w:rsidRPr="00C169F9" w:rsidRDefault="00C169F9" w:rsidP="00302BF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F9" w:rsidRPr="00C169F9" w:rsidRDefault="00C169F9" w:rsidP="00302BF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</w:p>
        </w:tc>
      </w:tr>
      <w:tr w:rsidR="00C169F9" w:rsidRPr="00C169F9" w:rsidTr="00100427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F9" w:rsidRPr="00C169F9" w:rsidRDefault="0020771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0CC3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proofErr w:type="gramEnd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07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MGL A2 .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thách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đang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con.Trước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thách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lư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lư</w:t>
            </w:r>
            <w:proofErr w:type="spellEnd"/>
            <w:r w:rsidR="00890CC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F879C8" w:rsidRPr="00F879C8" w:rsidRDefault="00F879C8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169F9" w:rsidRPr="00F879C8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="00F879C8" w:rsidRPr="00F87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F879C8" w:rsidRPr="00F87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879C8" w:rsidRPr="00F87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F879C8" w:rsidRPr="00F87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Pr="00F87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 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thách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nền</w:t>
            </w:r>
            <w:proofErr w:type="spellEnd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9C8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kiễng</w:t>
            </w:r>
            <w:proofErr w:type="gram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proofErr w:type="gram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7011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0A7011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0A7011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gót</w:t>
            </w:r>
            <w:proofErr w:type="spellEnd"/>
            <w:r w:rsidR="000A7011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</w:p>
          <w:p w:rsidR="00C169F9" w:rsidRPr="000A7011" w:rsidRDefault="000A7011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7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0A7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A7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7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A7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="00C169F9" w:rsidRPr="000A7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</w:t>
            </w:r>
            <w:proofErr w:type="spellStart"/>
            <w:r w:rsidR="00C169F9" w:rsidRPr="000A70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Trọng</w:t>
            </w:r>
            <w:proofErr w:type="spellEnd"/>
            <w:r w:rsidR="00C169F9" w:rsidRPr="000A70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169F9" w:rsidRPr="000A70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C169F9" w:rsidRPr="000A70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0A7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BTPTC</w:t>
            </w: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C169F9" w:rsidRDefault="00E44032" w:rsidP="00302BFB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ay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proofErr w:type="gram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4032" w:rsidRPr="00C169F9" w:rsidRDefault="00E44032" w:rsidP="00302BFB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>nghiêng</w:t>
            </w:r>
            <w:proofErr w:type="spellEnd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</w:p>
          <w:p w:rsidR="00C169F9" w:rsidRPr="00C169F9" w:rsidRDefault="0025181D" w:rsidP="00302BFB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69F9" w:rsidRPr="00C169F9" w:rsidRDefault="0025181D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ật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khép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*VĐCB:</w:t>
            </w:r>
            <w:r w:rsidRPr="00C16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cản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</w:t>
            </w: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cm.</w:t>
            </w:r>
          </w:p>
          <w:p w:rsidR="002914AD" w:rsidRDefault="002914AD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2914AD" w:rsidRDefault="002914AD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914AD" w:rsidRDefault="002914AD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914AD" w:rsidRDefault="002914AD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BTC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914AD" w:rsidRDefault="002914AD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14AD" w:rsidRDefault="002914AD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14AD" w:rsidRDefault="002914AD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14AD" w:rsidRDefault="002914AD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xuôi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,mắt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nhún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914AD" w:rsidRDefault="002914AD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>ko</w:t>
            </w:r>
            <w:proofErr w:type="spellEnd"/>
            <w:r w:rsidRPr="00641F0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914AD" w:rsidRDefault="002914AD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133C5" w:rsidRDefault="000133C5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69F9" w:rsidRDefault="00C169F9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133C5" w:rsidRDefault="000133C5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</w:t>
            </w:r>
            <w:proofErr w:type="spellEnd"/>
            <w:r w:rsidR="0093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133C5" w:rsidRDefault="000133C5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BTC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cản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tím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20cm,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.(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133C5" w:rsidRPr="000133C5" w:rsidRDefault="000133C5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133C5" w:rsidRPr="000133C5" w:rsidRDefault="000133C5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cản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133C5" w:rsidRPr="000133C5" w:rsidRDefault="000133C5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="0093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DB3">
              <w:rPr>
                <w:rFonts w:ascii="Times New Roman" w:eastAsia="Times New Roman" w:hAnsi="Times New Roman" w:cs="Times New Roman"/>
                <w:sz w:val="28"/>
                <w:szCs w:val="28"/>
              </w:rPr>
              <w:t>lành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đùm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rách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BCT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kêu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ủng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BTC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kịp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sãn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sàng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BTC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133C5" w:rsidRPr="000133C5" w:rsidRDefault="000133C5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  <w:p w:rsidR="000133C5" w:rsidRPr="000133C5" w:rsidRDefault="000133C5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936DB3">
              <w:rPr>
                <w:rFonts w:ascii="Times New Roman" w:eastAsia="Times New Roman" w:hAnsi="Times New Roman" w:cs="Times New Roman"/>
                <w:sz w:val="28"/>
                <w:szCs w:val="28"/>
              </w:rPr>
              <w:t>ược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="0093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DB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93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DB3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133C5" w:rsidRPr="000133C5" w:rsidRDefault="000133C5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proofErr w:type="gram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133C5" w:rsidRPr="000133C5" w:rsidRDefault="000133C5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133C5" w:rsidRPr="000133C5" w:rsidRDefault="000133C5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BTC,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BTC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nhờ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BFB" w:rsidRDefault="00302BFB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*TCVĐ</w:t>
            </w:r>
            <w:r w:rsidR="000133C5" w:rsidRPr="00013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02BFB" w:rsidRDefault="000133C5" w:rsidP="00B170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thàn</w:t>
            </w:r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mo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cau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mo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cau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ỗi</w:t>
            </w:r>
            <w:proofErr w:type="spellEnd"/>
            <w:r w:rsid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02BFB" w:rsidRDefault="00302BFB" w:rsidP="00302BFB">
            <w:pPr>
              <w:spacing w:after="15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133C5" w:rsidRPr="000133C5" w:rsidRDefault="00302BFB" w:rsidP="00302BFB">
            <w:pPr>
              <w:spacing w:after="15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BTC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nhắn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nhủ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3C5"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  <w:p w:rsidR="00302BFB" w:rsidRPr="00302BFB" w:rsidRDefault="00302BFB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302B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02B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2B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02B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4: </w:t>
            </w:r>
            <w:proofErr w:type="spellStart"/>
            <w:r w:rsidRPr="00302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Hồi</w:t>
            </w:r>
            <w:proofErr w:type="spellEnd"/>
            <w:r w:rsidRPr="00302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2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tĩnh</w:t>
            </w:r>
            <w:proofErr w:type="spellEnd"/>
            <w:r w:rsidRPr="00302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0133C5" w:rsidRPr="000133C5" w:rsidRDefault="000133C5" w:rsidP="00302BFB">
            <w:pPr>
              <w:spacing w:after="15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proofErr w:type="gram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kh</w:t>
            </w:r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hay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trc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kh</w:t>
            </w:r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lưng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C5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69F9" w:rsidRPr="00C169F9" w:rsidRDefault="00302BFB" w:rsidP="00302BFB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302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302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2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 w:rsidRPr="00302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169F9" w:rsidRPr="000A7011" w:rsidRDefault="000A7011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A7011" w:rsidRDefault="000A7011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011" w:rsidRDefault="000A7011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011" w:rsidRDefault="000A7011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011" w:rsidRDefault="000A7011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9F9" w:rsidRPr="000A7011" w:rsidRDefault="00100427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7011" w:rsidRP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 w:rsidRP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0A7011" w:rsidRP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 w:rsidRP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0A7011" w:rsidRP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 w:rsidRP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C169F9" w:rsidRP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011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0427" w:rsidRDefault="00100427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7" w:rsidRDefault="00100427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44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415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44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4032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E44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8</w:t>
            </w: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r w:rsidR="002415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</w:t>
            </w:r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r w:rsidR="002415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</w:t>
            </w:r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</w:p>
          <w:p w:rsidR="00C169F9" w:rsidRPr="00C169F9" w:rsidRDefault="00100427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415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</w:t>
            </w:r>
            <w:r w:rsidR="002518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9F9"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B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302BFB" w:rsidRDefault="00302BFB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2BFB" w:rsidRDefault="00302BFB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302BFB" w:rsidRDefault="00302BFB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2BFB" w:rsidRDefault="00302BFB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6DB3" w:rsidRDefault="00936DB3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6DB3" w:rsidRDefault="00936DB3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6DB3" w:rsidRDefault="00936DB3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6DB3" w:rsidRDefault="00936DB3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6DB3" w:rsidRPr="00C169F9" w:rsidRDefault="00936DB3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936DB3" w:rsidRDefault="00936DB3" w:rsidP="00936DB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36DB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93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936DB3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6DB3" w:rsidRPr="00C169F9" w:rsidRDefault="00936DB3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6DB3" w:rsidRDefault="00936DB3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6DB3" w:rsidRDefault="00936DB3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6DB3" w:rsidRDefault="00936DB3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6DB3" w:rsidRPr="00C169F9" w:rsidRDefault="00936DB3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9F9" w:rsidRP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C169F9" w:rsidRDefault="00C169F9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D35AA" w:rsidRDefault="003D35AA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P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3D35AA" w:rsidRDefault="003D35AA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02BF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chơ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  <w:p w:rsid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AA" w:rsidRPr="003D35AA" w:rsidRDefault="003D35AA" w:rsidP="003D35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5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</w:tc>
      </w:tr>
    </w:tbl>
    <w:p w:rsidR="00803799" w:rsidRPr="00C169F9" w:rsidRDefault="00803799" w:rsidP="00302BFB">
      <w:pPr>
        <w:spacing w:after="0" w:line="288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03799" w:rsidRPr="00C169F9" w:rsidSect="007574CF">
      <w:pgSz w:w="12240" w:h="15840"/>
      <w:pgMar w:top="117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984"/>
    <w:multiLevelType w:val="hybridMultilevel"/>
    <w:tmpl w:val="930CD69A"/>
    <w:lvl w:ilvl="0" w:tplc="ECD8B4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E566F"/>
    <w:multiLevelType w:val="hybridMultilevel"/>
    <w:tmpl w:val="93501134"/>
    <w:lvl w:ilvl="0" w:tplc="2E584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02E28"/>
    <w:multiLevelType w:val="hybridMultilevel"/>
    <w:tmpl w:val="05667ADA"/>
    <w:lvl w:ilvl="0" w:tplc="5B08A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85900"/>
    <w:multiLevelType w:val="multilevel"/>
    <w:tmpl w:val="3684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E3632"/>
    <w:multiLevelType w:val="hybridMultilevel"/>
    <w:tmpl w:val="03C4E058"/>
    <w:lvl w:ilvl="0" w:tplc="6F9E7C6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F52754A"/>
    <w:multiLevelType w:val="hybridMultilevel"/>
    <w:tmpl w:val="ADD44E2E"/>
    <w:lvl w:ilvl="0" w:tplc="EB2A447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5CD7B1A"/>
    <w:multiLevelType w:val="hybridMultilevel"/>
    <w:tmpl w:val="8EF27568"/>
    <w:lvl w:ilvl="0" w:tplc="65E6B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5661A"/>
    <w:multiLevelType w:val="multilevel"/>
    <w:tmpl w:val="84A4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B7D3D"/>
    <w:multiLevelType w:val="multilevel"/>
    <w:tmpl w:val="C8DC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A7493D"/>
    <w:multiLevelType w:val="multilevel"/>
    <w:tmpl w:val="B944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E4F60"/>
    <w:multiLevelType w:val="multilevel"/>
    <w:tmpl w:val="D09E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81549"/>
    <w:multiLevelType w:val="hybridMultilevel"/>
    <w:tmpl w:val="30F477FC"/>
    <w:lvl w:ilvl="0" w:tplc="B6824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F9"/>
    <w:rsid w:val="000133C5"/>
    <w:rsid w:val="000A7011"/>
    <w:rsid w:val="00100427"/>
    <w:rsid w:val="00145C84"/>
    <w:rsid w:val="00203534"/>
    <w:rsid w:val="00207719"/>
    <w:rsid w:val="002415FA"/>
    <w:rsid w:val="0025181D"/>
    <w:rsid w:val="002914AD"/>
    <w:rsid w:val="00302BFB"/>
    <w:rsid w:val="003D35AA"/>
    <w:rsid w:val="005D2E2C"/>
    <w:rsid w:val="005F6E2E"/>
    <w:rsid w:val="007574CF"/>
    <w:rsid w:val="00803799"/>
    <w:rsid w:val="00890CC3"/>
    <w:rsid w:val="00936DB3"/>
    <w:rsid w:val="00970AD6"/>
    <w:rsid w:val="009B7B5F"/>
    <w:rsid w:val="009C7F0E"/>
    <w:rsid w:val="00B17038"/>
    <w:rsid w:val="00C169F9"/>
    <w:rsid w:val="00CD2365"/>
    <w:rsid w:val="00E44032"/>
    <w:rsid w:val="00F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6678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57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85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900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5671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482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E7E7E7"/>
                        <w:bottom w:val="none" w:sz="0" w:space="0" w:color="E7E7E7"/>
                        <w:right w:val="none" w:sz="0" w:space="8" w:color="E7E7E7"/>
                      </w:divBdr>
                      <w:divsChild>
                        <w:div w:id="12438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2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0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049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27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42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78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5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7939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2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6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0907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single" w:sz="6" w:space="0" w:color="186BCC"/>
                                <w:right w:val="none" w:sz="0" w:space="0" w:color="DDDDDD"/>
                              </w:divBdr>
                              <w:divsChild>
                                <w:div w:id="6758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2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0" w:color="DDDDDD"/>
                                <w:right w:val="single" w:sz="6" w:space="4" w:color="DDDDDD"/>
                              </w:divBdr>
                              <w:divsChild>
                                <w:div w:id="5080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nbinhthanh.dinhhoa.edu.vn/tin-tuc/goc-cha-me/hd-cua-cac-lop/giao-an-du-thi-giao-vien-day-gioi-cap-truong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tam</cp:lastModifiedBy>
  <cp:revision>16</cp:revision>
  <dcterms:created xsi:type="dcterms:W3CDTF">2020-10-27T15:57:00Z</dcterms:created>
  <dcterms:modified xsi:type="dcterms:W3CDTF">2020-12-22T08:38:00Z</dcterms:modified>
</cp:coreProperties>
</file>