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C562A5">
              <w:rPr>
                <w:rFonts w:cs="Times New Roman"/>
                <w:b/>
                <w:sz w:val="28"/>
                <w:szCs w:val="28"/>
              </w:rPr>
              <w:t>1</w:t>
            </w:r>
            <w:r w:rsidR="009E6123">
              <w:rPr>
                <w:rFonts w:cs="Times New Roman"/>
                <w:b/>
                <w:sz w:val="28"/>
                <w:szCs w:val="28"/>
              </w:rPr>
              <w:t>5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E6123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tháng </w:t>
            </w:r>
            <w:r w:rsidR="00755CCE">
              <w:rPr>
                <w:rFonts w:cs="Times New Roman"/>
                <w:b/>
                <w:sz w:val="28"/>
                <w:szCs w:val="28"/>
              </w:rPr>
              <w:t>4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E66E8">
              <w:rPr>
                <w:rFonts w:cs="Times New Roman"/>
                <w:b/>
                <w:sz w:val="28"/>
                <w:szCs w:val="28"/>
              </w:rPr>
              <w:t>năm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E6123">
              <w:rPr>
                <w:rFonts w:cs="Times New Roman"/>
                <w:b/>
                <w:sz w:val="28"/>
                <w:szCs w:val="28"/>
              </w:rPr>
              <w:t>11</w:t>
            </w:r>
            <w:r w:rsidR="00755CCE">
              <w:rPr>
                <w:rFonts w:cs="Times New Roman"/>
                <w:b/>
                <w:sz w:val="28"/>
                <w:szCs w:val="28"/>
              </w:rPr>
              <w:t>/4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E6123">
              <w:rPr>
                <w:rFonts w:cs="Times New Roman"/>
                <w:b/>
                <w:sz w:val="28"/>
                <w:szCs w:val="28"/>
              </w:rPr>
              <w:t>16</w:t>
            </w:r>
            <w:r w:rsidR="00755CCE">
              <w:rPr>
                <w:rFonts w:cs="Times New Roman"/>
                <w:b/>
                <w:sz w:val="28"/>
                <w:szCs w:val="28"/>
              </w:rPr>
              <w:t>/4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E" w:rsidRDefault="009B3092" w:rsidP="009E612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9E612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9E6123">
              <w:rPr>
                <w:rFonts w:cs="Times New Roman"/>
                <w:spacing w:val="-14"/>
                <w:sz w:val="28"/>
                <w:szCs w:val="28"/>
                <w:lang w:val="nl-NL"/>
              </w:rPr>
              <w:t>Họp trực tuyến triển khai công tác cho trẻ mầm non trở lại CSGD mầm non học trực tiếp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1376AA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Kiểm tra việc giao nhận thực phẩm</w:t>
            </w:r>
          </w:p>
          <w:p w:rsidR="00755CCE" w:rsidRDefault="00755CCE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-Kiểm tra </w:t>
            </w:r>
            <w:r w:rsidR="009E6123">
              <w:rPr>
                <w:rFonts w:cs="Times New Roman"/>
                <w:spacing w:val="-14"/>
                <w:sz w:val="28"/>
                <w:szCs w:val="28"/>
                <w:lang w:val="nl-NL"/>
              </w:rPr>
              <w:t>nề nếp các lớp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9E612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E6123" w:rsidRDefault="009E612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-Kiểm tra quy chế khối Nhà trẻ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36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quy chế khối MGB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9E6123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toàn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AA" w:rsidRDefault="009B3092" w:rsidP="001376A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1376AA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CE" w:rsidRDefault="009B3092" w:rsidP="00755CCE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9E6123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HSSS kế toán</w:t>
            </w:r>
            <w:bookmarkStart w:id="0" w:name="_GoBack"/>
            <w:bookmarkEnd w:id="0"/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755CC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</w:t>
            </w:r>
            <w:r w:rsidR="001376AA">
              <w:rPr>
                <w:rFonts w:cs="Times New Roman"/>
                <w:spacing w:val="-14"/>
                <w:sz w:val="28"/>
                <w:szCs w:val="28"/>
                <w:lang w:val="nl-NL"/>
              </w:rPr>
              <w:t>vệ sinh toàn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376AA"/>
    <w:rsid w:val="001426D8"/>
    <w:rsid w:val="00170463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4CB1"/>
    <w:rsid w:val="005150EB"/>
    <w:rsid w:val="0054648E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55CCE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E9F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E6123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67536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39CF-67C0-4F58-8BE4-3080DA41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2022-04-18T01:44:00Z</cp:lastPrinted>
  <dcterms:created xsi:type="dcterms:W3CDTF">2022-04-27T02:43:00Z</dcterms:created>
  <dcterms:modified xsi:type="dcterms:W3CDTF">2022-04-27T02:43:00Z</dcterms:modified>
</cp:coreProperties>
</file>