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580"/>
      </w:tblGrid>
      <w:tr w:rsidR="00BC48D8" w:rsidTr="004074FF">
        <w:trPr>
          <w:jc w:val="center"/>
        </w:trPr>
        <w:tc>
          <w:tcPr>
            <w:tcW w:w="4248" w:type="dxa"/>
          </w:tcPr>
          <w:p w:rsidR="00BC48D8" w:rsidRPr="00172D29" w:rsidRDefault="00BC48D8" w:rsidP="004074FF">
            <w:pPr>
              <w:jc w:val="center"/>
              <w:rPr>
                <w:sz w:val="24"/>
                <w:szCs w:val="24"/>
              </w:rPr>
            </w:pPr>
            <w:r w:rsidRPr="00172D29">
              <w:rPr>
                <w:sz w:val="24"/>
                <w:szCs w:val="24"/>
              </w:rPr>
              <w:t>UBND QUẬN LONG BIÊN</w:t>
            </w:r>
          </w:p>
          <w:p w:rsidR="00BC48D8" w:rsidRDefault="00BC48D8" w:rsidP="004074FF">
            <w:pPr>
              <w:jc w:val="center"/>
              <w:rPr>
                <w:b/>
                <w:sz w:val="26"/>
                <w:szCs w:val="28"/>
              </w:rPr>
            </w:pPr>
            <w:r w:rsidRPr="00172D29">
              <w:rPr>
                <w:b/>
                <w:sz w:val="26"/>
                <w:szCs w:val="28"/>
              </w:rPr>
              <w:t>TRƯỜNG MN TUỔI HOA</w:t>
            </w:r>
          </w:p>
          <w:p w:rsidR="00BC48D8" w:rsidRDefault="00BC48D8" w:rsidP="004074FF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noProof/>
                <w:sz w:val="26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CA4C75B" wp14:editId="7880A7E6">
                      <wp:simplePos x="0" y="0"/>
                      <wp:positionH relativeFrom="column">
                        <wp:posOffset>563245</wp:posOffset>
                      </wp:positionH>
                      <wp:positionV relativeFrom="paragraph">
                        <wp:posOffset>-3175</wp:posOffset>
                      </wp:positionV>
                      <wp:extent cx="1485900" cy="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06282258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35pt,-.25pt" to="161.3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" strokecolor="#4579b8 [3044]"/>
                  </w:pict>
                </mc:Fallback>
              </mc:AlternateContent>
            </w:r>
          </w:p>
          <w:p w:rsidR="00BC48D8" w:rsidRPr="00B51A39" w:rsidRDefault="00BC48D8" w:rsidP="00FF1E2F">
            <w:pPr>
              <w:spacing w:before="240"/>
              <w:jc w:val="center"/>
              <w:rPr>
                <w:sz w:val="28"/>
                <w:szCs w:val="28"/>
              </w:rPr>
            </w:pPr>
            <w:proofErr w:type="spellStart"/>
            <w:r w:rsidRPr="00B51A39">
              <w:rPr>
                <w:sz w:val="28"/>
                <w:szCs w:val="28"/>
              </w:rPr>
              <w:t>Số</w:t>
            </w:r>
            <w:proofErr w:type="spellEnd"/>
            <w:r w:rsidRPr="00B51A39">
              <w:rPr>
                <w:sz w:val="28"/>
                <w:szCs w:val="28"/>
              </w:rPr>
              <w:t>:</w:t>
            </w:r>
            <w:r w:rsidR="00921096">
              <w:rPr>
                <w:sz w:val="28"/>
                <w:szCs w:val="28"/>
              </w:rPr>
              <w:t xml:space="preserve">     </w:t>
            </w:r>
            <w:r w:rsidRPr="00B51A39">
              <w:rPr>
                <w:sz w:val="28"/>
                <w:szCs w:val="28"/>
              </w:rPr>
              <w:t>/TB-MNTH</w:t>
            </w:r>
          </w:p>
        </w:tc>
        <w:tc>
          <w:tcPr>
            <w:tcW w:w="5580" w:type="dxa"/>
          </w:tcPr>
          <w:p w:rsidR="00BC48D8" w:rsidRPr="00172D29" w:rsidRDefault="00BC48D8" w:rsidP="004074FF">
            <w:pPr>
              <w:jc w:val="center"/>
              <w:rPr>
                <w:b/>
                <w:sz w:val="24"/>
                <w:szCs w:val="28"/>
              </w:rPr>
            </w:pPr>
            <w:r w:rsidRPr="00172D29">
              <w:rPr>
                <w:b/>
                <w:sz w:val="24"/>
                <w:szCs w:val="28"/>
              </w:rPr>
              <w:t>CỘNG HÒA XÃ HỘI CHỦ NGHĨA VIỆT NAM</w:t>
            </w:r>
          </w:p>
          <w:p w:rsidR="00BC48D8" w:rsidRDefault="00BC48D8" w:rsidP="004074FF">
            <w:pPr>
              <w:jc w:val="center"/>
              <w:rPr>
                <w:b/>
                <w:sz w:val="26"/>
                <w:szCs w:val="28"/>
              </w:rPr>
            </w:pPr>
            <w:proofErr w:type="spellStart"/>
            <w:r w:rsidRPr="00172D29">
              <w:rPr>
                <w:b/>
                <w:sz w:val="26"/>
                <w:szCs w:val="28"/>
              </w:rPr>
              <w:t>Độc</w:t>
            </w:r>
            <w:proofErr w:type="spellEnd"/>
            <w:r w:rsidRPr="00172D29">
              <w:rPr>
                <w:b/>
                <w:sz w:val="26"/>
                <w:szCs w:val="28"/>
              </w:rPr>
              <w:t xml:space="preserve"> </w:t>
            </w:r>
            <w:proofErr w:type="spellStart"/>
            <w:r w:rsidRPr="00172D29">
              <w:rPr>
                <w:b/>
                <w:sz w:val="26"/>
                <w:szCs w:val="28"/>
              </w:rPr>
              <w:t>lập</w:t>
            </w:r>
            <w:proofErr w:type="spellEnd"/>
            <w:r w:rsidRPr="00172D29">
              <w:rPr>
                <w:b/>
                <w:sz w:val="26"/>
                <w:szCs w:val="28"/>
              </w:rPr>
              <w:t xml:space="preserve"> – </w:t>
            </w:r>
            <w:proofErr w:type="spellStart"/>
            <w:r w:rsidRPr="00172D29">
              <w:rPr>
                <w:b/>
                <w:sz w:val="26"/>
                <w:szCs w:val="28"/>
              </w:rPr>
              <w:t>Tự</w:t>
            </w:r>
            <w:proofErr w:type="spellEnd"/>
            <w:r w:rsidRPr="00172D29">
              <w:rPr>
                <w:b/>
                <w:sz w:val="26"/>
                <w:szCs w:val="28"/>
              </w:rPr>
              <w:t xml:space="preserve"> do – </w:t>
            </w:r>
            <w:proofErr w:type="spellStart"/>
            <w:r w:rsidRPr="00172D29">
              <w:rPr>
                <w:b/>
                <w:sz w:val="26"/>
                <w:szCs w:val="28"/>
              </w:rPr>
              <w:t>Hạnh</w:t>
            </w:r>
            <w:proofErr w:type="spellEnd"/>
            <w:r w:rsidRPr="00172D29">
              <w:rPr>
                <w:b/>
                <w:sz w:val="26"/>
                <w:szCs w:val="28"/>
              </w:rPr>
              <w:t xml:space="preserve"> </w:t>
            </w:r>
            <w:proofErr w:type="spellStart"/>
            <w:r w:rsidRPr="00172D29">
              <w:rPr>
                <w:b/>
                <w:sz w:val="26"/>
                <w:szCs w:val="28"/>
              </w:rPr>
              <w:t>phúc</w:t>
            </w:r>
            <w:proofErr w:type="spellEnd"/>
          </w:p>
          <w:p w:rsidR="00BC48D8" w:rsidRDefault="00BC48D8" w:rsidP="004074FF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noProof/>
                <w:sz w:val="26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AB62B72" wp14:editId="39ADAF39">
                      <wp:simplePos x="0" y="0"/>
                      <wp:positionH relativeFrom="column">
                        <wp:posOffset>887095</wp:posOffset>
                      </wp:positionH>
                      <wp:positionV relativeFrom="paragraph">
                        <wp:posOffset>15875</wp:posOffset>
                      </wp:positionV>
                      <wp:extent cx="1720215" cy="0"/>
                      <wp:effectExtent l="0" t="0" r="1333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2021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603FEBDA"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9.85pt,1.25pt" to="205.3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" strokecolor="#4579b8 [3044]"/>
                  </w:pict>
                </mc:Fallback>
              </mc:AlternateContent>
            </w:r>
          </w:p>
          <w:p w:rsidR="00BC48D8" w:rsidRDefault="00BC48D8" w:rsidP="004074FF">
            <w:pPr>
              <w:jc w:val="center"/>
              <w:rPr>
                <w:b/>
                <w:sz w:val="26"/>
                <w:szCs w:val="28"/>
              </w:rPr>
            </w:pPr>
          </w:p>
          <w:p w:rsidR="00BC48D8" w:rsidRPr="00CC56A3" w:rsidRDefault="00BC48D8" w:rsidP="00921096">
            <w:pPr>
              <w:jc w:val="right"/>
              <w:rPr>
                <w:i/>
                <w:sz w:val="28"/>
                <w:szCs w:val="28"/>
              </w:rPr>
            </w:pPr>
            <w:proofErr w:type="spellStart"/>
            <w:r w:rsidRPr="00CC56A3">
              <w:rPr>
                <w:i/>
                <w:sz w:val="28"/>
                <w:szCs w:val="28"/>
              </w:rPr>
              <w:t>Phúc</w:t>
            </w:r>
            <w:proofErr w:type="spellEnd"/>
            <w:r w:rsidRPr="00CC56A3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CC56A3">
              <w:rPr>
                <w:i/>
                <w:sz w:val="28"/>
                <w:szCs w:val="28"/>
              </w:rPr>
              <w:t>Lợi</w:t>
            </w:r>
            <w:proofErr w:type="spellEnd"/>
            <w:r w:rsidRPr="00CC56A3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CC56A3">
              <w:rPr>
                <w:i/>
                <w:sz w:val="28"/>
                <w:szCs w:val="28"/>
              </w:rPr>
              <w:t>ngày</w:t>
            </w:r>
            <w:proofErr w:type="spellEnd"/>
            <w:r w:rsidRPr="00CC56A3">
              <w:rPr>
                <w:i/>
                <w:sz w:val="28"/>
                <w:szCs w:val="28"/>
              </w:rPr>
              <w:t xml:space="preserve"> </w:t>
            </w:r>
            <w:r w:rsidR="00921096">
              <w:rPr>
                <w:i/>
                <w:sz w:val="28"/>
                <w:szCs w:val="28"/>
              </w:rPr>
              <w:t xml:space="preserve">   </w:t>
            </w:r>
            <w:r w:rsidRPr="00CC56A3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CC56A3">
              <w:rPr>
                <w:i/>
                <w:sz w:val="28"/>
                <w:szCs w:val="28"/>
              </w:rPr>
              <w:t>tháng</w:t>
            </w:r>
            <w:proofErr w:type="spellEnd"/>
            <w:r w:rsidRPr="00CC56A3">
              <w:rPr>
                <w:i/>
                <w:sz w:val="28"/>
                <w:szCs w:val="28"/>
              </w:rPr>
              <w:t xml:space="preserve"> </w:t>
            </w:r>
            <w:r w:rsidR="00921096">
              <w:rPr>
                <w:i/>
                <w:sz w:val="28"/>
                <w:szCs w:val="28"/>
              </w:rPr>
              <w:t xml:space="preserve">   </w:t>
            </w:r>
            <w:r w:rsidR="004142A3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CC56A3">
              <w:rPr>
                <w:i/>
                <w:sz w:val="28"/>
                <w:szCs w:val="28"/>
              </w:rPr>
              <w:t>năm</w:t>
            </w:r>
            <w:proofErr w:type="spellEnd"/>
            <w:r w:rsidRPr="00CC56A3">
              <w:rPr>
                <w:i/>
                <w:sz w:val="28"/>
                <w:szCs w:val="28"/>
              </w:rPr>
              <w:t xml:space="preserve"> 20</w:t>
            </w:r>
            <w:r w:rsidR="00921096">
              <w:rPr>
                <w:i/>
                <w:sz w:val="28"/>
                <w:szCs w:val="28"/>
              </w:rPr>
              <w:t>22</w:t>
            </w:r>
          </w:p>
        </w:tc>
      </w:tr>
    </w:tbl>
    <w:p w:rsidR="00BC48D8" w:rsidRPr="00172D29" w:rsidRDefault="00BC48D8" w:rsidP="00BC48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8D8" w:rsidRPr="00172D29" w:rsidRDefault="00BC48D8" w:rsidP="00BC48D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2D29">
        <w:rPr>
          <w:rFonts w:ascii="Times New Roman" w:hAnsi="Times New Roman" w:cs="Times New Roman"/>
          <w:b/>
          <w:sz w:val="32"/>
          <w:szCs w:val="32"/>
        </w:rPr>
        <w:t>THÔNG BÁO</w:t>
      </w:r>
    </w:p>
    <w:p w:rsidR="00BC48D8" w:rsidRPr="00172D29" w:rsidRDefault="00BC48D8" w:rsidP="00BC48D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2D29">
        <w:rPr>
          <w:rFonts w:ascii="Times New Roman" w:hAnsi="Times New Roman" w:cs="Times New Roman"/>
          <w:b/>
          <w:sz w:val="32"/>
          <w:szCs w:val="32"/>
        </w:rPr>
        <w:t>V</w:t>
      </w:r>
      <w:r w:rsidR="00921096">
        <w:rPr>
          <w:rFonts w:ascii="Times New Roman" w:hAnsi="Times New Roman" w:cs="Times New Roman"/>
          <w:b/>
          <w:sz w:val="32"/>
          <w:szCs w:val="32"/>
        </w:rPr>
        <w:t xml:space="preserve">/v </w:t>
      </w:r>
      <w:proofErr w:type="spellStart"/>
      <w:r w:rsidR="00921096">
        <w:rPr>
          <w:rFonts w:ascii="Times New Roman" w:hAnsi="Times New Roman" w:cs="Times New Roman"/>
          <w:b/>
          <w:sz w:val="32"/>
          <w:szCs w:val="32"/>
        </w:rPr>
        <w:t>Tạm</w:t>
      </w:r>
      <w:proofErr w:type="spellEnd"/>
      <w:r w:rsidR="0092109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921096">
        <w:rPr>
          <w:rFonts w:ascii="Times New Roman" w:hAnsi="Times New Roman" w:cs="Times New Roman"/>
          <w:b/>
          <w:sz w:val="32"/>
          <w:szCs w:val="32"/>
        </w:rPr>
        <w:t>thời</w:t>
      </w:r>
      <w:proofErr w:type="spellEnd"/>
      <w:r w:rsidR="0092109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921096">
        <w:rPr>
          <w:rFonts w:ascii="Times New Roman" w:hAnsi="Times New Roman" w:cs="Times New Roman"/>
          <w:b/>
          <w:sz w:val="32"/>
          <w:szCs w:val="32"/>
        </w:rPr>
        <w:t>chưa</w:t>
      </w:r>
      <w:proofErr w:type="spellEnd"/>
      <w:r w:rsidR="0092109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921096">
        <w:rPr>
          <w:rFonts w:ascii="Times New Roman" w:hAnsi="Times New Roman" w:cs="Times New Roman"/>
          <w:b/>
          <w:sz w:val="32"/>
          <w:szCs w:val="32"/>
        </w:rPr>
        <w:t>thực</w:t>
      </w:r>
      <w:proofErr w:type="spellEnd"/>
      <w:r w:rsidR="0092109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921096">
        <w:rPr>
          <w:rFonts w:ascii="Times New Roman" w:hAnsi="Times New Roman" w:cs="Times New Roman"/>
          <w:b/>
          <w:sz w:val="32"/>
          <w:szCs w:val="32"/>
        </w:rPr>
        <w:t>hiện</w:t>
      </w:r>
      <w:proofErr w:type="spellEnd"/>
      <w:r w:rsidR="0092109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921096">
        <w:rPr>
          <w:rFonts w:ascii="Times New Roman" w:hAnsi="Times New Roman" w:cs="Times New Roman"/>
          <w:b/>
          <w:sz w:val="32"/>
          <w:szCs w:val="32"/>
        </w:rPr>
        <w:t>thu</w:t>
      </w:r>
      <w:proofErr w:type="spellEnd"/>
      <w:r w:rsidR="0092109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921096">
        <w:rPr>
          <w:rFonts w:ascii="Times New Roman" w:hAnsi="Times New Roman" w:cs="Times New Roman"/>
          <w:b/>
          <w:sz w:val="32"/>
          <w:szCs w:val="32"/>
        </w:rPr>
        <w:t>học</w:t>
      </w:r>
      <w:proofErr w:type="spellEnd"/>
      <w:r w:rsidR="0092109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921096">
        <w:rPr>
          <w:rFonts w:ascii="Times New Roman" w:hAnsi="Times New Roman" w:cs="Times New Roman"/>
          <w:b/>
          <w:sz w:val="32"/>
          <w:szCs w:val="32"/>
        </w:rPr>
        <w:t>phí</w:t>
      </w:r>
      <w:proofErr w:type="spellEnd"/>
      <w:r w:rsidR="0092109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921096">
        <w:rPr>
          <w:rFonts w:ascii="Times New Roman" w:hAnsi="Times New Roman" w:cs="Times New Roman"/>
          <w:b/>
          <w:sz w:val="32"/>
          <w:szCs w:val="32"/>
        </w:rPr>
        <w:t>năm</w:t>
      </w:r>
      <w:proofErr w:type="spellEnd"/>
      <w:r w:rsidR="0092109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921096">
        <w:rPr>
          <w:rFonts w:ascii="Times New Roman" w:hAnsi="Times New Roman" w:cs="Times New Roman"/>
          <w:b/>
          <w:sz w:val="32"/>
          <w:szCs w:val="32"/>
        </w:rPr>
        <w:t>học</w:t>
      </w:r>
      <w:proofErr w:type="spellEnd"/>
      <w:r w:rsidR="00921096">
        <w:rPr>
          <w:rFonts w:ascii="Times New Roman" w:hAnsi="Times New Roman" w:cs="Times New Roman"/>
          <w:b/>
          <w:sz w:val="32"/>
          <w:szCs w:val="32"/>
        </w:rPr>
        <w:t xml:space="preserve"> 2022 - 2023</w:t>
      </w:r>
    </w:p>
    <w:p w:rsidR="00BC48D8" w:rsidRPr="008E6512" w:rsidRDefault="00BC48D8" w:rsidP="00BC48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D29"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A840CF" wp14:editId="60CB336B">
                <wp:simplePos x="0" y="0"/>
                <wp:positionH relativeFrom="column">
                  <wp:posOffset>2261235</wp:posOffset>
                </wp:positionH>
                <wp:positionV relativeFrom="paragraph">
                  <wp:posOffset>30268</wp:posOffset>
                </wp:positionV>
                <wp:extent cx="1824990" cy="0"/>
                <wp:effectExtent l="0" t="0" r="2286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49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36A60F8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8.05pt,2.4pt" to="321.7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" strokecolor="#4579b8 [3044]"/>
            </w:pict>
          </mc:Fallback>
        </mc:AlternateContent>
      </w:r>
    </w:p>
    <w:p w:rsidR="00BC48D8" w:rsidRPr="00921096" w:rsidRDefault="00BC48D8" w:rsidP="00BC48D8">
      <w:pPr>
        <w:spacing w:before="120" w:after="12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921096">
        <w:rPr>
          <w:rFonts w:ascii="Times New Roman" w:hAnsi="Times New Roman" w:cs="Times New Roman"/>
          <w:i/>
          <w:sz w:val="28"/>
          <w:szCs w:val="28"/>
        </w:rPr>
        <w:t>Căn</w:t>
      </w:r>
      <w:proofErr w:type="spellEnd"/>
      <w:r w:rsidRPr="0092109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21096">
        <w:rPr>
          <w:rFonts w:ascii="Times New Roman" w:hAnsi="Times New Roman" w:cs="Times New Roman"/>
          <w:i/>
          <w:sz w:val="28"/>
          <w:szCs w:val="28"/>
        </w:rPr>
        <w:t>cứ</w:t>
      </w:r>
      <w:proofErr w:type="spellEnd"/>
      <w:r w:rsidRPr="0092109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21096" w:rsidRPr="00921096">
        <w:rPr>
          <w:rFonts w:ascii="Times New Roman" w:hAnsi="Times New Roman" w:cs="Times New Roman"/>
          <w:i/>
          <w:sz w:val="28"/>
          <w:szCs w:val="28"/>
        </w:rPr>
        <w:t>Công</w:t>
      </w:r>
      <w:proofErr w:type="spellEnd"/>
      <w:r w:rsidR="00921096" w:rsidRPr="0092109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21096" w:rsidRPr="00921096">
        <w:rPr>
          <w:rFonts w:ascii="Times New Roman" w:hAnsi="Times New Roman" w:cs="Times New Roman"/>
          <w:i/>
          <w:sz w:val="28"/>
          <w:szCs w:val="28"/>
        </w:rPr>
        <w:t>văn</w:t>
      </w:r>
      <w:proofErr w:type="spellEnd"/>
      <w:r w:rsidR="00921096" w:rsidRPr="00921096">
        <w:rPr>
          <w:rFonts w:ascii="Times New Roman" w:hAnsi="Times New Roman" w:cs="Times New Roman"/>
          <w:i/>
          <w:sz w:val="28"/>
          <w:szCs w:val="28"/>
        </w:rPr>
        <w:t xml:space="preserve"> 2534/SGD&amp;ĐT – KHTC </w:t>
      </w:r>
      <w:proofErr w:type="spellStart"/>
      <w:r w:rsidR="00921096" w:rsidRPr="00921096">
        <w:rPr>
          <w:rFonts w:ascii="Times New Roman" w:hAnsi="Times New Roman" w:cs="Times New Roman"/>
          <w:i/>
          <w:sz w:val="28"/>
          <w:szCs w:val="28"/>
        </w:rPr>
        <w:t>ngày</w:t>
      </w:r>
      <w:proofErr w:type="spellEnd"/>
      <w:r w:rsidR="00921096" w:rsidRPr="00921096">
        <w:rPr>
          <w:rFonts w:ascii="Times New Roman" w:hAnsi="Times New Roman" w:cs="Times New Roman"/>
          <w:i/>
          <w:sz w:val="28"/>
          <w:szCs w:val="28"/>
        </w:rPr>
        <w:t xml:space="preserve"> 26/8/2022 V/v </w:t>
      </w:r>
      <w:proofErr w:type="spellStart"/>
      <w:r w:rsidR="00921096" w:rsidRPr="00921096">
        <w:rPr>
          <w:rFonts w:ascii="Times New Roman" w:hAnsi="Times New Roman" w:cs="Times New Roman"/>
          <w:i/>
          <w:sz w:val="28"/>
          <w:szCs w:val="28"/>
        </w:rPr>
        <w:t>Hướng</w:t>
      </w:r>
      <w:proofErr w:type="spellEnd"/>
      <w:r w:rsidR="00921096" w:rsidRPr="0092109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21096" w:rsidRPr="00921096">
        <w:rPr>
          <w:rFonts w:ascii="Times New Roman" w:hAnsi="Times New Roman" w:cs="Times New Roman"/>
          <w:i/>
          <w:sz w:val="28"/>
          <w:szCs w:val="28"/>
        </w:rPr>
        <w:t>dẫn</w:t>
      </w:r>
      <w:proofErr w:type="spellEnd"/>
      <w:r w:rsidR="00921096" w:rsidRPr="0092109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21096" w:rsidRPr="00921096">
        <w:rPr>
          <w:rFonts w:ascii="Times New Roman" w:hAnsi="Times New Roman" w:cs="Times New Roman"/>
          <w:i/>
          <w:sz w:val="28"/>
          <w:szCs w:val="28"/>
        </w:rPr>
        <w:t>tạm</w:t>
      </w:r>
      <w:proofErr w:type="spellEnd"/>
      <w:r w:rsidR="00921096" w:rsidRPr="0092109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21096" w:rsidRPr="00921096">
        <w:rPr>
          <w:rFonts w:ascii="Times New Roman" w:hAnsi="Times New Roman" w:cs="Times New Roman"/>
          <w:i/>
          <w:sz w:val="28"/>
          <w:szCs w:val="28"/>
        </w:rPr>
        <w:t>thời</w:t>
      </w:r>
      <w:proofErr w:type="spellEnd"/>
      <w:r w:rsidR="00921096" w:rsidRPr="0092109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21096" w:rsidRPr="00921096">
        <w:rPr>
          <w:rFonts w:ascii="Times New Roman" w:hAnsi="Times New Roman" w:cs="Times New Roman"/>
          <w:i/>
          <w:sz w:val="28"/>
          <w:szCs w:val="28"/>
        </w:rPr>
        <w:t>chưa</w:t>
      </w:r>
      <w:proofErr w:type="spellEnd"/>
      <w:r w:rsidR="00921096" w:rsidRPr="0092109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="00921096" w:rsidRPr="00921096">
        <w:rPr>
          <w:rFonts w:ascii="Times New Roman" w:hAnsi="Times New Roman" w:cs="Times New Roman"/>
          <w:i/>
          <w:sz w:val="28"/>
          <w:szCs w:val="28"/>
        </w:rPr>
        <w:t>thu</w:t>
      </w:r>
      <w:proofErr w:type="spellEnd"/>
      <w:proofErr w:type="gramEnd"/>
      <w:r w:rsidR="00921096" w:rsidRPr="0092109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21096" w:rsidRPr="00921096">
        <w:rPr>
          <w:rFonts w:ascii="Times New Roman" w:hAnsi="Times New Roman" w:cs="Times New Roman"/>
          <w:i/>
          <w:sz w:val="28"/>
          <w:szCs w:val="28"/>
        </w:rPr>
        <w:t>học</w:t>
      </w:r>
      <w:proofErr w:type="spellEnd"/>
      <w:r w:rsidR="00921096" w:rsidRPr="0092109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21096" w:rsidRPr="00921096">
        <w:rPr>
          <w:rFonts w:ascii="Times New Roman" w:hAnsi="Times New Roman" w:cs="Times New Roman"/>
          <w:i/>
          <w:sz w:val="28"/>
          <w:szCs w:val="28"/>
        </w:rPr>
        <w:t>phí</w:t>
      </w:r>
      <w:proofErr w:type="spellEnd"/>
      <w:r w:rsidR="00921096" w:rsidRPr="0092109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21096" w:rsidRPr="00921096">
        <w:rPr>
          <w:rFonts w:ascii="Times New Roman" w:hAnsi="Times New Roman" w:cs="Times New Roman"/>
          <w:i/>
          <w:sz w:val="28"/>
          <w:szCs w:val="28"/>
        </w:rPr>
        <w:t>năm</w:t>
      </w:r>
      <w:proofErr w:type="spellEnd"/>
      <w:r w:rsidR="00921096" w:rsidRPr="0092109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21096" w:rsidRPr="00921096">
        <w:rPr>
          <w:rFonts w:ascii="Times New Roman" w:hAnsi="Times New Roman" w:cs="Times New Roman"/>
          <w:i/>
          <w:sz w:val="28"/>
          <w:szCs w:val="28"/>
        </w:rPr>
        <w:t>học</w:t>
      </w:r>
      <w:proofErr w:type="spellEnd"/>
      <w:r w:rsidR="00921096" w:rsidRPr="00921096">
        <w:rPr>
          <w:rFonts w:ascii="Times New Roman" w:hAnsi="Times New Roman" w:cs="Times New Roman"/>
          <w:i/>
          <w:sz w:val="28"/>
          <w:szCs w:val="28"/>
        </w:rPr>
        <w:t xml:space="preserve"> 2022 - 2023</w:t>
      </w:r>
      <w:r w:rsidRPr="00921096">
        <w:rPr>
          <w:rFonts w:ascii="Times New Roman" w:hAnsi="Times New Roman" w:cs="Times New Roman"/>
          <w:i/>
          <w:sz w:val="28"/>
          <w:szCs w:val="28"/>
        </w:rPr>
        <w:t>.</w:t>
      </w:r>
    </w:p>
    <w:p w:rsidR="00BC48D8" w:rsidRPr="00B51A39" w:rsidRDefault="00BC48D8" w:rsidP="004142A3">
      <w:pPr>
        <w:spacing w:before="120" w:after="120"/>
        <w:jc w:val="center"/>
        <w:rPr>
          <w:rFonts w:ascii="Times New Roman" w:hAnsi="Times New Roman" w:cs="Times New Roman"/>
          <w:b/>
          <w:sz w:val="32"/>
          <w:szCs w:val="28"/>
        </w:rPr>
      </w:pPr>
      <w:proofErr w:type="spellStart"/>
      <w:r w:rsidRPr="00B51A39">
        <w:rPr>
          <w:rFonts w:ascii="Times New Roman" w:hAnsi="Times New Roman" w:cs="Times New Roman"/>
          <w:b/>
          <w:sz w:val="32"/>
          <w:szCs w:val="28"/>
        </w:rPr>
        <w:t>Trường</w:t>
      </w:r>
      <w:proofErr w:type="spellEnd"/>
      <w:r w:rsidRPr="00B51A39">
        <w:rPr>
          <w:rFonts w:ascii="Times New Roman" w:hAnsi="Times New Roman" w:cs="Times New Roman"/>
          <w:b/>
          <w:sz w:val="32"/>
          <w:szCs w:val="28"/>
        </w:rPr>
        <w:t xml:space="preserve"> </w:t>
      </w:r>
      <w:proofErr w:type="spellStart"/>
      <w:r w:rsidRPr="00B51A39">
        <w:rPr>
          <w:rFonts w:ascii="Times New Roman" w:hAnsi="Times New Roman" w:cs="Times New Roman"/>
          <w:b/>
          <w:sz w:val="32"/>
          <w:szCs w:val="28"/>
        </w:rPr>
        <w:t>M</w:t>
      </w:r>
      <w:r>
        <w:rPr>
          <w:rFonts w:ascii="Times New Roman" w:hAnsi="Times New Roman" w:cs="Times New Roman"/>
          <w:b/>
          <w:sz w:val="32"/>
          <w:szCs w:val="28"/>
        </w:rPr>
        <w:t>ầm</w:t>
      </w:r>
      <w:proofErr w:type="spellEnd"/>
      <w:r>
        <w:rPr>
          <w:rFonts w:ascii="Times New Roman" w:hAnsi="Times New Roman" w:cs="Times New Roman"/>
          <w:b/>
          <w:sz w:val="32"/>
          <w:szCs w:val="28"/>
        </w:rPr>
        <w:t xml:space="preserve"> non</w:t>
      </w:r>
      <w:r w:rsidRPr="00B51A39">
        <w:rPr>
          <w:rFonts w:ascii="Times New Roman" w:hAnsi="Times New Roman" w:cs="Times New Roman"/>
          <w:b/>
          <w:sz w:val="32"/>
          <w:szCs w:val="28"/>
        </w:rPr>
        <w:t xml:space="preserve"> </w:t>
      </w:r>
      <w:proofErr w:type="spellStart"/>
      <w:r w:rsidRPr="00B51A39">
        <w:rPr>
          <w:rFonts w:ascii="Times New Roman" w:hAnsi="Times New Roman" w:cs="Times New Roman"/>
          <w:b/>
          <w:sz w:val="32"/>
          <w:szCs w:val="28"/>
        </w:rPr>
        <w:t>Tuổi</w:t>
      </w:r>
      <w:proofErr w:type="spellEnd"/>
      <w:r w:rsidRPr="00B51A39">
        <w:rPr>
          <w:rFonts w:ascii="Times New Roman" w:hAnsi="Times New Roman" w:cs="Times New Roman"/>
          <w:b/>
          <w:sz w:val="32"/>
          <w:szCs w:val="28"/>
        </w:rPr>
        <w:t xml:space="preserve"> </w:t>
      </w:r>
      <w:proofErr w:type="spellStart"/>
      <w:r w:rsidRPr="00B51A39">
        <w:rPr>
          <w:rFonts w:ascii="Times New Roman" w:hAnsi="Times New Roman" w:cs="Times New Roman"/>
          <w:b/>
          <w:sz w:val="32"/>
          <w:szCs w:val="28"/>
        </w:rPr>
        <w:t>Hoa</w:t>
      </w:r>
      <w:proofErr w:type="spellEnd"/>
      <w:r w:rsidRPr="00B51A39">
        <w:rPr>
          <w:rFonts w:ascii="Times New Roman" w:hAnsi="Times New Roman" w:cs="Times New Roman"/>
          <w:b/>
          <w:sz w:val="32"/>
          <w:szCs w:val="28"/>
        </w:rPr>
        <w:t xml:space="preserve"> </w:t>
      </w:r>
      <w:proofErr w:type="spellStart"/>
      <w:r w:rsidRPr="00B51A39">
        <w:rPr>
          <w:rFonts w:ascii="Times New Roman" w:hAnsi="Times New Roman" w:cs="Times New Roman"/>
          <w:b/>
          <w:sz w:val="32"/>
          <w:szCs w:val="28"/>
        </w:rPr>
        <w:t>trân</w:t>
      </w:r>
      <w:proofErr w:type="spellEnd"/>
      <w:r w:rsidRPr="00B51A39">
        <w:rPr>
          <w:rFonts w:ascii="Times New Roman" w:hAnsi="Times New Roman" w:cs="Times New Roman"/>
          <w:b/>
          <w:sz w:val="32"/>
          <w:szCs w:val="28"/>
        </w:rPr>
        <w:t xml:space="preserve"> </w:t>
      </w:r>
      <w:proofErr w:type="spellStart"/>
      <w:r w:rsidRPr="00B51A39">
        <w:rPr>
          <w:rFonts w:ascii="Times New Roman" w:hAnsi="Times New Roman" w:cs="Times New Roman"/>
          <w:b/>
          <w:sz w:val="32"/>
          <w:szCs w:val="28"/>
        </w:rPr>
        <w:t>trọng</w:t>
      </w:r>
      <w:proofErr w:type="spellEnd"/>
      <w:r w:rsidRPr="00B51A39">
        <w:rPr>
          <w:rFonts w:ascii="Times New Roman" w:hAnsi="Times New Roman" w:cs="Times New Roman"/>
          <w:b/>
          <w:sz w:val="32"/>
          <w:szCs w:val="28"/>
        </w:rPr>
        <w:t xml:space="preserve"> </w:t>
      </w:r>
      <w:proofErr w:type="spellStart"/>
      <w:r w:rsidRPr="00B51A39">
        <w:rPr>
          <w:rFonts w:ascii="Times New Roman" w:hAnsi="Times New Roman" w:cs="Times New Roman"/>
          <w:b/>
          <w:sz w:val="32"/>
          <w:szCs w:val="28"/>
        </w:rPr>
        <w:t>thông</w:t>
      </w:r>
      <w:proofErr w:type="spellEnd"/>
      <w:r w:rsidRPr="00B51A39">
        <w:rPr>
          <w:rFonts w:ascii="Times New Roman" w:hAnsi="Times New Roman" w:cs="Times New Roman"/>
          <w:b/>
          <w:sz w:val="32"/>
          <w:szCs w:val="28"/>
        </w:rPr>
        <w:t xml:space="preserve"> </w:t>
      </w:r>
      <w:proofErr w:type="spellStart"/>
      <w:r w:rsidRPr="00B51A39">
        <w:rPr>
          <w:rFonts w:ascii="Times New Roman" w:hAnsi="Times New Roman" w:cs="Times New Roman"/>
          <w:b/>
          <w:sz w:val="32"/>
          <w:szCs w:val="28"/>
        </w:rPr>
        <w:t>báo</w:t>
      </w:r>
      <w:proofErr w:type="spellEnd"/>
      <w:r w:rsidRPr="00B51A39">
        <w:rPr>
          <w:rFonts w:ascii="Times New Roman" w:hAnsi="Times New Roman" w:cs="Times New Roman"/>
          <w:b/>
          <w:sz w:val="32"/>
          <w:szCs w:val="28"/>
        </w:rPr>
        <w:t>:</w:t>
      </w:r>
    </w:p>
    <w:p w:rsidR="00E73376" w:rsidRPr="00BC48D8" w:rsidRDefault="00921096" w:rsidP="00BC48D8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chờ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="00EE43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E433A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="00EE43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433A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="00EE43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433A">
        <w:rPr>
          <w:rFonts w:ascii="Times New Roman" w:hAnsi="Times New Roman" w:cs="Times New Roman"/>
          <w:sz w:val="28"/>
          <w:szCs w:val="28"/>
        </w:rPr>
        <w:t>dục</w:t>
      </w:r>
      <w:proofErr w:type="spellEnd"/>
      <w:r w:rsidR="00EE43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433A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EE43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433A">
        <w:rPr>
          <w:rFonts w:ascii="Times New Roman" w:hAnsi="Times New Roman" w:cs="Times New Roman"/>
          <w:sz w:val="28"/>
          <w:szCs w:val="28"/>
        </w:rPr>
        <w:t>đào</w:t>
      </w:r>
      <w:proofErr w:type="spellEnd"/>
      <w:r w:rsidR="00EE43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433A">
        <w:rPr>
          <w:rFonts w:ascii="Times New Roman" w:hAnsi="Times New Roman" w:cs="Times New Roman"/>
          <w:sz w:val="28"/>
          <w:szCs w:val="28"/>
        </w:rPr>
        <w:t>tạo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>
        <w:rPr>
          <w:rFonts w:ascii="Times New Roman" w:hAnsi="Times New Roman" w:cs="Times New Roman"/>
          <w:sz w:val="28"/>
          <w:szCs w:val="28"/>
        </w:rPr>
        <w:t>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EE43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E433A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EE43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433A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EE43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433A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="00EE43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433A">
        <w:rPr>
          <w:rFonts w:ascii="Times New Roman" w:hAnsi="Times New Roman" w:cs="Times New Roman"/>
          <w:sz w:val="28"/>
          <w:szCs w:val="28"/>
        </w:rPr>
        <w:t>dẫn</w:t>
      </w:r>
      <w:proofErr w:type="spellEnd"/>
      <w:r w:rsidR="00EE43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E433A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EE43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433A">
        <w:rPr>
          <w:rFonts w:ascii="Times New Roman" w:hAnsi="Times New Roman" w:cs="Times New Roman"/>
          <w:sz w:val="28"/>
          <w:szCs w:val="28"/>
        </w:rPr>
        <w:t>Mầm</w:t>
      </w:r>
      <w:proofErr w:type="spellEnd"/>
      <w:r w:rsidR="00EE433A">
        <w:rPr>
          <w:rFonts w:ascii="Times New Roman" w:hAnsi="Times New Roman" w:cs="Times New Roman"/>
          <w:sz w:val="28"/>
          <w:szCs w:val="28"/>
        </w:rPr>
        <w:t xml:space="preserve"> non </w:t>
      </w:r>
      <w:proofErr w:type="spellStart"/>
      <w:r w:rsidR="00EE433A">
        <w:rPr>
          <w:rFonts w:ascii="Times New Roman" w:hAnsi="Times New Roman" w:cs="Times New Roman"/>
          <w:sz w:val="28"/>
          <w:szCs w:val="28"/>
        </w:rPr>
        <w:t>Tuổi</w:t>
      </w:r>
      <w:proofErr w:type="spellEnd"/>
      <w:r w:rsidR="00EE43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433A">
        <w:rPr>
          <w:rFonts w:ascii="Times New Roman" w:hAnsi="Times New Roman" w:cs="Times New Roman"/>
          <w:sz w:val="28"/>
          <w:szCs w:val="28"/>
        </w:rPr>
        <w:t>Hoa</w:t>
      </w:r>
      <w:proofErr w:type="spellEnd"/>
      <w:r w:rsidR="00EE43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433A">
        <w:rPr>
          <w:rFonts w:ascii="Times New Roman" w:hAnsi="Times New Roman" w:cs="Times New Roman"/>
          <w:sz w:val="28"/>
          <w:szCs w:val="28"/>
        </w:rPr>
        <w:t>tạm</w:t>
      </w:r>
      <w:proofErr w:type="spellEnd"/>
      <w:r w:rsidR="00EE43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433A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EE43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433A">
        <w:rPr>
          <w:rFonts w:ascii="Times New Roman" w:hAnsi="Times New Roman" w:cs="Times New Roman"/>
          <w:sz w:val="28"/>
          <w:szCs w:val="28"/>
        </w:rPr>
        <w:t>chưa</w:t>
      </w:r>
      <w:proofErr w:type="spellEnd"/>
      <w:r w:rsidR="00EE43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433A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EE43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433A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EE43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433A">
        <w:rPr>
          <w:rFonts w:ascii="Times New Roman" w:hAnsi="Times New Roman" w:cs="Times New Roman"/>
          <w:sz w:val="28"/>
          <w:szCs w:val="28"/>
        </w:rPr>
        <w:t>thu</w:t>
      </w:r>
      <w:proofErr w:type="spellEnd"/>
      <w:r w:rsidR="00EE43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433A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EE43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433A">
        <w:rPr>
          <w:rFonts w:ascii="Times New Roman" w:hAnsi="Times New Roman" w:cs="Times New Roman"/>
          <w:sz w:val="28"/>
          <w:szCs w:val="28"/>
        </w:rPr>
        <w:t>phí</w:t>
      </w:r>
      <w:proofErr w:type="spellEnd"/>
      <w:r w:rsidR="00EE43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433A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EE43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433A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="00EE43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433A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="00EE43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433A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EE43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433A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="00EE43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433A">
        <w:rPr>
          <w:rFonts w:ascii="Times New Roman" w:hAnsi="Times New Roman" w:cs="Times New Roman"/>
          <w:sz w:val="28"/>
          <w:szCs w:val="28"/>
        </w:rPr>
        <w:t>dẫn</w:t>
      </w:r>
      <w:proofErr w:type="spellEnd"/>
      <w:r w:rsidR="00EE43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433A">
        <w:rPr>
          <w:rFonts w:ascii="Times New Roman" w:hAnsi="Times New Roman" w:cs="Times New Roman"/>
          <w:sz w:val="28"/>
          <w:szCs w:val="28"/>
        </w:rPr>
        <w:t>mới</w:t>
      </w:r>
      <w:proofErr w:type="spellEnd"/>
    </w:p>
    <w:p w:rsidR="00BC48D8" w:rsidRPr="003D30F3" w:rsidRDefault="004142A3" w:rsidP="00BC48D8">
      <w:pPr>
        <w:spacing w:before="120"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48D8">
        <w:rPr>
          <w:rFonts w:ascii="Times New Roman" w:hAnsi="Times New Roman" w:cs="Times New Roman"/>
          <w:sz w:val="28"/>
          <w:szCs w:val="28"/>
        </w:rPr>
        <w:t>Kính</w:t>
      </w:r>
      <w:proofErr w:type="spellEnd"/>
      <w:r w:rsidR="00BC48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48D8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="00BC48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48D8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="00BC48D8">
        <w:rPr>
          <w:rFonts w:ascii="Times New Roman" w:hAnsi="Times New Roman" w:cs="Times New Roman"/>
          <w:sz w:val="28"/>
          <w:szCs w:val="28"/>
        </w:rPr>
        <w:t xml:space="preserve"> Cha </w:t>
      </w:r>
      <w:proofErr w:type="spellStart"/>
      <w:r w:rsidR="00BC48D8"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="00BC48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48D8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BC48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48D8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BC48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48D8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="00BC48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48D8">
        <w:rPr>
          <w:rFonts w:ascii="Times New Roman" w:hAnsi="Times New Roman" w:cs="Times New Roman"/>
          <w:sz w:val="28"/>
          <w:szCs w:val="28"/>
        </w:rPr>
        <w:t>tâm</w:t>
      </w:r>
      <w:proofErr w:type="spellEnd"/>
      <w:r w:rsidR="00EE43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E433A">
        <w:rPr>
          <w:rFonts w:ascii="Times New Roman" w:hAnsi="Times New Roman" w:cs="Times New Roman"/>
          <w:sz w:val="28"/>
          <w:szCs w:val="28"/>
        </w:rPr>
        <w:t>phối</w:t>
      </w:r>
      <w:proofErr w:type="spellEnd"/>
      <w:r w:rsidR="00EE43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433A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BC48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48D8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BC48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48D8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EE433A">
        <w:rPr>
          <w:rFonts w:ascii="Times New Roman" w:hAnsi="Times New Roman" w:cs="Times New Roman"/>
          <w:sz w:val="28"/>
          <w:szCs w:val="28"/>
        </w:rPr>
        <w:t>.</w:t>
      </w:r>
    </w:p>
    <w:p w:rsidR="00BC48D8" w:rsidRPr="00B51A39" w:rsidRDefault="00194B7D" w:rsidP="00194B7D">
      <w:pPr>
        <w:ind w:left="3600" w:hanging="289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Trân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trọng</w:t>
      </w:r>
      <w:proofErr w:type="spellEnd"/>
      <w:r w:rsidR="00BC48D8" w:rsidRPr="00B51A39">
        <w:rPr>
          <w:rFonts w:ascii="Times New Roman" w:hAnsi="Times New Roman" w:cs="Times New Roman"/>
          <w:b/>
          <w:i/>
          <w:sz w:val="28"/>
          <w:szCs w:val="28"/>
        </w:rPr>
        <w:t>!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BC48D8" w:rsidRPr="008E6512" w:rsidTr="004074FF">
        <w:tc>
          <w:tcPr>
            <w:tcW w:w="4788" w:type="dxa"/>
          </w:tcPr>
          <w:p w:rsidR="00BC48D8" w:rsidRPr="008E6512" w:rsidRDefault="00BC48D8" w:rsidP="004074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8" w:type="dxa"/>
          </w:tcPr>
          <w:p w:rsidR="00BC48D8" w:rsidRPr="008E6512" w:rsidRDefault="00BC48D8" w:rsidP="004074FF">
            <w:pPr>
              <w:spacing w:before="60"/>
              <w:jc w:val="center"/>
              <w:rPr>
                <w:b/>
                <w:sz w:val="28"/>
                <w:szCs w:val="28"/>
              </w:rPr>
            </w:pPr>
            <w:r w:rsidRPr="008E6512">
              <w:rPr>
                <w:b/>
                <w:sz w:val="28"/>
                <w:szCs w:val="28"/>
              </w:rPr>
              <w:t>HIỆU TRƯỞNG</w:t>
            </w:r>
          </w:p>
          <w:p w:rsidR="00BC48D8" w:rsidRDefault="00BC48D8" w:rsidP="004074FF">
            <w:pPr>
              <w:jc w:val="center"/>
              <w:rPr>
                <w:i/>
                <w:sz w:val="28"/>
                <w:szCs w:val="28"/>
              </w:rPr>
            </w:pPr>
          </w:p>
          <w:p w:rsidR="00BC48D8" w:rsidRDefault="00BC48D8" w:rsidP="004074FF">
            <w:pPr>
              <w:jc w:val="center"/>
              <w:rPr>
                <w:i/>
                <w:sz w:val="28"/>
                <w:szCs w:val="28"/>
              </w:rPr>
            </w:pPr>
          </w:p>
          <w:p w:rsidR="00BC48D8" w:rsidRDefault="00BC48D8" w:rsidP="004074FF">
            <w:pPr>
              <w:jc w:val="center"/>
              <w:rPr>
                <w:i/>
                <w:sz w:val="28"/>
                <w:szCs w:val="28"/>
              </w:rPr>
            </w:pPr>
          </w:p>
          <w:p w:rsidR="00BC48D8" w:rsidRDefault="00BC48D8" w:rsidP="004074FF">
            <w:pPr>
              <w:jc w:val="center"/>
              <w:rPr>
                <w:i/>
                <w:sz w:val="28"/>
                <w:szCs w:val="28"/>
              </w:rPr>
            </w:pPr>
          </w:p>
          <w:p w:rsidR="00BC48D8" w:rsidRPr="008E6512" w:rsidRDefault="00BC48D8" w:rsidP="004074F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E6512">
              <w:rPr>
                <w:b/>
                <w:sz w:val="28"/>
                <w:szCs w:val="28"/>
              </w:rPr>
              <w:t>Hoàng</w:t>
            </w:r>
            <w:proofErr w:type="spellEnd"/>
            <w:r w:rsidRPr="008E651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E6512">
              <w:rPr>
                <w:b/>
                <w:sz w:val="28"/>
                <w:szCs w:val="28"/>
              </w:rPr>
              <w:t>Diệu</w:t>
            </w:r>
            <w:proofErr w:type="spellEnd"/>
            <w:r w:rsidRPr="008E651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E6512">
              <w:rPr>
                <w:b/>
                <w:sz w:val="28"/>
                <w:szCs w:val="28"/>
              </w:rPr>
              <w:t>Liên</w:t>
            </w:r>
            <w:proofErr w:type="spellEnd"/>
          </w:p>
        </w:tc>
      </w:tr>
    </w:tbl>
    <w:p w:rsidR="00BC48D8" w:rsidRPr="008E6512" w:rsidRDefault="00BC48D8" w:rsidP="00BC48D8">
      <w:pPr>
        <w:rPr>
          <w:rFonts w:ascii="Times New Roman" w:hAnsi="Times New Roman" w:cs="Times New Roman"/>
          <w:sz w:val="28"/>
          <w:szCs w:val="28"/>
        </w:rPr>
      </w:pPr>
    </w:p>
    <w:p w:rsidR="00A37C77" w:rsidRDefault="00A37C77"/>
    <w:sectPr w:rsidR="00A37C77" w:rsidSect="0031303D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8D8"/>
    <w:rsid w:val="000737A0"/>
    <w:rsid w:val="00112BC7"/>
    <w:rsid w:val="00194B7D"/>
    <w:rsid w:val="004142A3"/>
    <w:rsid w:val="00921096"/>
    <w:rsid w:val="00A37C77"/>
    <w:rsid w:val="00BC48D8"/>
    <w:rsid w:val="00C763DA"/>
    <w:rsid w:val="00E73376"/>
    <w:rsid w:val="00EE433A"/>
    <w:rsid w:val="00FF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8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C48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8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C48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3</cp:revision>
  <cp:lastPrinted>2019-01-04T00:49:00Z</cp:lastPrinted>
  <dcterms:created xsi:type="dcterms:W3CDTF">2022-08-29T09:21:00Z</dcterms:created>
  <dcterms:modified xsi:type="dcterms:W3CDTF">2022-08-30T04:37:00Z</dcterms:modified>
</cp:coreProperties>
</file>