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11"/>
      </w:tblGrid>
      <w:tr w:rsidR="00C31DFA" w:rsidTr="00C31DFA">
        <w:tc>
          <w:tcPr>
            <w:tcW w:w="3823" w:type="dxa"/>
          </w:tcPr>
          <w:p w:rsidR="00C31DFA" w:rsidRPr="00E62DE5" w:rsidRDefault="00C31DFA" w:rsidP="00C31DFA">
            <w:pPr>
              <w:jc w:val="center"/>
              <w:rPr>
                <w:rFonts w:eastAsia="Times New Roman" w:cs="Times New Roman"/>
                <w:bCs/>
                <w:sz w:val="26"/>
                <w:szCs w:val="26"/>
              </w:rPr>
            </w:pPr>
            <w:r w:rsidRPr="00E62DE5">
              <w:rPr>
                <w:rFonts w:eastAsia="Times New Roman" w:cs="Times New Roman"/>
                <w:bCs/>
                <w:sz w:val="26"/>
                <w:szCs w:val="26"/>
              </w:rPr>
              <w:t>UBND QUẬN LONG BIÊN</w:t>
            </w:r>
          </w:p>
          <w:p w:rsidR="00C31DFA" w:rsidRPr="00E62DE5" w:rsidRDefault="00C870A8" w:rsidP="00C31DFA">
            <w:pPr>
              <w:jc w:val="center"/>
              <w:rPr>
                <w:rFonts w:eastAsia="Times New Roman" w:cs="Times New Roman"/>
                <w:b/>
                <w:bCs/>
                <w:sz w:val="26"/>
                <w:szCs w:val="26"/>
              </w:rPr>
            </w:pPr>
            <w:r>
              <w:rPr>
                <w:rFonts w:eastAsia="Times New Roman" w:cs="Times New Roman"/>
                <w:b/>
                <w:bCs/>
                <w:sz w:val="26"/>
                <w:szCs w:val="26"/>
              </w:rPr>
              <w:t>TRƯỜNG</w:t>
            </w:r>
            <w:r w:rsidR="00C31DFA" w:rsidRPr="00E62DE5">
              <w:rPr>
                <w:rFonts w:eastAsia="Times New Roman" w:cs="Times New Roman"/>
                <w:b/>
                <w:bCs/>
                <w:sz w:val="26"/>
                <w:szCs w:val="26"/>
              </w:rPr>
              <w:t xml:space="preserve"> </w:t>
            </w:r>
            <w:r w:rsidR="00DA7156" w:rsidRPr="00E62DE5">
              <w:rPr>
                <w:rFonts w:eastAsia="Times New Roman" w:cs="Times New Roman"/>
                <w:b/>
                <w:bCs/>
                <w:sz w:val="26"/>
                <w:szCs w:val="26"/>
              </w:rPr>
              <w:t>………….</w:t>
            </w:r>
          </w:p>
          <w:p w:rsidR="00C31DFA" w:rsidRDefault="00C31DFA" w:rsidP="00C31DFA">
            <w:pPr>
              <w:jc w:val="center"/>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39370</wp:posOffset>
                      </wp:positionV>
                      <wp:extent cx="95415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54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AB1516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pt,3.1pt" to="126.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" strokecolor="black [3200]" strokeweight=".5pt">
                      <v:stroke joinstyle="miter"/>
                    </v:line>
                  </w:pict>
                </mc:Fallback>
              </mc:AlternateContent>
            </w:r>
          </w:p>
        </w:tc>
        <w:tc>
          <w:tcPr>
            <w:tcW w:w="5811" w:type="dxa"/>
          </w:tcPr>
          <w:p w:rsidR="00C31DFA" w:rsidRDefault="00C31DFA" w:rsidP="00C31DFA">
            <w:pPr>
              <w:jc w:val="center"/>
              <w:rPr>
                <w:rFonts w:eastAsia="Times New Roman" w:cs="Times New Roman"/>
                <w:b/>
                <w:bCs/>
                <w:szCs w:val="28"/>
              </w:rPr>
            </w:pPr>
            <w:r w:rsidRPr="00E62DE5">
              <w:rPr>
                <w:rFonts w:eastAsia="Times New Roman" w:cs="Times New Roman"/>
                <w:b/>
                <w:bCs/>
                <w:noProof/>
                <w:sz w:val="24"/>
                <w:szCs w:val="26"/>
              </w:rPr>
              <mc:AlternateContent>
                <mc:Choice Requires="wps">
                  <w:drawing>
                    <wp:anchor distT="0" distB="0" distL="114300" distR="114300" simplePos="0" relativeHeight="251659264" behindDoc="0" locked="0" layoutInCell="1" allowOverlap="1" wp14:anchorId="62D11688" wp14:editId="0A5A4F81">
                      <wp:simplePos x="0" y="0"/>
                      <wp:positionH relativeFrom="column">
                        <wp:posOffset>677628</wp:posOffset>
                      </wp:positionH>
                      <wp:positionV relativeFrom="paragraph">
                        <wp:posOffset>426471</wp:posOffset>
                      </wp:positionV>
                      <wp:extent cx="2178657"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2178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9118FA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33.6pt" to="224.9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" strokecolor="black [3200]" strokeweight=".5pt">
                      <v:stroke joinstyle="miter"/>
                    </v:line>
                  </w:pict>
                </mc:Fallback>
              </mc:AlternateContent>
            </w:r>
            <w:r w:rsidRPr="00E62DE5">
              <w:rPr>
                <w:rFonts w:eastAsia="Times New Roman" w:cs="Times New Roman"/>
                <w:b/>
                <w:bCs/>
                <w:sz w:val="24"/>
                <w:szCs w:val="26"/>
              </w:rPr>
              <w:t>CỘNG HÒA XÃ HỘI CHỦ NGHĨA VIỆT NAM</w:t>
            </w:r>
            <w:r>
              <w:rPr>
                <w:rFonts w:eastAsia="Times New Roman" w:cs="Times New Roman"/>
                <w:b/>
                <w:bCs/>
                <w:szCs w:val="28"/>
              </w:rPr>
              <w:br/>
              <w:t>Độc lập - Tự do - Hạnh phúc</w:t>
            </w:r>
          </w:p>
        </w:tc>
      </w:tr>
    </w:tbl>
    <w:p w:rsidR="00C31DFA" w:rsidRDefault="00C31DFA" w:rsidP="006D12F7">
      <w:pPr>
        <w:shd w:val="clear" w:color="auto" w:fill="FFFFFF"/>
        <w:spacing w:after="0" w:line="240" w:lineRule="auto"/>
        <w:jc w:val="center"/>
        <w:rPr>
          <w:rFonts w:eastAsia="Times New Roman" w:cs="Times New Roman"/>
          <w:b/>
          <w:bCs/>
          <w:szCs w:val="28"/>
        </w:rPr>
      </w:pPr>
    </w:p>
    <w:p w:rsidR="006D12F7" w:rsidRPr="001051D5" w:rsidRDefault="006D12F7" w:rsidP="006D12F7">
      <w:pPr>
        <w:shd w:val="clear" w:color="auto" w:fill="FFFFFF"/>
        <w:spacing w:after="0" w:line="240" w:lineRule="auto"/>
        <w:jc w:val="center"/>
        <w:rPr>
          <w:rFonts w:eastAsia="Times New Roman" w:cs="Times New Roman"/>
          <w:color w:val="222222"/>
          <w:szCs w:val="28"/>
        </w:rPr>
      </w:pPr>
      <w:r>
        <w:rPr>
          <w:rFonts w:eastAsia="Times New Roman" w:cs="Times New Roman"/>
          <w:b/>
          <w:bCs/>
          <w:szCs w:val="28"/>
        </w:rPr>
        <w:t>BẢN KÊ KHAI TÀI SẢN, THU NHẬP</w:t>
      </w:r>
      <w:r w:rsidR="00960B69">
        <w:rPr>
          <w:rFonts w:eastAsia="Times New Roman" w:cs="Times New Roman"/>
          <w:b/>
          <w:bCs/>
          <w:szCs w:val="28"/>
        </w:rPr>
        <w:t xml:space="preserve"> LẦN </w:t>
      </w:r>
      <w:proofErr w:type="gramStart"/>
      <w:r w:rsidR="00960B69">
        <w:rPr>
          <w:rFonts w:eastAsia="Times New Roman" w:cs="Times New Roman"/>
          <w:b/>
          <w:bCs/>
          <w:szCs w:val="28"/>
        </w:rPr>
        <w:t>ĐẦU</w:t>
      </w:r>
      <w:r w:rsidR="00960B69" w:rsidRPr="001051D5">
        <w:rPr>
          <w:rFonts w:eastAsia="Times New Roman" w:cs="Times New Roman"/>
          <w:szCs w:val="28"/>
          <w:vertAlign w:val="superscript"/>
        </w:rPr>
        <w:t>(</w:t>
      </w:r>
      <w:proofErr w:type="gramEnd"/>
      <w:r w:rsidR="00960B69">
        <w:rPr>
          <w:rFonts w:eastAsia="Times New Roman" w:cs="Times New Roman"/>
          <w:szCs w:val="28"/>
          <w:vertAlign w:val="superscript"/>
        </w:rPr>
        <w:t>1</w:t>
      </w:r>
      <w:r w:rsidR="00960B69" w:rsidRPr="001051D5">
        <w:rPr>
          <w:rFonts w:eastAsia="Times New Roman" w:cs="Times New Roman"/>
          <w:szCs w:val="28"/>
          <w:vertAlign w:val="superscript"/>
        </w:rPr>
        <w:t>)</w:t>
      </w:r>
    </w:p>
    <w:p w:rsidR="00960B69" w:rsidRPr="001051D5" w:rsidRDefault="00960B69" w:rsidP="00960B69">
      <w:pPr>
        <w:shd w:val="clear" w:color="auto" w:fill="FFFFFF"/>
        <w:spacing w:after="0" w:line="240" w:lineRule="auto"/>
        <w:jc w:val="center"/>
        <w:rPr>
          <w:rFonts w:eastAsia="Times New Roman" w:cs="Times New Roman"/>
          <w:color w:val="222222"/>
          <w:szCs w:val="28"/>
        </w:rPr>
      </w:pPr>
      <w:commentRangeStart w:id="0"/>
      <w:r w:rsidRPr="001051D5">
        <w:rPr>
          <w:rFonts w:eastAsia="Times New Roman" w:cs="Times New Roman"/>
          <w:szCs w:val="28"/>
        </w:rPr>
        <w:t xml:space="preserve"> </w:t>
      </w:r>
      <w:r w:rsidR="006D12F7" w:rsidRPr="001051D5">
        <w:rPr>
          <w:rFonts w:eastAsia="Times New Roman" w:cs="Times New Roman"/>
          <w:szCs w:val="28"/>
        </w:rPr>
        <w:t>(Ngày</w:t>
      </w:r>
      <w:r w:rsidR="006D12F7">
        <w:rPr>
          <w:rFonts w:eastAsia="Times New Roman" w:cs="Times New Roman"/>
          <w:szCs w:val="28"/>
        </w:rPr>
        <w:t xml:space="preserve"> </w:t>
      </w:r>
      <w:r>
        <w:rPr>
          <w:rFonts w:eastAsia="Times New Roman" w:cs="Times New Roman"/>
          <w:szCs w:val="28"/>
        </w:rPr>
        <w:t>05</w:t>
      </w:r>
      <w:r w:rsidR="006D12F7">
        <w:rPr>
          <w:rFonts w:eastAsia="Times New Roman" w:cs="Times New Roman"/>
          <w:szCs w:val="28"/>
        </w:rPr>
        <w:t xml:space="preserve"> </w:t>
      </w:r>
      <w:r w:rsidR="006D12F7" w:rsidRPr="001051D5">
        <w:rPr>
          <w:rFonts w:eastAsia="Times New Roman" w:cs="Times New Roman"/>
          <w:szCs w:val="28"/>
        </w:rPr>
        <w:t>tháng</w:t>
      </w:r>
      <w:r w:rsidR="006D12F7">
        <w:rPr>
          <w:rFonts w:eastAsia="Times New Roman" w:cs="Times New Roman"/>
          <w:szCs w:val="28"/>
        </w:rPr>
        <w:t xml:space="preserve"> 3 </w:t>
      </w:r>
      <w:r w:rsidR="006D12F7" w:rsidRPr="001051D5">
        <w:rPr>
          <w:rFonts w:eastAsia="Times New Roman" w:cs="Times New Roman"/>
          <w:szCs w:val="28"/>
        </w:rPr>
        <w:t>năm 2021)</w:t>
      </w:r>
      <w:commentRangeEnd w:id="0"/>
      <w:r w:rsidR="003C13EE">
        <w:rPr>
          <w:rStyle w:val="CommentReference"/>
        </w:rPr>
        <w:commentReference w:id="0"/>
      </w:r>
      <w:r w:rsidRPr="00960B69">
        <w:rPr>
          <w:rFonts w:eastAsia="Times New Roman" w:cs="Times New Roman"/>
          <w:szCs w:val="28"/>
          <w:vertAlign w:val="superscript"/>
        </w:rPr>
        <w:t xml:space="preserve"> </w:t>
      </w:r>
      <w:r w:rsidRPr="001051D5">
        <w:rPr>
          <w:rFonts w:eastAsia="Times New Roman" w:cs="Times New Roman"/>
          <w:szCs w:val="28"/>
          <w:vertAlign w:val="superscript"/>
        </w:rPr>
        <w:t>(</w:t>
      </w:r>
      <w:r>
        <w:rPr>
          <w:rFonts w:eastAsia="Times New Roman" w:cs="Times New Roman"/>
          <w:szCs w:val="28"/>
          <w:vertAlign w:val="superscript"/>
        </w:rPr>
        <w:t>2</w:t>
      </w:r>
      <w:r w:rsidRPr="001051D5">
        <w:rPr>
          <w:rFonts w:eastAsia="Times New Roman" w:cs="Times New Roman"/>
          <w:szCs w:val="28"/>
          <w:vertAlign w:val="superscript"/>
        </w:rPr>
        <w:t>)</w:t>
      </w:r>
    </w:p>
    <w:p w:rsidR="006D12F7" w:rsidRDefault="006D12F7" w:rsidP="006D12F7">
      <w:pPr>
        <w:shd w:val="clear" w:color="auto" w:fill="FFFFFF"/>
        <w:spacing w:after="120" w:line="240" w:lineRule="auto"/>
        <w:ind w:firstLine="720"/>
        <w:rPr>
          <w:rFonts w:eastAsia="Times New Roman" w:cs="Times New Roman"/>
          <w:b/>
          <w:bCs/>
          <w:szCs w:val="28"/>
        </w:rPr>
      </w:pPr>
    </w:p>
    <w:p w:rsidR="006D12F7" w:rsidRPr="003D2630" w:rsidRDefault="006D12F7" w:rsidP="00451865">
      <w:pPr>
        <w:shd w:val="clear" w:color="auto" w:fill="FFFFFF"/>
        <w:spacing w:before="120" w:after="0" w:line="240" w:lineRule="auto"/>
        <w:ind w:firstLine="720"/>
        <w:jc w:val="both"/>
        <w:rPr>
          <w:rFonts w:eastAsia="Times New Roman" w:cs="Times New Roman"/>
          <w:color w:val="222222"/>
          <w:sz w:val="26"/>
          <w:szCs w:val="28"/>
        </w:rPr>
      </w:pPr>
      <w:r w:rsidRPr="003D2630">
        <w:rPr>
          <w:rFonts w:eastAsia="Times New Roman" w:cs="Times New Roman"/>
          <w:b/>
          <w:bCs/>
          <w:sz w:val="26"/>
          <w:szCs w:val="28"/>
        </w:rPr>
        <w:t>I. THÔNG TIN CHUNG</w:t>
      </w:r>
    </w:p>
    <w:p w:rsidR="006D12F7" w:rsidRPr="00451865" w:rsidRDefault="006D12F7" w:rsidP="00451865">
      <w:pPr>
        <w:shd w:val="clear" w:color="auto" w:fill="FFFFFF"/>
        <w:spacing w:before="120" w:after="0" w:line="240" w:lineRule="auto"/>
        <w:ind w:firstLine="720"/>
        <w:jc w:val="both"/>
        <w:rPr>
          <w:rFonts w:eastAsia="Times New Roman" w:cs="Times New Roman"/>
          <w:color w:val="222222"/>
          <w:szCs w:val="28"/>
        </w:rPr>
      </w:pPr>
      <w:r w:rsidRPr="00451865">
        <w:rPr>
          <w:rFonts w:eastAsia="Times New Roman" w:cs="Times New Roman"/>
          <w:szCs w:val="28"/>
        </w:rPr>
        <w:t xml:space="preserve">1. Người kê khai tài sản, </w:t>
      </w:r>
      <w:proofErr w:type="gramStart"/>
      <w:r w:rsidRPr="00451865">
        <w:rPr>
          <w:rFonts w:eastAsia="Times New Roman" w:cs="Times New Roman"/>
          <w:szCs w:val="28"/>
        </w:rPr>
        <w:t>thu</w:t>
      </w:r>
      <w:proofErr w:type="gramEnd"/>
      <w:r w:rsidRPr="00451865">
        <w:rPr>
          <w:rFonts w:eastAsia="Times New Roman" w:cs="Times New Roman"/>
          <w:szCs w:val="28"/>
        </w:rPr>
        <w:t xml:space="preserve"> nhập</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Họ và tên: </w:t>
      </w:r>
      <w:r w:rsidRPr="00451865">
        <w:rPr>
          <w:rFonts w:eastAsia="Times New Roman" w:cs="Times New Roman"/>
          <w:b/>
          <w:i/>
          <w:szCs w:val="28"/>
        </w:rPr>
        <w:t xml:space="preserve">NGUYỄN </w:t>
      </w:r>
      <w:r w:rsidR="00227452">
        <w:rPr>
          <w:rFonts w:eastAsia="Times New Roman" w:cs="Times New Roman"/>
          <w:b/>
          <w:i/>
          <w:szCs w:val="28"/>
        </w:rPr>
        <w:t>THỊ A</w:t>
      </w:r>
      <w:r w:rsidRPr="00451865">
        <w:rPr>
          <w:rFonts w:eastAsia="Times New Roman" w:cs="Times New Roman"/>
          <w:b/>
          <w:i/>
          <w:szCs w:val="28"/>
        </w:rPr>
        <w:t>;</w:t>
      </w:r>
      <w:r w:rsidRPr="00451865">
        <w:rPr>
          <w:rFonts w:eastAsia="Times New Roman" w:cs="Times New Roman"/>
          <w:i/>
          <w:szCs w:val="28"/>
        </w:rPr>
        <w:tab/>
      </w:r>
      <w:r w:rsidRPr="00451865">
        <w:rPr>
          <w:rFonts w:eastAsia="Times New Roman" w:cs="Times New Roman"/>
          <w:szCs w:val="28"/>
        </w:rPr>
        <w:t> </w:t>
      </w:r>
      <w:r w:rsidR="002C7C27" w:rsidRPr="00451865">
        <w:rPr>
          <w:rFonts w:eastAsia="Times New Roman" w:cs="Times New Roman"/>
          <w:szCs w:val="28"/>
        </w:rPr>
        <w:tab/>
      </w:r>
      <w:r w:rsidRPr="00451865">
        <w:rPr>
          <w:rFonts w:eastAsia="Times New Roman" w:cs="Times New Roman"/>
          <w:szCs w:val="28"/>
        </w:rPr>
        <w:t xml:space="preserve">Ngày tháng năm sinh: </w:t>
      </w:r>
      <w:r w:rsidR="003B6D73">
        <w:rPr>
          <w:rFonts w:eastAsia="Times New Roman" w:cs="Times New Roman"/>
          <w:b/>
          <w:i/>
          <w:szCs w:val="28"/>
        </w:rPr>
        <w:t>01/01/197</w:t>
      </w:r>
      <w:r w:rsidRPr="00451865">
        <w:rPr>
          <w:rFonts w:eastAsia="Times New Roman" w:cs="Times New Roman"/>
          <w:b/>
          <w:i/>
          <w:szCs w:val="28"/>
        </w:rPr>
        <w:t>2</w:t>
      </w:r>
    </w:p>
    <w:p w:rsidR="006D12F7" w:rsidRPr="00451865" w:rsidRDefault="006D12F7" w:rsidP="00451865">
      <w:pPr>
        <w:shd w:val="clear" w:color="auto" w:fill="FFFFFF"/>
        <w:spacing w:before="120" w:after="0" w:line="240" w:lineRule="auto"/>
        <w:ind w:firstLine="720"/>
        <w:jc w:val="both"/>
        <w:rPr>
          <w:rFonts w:eastAsia="Times New Roman" w:cs="Times New Roman"/>
          <w:b/>
          <w:color w:val="222222"/>
          <w:szCs w:val="28"/>
        </w:rPr>
      </w:pPr>
      <w:r w:rsidRPr="00451865">
        <w:rPr>
          <w:rFonts w:eastAsia="Times New Roman" w:cs="Times New Roman"/>
          <w:szCs w:val="28"/>
        </w:rPr>
        <w:t xml:space="preserve">- Chức vụ/chức danh công tác: </w:t>
      </w:r>
      <w:r w:rsidR="00C870A8">
        <w:rPr>
          <w:rFonts w:eastAsia="Times New Roman" w:cs="Times New Roman"/>
          <w:b/>
          <w:i/>
          <w:spacing w:val="-10"/>
          <w:szCs w:val="28"/>
          <w:lang w:val="en-GB"/>
        </w:rPr>
        <w:t>Hiệu trưởng</w:t>
      </w:r>
    </w:p>
    <w:p w:rsidR="006D12F7" w:rsidRPr="00451865" w:rsidRDefault="006D12F7" w:rsidP="00451865">
      <w:pPr>
        <w:shd w:val="clear" w:color="auto" w:fill="FFFFFF"/>
        <w:spacing w:before="120" w:after="0" w:line="240" w:lineRule="auto"/>
        <w:ind w:firstLine="720"/>
        <w:jc w:val="both"/>
        <w:rPr>
          <w:rFonts w:eastAsia="Times New Roman" w:cs="Times New Roman"/>
          <w:i/>
          <w:color w:val="222222"/>
          <w:szCs w:val="28"/>
        </w:rPr>
      </w:pPr>
      <w:r w:rsidRPr="00451865">
        <w:rPr>
          <w:rFonts w:eastAsia="Times New Roman" w:cs="Times New Roman"/>
          <w:szCs w:val="28"/>
        </w:rPr>
        <w:t xml:space="preserve">- Cơ quan/đơn vị công tác: </w:t>
      </w:r>
      <w:r w:rsidR="00C870A8">
        <w:rPr>
          <w:rFonts w:eastAsia="Times New Roman" w:cs="Times New Roman"/>
          <w:b/>
          <w:i/>
          <w:szCs w:val="28"/>
        </w:rPr>
        <w:t xml:space="preserve">Trường mầm </w:t>
      </w:r>
      <w:proofErr w:type="gramStart"/>
      <w:r w:rsidR="00C870A8">
        <w:rPr>
          <w:rFonts w:eastAsia="Times New Roman" w:cs="Times New Roman"/>
          <w:b/>
          <w:i/>
          <w:szCs w:val="28"/>
        </w:rPr>
        <w:t>non</w:t>
      </w:r>
      <w:proofErr w:type="gramEnd"/>
      <w:r w:rsidR="00C870A8">
        <w:rPr>
          <w:rFonts w:eastAsia="Times New Roman" w:cs="Times New Roman"/>
          <w:b/>
          <w:i/>
          <w:szCs w:val="28"/>
        </w:rPr>
        <w:t xml:space="preserve"> ………,</w:t>
      </w:r>
      <w:r w:rsidRPr="00451865">
        <w:rPr>
          <w:rFonts w:eastAsia="Times New Roman" w:cs="Times New Roman"/>
          <w:b/>
          <w:i/>
          <w:szCs w:val="28"/>
        </w:rPr>
        <w:t xml:space="preserve"> quận Long Biên.</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Nơi thường trú: </w:t>
      </w:r>
      <w:r w:rsidRPr="00451865">
        <w:rPr>
          <w:rFonts w:eastAsia="Times New Roman" w:cs="Times New Roman"/>
          <w:b/>
          <w:i/>
          <w:szCs w:val="28"/>
        </w:rPr>
        <w:t xml:space="preserve">Tổ </w:t>
      </w:r>
      <w:r w:rsidR="00227452">
        <w:rPr>
          <w:rFonts w:eastAsia="Times New Roman" w:cs="Times New Roman"/>
          <w:b/>
          <w:i/>
          <w:szCs w:val="28"/>
        </w:rPr>
        <w:t>B</w:t>
      </w:r>
      <w:r w:rsidRPr="00451865">
        <w:rPr>
          <w:rFonts w:eastAsia="Times New Roman" w:cs="Times New Roman"/>
          <w:b/>
          <w:i/>
          <w:szCs w:val="28"/>
        </w:rPr>
        <w:t>, phườ</w:t>
      </w:r>
      <w:r w:rsidR="00C870A8">
        <w:rPr>
          <w:rFonts w:eastAsia="Times New Roman" w:cs="Times New Roman"/>
          <w:b/>
          <w:i/>
          <w:szCs w:val="28"/>
        </w:rPr>
        <w:t>ng Long Biên, quận Long Biên, thành phố</w:t>
      </w:r>
      <w:r w:rsidRPr="00451865">
        <w:rPr>
          <w:rFonts w:eastAsia="Times New Roman" w:cs="Times New Roman"/>
          <w:b/>
          <w:i/>
          <w:szCs w:val="28"/>
        </w:rPr>
        <w:t xml:space="preserve"> Hà Nội.</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Số căn cước công dân hoặc giấy chứng minh nhân </w:t>
      </w:r>
      <w:proofErr w:type="gramStart"/>
      <w:r w:rsidRPr="00451865">
        <w:rPr>
          <w:rFonts w:eastAsia="Times New Roman" w:cs="Times New Roman"/>
          <w:szCs w:val="28"/>
        </w:rPr>
        <w:t>dân</w:t>
      </w:r>
      <w:r w:rsidR="00960B69" w:rsidRPr="00451865">
        <w:rPr>
          <w:rFonts w:eastAsia="Times New Roman" w:cs="Times New Roman"/>
          <w:szCs w:val="28"/>
          <w:vertAlign w:val="superscript"/>
        </w:rPr>
        <w:t>(</w:t>
      </w:r>
      <w:proofErr w:type="gramEnd"/>
      <w:r w:rsidR="00960B69" w:rsidRPr="00451865">
        <w:rPr>
          <w:rFonts w:eastAsia="Times New Roman" w:cs="Times New Roman"/>
          <w:szCs w:val="28"/>
          <w:vertAlign w:val="superscript"/>
        </w:rPr>
        <w:t>3)</w:t>
      </w:r>
      <w:r w:rsidRPr="00451865">
        <w:rPr>
          <w:rFonts w:eastAsia="Times New Roman" w:cs="Times New Roman"/>
          <w:szCs w:val="28"/>
        </w:rPr>
        <w:t xml:space="preserve">: </w:t>
      </w:r>
      <w:r w:rsidRPr="00451865">
        <w:rPr>
          <w:rFonts w:eastAsia="Times New Roman" w:cs="Times New Roman"/>
          <w:b/>
          <w:i/>
          <w:szCs w:val="28"/>
        </w:rPr>
        <w:t>00108200AAAA</w:t>
      </w:r>
    </w:p>
    <w:p w:rsidR="006D12F7" w:rsidRPr="00451865" w:rsidRDefault="006D12F7" w:rsidP="00451865">
      <w:pPr>
        <w:shd w:val="clear" w:color="auto" w:fill="FFFFFF"/>
        <w:spacing w:before="120" w:after="0" w:line="240" w:lineRule="auto"/>
        <w:ind w:firstLine="720"/>
        <w:jc w:val="both"/>
        <w:rPr>
          <w:rFonts w:eastAsia="Times New Roman" w:cs="Times New Roman"/>
          <w:b/>
          <w:color w:val="222222"/>
          <w:szCs w:val="28"/>
        </w:rPr>
      </w:pPr>
      <w:r w:rsidRPr="00451865">
        <w:rPr>
          <w:rFonts w:eastAsia="Times New Roman" w:cs="Times New Roman"/>
          <w:szCs w:val="28"/>
        </w:rPr>
        <w:t xml:space="preserve">Ngày cấp: </w:t>
      </w:r>
      <w:r w:rsidRPr="00451865">
        <w:rPr>
          <w:rFonts w:eastAsia="Times New Roman" w:cs="Times New Roman"/>
          <w:b/>
          <w:i/>
          <w:szCs w:val="28"/>
        </w:rPr>
        <w:t>07/3/2017</w:t>
      </w:r>
      <w:r w:rsidRPr="00451865">
        <w:rPr>
          <w:rFonts w:eastAsia="Times New Roman" w:cs="Times New Roman"/>
          <w:b/>
          <w:szCs w:val="28"/>
        </w:rPr>
        <w:t xml:space="preserve"> </w:t>
      </w:r>
      <w:r w:rsidRPr="00451865">
        <w:rPr>
          <w:rFonts w:eastAsia="Times New Roman" w:cs="Times New Roman"/>
          <w:b/>
          <w:szCs w:val="28"/>
        </w:rPr>
        <w:tab/>
      </w:r>
      <w:r w:rsidRPr="00451865">
        <w:rPr>
          <w:rFonts w:eastAsia="Times New Roman" w:cs="Times New Roman"/>
          <w:szCs w:val="28"/>
        </w:rPr>
        <w:tab/>
      </w:r>
      <w:r w:rsidR="00C31DFA">
        <w:rPr>
          <w:rFonts w:eastAsia="Times New Roman" w:cs="Times New Roman"/>
          <w:szCs w:val="28"/>
        </w:rPr>
        <w:t>N</w:t>
      </w:r>
      <w:r w:rsidRPr="00451865">
        <w:rPr>
          <w:rFonts w:eastAsia="Times New Roman" w:cs="Times New Roman"/>
          <w:szCs w:val="28"/>
        </w:rPr>
        <w:t xml:space="preserve">ơi cấp: </w:t>
      </w:r>
      <w:r w:rsidR="00C870A8">
        <w:rPr>
          <w:rFonts w:eastAsia="Times New Roman" w:cs="Times New Roman"/>
          <w:b/>
          <w:i/>
          <w:szCs w:val="28"/>
        </w:rPr>
        <w:t>Cục cảnh sát</w:t>
      </w:r>
      <w:r w:rsidRPr="00451865">
        <w:rPr>
          <w:rFonts w:eastAsia="Times New Roman" w:cs="Times New Roman"/>
          <w:b/>
          <w:i/>
          <w:szCs w:val="28"/>
        </w:rPr>
        <w:t xml:space="preserve"> QLHC về TTXH</w:t>
      </w:r>
    </w:p>
    <w:p w:rsidR="006D12F7" w:rsidRPr="00451865" w:rsidRDefault="006D12F7" w:rsidP="00451865">
      <w:pPr>
        <w:shd w:val="clear" w:color="auto" w:fill="FFFFFF"/>
        <w:spacing w:before="120" w:after="0" w:line="240" w:lineRule="auto"/>
        <w:ind w:firstLine="720"/>
        <w:jc w:val="both"/>
        <w:rPr>
          <w:rFonts w:eastAsia="Times New Roman" w:cs="Times New Roman"/>
          <w:color w:val="222222"/>
          <w:szCs w:val="28"/>
        </w:rPr>
      </w:pPr>
      <w:r w:rsidRPr="00451865">
        <w:rPr>
          <w:rFonts w:eastAsia="Times New Roman" w:cs="Times New Roman"/>
          <w:szCs w:val="28"/>
        </w:rPr>
        <w:t xml:space="preserve">2. Vợ hoặc chồng của người kê khai tài sản, </w:t>
      </w:r>
      <w:proofErr w:type="gramStart"/>
      <w:r w:rsidRPr="00451865">
        <w:rPr>
          <w:rFonts w:eastAsia="Times New Roman" w:cs="Times New Roman"/>
          <w:szCs w:val="28"/>
        </w:rPr>
        <w:t>thu</w:t>
      </w:r>
      <w:proofErr w:type="gramEnd"/>
      <w:r w:rsidRPr="00451865">
        <w:rPr>
          <w:rFonts w:eastAsia="Times New Roman" w:cs="Times New Roman"/>
          <w:szCs w:val="28"/>
        </w:rPr>
        <w:t xml:space="preserve"> nhập</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Họ và tên: </w:t>
      </w:r>
      <w:r w:rsidRPr="00451865">
        <w:rPr>
          <w:rFonts w:eastAsia="Times New Roman" w:cs="Times New Roman"/>
          <w:b/>
          <w:i/>
          <w:szCs w:val="28"/>
        </w:rPr>
        <w:t xml:space="preserve">NGUYỄN </w:t>
      </w:r>
      <w:r w:rsidR="00227452">
        <w:rPr>
          <w:rFonts w:eastAsia="Times New Roman" w:cs="Times New Roman"/>
          <w:b/>
          <w:i/>
          <w:szCs w:val="28"/>
        </w:rPr>
        <w:t>VĂN</w:t>
      </w:r>
      <w:r w:rsidRPr="00451865">
        <w:rPr>
          <w:rFonts w:eastAsia="Times New Roman" w:cs="Times New Roman"/>
          <w:b/>
          <w:i/>
          <w:szCs w:val="28"/>
        </w:rPr>
        <w:t xml:space="preserve"> B</w:t>
      </w:r>
      <w:r w:rsidRPr="00451865">
        <w:rPr>
          <w:rFonts w:eastAsia="Times New Roman" w:cs="Times New Roman"/>
          <w:szCs w:val="28"/>
        </w:rPr>
        <w:t> </w:t>
      </w:r>
      <w:r w:rsidRPr="00451865">
        <w:rPr>
          <w:rFonts w:eastAsia="Times New Roman" w:cs="Times New Roman"/>
          <w:szCs w:val="28"/>
        </w:rPr>
        <w:tab/>
      </w:r>
      <w:r w:rsidR="002D1084">
        <w:rPr>
          <w:rFonts w:eastAsia="Times New Roman" w:cs="Times New Roman"/>
          <w:szCs w:val="28"/>
        </w:rPr>
        <w:tab/>
      </w:r>
      <w:r w:rsidRPr="00451865">
        <w:rPr>
          <w:rFonts w:eastAsia="Times New Roman" w:cs="Times New Roman"/>
          <w:szCs w:val="28"/>
        </w:rPr>
        <w:t xml:space="preserve">Ngày tháng năm sinh: </w:t>
      </w:r>
      <w:r w:rsidR="003B6D73">
        <w:rPr>
          <w:rFonts w:eastAsia="Times New Roman" w:cs="Times New Roman"/>
          <w:b/>
          <w:i/>
          <w:szCs w:val="28"/>
        </w:rPr>
        <w:t>24/6/1970</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Nghề nghiệp: </w:t>
      </w:r>
      <w:r w:rsidR="00227452">
        <w:rPr>
          <w:rFonts w:eastAsia="Times New Roman" w:cs="Times New Roman"/>
          <w:b/>
          <w:i/>
          <w:szCs w:val="28"/>
        </w:rPr>
        <w:t>Làm việc tự do</w:t>
      </w:r>
    </w:p>
    <w:p w:rsidR="00227452" w:rsidRPr="00451865" w:rsidRDefault="006D12F7" w:rsidP="00227452">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Nơi làm </w:t>
      </w:r>
      <w:proofErr w:type="gramStart"/>
      <w:r w:rsidRPr="00451865">
        <w:rPr>
          <w:rFonts w:eastAsia="Times New Roman" w:cs="Times New Roman"/>
          <w:szCs w:val="28"/>
        </w:rPr>
        <w:t>việc</w:t>
      </w:r>
      <w:r w:rsidR="00960B69" w:rsidRPr="00451865">
        <w:rPr>
          <w:rFonts w:eastAsia="Times New Roman" w:cs="Times New Roman"/>
          <w:szCs w:val="28"/>
          <w:vertAlign w:val="superscript"/>
        </w:rPr>
        <w:t>(</w:t>
      </w:r>
      <w:proofErr w:type="gramEnd"/>
      <w:r w:rsidR="00960B69" w:rsidRPr="00451865">
        <w:rPr>
          <w:rFonts w:eastAsia="Times New Roman" w:cs="Times New Roman"/>
          <w:szCs w:val="28"/>
          <w:vertAlign w:val="superscript"/>
        </w:rPr>
        <w:t>4)</w:t>
      </w:r>
      <w:r w:rsidRPr="00451865">
        <w:rPr>
          <w:rFonts w:eastAsia="Times New Roman" w:cs="Times New Roman"/>
          <w:szCs w:val="28"/>
        </w:rPr>
        <w:t xml:space="preserve">: </w:t>
      </w:r>
      <w:r w:rsidR="00227452" w:rsidRPr="00451865">
        <w:rPr>
          <w:rFonts w:eastAsia="Times New Roman" w:cs="Times New Roman"/>
          <w:b/>
          <w:i/>
          <w:szCs w:val="28"/>
        </w:rPr>
        <w:t xml:space="preserve">Tổ </w:t>
      </w:r>
      <w:r w:rsidR="00227452">
        <w:rPr>
          <w:rFonts w:eastAsia="Times New Roman" w:cs="Times New Roman"/>
          <w:b/>
          <w:i/>
          <w:szCs w:val="28"/>
        </w:rPr>
        <w:t>B</w:t>
      </w:r>
      <w:r w:rsidR="00227452" w:rsidRPr="00451865">
        <w:rPr>
          <w:rFonts w:eastAsia="Times New Roman" w:cs="Times New Roman"/>
          <w:b/>
          <w:i/>
          <w:szCs w:val="28"/>
        </w:rPr>
        <w:t>, phư</w:t>
      </w:r>
      <w:r w:rsidR="00227452">
        <w:rPr>
          <w:rFonts w:eastAsia="Times New Roman" w:cs="Times New Roman"/>
          <w:b/>
          <w:i/>
          <w:szCs w:val="28"/>
        </w:rPr>
        <w:t>ờng Long Biên, quận Long Biên, thành phố</w:t>
      </w:r>
      <w:r w:rsidR="00227452" w:rsidRPr="00451865">
        <w:rPr>
          <w:rFonts w:eastAsia="Times New Roman" w:cs="Times New Roman"/>
          <w:b/>
          <w:i/>
          <w:szCs w:val="28"/>
        </w:rPr>
        <w:t xml:space="preserve"> Hà Nội.</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Nơi thường trú: </w:t>
      </w:r>
      <w:r w:rsidRPr="00451865">
        <w:rPr>
          <w:rFonts w:eastAsia="Times New Roman" w:cs="Times New Roman"/>
          <w:b/>
          <w:i/>
          <w:szCs w:val="28"/>
        </w:rPr>
        <w:t xml:space="preserve">Tổ </w:t>
      </w:r>
      <w:r w:rsidR="00227452">
        <w:rPr>
          <w:rFonts w:eastAsia="Times New Roman" w:cs="Times New Roman"/>
          <w:b/>
          <w:i/>
          <w:szCs w:val="28"/>
        </w:rPr>
        <w:t>B</w:t>
      </w:r>
      <w:r w:rsidRPr="00451865">
        <w:rPr>
          <w:rFonts w:eastAsia="Times New Roman" w:cs="Times New Roman"/>
          <w:b/>
          <w:i/>
          <w:szCs w:val="28"/>
        </w:rPr>
        <w:t>, phư</w:t>
      </w:r>
      <w:r w:rsidR="00C870A8">
        <w:rPr>
          <w:rFonts w:eastAsia="Times New Roman" w:cs="Times New Roman"/>
          <w:b/>
          <w:i/>
          <w:szCs w:val="28"/>
        </w:rPr>
        <w:t>ờng Long Biên, quận Long Biên, thành phố</w:t>
      </w:r>
      <w:r w:rsidRPr="00451865">
        <w:rPr>
          <w:rFonts w:eastAsia="Times New Roman" w:cs="Times New Roman"/>
          <w:b/>
          <w:i/>
          <w:szCs w:val="28"/>
        </w:rPr>
        <w:t xml:space="preserve"> Hà Nội.</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Số căn cước công dân hoặc giấy chứng minh nhân </w:t>
      </w:r>
      <w:proofErr w:type="gramStart"/>
      <w:r w:rsidRPr="00451865">
        <w:rPr>
          <w:rFonts w:eastAsia="Times New Roman" w:cs="Times New Roman"/>
          <w:szCs w:val="28"/>
        </w:rPr>
        <w:t>dân</w:t>
      </w:r>
      <w:r w:rsidR="00960B69" w:rsidRPr="00451865">
        <w:rPr>
          <w:rFonts w:eastAsia="Times New Roman" w:cs="Times New Roman"/>
          <w:szCs w:val="28"/>
          <w:vertAlign w:val="superscript"/>
        </w:rPr>
        <w:t>(</w:t>
      </w:r>
      <w:proofErr w:type="gramEnd"/>
      <w:r w:rsidR="00960B69" w:rsidRPr="00451865">
        <w:rPr>
          <w:rFonts w:eastAsia="Times New Roman" w:cs="Times New Roman"/>
          <w:szCs w:val="28"/>
          <w:vertAlign w:val="superscript"/>
        </w:rPr>
        <w:t>3)</w:t>
      </w:r>
      <w:r w:rsidRPr="00451865">
        <w:rPr>
          <w:rFonts w:eastAsia="Times New Roman" w:cs="Times New Roman"/>
          <w:szCs w:val="28"/>
        </w:rPr>
        <w:t xml:space="preserve">: </w:t>
      </w:r>
      <w:r w:rsidRPr="00451865">
        <w:rPr>
          <w:rFonts w:eastAsia="Times New Roman" w:cs="Times New Roman"/>
          <w:b/>
          <w:i/>
          <w:szCs w:val="28"/>
        </w:rPr>
        <w:t>0</w:t>
      </w:r>
      <w:r w:rsidR="00C870A8">
        <w:rPr>
          <w:rFonts w:eastAsia="Times New Roman" w:cs="Times New Roman"/>
          <w:b/>
          <w:i/>
          <w:szCs w:val="28"/>
        </w:rPr>
        <w:t>127394AA</w:t>
      </w:r>
    </w:p>
    <w:p w:rsidR="006D12F7" w:rsidRPr="00451865" w:rsidRDefault="006D12F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Ngày cấp: </w:t>
      </w:r>
      <w:r w:rsidRPr="00451865">
        <w:rPr>
          <w:rFonts w:eastAsia="Times New Roman" w:cs="Times New Roman"/>
          <w:b/>
          <w:i/>
          <w:szCs w:val="28"/>
        </w:rPr>
        <w:t>14/3/2018</w:t>
      </w:r>
      <w:r w:rsidR="00970C59" w:rsidRPr="00451865">
        <w:rPr>
          <w:rFonts w:eastAsia="Times New Roman" w:cs="Times New Roman"/>
          <w:b/>
          <w:i/>
          <w:szCs w:val="28"/>
        </w:rPr>
        <w:t>;</w:t>
      </w:r>
      <w:r w:rsidR="00970C59" w:rsidRPr="00451865">
        <w:rPr>
          <w:rFonts w:eastAsia="Times New Roman" w:cs="Times New Roman"/>
          <w:b/>
          <w:i/>
          <w:szCs w:val="28"/>
        </w:rPr>
        <w:tab/>
      </w:r>
      <w:r w:rsidR="00970C59" w:rsidRPr="00451865">
        <w:rPr>
          <w:rFonts w:eastAsia="Times New Roman" w:cs="Times New Roman"/>
          <w:b/>
          <w:i/>
          <w:szCs w:val="28"/>
        </w:rPr>
        <w:tab/>
      </w:r>
      <w:r w:rsidRPr="00451865">
        <w:rPr>
          <w:rFonts w:eastAsia="Times New Roman" w:cs="Times New Roman"/>
          <w:b/>
          <w:szCs w:val="28"/>
        </w:rPr>
        <w:t xml:space="preserve"> </w:t>
      </w:r>
      <w:r w:rsidR="00C31DFA">
        <w:rPr>
          <w:rFonts w:eastAsia="Times New Roman" w:cs="Times New Roman"/>
          <w:szCs w:val="28"/>
        </w:rPr>
        <w:t>N</w:t>
      </w:r>
      <w:r w:rsidRPr="00451865">
        <w:rPr>
          <w:rFonts w:eastAsia="Times New Roman" w:cs="Times New Roman"/>
          <w:szCs w:val="28"/>
        </w:rPr>
        <w:t xml:space="preserve">ơi cấp: </w:t>
      </w:r>
      <w:r w:rsidR="00C870A8">
        <w:rPr>
          <w:rFonts w:eastAsia="Times New Roman" w:cs="Times New Roman"/>
          <w:b/>
          <w:i/>
          <w:szCs w:val="28"/>
        </w:rPr>
        <w:t xml:space="preserve">Công </w:t>
      </w:r>
      <w:proofErr w:type="gramStart"/>
      <w:r w:rsidR="00C870A8">
        <w:rPr>
          <w:rFonts w:eastAsia="Times New Roman" w:cs="Times New Roman"/>
          <w:b/>
          <w:i/>
          <w:szCs w:val="28"/>
        </w:rPr>
        <w:t>an</w:t>
      </w:r>
      <w:proofErr w:type="gramEnd"/>
      <w:r w:rsidR="00C870A8">
        <w:rPr>
          <w:rFonts w:eastAsia="Times New Roman" w:cs="Times New Roman"/>
          <w:b/>
          <w:i/>
          <w:szCs w:val="28"/>
        </w:rPr>
        <w:t xml:space="preserve"> thành phố Hà Nội</w:t>
      </w:r>
    </w:p>
    <w:p w:rsidR="006D12F7" w:rsidRPr="00451865" w:rsidRDefault="006D12F7" w:rsidP="00451865">
      <w:pPr>
        <w:shd w:val="clear" w:color="auto" w:fill="FFFFFF"/>
        <w:spacing w:before="120" w:after="0" w:line="240" w:lineRule="auto"/>
        <w:ind w:firstLine="720"/>
        <w:jc w:val="both"/>
        <w:rPr>
          <w:rFonts w:eastAsia="Times New Roman" w:cs="Times New Roman"/>
          <w:color w:val="222222"/>
          <w:szCs w:val="28"/>
        </w:rPr>
      </w:pPr>
      <w:r w:rsidRPr="00451865">
        <w:rPr>
          <w:rFonts w:eastAsia="Times New Roman" w:cs="Times New Roman"/>
          <w:szCs w:val="28"/>
        </w:rPr>
        <w:t xml:space="preserve">3. </w:t>
      </w:r>
      <w:commentRangeStart w:id="1"/>
      <w:r w:rsidRPr="00451865">
        <w:rPr>
          <w:rFonts w:eastAsia="Times New Roman" w:cs="Times New Roman"/>
          <w:szCs w:val="28"/>
        </w:rPr>
        <w:t xml:space="preserve">Con chưa thành niên (con đẻ, con nuôi </w:t>
      </w:r>
      <w:proofErr w:type="gramStart"/>
      <w:r w:rsidRPr="00451865">
        <w:rPr>
          <w:rFonts w:eastAsia="Times New Roman" w:cs="Times New Roman"/>
          <w:szCs w:val="28"/>
        </w:rPr>
        <w:t>theo</w:t>
      </w:r>
      <w:proofErr w:type="gramEnd"/>
      <w:r w:rsidRPr="00451865">
        <w:rPr>
          <w:rFonts w:eastAsia="Times New Roman" w:cs="Times New Roman"/>
          <w:szCs w:val="28"/>
        </w:rPr>
        <w:t xml:space="preserve"> quy định của pháp luật)</w:t>
      </w:r>
      <w:commentRangeEnd w:id="1"/>
      <w:r w:rsidR="00912525">
        <w:rPr>
          <w:rStyle w:val="CommentReference"/>
        </w:rPr>
        <w:commentReference w:id="1"/>
      </w:r>
    </w:p>
    <w:p w:rsidR="006D12F7" w:rsidRPr="00451865" w:rsidRDefault="006D12F7" w:rsidP="00451865">
      <w:pPr>
        <w:shd w:val="clear" w:color="auto" w:fill="FFFFFF"/>
        <w:spacing w:before="120" w:after="0" w:line="240" w:lineRule="auto"/>
        <w:ind w:firstLine="720"/>
        <w:jc w:val="both"/>
        <w:rPr>
          <w:rFonts w:eastAsia="Times New Roman" w:cs="Times New Roman"/>
          <w:color w:val="222222"/>
          <w:szCs w:val="28"/>
        </w:rPr>
      </w:pPr>
      <w:r w:rsidRPr="00451865">
        <w:rPr>
          <w:rFonts w:eastAsia="Times New Roman" w:cs="Times New Roman"/>
          <w:szCs w:val="28"/>
        </w:rPr>
        <w:t>3.1. Con thứ nhất:</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Họ và tên: </w:t>
      </w:r>
      <w:r w:rsidR="00227452">
        <w:rPr>
          <w:rFonts w:eastAsia="Times New Roman" w:cs="Times New Roman"/>
          <w:b/>
          <w:i/>
          <w:szCs w:val="28"/>
        </w:rPr>
        <w:t>Nguyễn Thị D</w:t>
      </w:r>
      <w:r w:rsidRPr="00451865">
        <w:rPr>
          <w:rFonts w:eastAsia="Times New Roman" w:cs="Times New Roman"/>
          <w:szCs w:val="28"/>
        </w:rPr>
        <w:t> </w:t>
      </w:r>
      <w:r w:rsidRPr="00451865">
        <w:rPr>
          <w:rFonts w:eastAsia="Times New Roman" w:cs="Times New Roman"/>
          <w:szCs w:val="28"/>
        </w:rPr>
        <w:tab/>
        <w:t xml:space="preserve">Ngày tháng năm sinh: </w:t>
      </w:r>
      <w:r w:rsidRPr="00451865">
        <w:rPr>
          <w:rFonts w:eastAsia="Times New Roman" w:cs="Times New Roman"/>
          <w:b/>
          <w:i/>
          <w:szCs w:val="28"/>
        </w:rPr>
        <w:t>05/6/2014</w:t>
      </w:r>
    </w:p>
    <w:p w:rsidR="006D12F7" w:rsidRPr="00451865" w:rsidRDefault="006D12F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Nơi thường trú: </w:t>
      </w:r>
      <w:r w:rsidRPr="00451865">
        <w:rPr>
          <w:rFonts w:eastAsia="Times New Roman" w:cs="Times New Roman"/>
          <w:b/>
          <w:i/>
          <w:szCs w:val="28"/>
        </w:rPr>
        <w:t>Tổ B, phường Long Biên, q</w:t>
      </w:r>
      <w:r w:rsidR="00227452">
        <w:rPr>
          <w:rFonts w:eastAsia="Times New Roman" w:cs="Times New Roman"/>
          <w:b/>
          <w:i/>
          <w:szCs w:val="28"/>
        </w:rPr>
        <w:t>uận Long Biên, thành phố</w:t>
      </w:r>
      <w:r w:rsidRPr="00451865">
        <w:rPr>
          <w:rFonts w:eastAsia="Times New Roman" w:cs="Times New Roman"/>
          <w:b/>
          <w:i/>
          <w:szCs w:val="28"/>
        </w:rPr>
        <w:t xml:space="preserve"> Hà Nội.</w:t>
      </w:r>
    </w:p>
    <w:p w:rsidR="006D12F7" w:rsidRPr="00451865"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3.2. Con thứ hai</w:t>
      </w:r>
      <w:r w:rsidR="007B20B2">
        <w:rPr>
          <w:rFonts w:eastAsia="Times New Roman" w:cs="Times New Roman"/>
          <w:szCs w:val="28"/>
        </w:rPr>
        <w:t>:</w:t>
      </w:r>
    </w:p>
    <w:p w:rsidR="006D12F7" w:rsidRPr="00451865" w:rsidRDefault="006D12F7" w:rsidP="00451865">
      <w:pPr>
        <w:shd w:val="clear" w:color="auto" w:fill="FFFFFF"/>
        <w:spacing w:before="120" w:after="0" w:line="240" w:lineRule="auto"/>
        <w:ind w:firstLine="720"/>
        <w:jc w:val="both"/>
        <w:rPr>
          <w:rFonts w:eastAsia="Times New Roman" w:cs="Times New Roman"/>
          <w:b/>
          <w:i/>
          <w:color w:val="222222"/>
          <w:szCs w:val="28"/>
        </w:rPr>
      </w:pPr>
      <w:r w:rsidRPr="00451865">
        <w:rPr>
          <w:rFonts w:eastAsia="Times New Roman" w:cs="Times New Roman"/>
          <w:szCs w:val="28"/>
        </w:rPr>
        <w:t xml:space="preserve">- Họ và tên: </w:t>
      </w:r>
      <w:r w:rsidR="00227452">
        <w:rPr>
          <w:rFonts w:eastAsia="Times New Roman" w:cs="Times New Roman"/>
          <w:b/>
          <w:i/>
          <w:szCs w:val="28"/>
        </w:rPr>
        <w:t>Nguyễn Thị E</w:t>
      </w:r>
      <w:r w:rsidRPr="00451865">
        <w:rPr>
          <w:rFonts w:eastAsia="Times New Roman" w:cs="Times New Roman"/>
          <w:b/>
          <w:i/>
          <w:szCs w:val="28"/>
        </w:rPr>
        <w:t> </w:t>
      </w:r>
      <w:r w:rsidRPr="00451865">
        <w:rPr>
          <w:rFonts w:eastAsia="Times New Roman" w:cs="Times New Roman"/>
          <w:szCs w:val="28"/>
        </w:rPr>
        <w:tab/>
        <w:t xml:space="preserve">Ngày tháng năm sinh: </w:t>
      </w:r>
      <w:r w:rsidRPr="00451865">
        <w:rPr>
          <w:rFonts w:eastAsia="Times New Roman" w:cs="Times New Roman"/>
          <w:b/>
          <w:i/>
          <w:szCs w:val="28"/>
        </w:rPr>
        <w:t>09/10/2017</w:t>
      </w:r>
    </w:p>
    <w:p w:rsidR="006D12F7" w:rsidRPr="00451865" w:rsidRDefault="006D12F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Nơi thường trú: </w:t>
      </w:r>
      <w:r w:rsidRPr="00451865">
        <w:rPr>
          <w:rFonts w:eastAsia="Times New Roman" w:cs="Times New Roman"/>
          <w:b/>
          <w:i/>
          <w:szCs w:val="28"/>
        </w:rPr>
        <w:t>Tổ B, phườ</w:t>
      </w:r>
      <w:r w:rsidR="00227452">
        <w:rPr>
          <w:rFonts w:eastAsia="Times New Roman" w:cs="Times New Roman"/>
          <w:b/>
          <w:i/>
          <w:szCs w:val="28"/>
        </w:rPr>
        <w:t>ng Long Biên, quận Long Biên, thành phố</w:t>
      </w:r>
      <w:r w:rsidRPr="00451865">
        <w:rPr>
          <w:rFonts w:eastAsia="Times New Roman" w:cs="Times New Roman"/>
          <w:b/>
          <w:i/>
          <w:szCs w:val="28"/>
        </w:rPr>
        <w:t xml:space="preserve"> Hà Nội.</w:t>
      </w:r>
    </w:p>
    <w:p w:rsidR="00960B69" w:rsidRPr="003D2630" w:rsidRDefault="00960B69" w:rsidP="003D2630">
      <w:pPr>
        <w:spacing w:before="120" w:after="0" w:line="240" w:lineRule="auto"/>
        <w:ind w:firstLine="720"/>
        <w:jc w:val="both"/>
        <w:rPr>
          <w:rFonts w:cs="Times New Roman"/>
          <w:sz w:val="26"/>
        </w:rPr>
      </w:pPr>
      <w:r w:rsidRPr="003D2630">
        <w:rPr>
          <w:rFonts w:cs="Times New Roman"/>
          <w:b/>
          <w:bCs/>
          <w:sz w:val="26"/>
        </w:rPr>
        <w:t xml:space="preserve">II. THÔNG TIN MÔ TẢ VỀ TÀI </w:t>
      </w:r>
      <w:proofErr w:type="gramStart"/>
      <w:r w:rsidRPr="003D2630">
        <w:rPr>
          <w:rFonts w:cs="Times New Roman"/>
          <w:b/>
          <w:bCs/>
          <w:sz w:val="26"/>
        </w:rPr>
        <w:t>SẢN</w:t>
      </w:r>
      <w:r w:rsidRPr="003D2630">
        <w:rPr>
          <w:rFonts w:cs="Times New Roman"/>
          <w:b/>
          <w:bCs/>
          <w:sz w:val="26"/>
          <w:vertAlign w:val="superscript"/>
        </w:rPr>
        <w:t>(</w:t>
      </w:r>
      <w:proofErr w:type="gramEnd"/>
      <w:r w:rsidRPr="003D2630">
        <w:rPr>
          <w:rFonts w:cs="Times New Roman"/>
          <w:b/>
          <w:bCs/>
          <w:sz w:val="26"/>
          <w:vertAlign w:val="superscript"/>
        </w:rPr>
        <w:t>5)</w:t>
      </w:r>
    </w:p>
    <w:p w:rsidR="00960B69" w:rsidRPr="00451865" w:rsidRDefault="00960B69" w:rsidP="003D2630">
      <w:pPr>
        <w:spacing w:before="120" w:after="0" w:line="240" w:lineRule="auto"/>
        <w:ind w:firstLine="720"/>
        <w:jc w:val="both"/>
        <w:rPr>
          <w:rFonts w:cs="Times New Roman"/>
        </w:rPr>
      </w:pPr>
      <w:r w:rsidRPr="00451865">
        <w:rPr>
          <w:rFonts w:cs="Times New Roman"/>
        </w:rPr>
        <w:lastRenderedPageBreak/>
        <w:t xml:space="preserve">1. Quyền sử dụng thực tế đối với </w:t>
      </w:r>
      <w:proofErr w:type="gramStart"/>
      <w:r w:rsidRPr="00451865">
        <w:rPr>
          <w:rFonts w:cs="Times New Roman"/>
        </w:rPr>
        <w:t>đất</w:t>
      </w:r>
      <w:r w:rsidRPr="00451865">
        <w:rPr>
          <w:rFonts w:cs="Times New Roman"/>
          <w:vertAlign w:val="superscript"/>
        </w:rPr>
        <w:t>(</w:t>
      </w:r>
      <w:proofErr w:type="gramEnd"/>
      <w:r w:rsidRPr="00451865">
        <w:rPr>
          <w:rFonts w:cs="Times New Roman"/>
          <w:vertAlign w:val="superscript"/>
        </w:rPr>
        <w:t>6)</w:t>
      </w:r>
      <w:r w:rsidRPr="00451865">
        <w:rPr>
          <w:rFonts w:cs="Times New Roman"/>
        </w:rPr>
        <w:t>:</w:t>
      </w:r>
    </w:p>
    <w:p w:rsidR="00960B69" w:rsidRPr="00451865" w:rsidRDefault="00960B69" w:rsidP="003D2630">
      <w:pPr>
        <w:spacing w:before="120" w:after="0" w:line="240" w:lineRule="auto"/>
        <w:ind w:firstLine="720"/>
        <w:jc w:val="both"/>
        <w:rPr>
          <w:rFonts w:cs="Times New Roman"/>
        </w:rPr>
      </w:pPr>
      <w:r w:rsidRPr="00451865">
        <w:rPr>
          <w:rFonts w:cs="Times New Roman"/>
        </w:rPr>
        <w:t>1.1.</w:t>
      </w:r>
      <w:commentRangeStart w:id="2"/>
      <w:r w:rsidRPr="00451865">
        <w:rPr>
          <w:rFonts w:cs="Times New Roman"/>
        </w:rPr>
        <w:t xml:space="preserve"> Đất </w:t>
      </w:r>
      <w:proofErr w:type="gramStart"/>
      <w:r w:rsidRPr="00451865">
        <w:rPr>
          <w:rFonts w:cs="Times New Roman"/>
        </w:rPr>
        <w:t>ở</w:t>
      </w:r>
      <w:r w:rsidRPr="00451865">
        <w:rPr>
          <w:rFonts w:cs="Times New Roman"/>
          <w:vertAlign w:val="superscript"/>
        </w:rPr>
        <w:t>(</w:t>
      </w:r>
      <w:proofErr w:type="gramEnd"/>
      <w:r w:rsidRPr="00451865">
        <w:rPr>
          <w:rFonts w:cs="Times New Roman"/>
          <w:vertAlign w:val="superscript"/>
        </w:rPr>
        <w:t>7)</w:t>
      </w:r>
      <w:r w:rsidRPr="00451865">
        <w:rPr>
          <w:rFonts w:cs="Times New Roman"/>
        </w:rPr>
        <w:t>:</w:t>
      </w:r>
      <w:r w:rsidR="0056619C">
        <w:rPr>
          <w:rFonts w:cs="Times New Roman"/>
        </w:rPr>
        <w:t xml:space="preserve"> </w:t>
      </w:r>
      <w:commentRangeEnd w:id="2"/>
      <w:r w:rsidR="00912525">
        <w:rPr>
          <w:rStyle w:val="CommentReference"/>
        </w:rPr>
        <w:commentReference w:id="2"/>
      </w:r>
    </w:p>
    <w:p w:rsidR="006D12F7" w:rsidRPr="00451865" w:rsidRDefault="006D12F7" w:rsidP="003D2630">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1.1.1. Thửa thứ nhất:</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Địa </w:t>
      </w:r>
      <w:proofErr w:type="gramStart"/>
      <w:r w:rsidRPr="00451865">
        <w:rPr>
          <w:rFonts w:cs="Times New Roman"/>
        </w:rPr>
        <w:t>chỉ</w:t>
      </w:r>
      <w:r w:rsidRPr="00451865">
        <w:rPr>
          <w:rFonts w:cs="Times New Roman"/>
          <w:vertAlign w:val="superscript"/>
        </w:rPr>
        <w:t>(</w:t>
      </w:r>
      <w:proofErr w:type="gramEnd"/>
      <w:r w:rsidRPr="00451865">
        <w:rPr>
          <w:rFonts w:cs="Times New Roman"/>
          <w:vertAlign w:val="superscript"/>
        </w:rPr>
        <w:t>8)</w:t>
      </w:r>
      <w:r w:rsidRPr="00451865">
        <w:rPr>
          <w:rFonts w:eastAsia="Times New Roman" w:cs="Times New Roman"/>
          <w:szCs w:val="28"/>
        </w:rPr>
        <w:t xml:space="preserve">: </w:t>
      </w:r>
      <w:r w:rsidR="00C81B61">
        <w:rPr>
          <w:rFonts w:eastAsia="Times New Roman" w:cs="Times New Roman"/>
          <w:b/>
          <w:i/>
          <w:szCs w:val="28"/>
        </w:rPr>
        <w:t>Tổ B - Phường Long Biên - Quận Long Biên - thành phố</w:t>
      </w:r>
      <w:r w:rsidRPr="00451865">
        <w:rPr>
          <w:rFonts w:eastAsia="Times New Roman" w:cs="Times New Roman"/>
          <w:b/>
          <w:i/>
          <w:szCs w:val="28"/>
        </w:rPr>
        <w:t xml:space="preserve"> Hà Nội.</w:t>
      </w:r>
    </w:p>
    <w:p w:rsidR="003722D4" w:rsidRPr="00451865" w:rsidRDefault="003722D4" w:rsidP="003722D4">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 Diện tích: </w:t>
      </w:r>
      <w:r w:rsidRPr="00451865">
        <w:rPr>
          <w:rFonts w:eastAsia="Times New Roman" w:cs="Times New Roman"/>
          <w:b/>
          <w:i/>
          <w:szCs w:val="28"/>
        </w:rPr>
        <w:t>67</w:t>
      </w:r>
      <w:proofErr w:type="gramStart"/>
      <w:r w:rsidRPr="00451865">
        <w:rPr>
          <w:rFonts w:eastAsia="Times New Roman" w:cs="Times New Roman"/>
          <w:b/>
          <w:i/>
          <w:szCs w:val="28"/>
        </w:rPr>
        <w:t>,9</w:t>
      </w:r>
      <w:proofErr w:type="gramEnd"/>
      <w:r w:rsidRPr="00451865">
        <w:rPr>
          <w:rFonts w:eastAsia="Times New Roman" w:cs="Times New Roman"/>
          <w:b/>
          <w:i/>
          <w:szCs w:val="28"/>
        </w:rPr>
        <w:t xml:space="preserve"> m</w:t>
      </w:r>
      <w:r w:rsidRPr="00451865">
        <w:rPr>
          <w:rFonts w:eastAsia="Times New Roman" w:cs="Times New Roman"/>
          <w:b/>
          <w:i/>
          <w:szCs w:val="28"/>
          <w:vertAlign w:val="superscript"/>
        </w:rPr>
        <w:t>2</w:t>
      </w:r>
      <w:r w:rsidRPr="00451865">
        <w:rPr>
          <w:rFonts w:eastAsia="Times New Roman" w:cs="Times New Roman"/>
          <w:szCs w:val="28"/>
        </w:rPr>
        <w:t xml:space="preserve">           </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Pr="00451865">
        <w:rPr>
          <w:rFonts w:eastAsia="Times New Roman" w:cs="Times New Roman"/>
          <w:szCs w:val="28"/>
        </w:rPr>
        <w:t xml:space="preserve">: </w:t>
      </w:r>
      <w:r w:rsidRPr="00451865">
        <w:rPr>
          <w:rFonts w:eastAsia="Times New Roman" w:cs="Times New Roman"/>
          <w:b/>
          <w:i/>
          <w:szCs w:val="28"/>
        </w:rPr>
        <w:t>1.000.000.000đ (một tỷ đồng)</w:t>
      </w:r>
    </w:p>
    <w:p w:rsidR="003722D4" w:rsidRDefault="003722D4" w:rsidP="003722D4">
      <w:pPr>
        <w:shd w:val="clear" w:color="auto" w:fill="FFFFFF"/>
        <w:spacing w:before="120" w:after="0" w:line="240" w:lineRule="auto"/>
        <w:ind w:firstLine="720"/>
        <w:jc w:val="both"/>
        <w:rPr>
          <w:rFonts w:eastAsia="Times New Roman" w:cs="Times New Roman"/>
          <w:b/>
          <w:i/>
          <w:sz w:val="24"/>
          <w:szCs w:val="24"/>
        </w:rPr>
      </w:pPr>
      <w:r w:rsidRPr="00451865">
        <w:rPr>
          <w:rFonts w:eastAsia="Times New Roman" w:cs="Times New Roman"/>
          <w:szCs w:val="28"/>
        </w:rPr>
        <w:t xml:space="preserve">- Giấy chứng nhận quyền sử </w:t>
      </w:r>
      <w:proofErr w:type="gramStart"/>
      <w:r w:rsidRPr="00451865">
        <w:rPr>
          <w:rFonts w:eastAsia="Times New Roman" w:cs="Times New Roman"/>
          <w:szCs w:val="28"/>
        </w:rPr>
        <w:t>dụng</w:t>
      </w:r>
      <w:r>
        <w:rPr>
          <w:rFonts w:eastAsia="Times New Roman" w:cs="Times New Roman"/>
          <w:szCs w:val="28"/>
          <w:vertAlign w:val="superscript"/>
        </w:rPr>
        <w:t>(</w:t>
      </w:r>
      <w:proofErr w:type="gramEnd"/>
      <w:r>
        <w:rPr>
          <w:rFonts w:eastAsia="Times New Roman" w:cs="Times New Roman"/>
          <w:szCs w:val="28"/>
          <w:vertAlign w:val="superscript"/>
        </w:rPr>
        <w:t>11)</w:t>
      </w:r>
      <w:r w:rsidRPr="00451865">
        <w:rPr>
          <w:rFonts w:eastAsia="Times New Roman" w:cs="Times New Roman"/>
          <w:szCs w:val="28"/>
        </w:rPr>
        <w:t xml:space="preserve">: </w:t>
      </w:r>
      <w:r w:rsidRPr="00451865">
        <w:rPr>
          <w:rFonts w:eastAsia="Times New Roman" w:cs="Times New Roman"/>
          <w:b/>
          <w:i/>
          <w:szCs w:val="28"/>
        </w:rPr>
        <w:t xml:space="preserve">Số BT1234BBB Người đứng tên: </w:t>
      </w:r>
      <w:r w:rsidRPr="00227452">
        <w:rPr>
          <w:rFonts w:eastAsia="Times New Roman" w:cs="Times New Roman"/>
          <w:b/>
          <w:i/>
          <w:szCs w:val="24"/>
        </w:rPr>
        <w:t xml:space="preserve">Nguyễn Văn B </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Thông tin khác (nếu có): </w:t>
      </w:r>
      <w:r w:rsidRPr="00451865">
        <w:rPr>
          <w:rFonts w:eastAsia="Times New Roman" w:cs="Times New Roman"/>
          <w:b/>
          <w:i/>
          <w:szCs w:val="28"/>
        </w:rPr>
        <w:t>Đang cho thuê kinh doanh Vật liệu xây dựng</w:t>
      </w:r>
    </w:p>
    <w:p w:rsidR="006D12F7" w:rsidRPr="00451865" w:rsidRDefault="006D12F7" w:rsidP="003D2630">
      <w:pPr>
        <w:shd w:val="clear" w:color="auto" w:fill="FFFFFF"/>
        <w:spacing w:before="120" w:after="0" w:line="240" w:lineRule="auto"/>
        <w:ind w:firstLine="720"/>
        <w:jc w:val="both"/>
        <w:rPr>
          <w:rFonts w:eastAsia="Times New Roman" w:cs="Times New Roman"/>
          <w:i/>
          <w:szCs w:val="28"/>
        </w:rPr>
      </w:pPr>
      <w:r w:rsidRPr="00451865">
        <w:rPr>
          <w:rFonts w:eastAsia="Times New Roman" w:cs="Times New Roman"/>
          <w:szCs w:val="28"/>
        </w:rPr>
        <w:t xml:space="preserve">1.1.2. Thửa đất thứ hai: </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Địa </w:t>
      </w:r>
      <w:proofErr w:type="gramStart"/>
      <w:r w:rsidRPr="00451865">
        <w:rPr>
          <w:rFonts w:cs="Times New Roman"/>
        </w:rPr>
        <w:t>chỉ</w:t>
      </w:r>
      <w:r w:rsidRPr="00451865">
        <w:rPr>
          <w:rFonts w:cs="Times New Roman"/>
          <w:vertAlign w:val="superscript"/>
        </w:rPr>
        <w:t>(</w:t>
      </w:r>
      <w:proofErr w:type="gramEnd"/>
      <w:r w:rsidRPr="00451865">
        <w:rPr>
          <w:rFonts w:cs="Times New Roman"/>
          <w:vertAlign w:val="superscript"/>
        </w:rPr>
        <w:t>8)</w:t>
      </w:r>
      <w:r w:rsidRPr="00451865">
        <w:rPr>
          <w:rFonts w:eastAsia="Times New Roman" w:cs="Times New Roman"/>
          <w:szCs w:val="28"/>
        </w:rPr>
        <w:t xml:space="preserve"> : </w:t>
      </w:r>
      <w:r w:rsidR="00C81B61" w:rsidRPr="00C81B61">
        <w:rPr>
          <w:rFonts w:eastAsia="Times New Roman" w:cs="Times New Roman"/>
          <w:b/>
          <w:i/>
          <w:szCs w:val="28"/>
        </w:rPr>
        <w:t xml:space="preserve">Thôn 1 - </w:t>
      </w:r>
      <w:r w:rsidR="00227452" w:rsidRPr="00C81B61">
        <w:rPr>
          <w:rFonts w:eastAsia="Times New Roman" w:cs="Times New Roman"/>
          <w:b/>
          <w:i/>
          <w:szCs w:val="28"/>
        </w:rPr>
        <w:t>Xã</w:t>
      </w:r>
      <w:r w:rsidR="00227452">
        <w:rPr>
          <w:rFonts w:eastAsia="Times New Roman" w:cs="Times New Roman"/>
          <w:b/>
          <w:i/>
          <w:szCs w:val="28"/>
        </w:rPr>
        <w:t xml:space="preserve"> B - Huyện C - thành phố</w:t>
      </w:r>
      <w:r w:rsidRPr="00451865">
        <w:rPr>
          <w:rFonts w:eastAsia="Times New Roman" w:cs="Times New Roman"/>
          <w:b/>
          <w:i/>
          <w:szCs w:val="28"/>
        </w:rPr>
        <w:t xml:space="preserve"> Hà Nội.</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Diện </w:t>
      </w:r>
      <w:proofErr w:type="gramStart"/>
      <w:r w:rsidRPr="00451865">
        <w:rPr>
          <w:rFonts w:cs="Times New Roman"/>
        </w:rPr>
        <w:t>tích</w:t>
      </w:r>
      <w:r w:rsidRPr="00451865">
        <w:rPr>
          <w:rFonts w:cs="Times New Roman"/>
          <w:vertAlign w:val="superscript"/>
        </w:rPr>
        <w:t>(</w:t>
      </w:r>
      <w:proofErr w:type="gramEnd"/>
      <w:r w:rsidRPr="00451865">
        <w:rPr>
          <w:rFonts w:cs="Times New Roman"/>
          <w:vertAlign w:val="superscript"/>
        </w:rPr>
        <w:t>9)</w:t>
      </w:r>
      <w:r w:rsidRPr="00451865">
        <w:rPr>
          <w:rFonts w:eastAsia="Times New Roman" w:cs="Times New Roman"/>
          <w:szCs w:val="28"/>
        </w:rPr>
        <w:t xml:space="preserve">: </w:t>
      </w:r>
      <w:r w:rsidRPr="00451865">
        <w:rPr>
          <w:rFonts w:eastAsia="Times New Roman" w:cs="Times New Roman"/>
          <w:b/>
          <w:i/>
          <w:szCs w:val="28"/>
        </w:rPr>
        <w:t>620m</w:t>
      </w:r>
      <w:r w:rsidRPr="00451865">
        <w:rPr>
          <w:rFonts w:eastAsia="Times New Roman" w:cs="Times New Roman"/>
          <w:b/>
          <w:i/>
          <w:szCs w:val="28"/>
          <w:vertAlign w:val="superscript"/>
        </w:rPr>
        <w:t>2</w:t>
      </w:r>
      <w:r w:rsidRPr="00451865">
        <w:rPr>
          <w:rFonts w:eastAsia="Times New Roman" w:cs="Times New Roman"/>
          <w:b/>
          <w:i/>
          <w:szCs w:val="28"/>
        </w:rPr>
        <w:t xml:space="preserve">      </w:t>
      </w:r>
      <w:r w:rsidRPr="00451865">
        <w:rPr>
          <w:rFonts w:eastAsia="Times New Roman" w:cs="Times New Roman"/>
          <w:szCs w:val="28"/>
        </w:rPr>
        <w:t xml:space="preserve">     </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Pr="00451865">
        <w:rPr>
          <w:rFonts w:eastAsia="Times New Roman" w:cs="Times New Roman"/>
          <w:szCs w:val="28"/>
        </w:rPr>
        <w:t xml:space="preserve">: </w:t>
      </w:r>
      <w:r w:rsidRPr="00451865">
        <w:rPr>
          <w:rFonts w:eastAsia="Times New Roman" w:cs="Times New Roman"/>
          <w:b/>
          <w:i/>
          <w:szCs w:val="28"/>
        </w:rPr>
        <w:t>1.000.000.000đ (một tỷ đồng)</w:t>
      </w:r>
    </w:p>
    <w:p w:rsidR="003722D4" w:rsidRPr="00451865" w:rsidRDefault="003722D4" w:rsidP="003722D4">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Giấy chứng nhận quyền sử </w:t>
      </w:r>
      <w:proofErr w:type="gramStart"/>
      <w:r w:rsidRPr="00451865">
        <w:rPr>
          <w:rFonts w:eastAsia="Times New Roman" w:cs="Times New Roman"/>
          <w:szCs w:val="28"/>
        </w:rPr>
        <w:t>dụng</w:t>
      </w:r>
      <w:r>
        <w:rPr>
          <w:rFonts w:eastAsia="Times New Roman" w:cs="Times New Roman"/>
          <w:szCs w:val="28"/>
          <w:vertAlign w:val="superscript"/>
        </w:rPr>
        <w:t>(</w:t>
      </w:r>
      <w:proofErr w:type="gramEnd"/>
      <w:r>
        <w:rPr>
          <w:rFonts w:eastAsia="Times New Roman" w:cs="Times New Roman"/>
          <w:szCs w:val="28"/>
          <w:vertAlign w:val="superscript"/>
        </w:rPr>
        <w:t>11)</w:t>
      </w:r>
      <w:r w:rsidRPr="00451865">
        <w:rPr>
          <w:rFonts w:eastAsia="Times New Roman" w:cs="Times New Roman"/>
          <w:szCs w:val="28"/>
        </w:rPr>
        <w:t xml:space="preserve">: </w:t>
      </w:r>
      <w:r w:rsidRPr="00451865">
        <w:rPr>
          <w:rFonts w:eastAsia="Times New Roman" w:cs="Times New Roman"/>
          <w:b/>
          <w:i/>
          <w:szCs w:val="28"/>
        </w:rPr>
        <w:t xml:space="preserve">Số VBBBBBB Người đứng tên: </w:t>
      </w:r>
      <w:r w:rsidRPr="003D2630">
        <w:rPr>
          <w:rFonts w:eastAsia="Times New Roman" w:cs="Times New Roman"/>
          <w:b/>
          <w:i/>
          <w:szCs w:val="28"/>
        </w:rPr>
        <w:t>Nguyễn Văn B</w:t>
      </w:r>
    </w:p>
    <w:p w:rsidR="003722D4" w:rsidRPr="00451865" w:rsidRDefault="003722D4" w:rsidP="003722D4">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 Thông tin khác (nếu có): </w:t>
      </w:r>
    </w:p>
    <w:p w:rsidR="006D12F7" w:rsidRPr="00451865" w:rsidRDefault="006D12F7" w:rsidP="003D2630">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1.1.3. Thửa đất thứ ba:</w:t>
      </w:r>
    </w:p>
    <w:p w:rsidR="006D12F7" w:rsidRPr="00451865" w:rsidRDefault="00451865" w:rsidP="003D2630">
      <w:pPr>
        <w:shd w:val="clear" w:color="auto" w:fill="FFFFFF"/>
        <w:spacing w:before="120" w:after="0" w:line="240" w:lineRule="auto"/>
        <w:ind w:firstLine="720"/>
        <w:jc w:val="both"/>
        <w:rPr>
          <w:rFonts w:eastAsia="Times New Roman" w:cs="Times New Roman"/>
          <w:b/>
          <w:i/>
          <w:spacing w:val="-8"/>
          <w:szCs w:val="28"/>
        </w:rPr>
      </w:pPr>
      <w:r w:rsidRPr="00451865">
        <w:rPr>
          <w:rFonts w:cs="Times New Roman"/>
        </w:rPr>
        <w:t>- Địa chỉ</w:t>
      </w:r>
      <w:r w:rsidRPr="00451865">
        <w:rPr>
          <w:rFonts w:cs="Times New Roman"/>
          <w:vertAlign w:val="superscript"/>
        </w:rPr>
        <w:t>(8)</w:t>
      </w:r>
      <w:r w:rsidR="002C7C27" w:rsidRPr="00451865">
        <w:rPr>
          <w:rFonts w:eastAsia="Times New Roman" w:cs="Times New Roman"/>
          <w:spacing w:val="-8"/>
          <w:szCs w:val="28"/>
        </w:rPr>
        <w:t>:</w:t>
      </w:r>
      <w:r w:rsidR="006D12F7" w:rsidRPr="00451865">
        <w:rPr>
          <w:rFonts w:eastAsia="Times New Roman" w:cs="Times New Roman"/>
          <w:spacing w:val="-8"/>
          <w:szCs w:val="28"/>
        </w:rPr>
        <w:t xml:space="preserve"> </w:t>
      </w:r>
      <w:r w:rsidR="006D12F7" w:rsidRPr="00451865">
        <w:rPr>
          <w:rFonts w:eastAsia="Times New Roman" w:cs="Times New Roman"/>
          <w:b/>
          <w:i/>
          <w:spacing w:val="-8"/>
          <w:szCs w:val="28"/>
        </w:rPr>
        <w:t xml:space="preserve">Số A, Tổ C, Phường Giang Biên </w:t>
      </w:r>
      <w:r w:rsidRPr="00451865">
        <w:rPr>
          <w:rFonts w:eastAsia="Times New Roman" w:cs="Times New Roman"/>
          <w:b/>
          <w:i/>
          <w:spacing w:val="-8"/>
          <w:szCs w:val="28"/>
        </w:rPr>
        <w:t>-</w:t>
      </w:r>
      <w:r w:rsidR="006D12F7" w:rsidRPr="00451865">
        <w:rPr>
          <w:rFonts w:eastAsia="Times New Roman" w:cs="Times New Roman"/>
          <w:b/>
          <w:i/>
          <w:spacing w:val="-8"/>
          <w:szCs w:val="28"/>
        </w:rPr>
        <w:t xml:space="preserve"> Quận Long Biên </w:t>
      </w:r>
      <w:r w:rsidR="0029207A">
        <w:rPr>
          <w:rFonts w:eastAsia="Times New Roman" w:cs="Times New Roman"/>
          <w:b/>
          <w:i/>
          <w:spacing w:val="-8"/>
          <w:szCs w:val="28"/>
        </w:rPr>
        <w:t>- thành phố</w:t>
      </w:r>
      <w:r w:rsidR="006D12F7" w:rsidRPr="00451865">
        <w:rPr>
          <w:rFonts w:eastAsia="Times New Roman" w:cs="Times New Roman"/>
          <w:b/>
          <w:i/>
          <w:spacing w:val="-8"/>
          <w:szCs w:val="28"/>
        </w:rPr>
        <w:t xml:space="preserve"> Hà Nội.</w:t>
      </w:r>
    </w:p>
    <w:p w:rsidR="006D12F7" w:rsidRPr="00451865" w:rsidRDefault="003D2630" w:rsidP="003D2630">
      <w:pPr>
        <w:shd w:val="clear" w:color="auto" w:fill="FFFFFF"/>
        <w:spacing w:before="120" w:after="0" w:line="240" w:lineRule="auto"/>
        <w:ind w:firstLine="720"/>
        <w:jc w:val="both"/>
        <w:rPr>
          <w:rFonts w:eastAsia="Times New Roman" w:cs="Times New Roman"/>
          <w:szCs w:val="28"/>
        </w:rPr>
      </w:pPr>
      <w:r w:rsidRPr="00451865">
        <w:rPr>
          <w:rFonts w:cs="Times New Roman"/>
        </w:rPr>
        <w:t xml:space="preserve">- Diện </w:t>
      </w:r>
      <w:proofErr w:type="gramStart"/>
      <w:r w:rsidRPr="00451865">
        <w:rPr>
          <w:rFonts w:cs="Times New Roman"/>
        </w:rPr>
        <w:t>tích</w:t>
      </w:r>
      <w:r w:rsidRPr="00451865">
        <w:rPr>
          <w:rFonts w:cs="Times New Roman"/>
          <w:vertAlign w:val="superscript"/>
        </w:rPr>
        <w:t>(</w:t>
      </w:r>
      <w:proofErr w:type="gramEnd"/>
      <w:r w:rsidRPr="00451865">
        <w:rPr>
          <w:rFonts w:cs="Times New Roman"/>
          <w:vertAlign w:val="superscript"/>
        </w:rPr>
        <w:t>9)</w:t>
      </w:r>
      <w:r w:rsidR="006D12F7" w:rsidRPr="00451865">
        <w:rPr>
          <w:rFonts w:eastAsia="Times New Roman" w:cs="Times New Roman"/>
          <w:szCs w:val="28"/>
        </w:rPr>
        <w:t xml:space="preserve">: </w:t>
      </w:r>
      <w:r w:rsidR="006D12F7" w:rsidRPr="00451865">
        <w:rPr>
          <w:rFonts w:eastAsia="Times New Roman" w:cs="Times New Roman"/>
          <w:b/>
          <w:i/>
          <w:szCs w:val="28"/>
        </w:rPr>
        <w:t>131,7 m</w:t>
      </w:r>
      <w:r w:rsidR="006D12F7" w:rsidRPr="00451865">
        <w:rPr>
          <w:rFonts w:eastAsia="Times New Roman" w:cs="Times New Roman"/>
          <w:b/>
          <w:i/>
          <w:szCs w:val="28"/>
          <w:vertAlign w:val="superscript"/>
        </w:rPr>
        <w:t>2</w:t>
      </w:r>
      <w:r w:rsidR="006D12F7" w:rsidRPr="00451865">
        <w:rPr>
          <w:rFonts w:eastAsia="Times New Roman" w:cs="Times New Roman"/>
          <w:szCs w:val="28"/>
        </w:rPr>
        <w:t xml:space="preserve">           </w:t>
      </w:r>
    </w:p>
    <w:p w:rsidR="006D12F7" w:rsidRPr="00451865" w:rsidRDefault="00451865" w:rsidP="003D2630">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006D12F7" w:rsidRPr="00451865">
        <w:rPr>
          <w:rFonts w:eastAsia="Times New Roman" w:cs="Times New Roman"/>
          <w:szCs w:val="28"/>
        </w:rPr>
        <w:t xml:space="preserve">: </w:t>
      </w:r>
      <w:r w:rsidR="006D12F7" w:rsidRPr="00451865">
        <w:rPr>
          <w:rFonts w:eastAsia="Times New Roman" w:cs="Times New Roman"/>
          <w:b/>
          <w:i/>
          <w:szCs w:val="28"/>
        </w:rPr>
        <w:t>3.500.000.000đ (Ba tỷ năm trăm triệu đồng)</w:t>
      </w:r>
    </w:p>
    <w:p w:rsidR="006D12F7" w:rsidRPr="00451865" w:rsidRDefault="00C31DFA" w:rsidP="003D2630">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Giấy chứng nhận quyền sử </w:t>
      </w:r>
      <w:proofErr w:type="gramStart"/>
      <w:r w:rsidRPr="00451865">
        <w:rPr>
          <w:rFonts w:eastAsia="Times New Roman" w:cs="Times New Roman"/>
          <w:szCs w:val="28"/>
        </w:rPr>
        <w:t>dụng</w:t>
      </w:r>
      <w:r>
        <w:rPr>
          <w:rFonts w:eastAsia="Times New Roman" w:cs="Times New Roman"/>
          <w:szCs w:val="28"/>
          <w:vertAlign w:val="superscript"/>
        </w:rPr>
        <w:t>(</w:t>
      </w:r>
      <w:proofErr w:type="gramEnd"/>
      <w:r>
        <w:rPr>
          <w:rFonts w:eastAsia="Times New Roman" w:cs="Times New Roman"/>
          <w:szCs w:val="28"/>
          <w:vertAlign w:val="superscript"/>
        </w:rPr>
        <w:t>11)</w:t>
      </w:r>
      <w:r w:rsidR="006D12F7" w:rsidRPr="00451865">
        <w:rPr>
          <w:rFonts w:eastAsia="Times New Roman" w:cs="Times New Roman"/>
          <w:szCs w:val="28"/>
        </w:rPr>
        <w:t xml:space="preserve">: </w:t>
      </w:r>
      <w:r w:rsidR="006D12F7" w:rsidRPr="00451865">
        <w:rPr>
          <w:rFonts w:eastAsia="Times New Roman" w:cs="Times New Roman"/>
          <w:b/>
          <w:i/>
          <w:szCs w:val="28"/>
        </w:rPr>
        <w:t xml:space="preserve">Số CS888888 Người đứng tên: </w:t>
      </w:r>
      <w:r w:rsidR="003D2630" w:rsidRPr="003D2630">
        <w:rPr>
          <w:rFonts w:eastAsia="Times New Roman" w:cs="Times New Roman"/>
          <w:b/>
          <w:i/>
          <w:szCs w:val="28"/>
        </w:rPr>
        <w:t xml:space="preserve">Nguyễn Văn B </w:t>
      </w:r>
      <w:r w:rsidR="00227452">
        <w:rPr>
          <w:rFonts w:eastAsia="Times New Roman" w:cs="Times New Roman"/>
          <w:b/>
          <w:i/>
          <w:szCs w:val="28"/>
        </w:rPr>
        <w:t xml:space="preserve">và  </w:t>
      </w:r>
      <w:r w:rsidR="00FF1090">
        <w:rPr>
          <w:rFonts w:eastAsia="Times New Roman" w:cs="Times New Roman"/>
          <w:b/>
          <w:i/>
          <w:szCs w:val="28"/>
        </w:rPr>
        <w:t xml:space="preserve">vợ là </w:t>
      </w:r>
      <w:r w:rsidR="00227452">
        <w:rPr>
          <w:rFonts w:eastAsia="Times New Roman" w:cs="Times New Roman"/>
          <w:b/>
          <w:i/>
          <w:szCs w:val="28"/>
        </w:rPr>
        <w:t>Nguyễn Thị A</w:t>
      </w:r>
    </w:p>
    <w:p w:rsidR="006D12F7" w:rsidRPr="00451865" w:rsidRDefault="006D12F7" w:rsidP="003D2630">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 Thông tin khác (nếu có): </w:t>
      </w:r>
    </w:p>
    <w:p w:rsidR="006D12F7" w:rsidRPr="00451865" w:rsidRDefault="006D12F7" w:rsidP="003D2630">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1.1.4. Thửa đất thứ tư:</w:t>
      </w:r>
    </w:p>
    <w:p w:rsidR="006D12F7" w:rsidRPr="00451865" w:rsidRDefault="00451865" w:rsidP="003D2630">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Địa </w:t>
      </w:r>
      <w:proofErr w:type="gramStart"/>
      <w:r w:rsidRPr="00451865">
        <w:rPr>
          <w:rFonts w:cs="Times New Roman"/>
        </w:rPr>
        <w:t>chỉ</w:t>
      </w:r>
      <w:r w:rsidRPr="00451865">
        <w:rPr>
          <w:rFonts w:cs="Times New Roman"/>
          <w:vertAlign w:val="superscript"/>
        </w:rPr>
        <w:t>(</w:t>
      </w:r>
      <w:proofErr w:type="gramEnd"/>
      <w:r w:rsidRPr="00451865">
        <w:rPr>
          <w:rFonts w:cs="Times New Roman"/>
          <w:vertAlign w:val="superscript"/>
        </w:rPr>
        <w:t>8)</w:t>
      </w:r>
      <w:r w:rsidR="002C7C27" w:rsidRPr="00451865">
        <w:rPr>
          <w:rFonts w:eastAsia="Times New Roman" w:cs="Times New Roman"/>
          <w:szCs w:val="28"/>
        </w:rPr>
        <w:t>:</w:t>
      </w:r>
      <w:r w:rsidR="006D12F7" w:rsidRPr="00451865">
        <w:rPr>
          <w:rFonts w:eastAsia="Times New Roman" w:cs="Times New Roman"/>
          <w:szCs w:val="28"/>
        </w:rPr>
        <w:t xml:space="preserve"> </w:t>
      </w:r>
      <w:r w:rsidR="006D12F7" w:rsidRPr="00451865">
        <w:rPr>
          <w:rFonts w:eastAsia="Times New Roman" w:cs="Times New Roman"/>
          <w:b/>
          <w:i/>
          <w:szCs w:val="28"/>
        </w:rPr>
        <w:t xml:space="preserve">Thôn K, xã E </w:t>
      </w:r>
      <w:r w:rsidRPr="00451865">
        <w:rPr>
          <w:rFonts w:eastAsia="Times New Roman" w:cs="Times New Roman"/>
          <w:b/>
          <w:i/>
          <w:szCs w:val="28"/>
        </w:rPr>
        <w:t>-</w:t>
      </w:r>
      <w:r w:rsidR="006D12F7" w:rsidRPr="00451865">
        <w:rPr>
          <w:rFonts w:eastAsia="Times New Roman" w:cs="Times New Roman"/>
          <w:b/>
          <w:i/>
          <w:szCs w:val="28"/>
        </w:rPr>
        <w:t xml:space="preserve"> huyện D </w:t>
      </w:r>
      <w:r w:rsidR="0029207A">
        <w:rPr>
          <w:rFonts w:eastAsia="Times New Roman" w:cs="Times New Roman"/>
          <w:b/>
          <w:i/>
          <w:szCs w:val="28"/>
        </w:rPr>
        <w:t>-</w:t>
      </w:r>
      <w:r w:rsidR="006D12F7" w:rsidRPr="00451865">
        <w:rPr>
          <w:rFonts w:eastAsia="Times New Roman" w:cs="Times New Roman"/>
          <w:b/>
          <w:i/>
          <w:szCs w:val="28"/>
        </w:rPr>
        <w:t xml:space="preserve"> </w:t>
      </w:r>
      <w:r w:rsidR="0029207A">
        <w:rPr>
          <w:rFonts w:eastAsia="Times New Roman" w:cs="Times New Roman"/>
          <w:b/>
          <w:i/>
          <w:szCs w:val="28"/>
        </w:rPr>
        <w:t>thành phố Hải Dương</w:t>
      </w:r>
    </w:p>
    <w:p w:rsidR="006D12F7" w:rsidRPr="00451865" w:rsidRDefault="003D2630" w:rsidP="003D2630">
      <w:pPr>
        <w:shd w:val="clear" w:color="auto" w:fill="FFFFFF"/>
        <w:spacing w:before="120" w:after="0" w:line="240" w:lineRule="auto"/>
        <w:ind w:firstLine="720"/>
        <w:jc w:val="both"/>
        <w:rPr>
          <w:rFonts w:eastAsia="Times New Roman" w:cs="Times New Roman"/>
          <w:szCs w:val="28"/>
        </w:rPr>
      </w:pPr>
      <w:r w:rsidRPr="00451865">
        <w:rPr>
          <w:rFonts w:cs="Times New Roman"/>
        </w:rPr>
        <w:t xml:space="preserve">- Diện </w:t>
      </w:r>
      <w:proofErr w:type="gramStart"/>
      <w:r w:rsidRPr="00451865">
        <w:rPr>
          <w:rFonts w:cs="Times New Roman"/>
        </w:rPr>
        <w:t>tích</w:t>
      </w:r>
      <w:r w:rsidRPr="00451865">
        <w:rPr>
          <w:rFonts w:cs="Times New Roman"/>
          <w:vertAlign w:val="superscript"/>
        </w:rPr>
        <w:t>(</w:t>
      </w:r>
      <w:proofErr w:type="gramEnd"/>
      <w:r w:rsidRPr="00451865">
        <w:rPr>
          <w:rFonts w:cs="Times New Roman"/>
          <w:vertAlign w:val="superscript"/>
        </w:rPr>
        <w:t>9)</w:t>
      </w:r>
      <w:r w:rsidR="006D12F7" w:rsidRPr="00451865">
        <w:rPr>
          <w:rFonts w:eastAsia="Times New Roman" w:cs="Times New Roman"/>
          <w:szCs w:val="28"/>
        </w:rPr>
        <w:t xml:space="preserve">: </w:t>
      </w:r>
      <w:r w:rsidR="006D12F7" w:rsidRPr="00451865">
        <w:rPr>
          <w:rFonts w:eastAsia="Times New Roman" w:cs="Times New Roman"/>
          <w:b/>
          <w:i/>
          <w:szCs w:val="28"/>
        </w:rPr>
        <w:t>90,3 m</w:t>
      </w:r>
      <w:r w:rsidR="006D12F7" w:rsidRPr="00451865">
        <w:rPr>
          <w:rFonts w:eastAsia="Times New Roman" w:cs="Times New Roman"/>
          <w:b/>
          <w:i/>
          <w:szCs w:val="28"/>
          <w:vertAlign w:val="superscript"/>
        </w:rPr>
        <w:t>2</w:t>
      </w:r>
      <w:r w:rsidR="006D12F7" w:rsidRPr="00451865">
        <w:rPr>
          <w:rFonts w:eastAsia="Times New Roman" w:cs="Times New Roman"/>
          <w:szCs w:val="28"/>
        </w:rPr>
        <w:t xml:space="preserve">           </w:t>
      </w:r>
    </w:p>
    <w:p w:rsidR="006D12F7" w:rsidRPr="00451865" w:rsidRDefault="00451865" w:rsidP="003D2630">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006D12F7" w:rsidRPr="00451865">
        <w:rPr>
          <w:rFonts w:eastAsia="Times New Roman" w:cs="Times New Roman"/>
          <w:szCs w:val="28"/>
        </w:rPr>
        <w:t xml:space="preserve">: </w:t>
      </w:r>
      <w:r w:rsidR="0029207A">
        <w:rPr>
          <w:rFonts w:eastAsia="Times New Roman" w:cs="Times New Roman"/>
          <w:b/>
          <w:i/>
          <w:szCs w:val="28"/>
        </w:rPr>
        <w:t>không xác định được giá trị do được bố mẹ cho từ năm 20</w:t>
      </w:r>
      <w:r w:rsidR="00664EBA">
        <w:rPr>
          <w:rFonts w:eastAsia="Times New Roman" w:cs="Times New Roman"/>
          <w:b/>
          <w:i/>
          <w:szCs w:val="28"/>
        </w:rPr>
        <w:t>10</w:t>
      </w:r>
      <w:r w:rsidR="0029207A">
        <w:rPr>
          <w:rFonts w:eastAsia="Times New Roman" w:cs="Times New Roman"/>
          <w:b/>
          <w:i/>
          <w:szCs w:val="28"/>
        </w:rPr>
        <w:t xml:space="preserve"> và không có giao dịch tài sản.</w:t>
      </w:r>
    </w:p>
    <w:p w:rsidR="006D12F7" w:rsidRPr="00451865" w:rsidRDefault="00C31DFA"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Giấy chứng nhận quyền sử </w:t>
      </w:r>
      <w:proofErr w:type="gramStart"/>
      <w:r w:rsidRPr="00451865">
        <w:rPr>
          <w:rFonts w:eastAsia="Times New Roman" w:cs="Times New Roman"/>
          <w:szCs w:val="28"/>
        </w:rPr>
        <w:t>dụng</w:t>
      </w:r>
      <w:r>
        <w:rPr>
          <w:rFonts w:eastAsia="Times New Roman" w:cs="Times New Roman"/>
          <w:szCs w:val="28"/>
          <w:vertAlign w:val="superscript"/>
        </w:rPr>
        <w:t>(</w:t>
      </w:r>
      <w:proofErr w:type="gramEnd"/>
      <w:r>
        <w:rPr>
          <w:rFonts w:eastAsia="Times New Roman" w:cs="Times New Roman"/>
          <w:szCs w:val="28"/>
          <w:vertAlign w:val="superscript"/>
        </w:rPr>
        <w:t>11)</w:t>
      </w:r>
      <w:r w:rsidR="006D12F7" w:rsidRPr="00451865">
        <w:rPr>
          <w:rFonts w:eastAsia="Times New Roman" w:cs="Times New Roman"/>
          <w:szCs w:val="28"/>
        </w:rPr>
        <w:t xml:space="preserve">: </w:t>
      </w:r>
      <w:r w:rsidR="006D12F7" w:rsidRPr="00451865">
        <w:rPr>
          <w:rFonts w:eastAsia="Times New Roman" w:cs="Times New Roman"/>
          <w:b/>
          <w:i/>
          <w:szCs w:val="28"/>
        </w:rPr>
        <w:t xml:space="preserve">AB165643 Người đứng tên: </w:t>
      </w:r>
      <w:r w:rsidR="003D2630" w:rsidRPr="003D2630">
        <w:rPr>
          <w:rFonts w:eastAsia="Times New Roman" w:cs="Times New Roman"/>
          <w:b/>
          <w:i/>
          <w:szCs w:val="28"/>
        </w:rPr>
        <w:t>Nguyễn Văn B</w:t>
      </w:r>
      <w:r w:rsidR="00FF1090">
        <w:rPr>
          <w:rFonts w:eastAsia="Times New Roman" w:cs="Times New Roman"/>
          <w:b/>
          <w:i/>
          <w:szCs w:val="28"/>
        </w:rPr>
        <w:t xml:space="preserve"> và vợ là Nguyễn Thị A</w:t>
      </w:r>
    </w:p>
    <w:p w:rsidR="006D12F7" w:rsidRPr="00451865"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 Thông tin khác (nếu có): </w:t>
      </w:r>
    </w:p>
    <w:p w:rsidR="0056619C" w:rsidRPr="00451865" w:rsidRDefault="006D12F7" w:rsidP="0056619C">
      <w:pPr>
        <w:spacing w:before="120" w:after="0" w:line="240" w:lineRule="auto"/>
        <w:ind w:firstLine="720"/>
        <w:jc w:val="both"/>
        <w:rPr>
          <w:rFonts w:cs="Times New Roman"/>
        </w:rPr>
      </w:pPr>
      <w:r w:rsidRPr="00451865">
        <w:rPr>
          <w:rFonts w:eastAsia="Times New Roman" w:cs="Times New Roman"/>
          <w:szCs w:val="28"/>
        </w:rPr>
        <w:t xml:space="preserve">1.2. </w:t>
      </w:r>
      <w:commentRangeStart w:id="3"/>
      <w:r w:rsidR="005016E9" w:rsidRPr="00451865">
        <w:rPr>
          <w:rFonts w:eastAsia="Times New Roman" w:cs="Times New Roman"/>
          <w:szCs w:val="28"/>
        </w:rPr>
        <w:t xml:space="preserve">Các loại đất khác: </w:t>
      </w:r>
      <w:commentRangeEnd w:id="3"/>
      <w:r w:rsidR="00912525">
        <w:rPr>
          <w:rStyle w:val="CommentReference"/>
        </w:rPr>
        <w:commentReference w:id="3"/>
      </w:r>
      <w:r w:rsidR="005016E9" w:rsidRPr="00451865">
        <w:rPr>
          <w:rFonts w:eastAsia="Times New Roman" w:cs="Times New Roman"/>
          <w:szCs w:val="28"/>
          <w:vertAlign w:val="superscript"/>
        </w:rPr>
        <w:t>(13)</w:t>
      </w:r>
      <w:r w:rsidR="0056619C">
        <w:rPr>
          <w:rFonts w:eastAsia="Times New Roman" w:cs="Times New Roman"/>
          <w:szCs w:val="28"/>
          <w:vertAlign w:val="superscript"/>
        </w:rPr>
        <w:t xml:space="preserve"> </w:t>
      </w:r>
    </w:p>
    <w:p w:rsidR="006D12F7" w:rsidRPr="00451865" w:rsidRDefault="002C7C2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lastRenderedPageBreak/>
        <w:t xml:space="preserve">- Địa </w:t>
      </w:r>
      <w:proofErr w:type="gramStart"/>
      <w:r w:rsidRPr="00451865">
        <w:rPr>
          <w:rFonts w:eastAsia="Times New Roman" w:cs="Times New Roman"/>
          <w:szCs w:val="28"/>
        </w:rPr>
        <w:t>chỉ(</w:t>
      </w:r>
      <w:proofErr w:type="gramEnd"/>
      <w:r w:rsidRPr="00451865">
        <w:rPr>
          <w:rFonts w:eastAsia="Times New Roman" w:cs="Times New Roman"/>
          <w:szCs w:val="28"/>
        </w:rPr>
        <w:t>8):</w:t>
      </w:r>
      <w:r w:rsidR="006D12F7" w:rsidRPr="00451865">
        <w:rPr>
          <w:rFonts w:eastAsia="Times New Roman" w:cs="Times New Roman"/>
          <w:szCs w:val="28"/>
        </w:rPr>
        <w:t xml:space="preserve"> </w:t>
      </w:r>
      <w:r w:rsidR="006D12F7" w:rsidRPr="00451865">
        <w:rPr>
          <w:rFonts w:eastAsia="Times New Roman" w:cs="Times New Roman"/>
          <w:b/>
          <w:i/>
          <w:szCs w:val="28"/>
        </w:rPr>
        <w:t xml:space="preserve">Tổ </w:t>
      </w:r>
      <w:r w:rsidR="00E80141">
        <w:rPr>
          <w:rFonts w:eastAsia="Times New Roman" w:cs="Times New Roman"/>
          <w:b/>
          <w:i/>
          <w:szCs w:val="28"/>
        </w:rPr>
        <w:t>X</w:t>
      </w:r>
      <w:r w:rsidR="006D12F7" w:rsidRPr="00451865">
        <w:rPr>
          <w:rFonts w:eastAsia="Times New Roman" w:cs="Times New Roman"/>
          <w:b/>
          <w:i/>
          <w:szCs w:val="28"/>
        </w:rPr>
        <w:t>, phườ</w:t>
      </w:r>
      <w:r w:rsidR="00E80141">
        <w:rPr>
          <w:rFonts w:eastAsia="Times New Roman" w:cs="Times New Roman"/>
          <w:b/>
          <w:i/>
          <w:szCs w:val="28"/>
        </w:rPr>
        <w:t>ng Ngọc Thuỵ, quận Long Biên, thành phố</w:t>
      </w:r>
      <w:r w:rsidR="006D12F7" w:rsidRPr="00451865">
        <w:rPr>
          <w:rFonts w:eastAsia="Times New Roman" w:cs="Times New Roman"/>
          <w:b/>
          <w:i/>
          <w:szCs w:val="28"/>
        </w:rPr>
        <w:t xml:space="preserve"> Hà Nội.</w:t>
      </w:r>
    </w:p>
    <w:p w:rsidR="006D12F7" w:rsidRPr="00451865" w:rsidRDefault="003D2630" w:rsidP="00451865">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Diện </w:t>
      </w:r>
      <w:proofErr w:type="gramStart"/>
      <w:r w:rsidRPr="00451865">
        <w:rPr>
          <w:rFonts w:cs="Times New Roman"/>
        </w:rPr>
        <w:t>tích</w:t>
      </w:r>
      <w:r w:rsidRPr="00451865">
        <w:rPr>
          <w:rFonts w:cs="Times New Roman"/>
          <w:vertAlign w:val="superscript"/>
        </w:rPr>
        <w:t>(</w:t>
      </w:r>
      <w:proofErr w:type="gramEnd"/>
      <w:r w:rsidRPr="00451865">
        <w:rPr>
          <w:rFonts w:cs="Times New Roman"/>
          <w:vertAlign w:val="superscript"/>
        </w:rPr>
        <w:t>9)</w:t>
      </w:r>
      <w:r w:rsidR="006D12F7" w:rsidRPr="00451865">
        <w:rPr>
          <w:rFonts w:eastAsia="Times New Roman" w:cs="Times New Roman"/>
          <w:szCs w:val="28"/>
        </w:rPr>
        <w:t xml:space="preserve">: </w:t>
      </w:r>
      <w:r w:rsidR="00A202FD">
        <w:rPr>
          <w:rFonts w:eastAsia="Times New Roman" w:cs="Times New Roman"/>
          <w:b/>
          <w:i/>
          <w:szCs w:val="28"/>
        </w:rPr>
        <w:t>2</w:t>
      </w:r>
      <w:r w:rsidR="005016E9" w:rsidRPr="00AC4D13">
        <w:rPr>
          <w:rFonts w:eastAsia="Times New Roman" w:cs="Times New Roman"/>
          <w:b/>
          <w:i/>
          <w:szCs w:val="28"/>
        </w:rPr>
        <w:t>1</w:t>
      </w:r>
      <w:r w:rsidR="005016E9" w:rsidRPr="00451865">
        <w:rPr>
          <w:rFonts w:eastAsia="Times New Roman" w:cs="Times New Roman"/>
          <w:b/>
          <w:i/>
          <w:szCs w:val="28"/>
        </w:rPr>
        <w:t>10</w:t>
      </w:r>
      <w:r w:rsidR="006D12F7" w:rsidRPr="00451865">
        <w:rPr>
          <w:rFonts w:eastAsia="Times New Roman" w:cs="Times New Roman"/>
          <w:b/>
          <w:i/>
          <w:szCs w:val="28"/>
        </w:rPr>
        <w:t xml:space="preserve"> m</w:t>
      </w:r>
      <w:r w:rsidR="006D12F7" w:rsidRPr="00451865">
        <w:rPr>
          <w:rFonts w:eastAsia="Times New Roman" w:cs="Times New Roman"/>
          <w:b/>
          <w:i/>
          <w:szCs w:val="28"/>
          <w:vertAlign w:val="superscript"/>
        </w:rPr>
        <w:t>2</w:t>
      </w:r>
      <w:r w:rsidR="006D12F7" w:rsidRPr="00451865">
        <w:rPr>
          <w:rFonts w:eastAsia="Times New Roman" w:cs="Times New Roman"/>
          <w:b/>
          <w:i/>
          <w:szCs w:val="28"/>
        </w:rPr>
        <w:t xml:space="preserve"> </w:t>
      </w:r>
      <w:r w:rsidR="00970C59" w:rsidRPr="00451865">
        <w:rPr>
          <w:rFonts w:eastAsia="Times New Roman" w:cs="Times New Roman"/>
          <w:b/>
          <w:i/>
          <w:szCs w:val="28"/>
        </w:rPr>
        <w:t>(</w:t>
      </w:r>
      <w:r w:rsidR="006D12F7" w:rsidRPr="00451865">
        <w:rPr>
          <w:rFonts w:eastAsia="Times New Roman" w:cs="Times New Roman"/>
          <w:b/>
          <w:i/>
          <w:szCs w:val="28"/>
        </w:rPr>
        <w:t>đất trồng cây lâu năm)</w:t>
      </w:r>
    </w:p>
    <w:p w:rsidR="00262C4A" w:rsidRPr="00451865" w:rsidRDefault="00451865" w:rsidP="00451865">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006D12F7" w:rsidRPr="00451865">
        <w:rPr>
          <w:rFonts w:eastAsia="Times New Roman" w:cs="Times New Roman"/>
          <w:szCs w:val="28"/>
        </w:rPr>
        <w:t xml:space="preserve">: </w:t>
      </w:r>
      <w:r w:rsidR="00EB760D">
        <w:rPr>
          <w:rFonts w:eastAsia="Times New Roman" w:cs="Times New Roman"/>
          <w:b/>
          <w:i/>
          <w:szCs w:val="28"/>
        </w:rPr>
        <w:t>2</w:t>
      </w:r>
      <w:r w:rsidR="00AC4D13" w:rsidRPr="00AC4D13">
        <w:rPr>
          <w:rFonts w:eastAsia="Times New Roman" w:cs="Times New Roman"/>
          <w:b/>
          <w:i/>
          <w:szCs w:val="28"/>
        </w:rPr>
        <w:t>.</w:t>
      </w:r>
      <w:r w:rsidR="00262C4A" w:rsidRPr="00AC4D13">
        <w:rPr>
          <w:rFonts w:eastAsia="Times New Roman" w:cs="Times New Roman"/>
          <w:b/>
          <w:i/>
          <w:szCs w:val="28"/>
        </w:rPr>
        <w:t>2</w:t>
      </w:r>
      <w:r w:rsidR="006D12F7" w:rsidRPr="00AC4D13">
        <w:rPr>
          <w:rFonts w:eastAsia="Times New Roman" w:cs="Times New Roman"/>
          <w:b/>
          <w:i/>
          <w:szCs w:val="28"/>
        </w:rPr>
        <w:t>60</w:t>
      </w:r>
      <w:r w:rsidR="006D12F7" w:rsidRPr="00451865">
        <w:rPr>
          <w:rFonts w:eastAsia="Times New Roman" w:cs="Times New Roman"/>
          <w:b/>
          <w:i/>
          <w:szCs w:val="28"/>
        </w:rPr>
        <w:t>.000.000đ</w:t>
      </w:r>
      <w:r w:rsidR="00262C4A" w:rsidRPr="00451865">
        <w:rPr>
          <w:rFonts w:eastAsia="Times New Roman" w:cs="Times New Roman"/>
          <w:b/>
          <w:i/>
          <w:szCs w:val="28"/>
        </w:rPr>
        <w:t xml:space="preserve"> (</w:t>
      </w:r>
      <w:r w:rsidR="00EB760D">
        <w:rPr>
          <w:rFonts w:eastAsia="Times New Roman" w:cs="Times New Roman"/>
          <w:b/>
          <w:i/>
          <w:szCs w:val="28"/>
        </w:rPr>
        <w:t>Hai</w:t>
      </w:r>
      <w:r w:rsidR="00AC4D13">
        <w:rPr>
          <w:rFonts w:eastAsia="Times New Roman" w:cs="Times New Roman"/>
          <w:b/>
          <w:i/>
          <w:szCs w:val="28"/>
        </w:rPr>
        <w:t xml:space="preserve"> tỷ h</w:t>
      </w:r>
      <w:r w:rsidR="00262C4A" w:rsidRPr="00451865">
        <w:rPr>
          <w:rFonts w:eastAsia="Times New Roman" w:cs="Times New Roman"/>
          <w:b/>
          <w:i/>
          <w:szCs w:val="28"/>
        </w:rPr>
        <w:t>ai trăm sáu mươi triệu đồng)</w:t>
      </w:r>
    </w:p>
    <w:p w:rsidR="006D12F7" w:rsidRPr="00451865" w:rsidRDefault="00C31DFA"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Giấy chứng nhận quyền sử </w:t>
      </w:r>
      <w:proofErr w:type="gramStart"/>
      <w:r w:rsidRPr="00451865">
        <w:rPr>
          <w:rFonts w:eastAsia="Times New Roman" w:cs="Times New Roman"/>
          <w:szCs w:val="28"/>
        </w:rPr>
        <w:t>dụng</w:t>
      </w:r>
      <w:r>
        <w:rPr>
          <w:rFonts w:eastAsia="Times New Roman" w:cs="Times New Roman"/>
          <w:szCs w:val="28"/>
          <w:vertAlign w:val="superscript"/>
        </w:rPr>
        <w:t>(</w:t>
      </w:r>
      <w:proofErr w:type="gramEnd"/>
      <w:r>
        <w:rPr>
          <w:rFonts w:eastAsia="Times New Roman" w:cs="Times New Roman"/>
          <w:szCs w:val="28"/>
          <w:vertAlign w:val="superscript"/>
        </w:rPr>
        <w:t>11)</w:t>
      </w:r>
      <w:r w:rsidR="006D12F7" w:rsidRPr="00451865">
        <w:rPr>
          <w:rFonts w:eastAsia="Times New Roman" w:cs="Times New Roman"/>
          <w:szCs w:val="28"/>
        </w:rPr>
        <w:t xml:space="preserve">: </w:t>
      </w:r>
      <w:r w:rsidR="006D12F7" w:rsidRPr="00451865">
        <w:rPr>
          <w:rFonts w:eastAsia="Times New Roman" w:cs="Times New Roman"/>
          <w:b/>
          <w:i/>
          <w:szCs w:val="28"/>
        </w:rPr>
        <w:t>DA</w:t>
      </w:r>
      <w:r w:rsidR="00262C4A" w:rsidRPr="00451865">
        <w:rPr>
          <w:rFonts w:eastAsia="Times New Roman" w:cs="Times New Roman"/>
          <w:b/>
          <w:i/>
          <w:szCs w:val="28"/>
        </w:rPr>
        <w:t>1235</w:t>
      </w:r>
      <w:r w:rsidR="006D12F7" w:rsidRPr="00451865">
        <w:rPr>
          <w:rFonts w:eastAsia="Times New Roman" w:cs="Times New Roman"/>
          <w:b/>
          <w:i/>
          <w:szCs w:val="28"/>
        </w:rPr>
        <w:t xml:space="preserve">77 Người đứng tên: </w:t>
      </w:r>
      <w:r w:rsidR="003D2630" w:rsidRPr="003D2630">
        <w:rPr>
          <w:rFonts w:eastAsia="Times New Roman" w:cs="Times New Roman"/>
          <w:b/>
          <w:i/>
          <w:szCs w:val="28"/>
        </w:rPr>
        <w:t>Nguyễn Văn B</w:t>
      </w:r>
      <w:r w:rsidR="00E80141">
        <w:rPr>
          <w:rFonts w:eastAsia="Times New Roman" w:cs="Times New Roman"/>
          <w:b/>
          <w:i/>
          <w:szCs w:val="28"/>
        </w:rPr>
        <w:t xml:space="preserve"> và vợ là Nguyễn Thị A</w:t>
      </w:r>
      <w:r w:rsidR="006D12F7" w:rsidRPr="00451865">
        <w:rPr>
          <w:rFonts w:eastAsia="Times New Roman" w:cs="Times New Roman"/>
          <w:b/>
          <w:i/>
          <w:szCs w:val="28"/>
        </w:rPr>
        <w:t xml:space="preserve"> </w:t>
      </w:r>
    </w:p>
    <w:p w:rsidR="006D12F7" w:rsidRPr="00451865"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2. Nhà ở, công trình xây dựng:</w:t>
      </w:r>
    </w:p>
    <w:p w:rsidR="0056619C" w:rsidRPr="00451865" w:rsidRDefault="006D12F7" w:rsidP="0056619C">
      <w:pPr>
        <w:spacing w:before="120" w:after="0" w:line="240" w:lineRule="auto"/>
        <w:ind w:firstLine="720"/>
        <w:jc w:val="both"/>
        <w:rPr>
          <w:rFonts w:cs="Times New Roman"/>
        </w:rPr>
      </w:pPr>
      <w:r w:rsidRPr="00451865">
        <w:rPr>
          <w:rFonts w:eastAsia="Times New Roman" w:cs="Times New Roman"/>
          <w:szCs w:val="28"/>
        </w:rPr>
        <w:t xml:space="preserve">2.1. </w:t>
      </w:r>
      <w:commentRangeStart w:id="4"/>
      <w:r w:rsidRPr="00451865">
        <w:rPr>
          <w:rFonts w:eastAsia="Times New Roman" w:cs="Times New Roman"/>
          <w:szCs w:val="28"/>
        </w:rPr>
        <w:t>Nhà ở:</w:t>
      </w:r>
      <w:r w:rsidR="0056619C">
        <w:rPr>
          <w:rFonts w:eastAsia="Times New Roman" w:cs="Times New Roman"/>
          <w:szCs w:val="28"/>
        </w:rPr>
        <w:t xml:space="preserve"> </w:t>
      </w:r>
      <w:commentRangeEnd w:id="4"/>
      <w:r w:rsidR="00912525">
        <w:rPr>
          <w:rStyle w:val="CommentReference"/>
        </w:rPr>
        <w:commentReference w:id="4"/>
      </w:r>
    </w:p>
    <w:p w:rsidR="006D12F7" w:rsidRPr="00451865"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2.1.1. Nhà thứ nhất: </w:t>
      </w:r>
    </w:p>
    <w:p w:rsidR="006D12F7" w:rsidRPr="00451865" w:rsidRDefault="00451865" w:rsidP="00451865">
      <w:pPr>
        <w:shd w:val="clear" w:color="auto" w:fill="FFFFFF"/>
        <w:spacing w:before="120" w:after="0" w:line="240" w:lineRule="auto"/>
        <w:ind w:firstLine="720"/>
        <w:jc w:val="both"/>
        <w:rPr>
          <w:rFonts w:eastAsia="Times New Roman" w:cs="Times New Roman"/>
          <w:b/>
          <w:i/>
          <w:szCs w:val="28"/>
        </w:rPr>
      </w:pPr>
      <w:r w:rsidRPr="00451865">
        <w:rPr>
          <w:rFonts w:cs="Times New Roman"/>
        </w:rPr>
        <w:t xml:space="preserve">- Địa </w:t>
      </w:r>
      <w:proofErr w:type="gramStart"/>
      <w:r w:rsidRPr="00451865">
        <w:rPr>
          <w:rFonts w:cs="Times New Roman"/>
        </w:rPr>
        <w:t>chỉ</w:t>
      </w:r>
      <w:r w:rsidRPr="00451865">
        <w:rPr>
          <w:rFonts w:cs="Times New Roman"/>
          <w:vertAlign w:val="superscript"/>
        </w:rPr>
        <w:t>(</w:t>
      </w:r>
      <w:proofErr w:type="gramEnd"/>
      <w:r w:rsidRPr="00451865">
        <w:rPr>
          <w:rFonts w:cs="Times New Roman"/>
          <w:vertAlign w:val="superscript"/>
        </w:rPr>
        <w:t>8)</w:t>
      </w:r>
      <w:r w:rsidR="002C7C27" w:rsidRPr="00451865">
        <w:rPr>
          <w:rFonts w:eastAsia="Times New Roman" w:cs="Times New Roman"/>
          <w:szCs w:val="28"/>
        </w:rPr>
        <w:t>:</w:t>
      </w:r>
      <w:r w:rsidR="006D12F7" w:rsidRPr="00451865">
        <w:rPr>
          <w:rFonts w:eastAsia="Times New Roman" w:cs="Times New Roman"/>
          <w:szCs w:val="28"/>
        </w:rPr>
        <w:t xml:space="preserve"> </w:t>
      </w:r>
      <w:commentRangeStart w:id="5"/>
      <w:r w:rsidR="006D12F7" w:rsidRPr="00451865">
        <w:rPr>
          <w:rFonts w:eastAsia="Times New Roman" w:cs="Times New Roman"/>
          <w:b/>
          <w:i/>
          <w:szCs w:val="28"/>
        </w:rPr>
        <w:t xml:space="preserve">Số </w:t>
      </w:r>
      <w:r w:rsidR="00262C4A" w:rsidRPr="00451865">
        <w:rPr>
          <w:rFonts w:eastAsia="Times New Roman" w:cs="Times New Roman"/>
          <w:b/>
          <w:i/>
          <w:szCs w:val="28"/>
        </w:rPr>
        <w:t>17</w:t>
      </w:r>
      <w:r w:rsidR="006D12F7" w:rsidRPr="00451865">
        <w:rPr>
          <w:rFonts w:eastAsia="Times New Roman" w:cs="Times New Roman"/>
          <w:b/>
          <w:i/>
          <w:szCs w:val="28"/>
        </w:rPr>
        <w:t xml:space="preserve">, tổ </w:t>
      </w:r>
      <w:r w:rsidR="00262C4A" w:rsidRPr="00451865">
        <w:rPr>
          <w:rFonts w:eastAsia="Times New Roman" w:cs="Times New Roman"/>
          <w:b/>
          <w:i/>
          <w:szCs w:val="28"/>
        </w:rPr>
        <w:t>B</w:t>
      </w:r>
      <w:r w:rsidR="006D12F7" w:rsidRPr="00451865">
        <w:rPr>
          <w:rFonts w:eastAsia="Times New Roman" w:cs="Times New Roman"/>
          <w:b/>
          <w:i/>
          <w:szCs w:val="28"/>
        </w:rPr>
        <w:t xml:space="preserve">, Phường </w:t>
      </w:r>
      <w:r w:rsidR="00262C4A" w:rsidRPr="00451865">
        <w:rPr>
          <w:rFonts w:eastAsia="Times New Roman" w:cs="Times New Roman"/>
          <w:b/>
          <w:i/>
          <w:szCs w:val="28"/>
        </w:rPr>
        <w:t>Long Biên</w:t>
      </w:r>
      <w:r w:rsidR="006D12F7" w:rsidRPr="00451865">
        <w:rPr>
          <w:rFonts w:eastAsia="Times New Roman" w:cs="Times New Roman"/>
          <w:b/>
          <w:i/>
          <w:szCs w:val="28"/>
        </w:rPr>
        <w:t>, quận Long Biên, TP Hà Nội</w:t>
      </w:r>
      <w:commentRangeEnd w:id="5"/>
      <w:r w:rsidR="00912525">
        <w:rPr>
          <w:rStyle w:val="CommentReference"/>
        </w:rPr>
        <w:commentReference w:id="5"/>
      </w:r>
      <w:r w:rsidR="006D12F7" w:rsidRPr="00451865">
        <w:rPr>
          <w:rFonts w:eastAsia="Times New Roman" w:cs="Times New Roman"/>
          <w:b/>
          <w:i/>
          <w:szCs w:val="28"/>
        </w:rPr>
        <w:t xml:space="preserve"> </w:t>
      </w:r>
      <w:r w:rsidR="00E80141">
        <w:rPr>
          <w:rFonts w:eastAsia="Times New Roman" w:cs="Times New Roman"/>
          <w:b/>
          <w:i/>
          <w:szCs w:val="28"/>
        </w:rPr>
        <w:t xml:space="preserve"> </w:t>
      </w:r>
    </w:p>
    <w:p w:rsidR="006D12F7" w:rsidRPr="00451865" w:rsidRDefault="006D12F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Loại nhà: </w:t>
      </w:r>
      <w:r w:rsidR="0086608B">
        <w:rPr>
          <w:rFonts w:eastAsia="Times New Roman" w:cs="Times New Roman"/>
          <w:b/>
          <w:i/>
          <w:szCs w:val="28"/>
        </w:rPr>
        <w:t>Nhà ở riêng lẻ</w:t>
      </w:r>
      <w:r w:rsidR="00262C4A" w:rsidRPr="00451865">
        <w:rPr>
          <w:rFonts w:eastAsia="Times New Roman" w:cs="Times New Roman"/>
          <w:b/>
          <w:i/>
          <w:szCs w:val="28"/>
        </w:rPr>
        <w:t xml:space="preserve"> </w:t>
      </w:r>
    </w:p>
    <w:p w:rsidR="006D12F7" w:rsidRPr="00451865" w:rsidRDefault="006D12F7" w:rsidP="00451865">
      <w:pPr>
        <w:shd w:val="clear" w:color="auto" w:fill="FFFFFF"/>
        <w:spacing w:before="120" w:after="0" w:line="240" w:lineRule="auto"/>
        <w:ind w:firstLine="720"/>
        <w:jc w:val="both"/>
        <w:rPr>
          <w:rFonts w:eastAsia="Times New Roman" w:cs="Times New Roman"/>
          <w:b/>
          <w:i/>
          <w:szCs w:val="28"/>
          <w:vertAlign w:val="superscript"/>
        </w:rPr>
      </w:pPr>
      <w:r w:rsidRPr="00451865">
        <w:rPr>
          <w:rFonts w:eastAsia="Times New Roman" w:cs="Times New Roman"/>
          <w:szCs w:val="28"/>
        </w:rPr>
        <w:t xml:space="preserve">- Diện tích </w:t>
      </w:r>
      <w:r w:rsidR="003D2630">
        <w:rPr>
          <w:rFonts w:eastAsia="Times New Roman" w:cs="Times New Roman"/>
          <w:szCs w:val="28"/>
        </w:rPr>
        <w:t xml:space="preserve">sử dụng </w:t>
      </w:r>
      <w:r w:rsidR="003D2630">
        <w:rPr>
          <w:rFonts w:eastAsia="Times New Roman" w:cs="Times New Roman"/>
          <w:szCs w:val="28"/>
          <w:vertAlign w:val="superscript"/>
        </w:rPr>
        <w:t>(15)</w:t>
      </w:r>
      <w:r w:rsidRPr="00451865">
        <w:rPr>
          <w:rFonts w:eastAsia="Times New Roman" w:cs="Times New Roman"/>
          <w:szCs w:val="28"/>
        </w:rPr>
        <w:t xml:space="preserve">: </w:t>
      </w:r>
      <w:r w:rsidR="00E80141">
        <w:rPr>
          <w:rFonts w:eastAsia="Times New Roman" w:cs="Times New Roman"/>
          <w:szCs w:val="28"/>
        </w:rPr>
        <w:t>150</w:t>
      </w:r>
      <w:r w:rsidR="003722D4">
        <w:rPr>
          <w:rFonts w:eastAsia="Times New Roman" w:cs="Times New Roman"/>
          <w:szCs w:val="28"/>
        </w:rPr>
        <w:t xml:space="preserve"> m</w:t>
      </w:r>
      <w:r w:rsidR="00E80141">
        <w:rPr>
          <w:rFonts w:eastAsia="Times New Roman" w:cs="Times New Roman"/>
          <w:szCs w:val="28"/>
          <w:vertAlign w:val="superscript"/>
        </w:rPr>
        <w:t>2</w:t>
      </w:r>
      <w:r w:rsidR="003722D4">
        <w:rPr>
          <w:rFonts w:eastAsia="Times New Roman" w:cs="Times New Roman"/>
          <w:szCs w:val="28"/>
        </w:rPr>
        <w:t xml:space="preserve"> (</w:t>
      </w:r>
      <w:r w:rsidR="00E80141">
        <w:rPr>
          <w:rFonts w:eastAsia="Times New Roman" w:cs="Times New Roman"/>
          <w:b/>
          <w:i/>
          <w:szCs w:val="28"/>
        </w:rPr>
        <w:t>50</w:t>
      </w:r>
      <w:r w:rsidRPr="00451865">
        <w:rPr>
          <w:rFonts w:eastAsia="Times New Roman" w:cs="Times New Roman"/>
          <w:b/>
          <w:i/>
          <w:szCs w:val="28"/>
        </w:rPr>
        <w:t>m</w:t>
      </w:r>
      <w:r w:rsidRPr="00451865">
        <w:rPr>
          <w:rFonts w:eastAsia="Times New Roman" w:cs="Times New Roman"/>
          <w:b/>
          <w:i/>
          <w:szCs w:val="28"/>
          <w:vertAlign w:val="superscript"/>
        </w:rPr>
        <w:t>2</w:t>
      </w:r>
      <w:r w:rsidR="00E80141">
        <w:rPr>
          <w:rFonts w:eastAsia="Times New Roman" w:cs="Times New Roman"/>
          <w:b/>
          <w:i/>
          <w:szCs w:val="28"/>
          <w:vertAlign w:val="superscript"/>
        </w:rPr>
        <w:t xml:space="preserve"> </w:t>
      </w:r>
      <w:r w:rsidR="003722D4">
        <w:rPr>
          <w:rFonts w:eastAsia="Times New Roman" w:cs="Times New Roman"/>
          <w:b/>
          <w:i/>
          <w:szCs w:val="28"/>
        </w:rPr>
        <w:t>x</w:t>
      </w:r>
      <w:r w:rsidR="00E80141">
        <w:rPr>
          <w:rFonts w:eastAsia="Times New Roman" w:cs="Times New Roman"/>
          <w:b/>
          <w:i/>
          <w:szCs w:val="28"/>
        </w:rPr>
        <w:t xml:space="preserve"> </w:t>
      </w:r>
      <w:r w:rsidR="003722D4">
        <w:rPr>
          <w:rFonts w:eastAsia="Times New Roman" w:cs="Times New Roman"/>
          <w:b/>
          <w:i/>
          <w:szCs w:val="28"/>
        </w:rPr>
        <w:t>3 tầng)</w:t>
      </w:r>
      <w:r w:rsidR="003722D4">
        <w:rPr>
          <w:rFonts w:eastAsia="Times New Roman" w:cs="Times New Roman"/>
          <w:b/>
          <w:i/>
          <w:szCs w:val="28"/>
          <w:vertAlign w:val="superscript"/>
        </w:rPr>
        <w:t xml:space="preserve"> </w:t>
      </w:r>
    </w:p>
    <w:p w:rsidR="006D12F7" w:rsidRPr="00451865" w:rsidRDefault="00451865" w:rsidP="00451865">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006D12F7" w:rsidRPr="00451865">
        <w:rPr>
          <w:rFonts w:eastAsia="Times New Roman" w:cs="Times New Roman"/>
          <w:szCs w:val="28"/>
        </w:rPr>
        <w:t xml:space="preserve">: </w:t>
      </w:r>
      <w:r w:rsidR="00E80141" w:rsidRPr="00E80141">
        <w:rPr>
          <w:rFonts w:eastAsia="Times New Roman" w:cs="Times New Roman"/>
          <w:b/>
          <w:i/>
          <w:szCs w:val="28"/>
        </w:rPr>
        <w:t>1.</w:t>
      </w:r>
      <w:r w:rsidR="006D12F7" w:rsidRPr="00E80141">
        <w:rPr>
          <w:rFonts w:eastAsia="Times New Roman" w:cs="Times New Roman"/>
          <w:b/>
          <w:i/>
          <w:szCs w:val="28"/>
        </w:rPr>
        <w:t>300</w:t>
      </w:r>
      <w:r w:rsidR="006D12F7" w:rsidRPr="00451865">
        <w:rPr>
          <w:rFonts w:eastAsia="Times New Roman" w:cs="Times New Roman"/>
          <w:b/>
          <w:i/>
          <w:szCs w:val="28"/>
        </w:rPr>
        <w:t>.000.000đ</w:t>
      </w:r>
      <w:r w:rsidR="00E80141">
        <w:rPr>
          <w:rFonts w:eastAsia="Times New Roman" w:cs="Times New Roman"/>
          <w:b/>
          <w:i/>
          <w:szCs w:val="28"/>
        </w:rPr>
        <w:t xml:space="preserve"> (Một tỷ b</w:t>
      </w:r>
      <w:r w:rsidR="00970C59" w:rsidRPr="00451865">
        <w:rPr>
          <w:rFonts w:eastAsia="Times New Roman" w:cs="Times New Roman"/>
          <w:b/>
          <w:i/>
          <w:szCs w:val="28"/>
        </w:rPr>
        <w:t>a trăm triệu đồng)</w:t>
      </w:r>
    </w:p>
    <w:p w:rsidR="003D2630" w:rsidRPr="003722D4" w:rsidRDefault="006D12F7" w:rsidP="00451865">
      <w:pPr>
        <w:shd w:val="clear" w:color="auto" w:fill="FFFFFF"/>
        <w:spacing w:before="120" w:after="0" w:line="240" w:lineRule="auto"/>
        <w:ind w:firstLine="720"/>
        <w:jc w:val="both"/>
        <w:rPr>
          <w:rFonts w:eastAsia="Times New Roman" w:cs="Times New Roman"/>
          <w:i/>
          <w:spacing w:val="-14"/>
          <w:szCs w:val="28"/>
        </w:rPr>
      </w:pPr>
      <w:r w:rsidRPr="00451865">
        <w:rPr>
          <w:rFonts w:eastAsia="Times New Roman" w:cs="Times New Roman"/>
          <w:szCs w:val="28"/>
        </w:rPr>
        <w:t xml:space="preserve">- Giấy chứng nhận quyền sở hữu: </w:t>
      </w:r>
      <w:r w:rsidR="003D2630" w:rsidRPr="003722D4">
        <w:rPr>
          <w:rFonts w:eastAsia="Times New Roman" w:cs="Times New Roman"/>
          <w:i/>
          <w:spacing w:val="-14"/>
          <w:szCs w:val="28"/>
        </w:rPr>
        <w:t xml:space="preserve"> </w:t>
      </w:r>
    </w:p>
    <w:p w:rsidR="006D12F7"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Thông tin khác (nếu có):</w:t>
      </w:r>
    </w:p>
    <w:p w:rsidR="0086608B" w:rsidRPr="00451865" w:rsidRDefault="0086608B" w:rsidP="0086608B">
      <w:pPr>
        <w:shd w:val="clear" w:color="auto" w:fill="FFFFFF"/>
        <w:spacing w:before="120" w:after="0" w:line="240" w:lineRule="auto"/>
        <w:ind w:firstLine="720"/>
        <w:jc w:val="both"/>
        <w:rPr>
          <w:rFonts w:eastAsia="Times New Roman" w:cs="Times New Roman"/>
          <w:szCs w:val="28"/>
        </w:rPr>
      </w:pPr>
      <w:r>
        <w:rPr>
          <w:rFonts w:eastAsia="Times New Roman" w:cs="Times New Roman"/>
          <w:szCs w:val="28"/>
        </w:rPr>
        <w:t>2.1.2</w:t>
      </w:r>
      <w:r w:rsidRPr="00451865">
        <w:rPr>
          <w:rFonts w:eastAsia="Times New Roman" w:cs="Times New Roman"/>
          <w:szCs w:val="28"/>
        </w:rPr>
        <w:t xml:space="preserve">. Nhà thứ </w:t>
      </w:r>
      <w:r>
        <w:rPr>
          <w:rFonts w:eastAsia="Times New Roman" w:cs="Times New Roman"/>
          <w:szCs w:val="28"/>
        </w:rPr>
        <w:t>hai</w:t>
      </w:r>
      <w:r w:rsidRPr="00451865">
        <w:rPr>
          <w:rFonts w:eastAsia="Times New Roman" w:cs="Times New Roman"/>
          <w:szCs w:val="28"/>
        </w:rPr>
        <w:t xml:space="preserve">: </w:t>
      </w:r>
    </w:p>
    <w:p w:rsidR="0086608B" w:rsidRPr="00451865" w:rsidRDefault="0086608B" w:rsidP="0086608B">
      <w:pPr>
        <w:shd w:val="clear" w:color="auto" w:fill="FFFFFF"/>
        <w:spacing w:before="120" w:after="0" w:line="240" w:lineRule="auto"/>
        <w:ind w:firstLine="720"/>
        <w:jc w:val="both"/>
        <w:rPr>
          <w:rFonts w:eastAsia="Times New Roman" w:cs="Times New Roman"/>
          <w:b/>
          <w:i/>
          <w:szCs w:val="28"/>
        </w:rPr>
      </w:pPr>
      <w:r w:rsidRPr="00451865">
        <w:rPr>
          <w:rFonts w:cs="Times New Roman"/>
        </w:rPr>
        <w:t>- Địa chỉ</w:t>
      </w:r>
      <w:r w:rsidRPr="00451865">
        <w:rPr>
          <w:rFonts w:cs="Times New Roman"/>
          <w:vertAlign w:val="superscript"/>
        </w:rPr>
        <w:t>(8)</w:t>
      </w:r>
      <w:r w:rsidRPr="00451865">
        <w:rPr>
          <w:rFonts w:eastAsia="Times New Roman" w:cs="Times New Roman"/>
          <w:szCs w:val="28"/>
        </w:rPr>
        <w:t xml:space="preserve">: </w:t>
      </w:r>
      <w:r w:rsidRPr="0086608B">
        <w:rPr>
          <w:rFonts w:eastAsia="Times New Roman" w:cs="Times New Roman"/>
          <w:b/>
          <w:i/>
          <w:szCs w:val="28"/>
        </w:rPr>
        <w:t>Nhà số 1602, tầng 16</w:t>
      </w:r>
      <w:r>
        <w:rPr>
          <w:rFonts w:eastAsia="Times New Roman" w:cs="Times New Roman"/>
          <w:b/>
          <w:i/>
          <w:szCs w:val="28"/>
        </w:rPr>
        <w:t>,</w:t>
      </w:r>
      <w:r>
        <w:rPr>
          <w:rFonts w:eastAsia="Times New Roman" w:cs="Times New Roman"/>
          <w:szCs w:val="28"/>
        </w:rPr>
        <w:t xml:space="preserve"> </w:t>
      </w:r>
      <w:r>
        <w:rPr>
          <w:rFonts w:eastAsia="Times New Roman" w:cs="Times New Roman"/>
          <w:b/>
          <w:i/>
          <w:szCs w:val="28"/>
        </w:rPr>
        <w:t>Khu Sao Biển, Vinhome Ocean Park</w:t>
      </w:r>
      <w:r w:rsidRPr="00451865">
        <w:rPr>
          <w:rFonts w:eastAsia="Times New Roman" w:cs="Times New Roman"/>
          <w:b/>
          <w:i/>
          <w:szCs w:val="28"/>
        </w:rPr>
        <w:t>,</w:t>
      </w:r>
      <w:r>
        <w:rPr>
          <w:rFonts w:eastAsia="Times New Roman" w:cs="Times New Roman"/>
          <w:b/>
          <w:i/>
          <w:szCs w:val="28"/>
        </w:rPr>
        <w:t xml:space="preserve"> huyện Gia Lâm, thành phố</w:t>
      </w:r>
      <w:r w:rsidRPr="00451865">
        <w:rPr>
          <w:rFonts w:eastAsia="Times New Roman" w:cs="Times New Roman"/>
          <w:b/>
          <w:i/>
          <w:szCs w:val="28"/>
        </w:rPr>
        <w:t xml:space="preserve"> Hà Nội </w:t>
      </w:r>
    </w:p>
    <w:p w:rsidR="0086608B" w:rsidRPr="00451865" w:rsidRDefault="0086608B" w:rsidP="0086608B">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 Loại nhà: </w:t>
      </w:r>
      <w:r>
        <w:rPr>
          <w:rFonts w:eastAsia="Times New Roman" w:cs="Times New Roman"/>
          <w:b/>
          <w:i/>
          <w:szCs w:val="28"/>
        </w:rPr>
        <w:t>Căn hộ</w:t>
      </w:r>
    </w:p>
    <w:p w:rsidR="0086608B" w:rsidRPr="00451865" w:rsidRDefault="0086608B" w:rsidP="0086608B">
      <w:pPr>
        <w:shd w:val="clear" w:color="auto" w:fill="FFFFFF"/>
        <w:spacing w:before="120" w:after="0" w:line="240" w:lineRule="auto"/>
        <w:ind w:firstLine="720"/>
        <w:jc w:val="both"/>
        <w:rPr>
          <w:rFonts w:eastAsia="Times New Roman" w:cs="Times New Roman"/>
          <w:b/>
          <w:i/>
          <w:szCs w:val="28"/>
          <w:vertAlign w:val="superscript"/>
        </w:rPr>
      </w:pPr>
      <w:r w:rsidRPr="00451865">
        <w:rPr>
          <w:rFonts w:eastAsia="Times New Roman" w:cs="Times New Roman"/>
          <w:szCs w:val="28"/>
        </w:rPr>
        <w:t xml:space="preserve">- Diện tích </w:t>
      </w:r>
      <w:r>
        <w:rPr>
          <w:rFonts w:eastAsia="Times New Roman" w:cs="Times New Roman"/>
          <w:szCs w:val="28"/>
        </w:rPr>
        <w:t xml:space="preserve">sử dụng </w:t>
      </w:r>
      <w:r>
        <w:rPr>
          <w:rFonts w:eastAsia="Times New Roman" w:cs="Times New Roman"/>
          <w:szCs w:val="28"/>
          <w:vertAlign w:val="superscript"/>
        </w:rPr>
        <w:t>(15)</w:t>
      </w:r>
      <w:r w:rsidRPr="00451865">
        <w:rPr>
          <w:rFonts w:eastAsia="Times New Roman" w:cs="Times New Roman"/>
          <w:szCs w:val="28"/>
        </w:rPr>
        <w:t xml:space="preserve">: </w:t>
      </w:r>
      <w:r w:rsidRPr="00AC4D13">
        <w:rPr>
          <w:rFonts w:eastAsia="Times New Roman" w:cs="Times New Roman"/>
          <w:b/>
          <w:i/>
          <w:szCs w:val="28"/>
        </w:rPr>
        <w:t>100 m</w:t>
      </w:r>
      <w:r w:rsidRPr="00AC4D13">
        <w:rPr>
          <w:rFonts w:eastAsia="Times New Roman" w:cs="Times New Roman"/>
          <w:b/>
          <w:i/>
          <w:szCs w:val="28"/>
          <w:vertAlign w:val="superscript"/>
        </w:rPr>
        <w:t>2</w:t>
      </w:r>
      <w:r w:rsidRPr="00AC4D13">
        <w:rPr>
          <w:rFonts w:eastAsia="Times New Roman" w:cs="Times New Roman"/>
          <w:b/>
          <w:i/>
          <w:szCs w:val="28"/>
        </w:rPr>
        <w:t xml:space="preserve"> </w:t>
      </w:r>
    </w:p>
    <w:p w:rsidR="0086608B" w:rsidRPr="00451865" w:rsidRDefault="0086608B" w:rsidP="0086608B">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Giá </w:t>
      </w:r>
      <w:proofErr w:type="gramStart"/>
      <w:r>
        <w:rPr>
          <w:rFonts w:eastAsia="Times New Roman" w:cs="Times New Roman"/>
          <w:szCs w:val="28"/>
        </w:rPr>
        <w:t>trị</w:t>
      </w:r>
      <w:r>
        <w:rPr>
          <w:rFonts w:eastAsia="Times New Roman" w:cs="Times New Roman"/>
          <w:szCs w:val="28"/>
          <w:vertAlign w:val="superscript"/>
        </w:rPr>
        <w:t>(</w:t>
      </w:r>
      <w:proofErr w:type="gramEnd"/>
      <w:r>
        <w:rPr>
          <w:rFonts w:eastAsia="Times New Roman" w:cs="Times New Roman"/>
          <w:szCs w:val="28"/>
          <w:vertAlign w:val="superscript"/>
        </w:rPr>
        <w:t>10)</w:t>
      </w:r>
      <w:r w:rsidRPr="00451865">
        <w:rPr>
          <w:rFonts w:eastAsia="Times New Roman" w:cs="Times New Roman"/>
          <w:szCs w:val="28"/>
        </w:rPr>
        <w:t xml:space="preserve">: </w:t>
      </w:r>
      <w:r>
        <w:rPr>
          <w:rFonts w:eastAsia="Times New Roman" w:cs="Times New Roman"/>
          <w:b/>
          <w:i/>
          <w:szCs w:val="28"/>
        </w:rPr>
        <w:t>3</w:t>
      </w:r>
      <w:r w:rsidRPr="00E80141">
        <w:rPr>
          <w:rFonts w:eastAsia="Times New Roman" w:cs="Times New Roman"/>
          <w:b/>
          <w:i/>
          <w:szCs w:val="28"/>
        </w:rPr>
        <w:t>.</w:t>
      </w:r>
      <w:r>
        <w:rPr>
          <w:rFonts w:eastAsia="Times New Roman" w:cs="Times New Roman"/>
          <w:b/>
          <w:i/>
          <w:szCs w:val="28"/>
        </w:rPr>
        <w:t>0</w:t>
      </w:r>
      <w:r w:rsidRPr="00E80141">
        <w:rPr>
          <w:rFonts w:eastAsia="Times New Roman" w:cs="Times New Roman"/>
          <w:b/>
          <w:i/>
          <w:szCs w:val="28"/>
        </w:rPr>
        <w:t>00</w:t>
      </w:r>
      <w:r w:rsidRPr="00451865">
        <w:rPr>
          <w:rFonts w:eastAsia="Times New Roman" w:cs="Times New Roman"/>
          <w:b/>
          <w:i/>
          <w:szCs w:val="28"/>
        </w:rPr>
        <w:t>.000.000đ</w:t>
      </w:r>
      <w:r>
        <w:rPr>
          <w:rFonts w:eastAsia="Times New Roman" w:cs="Times New Roman"/>
          <w:b/>
          <w:i/>
          <w:szCs w:val="28"/>
        </w:rPr>
        <w:t xml:space="preserve"> (Ba tỷ đồng chẵn</w:t>
      </w:r>
      <w:r w:rsidRPr="00451865">
        <w:rPr>
          <w:rFonts w:eastAsia="Times New Roman" w:cs="Times New Roman"/>
          <w:b/>
          <w:i/>
          <w:szCs w:val="28"/>
        </w:rPr>
        <w:t>)</w:t>
      </w:r>
    </w:p>
    <w:p w:rsidR="0086608B" w:rsidRPr="00AC4D13" w:rsidRDefault="0086608B" w:rsidP="0086608B">
      <w:pPr>
        <w:shd w:val="clear" w:color="auto" w:fill="FFFFFF"/>
        <w:spacing w:before="120" w:after="0" w:line="240" w:lineRule="auto"/>
        <w:ind w:firstLine="720"/>
        <w:jc w:val="both"/>
        <w:rPr>
          <w:rFonts w:eastAsia="Times New Roman" w:cs="Times New Roman"/>
          <w:b/>
          <w:i/>
          <w:spacing w:val="-14"/>
          <w:szCs w:val="28"/>
        </w:rPr>
      </w:pPr>
      <w:r w:rsidRPr="00451865">
        <w:rPr>
          <w:rFonts w:eastAsia="Times New Roman" w:cs="Times New Roman"/>
          <w:szCs w:val="28"/>
        </w:rPr>
        <w:t xml:space="preserve">- Giấy chứng nhận quyền sở hữu: </w:t>
      </w:r>
      <w:r w:rsidRPr="00AC4D13">
        <w:rPr>
          <w:rFonts w:eastAsia="Times New Roman" w:cs="Times New Roman"/>
          <w:b/>
          <w:i/>
          <w:spacing w:val="-14"/>
          <w:szCs w:val="28"/>
        </w:rPr>
        <w:t xml:space="preserve">Số BT966853 Người đứng tên: Nguyễn Văn B </w:t>
      </w:r>
    </w:p>
    <w:p w:rsidR="0086608B" w:rsidRDefault="0086608B" w:rsidP="0086608B">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Thông tin khác (nếu có):</w:t>
      </w:r>
    </w:p>
    <w:p w:rsidR="00912525" w:rsidRDefault="0056619C" w:rsidP="0056619C">
      <w:pPr>
        <w:spacing w:before="120" w:after="0" w:line="240" w:lineRule="auto"/>
        <w:ind w:firstLine="720"/>
        <w:jc w:val="both"/>
        <w:rPr>
          <w:rFonts w:cs="Times New Roman"/>
          <w:color w:val="FF0000"/>
          <w:u w:val="single"/>
        </w:rPr>
      </w:pPr>
      <w:r>
        <w:rPr>
          <w:rFonts w:eastAsia="Times New Roman" w:cs="Times New Roman"/>
          <w:szCs w:val="28"/>
        </w:rPr>
        <w:t xml:space="preserve">2.2. </w:t>
      </w:r>
      <w:commentRangeStart w:id="6"/>
      <w:r>
        <w:rPr>
          <w:rFonts w:eastAsia="Times New Roman" w:cs="Times New Roman"/>
          <w:szCs w:val="28"/>
        </w:rPr>
        <w:t xml:space="preserve">Công trình xây dựng khác </w:t>
      </w:r>
      <w:commentRangeEnd w:id="6"/>
      <w:r w:rsidR="00912525">
        <w:rPr>
          <w:rStyle w:val="CommentReference"/>
        </w:rPr>
        <w:commentReference w:id="6"/>
      </w:r>
      <w:r>
        <w:rPr>
          <w:rFonts w:eastAsia="Times New Roman" w:cs="Times New Roman"/>
          <w:szCs w:val="28"/>
          <w:vertAlign w:val="superscript"/>
        </w:rPr>
        <w:t xml:space="preserve">(16) </w:t>
      </w:r>
    </w:p>
    <w:p w:rsidR="0056619C" w:rsidRPr="002D1084" w:rsidRDefault="0056619C" w:rsidP="0056619C">
      <w:pPr>
        <w:spacing w:before="120" w:after="0" w:line="240" w:lineRule="auto"/>
        <w:ind w:firstLine="720"/>
        <w:jc w:val="both"/>
        <w:rPr>
          <w:rFonts w:cs="Times New Roman"/>
          <w:color w:val="000000" w:themeColor="text1"/>
        </w:rPr>
      </w:pPr>
      <w:r w:rsidRPr="002D1084">
        <w:rPr>
          <w:rFonts w:cs="Times New Roman"/>
          <w:color w:val="000000" w:themeColor="text1"/>
        </w:rPr>
        <w:t>2.2.1. Công trình thứ nhất:</w:t>
      </w:r>
    </w:p>
    <w:p w:rsidR="0056619C" w:rsidRDefault="0056619C" w:rsidP="0056619C">
      <w:pPr>
        <w:spacing w:before="120" w:after="0" w:line="240" w:lineRule="auto"/>
        <w:ind w:firstLine="720"/>
        <w:jc w:val="both"/>
        <w:rPr>
          <w:rFonts w:eastAsia="Times New Roman" w:cs="Times New Roman"/>
          <w:color w:val="FF0000"/>
          <w:szCs w:val="28"/>
          <w:u w:val="single"/>
        </w:rPr>
      </w:pPr>
      <w:commentRangeStart w:id="7"/>
      <w:r w:rsidRPr="0056619C">
        <w:rPr>
          <w:rFonts w:cs="Times New Roman"/>
          <w:color w:val="000000" w:themeColor="text1"/>
        </w:rPr>
        <w:t xml:space="preserve">- Tên công trình: </w:t>
      </w:r>
      <w:r w:rsidRPr="0056619C">
        <w:rPr>
          <w:rFonts w:cs="Times New Roman"/>
          <w:b/>
          <w:i/>
          <w:color w:val="000000" w:themeColor="text1"/>
        </w:rPr>
        <w:t>Nhà thờ họ</w:t>
      </w:r>
      <w:r w:rsidRPr="0056619C">
        <w:rPr>
          <w:rFonts w:cs="Times New Roman"/>
          <w:color w:val="000000" w:themeColor="text1"/>
        </w:rPr>
        <w:tab/>
        <w:t xml:space="preserve">Địa chỉ: </w:t>
      </w:r>
      <w:r w:rsidRPr="0056619C">
        <w:rPr>
          <w:rFonts w:eastAsia="Times New Roman" w:cs="Times New Roman"/>
          <w:b/>
          <w:i/>
          <w:color w:val="000000" w:themeColor="text1"/>
          <w:szCs w:val="28"/>
        </w:rPr>
        <w:t xml:space="preserve">Thôn </w:t>
      </w:r>
      <w:r w:rsidRPr="00451865">
        <w:rPr>
          <w:rFonts w:eastAsia="Times New Roman" w:cs="Times New Roman"/>
          <w:b/>
          <w:i/>
          <w:szCs w:val="28"/>
        </w:rPr>
        <w:t xml:space="preserve">K, xã E - huyện D </w:t>
      </w:r>
      <w:r>
        <w:rPr>
          <w:rFonts w:eastAsia="Times New Roman" w:cs="Times New Roman"/>
          <w:b/>
          <w:i/>
          <w:szCs w:val="28"/>
        </w:rPr>
        <w:t>-</w:t>
      </w:r>
      <w:r w:rsidRPr="00451865">
        <w:rPr>
          <w:rFonts w:eastAsia="Times New Roman" w:cs="Times New Roman"/>
          <w:b/>
          <w:i/>
          <w:szCs w:val="28"/>
        </w:rPr>
        <w:t xml:space="preserve"> </w:t>
      </w:r>
      <w:r>
        <w:rPr>
          <w:rFonts w:eastAsia="Times New Roman" w:cs="Times New Roman"/>
          <w:b/>
          <w:i/>
          <w:szCs w:val="28"/>
        </w:rPr>
        <w:t>thành phố Hải Dương</w:t>
      </w:r>
      <w:r w:rsidR="00696B14">
        <w:rPr>
          <w:rFonts w:eastAsia="Times New Roman" w:cs="Times New Roman"/>
          <w:b/>
          <w:i/>
          <w:szCs w:val="28"/>
        </w:rPr>
        <w:t xml:space="preserve"> </w:t>
      </w:r>
      <w:commentRangeEnd w:id="7"/>
      <w:r w:rsidR="00912525">
        <w:rPr>
          <w:rStyle w:val="CommentReference"/>
        </w:rPr>
        <w:commentReference w:id="7"/>
      </w:r>
    </w:p>
    <w:p w:rsidR="00532AF7" w:rsidRPr="00532AF7" w:rsidRDefault="00532AF7" w:rsidP="0056619C">
      <w:pPr>
        <w:spacing w:before="120" w:after="0" w:line="240" w:lineRule="auto"/>
        <w:ind w:firstLine="720"/>
        <w:jc w:val="both"/>
        <w:rPr>
          <w:rFonts w:eastAsia="Times New Roman" w:cs="Times New Roman"/>
          <w:color w:val="000000" w:themeColor="text1"/>
          <w:szCs w:val="28"/>
        </w:rPr>
      </w:pPr>
      <w:r w:rsidRPr="00532AF7">
        <w:rPr>
          <w:rFonts w:eastAsia="Times New Roman" w:cs="Times New Roman"/>
          <w:color w:val="000000" w:themeColor="text1"/>
          <w:szCs w:val="28"/>
        </w:rPr>
        <w:t xml:space="preserve">- Loại công trình: </w:t>
      </w:r>
      <w:r w:rsidRPr="00532AF7">
        <w:rPr>
          <w:rFonts w:eastAsia="Times New Roman" w:cs="Times New Roman"/>
          <w:b/>
          <w:i/>
          <w:color w:val="000000" w:themeColor="text1"/>
          <w:szCs w:val="28"/>
        </w:rPr>
        <w:t>Công trình dân dụng</w:t>
      </w:r>
      <w:r w:rsidRPr="00532AF7">
        <w:rPr>
          <w:rFonts w:eastAsia="Times New Roman" w:cs="Times New Roman"/>
          <w:color w:val="000000" w:themeColor="text1"/>
          <w:szCs w:val="28"/>
        </w:rPr>
        <w:t xml:space="preserve"> </w:t>
      </w:r>
      <w:r w:rsidRPr="00532AF7">
        <w:rPr>
          <w:rFonts w:eastAsia="Times New Roman" w:cs="Times New Roman"/>
          <w:color w:val="000000" w:themeColor="text1"/>
          <w:szCs w:val="28"/>
        </w:rPr>
        <w:tab/>
        <w:t xml:space="preserve">Cấp công trình: </w:t>
      </w:r>
      <w:r w:rsidRPr="00532AF7">
        <w:rPr>
          <w:rFonts w:eastAsia="Times New Roman" w:cs="Times New Roman"/>
          <w:b/>
          <w:i/>
          <w:color w:val="000000" w:themeColor="text1"/>
          <w:szCs w:val="28"/>
        </w:rPr>
        <w:t>Cấp 4</w:t>
      </w:r>
    </w:p>
    <w:p w:rsidR="00532AF7" w:rsidRPr="00532AF7" w:rsidRDefault="00532AF7" w:rsidP="0056619C">
      <w:pPr>
        <w:spacing w:before="120" w:after="0" w:line="240" w:lineRule="auto"/>
        <w:ind w:firstLine="720"/>
        <w:jc w:val="both"/>
        <w:rPr>
          <w:rFonts w:eastAsia="Times New Roman" w:cs="Times New Roman"/>
          <w:color w:val="000000" w:themeColor="text1"/>
          <w:szCs w:val="28"/>
        </w:rPr>
      </w:pPr>
      <w:r w:rsidRPr="00532AF7">
        <w:rPr>
          <w:rFonts w:eastAsia="Times New Roman" w:cs="Times New Roman"/>
          <w:color w:val="000000" w:themeColor="text1"/>
          <w:szCs w:val="28"/>
        </w:rPr>
        <w:t xml:space="preserve">- Diện tích: </w:t>
      </w:r>
      <w:r w:rsidRPr="00532AF7">
        <w:rPr>
          <w:rFonts w:eastAsia="Times New Roman" w:cs="Times New Roman"/>
          <w:b/>
          <w:i/>
          <w:color w:val="000000" w:themeColor="text1"/>
          <w:szCs w:val="28"/>
        </w:rPr>
        <w:t>100 m</w:t>
      </w:r>
      <w:r w:rsidRPr="00532AF7">
        <w:rPr>
          <w:rFonts w:eastAsia="Times New Roman" w:cs="Times New Roman"/>
          <w:b/>
          <w:i/>
          <w:color w:val="000000" w:themeColor="text1"/>
          <w:szCs w:val="28"/>
          <w:vertAlign w:val="superscript"/>
        </w:rPr>
        <w:t>2</w:t>
      </w:r>
    </w:p>
    <w:p w:rsidR="00532AF7" w:rsidRPr="00532AF7" w:rsidRDefault="00532AF7" w:rsidP="0056619C">
      <w:pPr>
        <w:spacing w:before="120" w:after="0" w:line="240" w:lineRule="auto"/>
        <w:ind w:firstLine="720"/>
        <w:jc w:val="both"/>
        <w:rPr>
          <w:rFonts w:eastAsia="Times New Roman" w:cs="Times New Roman"/>
          <w:color w:val="000000" w:themeColor="text1"/>
          <w:szCs w:val="28"/>
        </w:rPr>
      </w:pPr>
      <w:r w:rsidRPr="00532AF7">
        <w:rPr>
          <w:rFonts w:eastAsia="Times New Roman" w:cs="Times New Roman"/>
          <w:color w:val="000000" w:themeColor="text1"/>
          <w:szCs w:val="28"/>
        </w:rPr>
        <w:t xml:space="preserve">- Giá trị: </w:t>
      </w:r>
      <w:r w:rsidRPr="00532AF7">
        <w:rPr>
          <w:rFonts w:eastAsia="Times New Roman" w:cs="Times New Roman"/>
          <w:b/>
          <w:i/>
          <w:color w:val="000000" w:themeColor="text1"/>
          <w:szCs w:val="28"/>
        </w:rPr>
        <w:t>1.200.000.000 (Một tỷ hai trăm triệu đồng)</w:t>
      </w:r>
    </w:p>
    <w:p w:rsidR="00532AF7" w:rsidRPr="00532AF7" w:rsidRDefault="00532AF7" w:rsidP="0056619C">
      <w:pPr>
        <w:spacing w:before="120" w:after="0" w:line="240" w:lineRule="auto"/>
        <w:ind w:firstLine="720"/>
        <w:jc w:val="both"/>
        <w:rPr>
          <w:rFonts w:eastAsia="Times New Roman" w:cs="Times New Roman"/>
          <w:color w:val="000000" w:themeColor="text1"/>
          <w:szCs w:val="28"/>
        </w:rPr>
      </w:pPr>
      <w:r w:rsidRPr="00532AF7">
        <w:rPr>
          <w:rFonts w:eastAsia="Times New Roman" w:cs="Times New Roman"/>
          <w:color w:val="000000" w:themeColor="text1"/>
          <w:szCs w:val="28"/>
        </w:rPr>
        <w:t xml:space="preserve">- Giấy chứng nhận quyền sở hữu: </w:t>
      </w:r>
    </w:p>
    <w:p w:rsidR="00532AF7" w:rsidRPr="00D67941" w:rsidRDefault="00532AF7" w:rsidP="00D67941">
      <w:pPr>
        <w:spacing w:before="120" w:after="0" w:line="240" w:lineRule="auto"/>
        <w:ind w:firstLine="720"/>
        <w:jc w:val="both"/>
        <w:rPr>
          <w:rFonts w:eastAsia="Times New Roman" w:cs="Times New Roman"/>
          <w:color w:val="000000" w:themeColor="text1"/>
          <w:szCs w:val="28"/>
        </w:rPr>
      </w:pPr>
      <w:r w:rsidRPr="00532AF7">
        <w:rPr>
          <w:rFonts w:eastAsia="Times New Roman" w:cs="Times New Roman"/>
          <w:color w:val="000000" w:themeColor="text1"/>
          <w:szCs w:val="28"/>
        </w:rPr>
        <w:t>- Thông tin khác (nếu có):</w:t>
      </w:r>
    </w:p>
    <w:p w:rsidR="00970C59" w:rsidRPr="00451865" w:rsidRDefault="006D12F7" w:rsidP="00451865">
      <w:pPr>
        <w:shd w:val="clear" w:color="auto" w:fill="FFFFFF"/>
        <w:spacing w:before="120" w:after="0" w:line="240" w:lineRule="auto"/>
        <w:ind w:firstLine="720"/>
        <w:rPr>
          <w:rFonts w:eastAsia="Times New Roman" w:cs="Times New Roman"/>
          <w:b/>
          <w:i/>
          <w:spacing w:val="-6"/>
          <w:szCs w:val="28"/>
        </w:rPr>
      </w:pPr>
      <w:r w:rsidRPr="00451865">
        <w:rPr>
          <w:rFonts w:eastAsia="Times New Roman" w:cs="Times New Roman"/>
          <w:spacing w:val="-6"/>
          <w:szCs w:val="28"/>
        </w:rPr>
        <w:lastRenderedPageBreak/>
        <w:t xml:space="preserve">3. Tài sản khác gắn liền với </w:t>
      </w:r>
      <w:proofErr w:type="gramStart"/>
      <w:r w:rsidRPr="00451865">
        <w:rPr>
          <w:rFonts w:eastAsia="Times New Roman" w:cs="Times New Roman"/>
          <w:spacing w:val="-6"/>
          <w:szCs w:val="28"/>
        </w:rPr>
        <w:t>đất</w:t>
      </w:r>
      <w:r w:rsidRPr="00451865">
        <w:rPr>
          <w:rFonts w:eastAsia="Times New Roman" w:cs="Times New Roman"/>
          <w:spacing w:val="-6"/>
          <w:szCs w:val="28"/>
          <w:vertAlign w:val="superscript"/>
        </w:rPr>
        <w:t>(</w:t>
      </w:r>
      <w:proofErr w:type="gramEnd"/>
      <w:r w:rsidRPr="00451865">
        <w:rPr>
          <w:rFonts w:eastAsia="Times New Roman" w:cs="Times New Roman"/>
          <w:spacing w:val="-6"/>
          <w:szCs w:val="28"/>
          <w:vertAlign w:val="superscript"/>
        </w:rPr>
        <w:t>17)</w:t>
      </w:r>
      <w:r w:rsidRPr="00451865">
        <w:rPr>
          <w:rFonts w:eastAsia="Times New Roman" w:cs="Times New Roman"/>
          <w:spacing w:val="-6"/>
          <w:szCs w:val="28"/>
        </w:rPr>
        <w:t>:</w:t>
      </w:r>
      <w:r w:rsidR="00970C59" w:rsidRPr="00451865">
        <w:rPr>
          <w:rFonts w:eastAsia="Times New Roman" w:cs="Times New Roman"/>
          <w:spacing w:val="-6"/>
          <w:szCs w:val="28"/>
        </w:rPr>
        <w:t xml:space="preserve"> </w:t>
      </w:r>
      <w:r w:rsidR="0056619C">
        <w:rPr>
          <w:rFonts w:eastAsia="Times New Roman" w:cs="Times New Roman"/>
          <w:spacing w:val="-6"/>
          <w:szCs w:val="28"/>
        </w:rPr>
        <w:t xml:space="preserve"> </w:t>
      </w:r>
    </w:p>
    <w:p w:rsidR="006D12F7" w:rsidRDefault="006D12F7" w:rsidP="00451865">
      <w:pPr>
        <w:shd w:val="clear" w:color="auto" w:fill="FFFFFF"/>
        <w:spacing w:before="120" w:after="0" w:line="240" w:lineRule="auto"/>
        <w:ind w:firstLine="720"/>
        <w:rPr>
          <w:rFonts w:eastAsia="Times New Roman" w:cs="Times New Roman"/>
          <w:szCs w:val="28"/>
        </w:rPr>
      </w:pPr>
      <w:r w:rsidRPr="00451865">
        <w:rPr>
          <w:rFonts w:eastAsia="Times New Roman" w:cs="Times New Roman"/>
          <w:szCs w:val="28"/>
        </w:rPr>
        <w:t xml:space="preserve">3.1. </w:t>
      </w:r>
      <w:commentRangeStart w:id="8"/>
      <w:r w:rsidRPr="00451865">
        <w:rPr>
          <w:rFonts w:eastAsia="Times New Roman" w:cs="Times New Roman"/>
          <w:szCs w:val="28"/>
        </w:rPr>
        <w:t xml:space="preserve">Cây lâu </w:t>
      </w:r>
      <w:proofErr w:type="gramStart"/>
      <w:r w:rsidRPr="00451865">
        <w:rPr>
          <w:rFonts w:eastAsia="Times New Roman" w:cs="Times New Roman"/>
          <w:szCs w:val="28"/>
        </w:rPr>
        <w:t>năm</w:t>
      </w:r>
      <w:r w:rsidRPr="00451865">
        <w:rPr>
          <w:rFonts w:eastAsia="Times New Roman" w:cs="Times New Roman"/>
          <w:szCs w:val="28"/>
          <w:vertAlign w:val="superscript"/>
        </w:rPr>
        <w:t>(</w:t>
      </w:r>
      <w:proofErr w:type="gramEnd"/>
      <w:r w:rsidRPr="00451865">
        <w:rPr>
          <w:rFonts w:eastAsia="Times New Roman" w:cs="Times New Roman"/>
          <w:szCs w:val="28"/>
          <w:vertAlign w:val="superscript"/>
        </w:rPr>
        <w:t>18)</w:t>
      </w:r>
      <w:r w:rsidRPr="00451865">
        <w:rPr>
          <w:rFonts w:eastAsia="Times New Roman" w:cs="Times New Roman"/>
          <w:szCs w:val="28"/>
        </w:rPr>
        <w:t>:</w:t>
      </w:r>
      <w:commentRangeEnd w:id="8"/>
      <w:r w:rsidR="00896AC7">
        <w:rPr>
          <w:rStyle w:val="CommentReference"/>
        </w:rPr>
        <w:commentReference w:id="8"/>
      </w:r>
    </w:p>
    <w:p w:rsidR="00451865" w:rsidRDefault="00451865" w:rsidP="003D2630">
      <w:pPr>
        <w:spacing w:line="360" w:lineRule="atLeast"/>
        <w:ind w:firstLine="720"/>
        <w:jc w:val="both"/>
      </w:pPr>
      <w:r>
        <w:t>- Loại cây:</w:t>
      </w:r>
      <w:r w:rsidR="0086608B">
        <w:t xml:space="preserve"> </w:t>
      </w:r>
      <w:r w:rsidR="0086608B" w:rsidRPr="00AC4D13">
        <w:rPr>
          <w:b/>
          <w:i/>
        </w:rPr>
        <w:t>Nhãn</w:t>
      </w:r>
      <w:r w:rsidR="0086608B">
        <w:tab/>
      </w:r>
      <w:r w:rsidR="0086608B">
        <w:tab/>
      </w:r>
      <w:r>
        <w:t xml:space="preserve"> Số lượng:</w:t>
      </w:r>
      <w:r w:rsidR="0086608B">
        <w:t xml:space="preserve"> </w:t>
      </w:r>
      <w:r w:rsidR="0086608B" w:rsidRPr="00AC4D13">
        <w:rPr>
          <w:b/>
          <w:i/>
        </w:rPr>
        <w:t>10</w:t>
      </w:r>
      <w:r w:rsidR="0086608B">
        <w:tab/>
      </w:r>
      <w:r>
        <w:t xml:space="preserve"> Giá </w:t>
      </w:r>
      <w:proofErr w:type="gramStart"/>
      <w:r>
        <w:t>trị</w:t>
      </w:r>
      <w:r>
        <w:rPr>
          <w:vertAlign w:val="superscript"/>
        </w:rPr>
        <w:t>(</w:t>
      </w:r>
      <w:proofErr w:type="gramEnd"/>
      <w:r>
        <w:rPr>
          <w:vertAlign w:val="superscript"/>
        </w:rPr>
        <w:t>10)</w:t>
      </w:r>
      <w:r>
        <w:t xml:space="preserve">: </w:t>
      </w:r>
      <w:r w:rsidR="0086608B" w:rsidRPr="00AC4D13">
        <w:rPr>
          <w:b/>
          <w:i/>
        </w:rPr>
        <w:t>Không xác định được giá trị do trồng đã lâu và không có giao dịch tài sản</w:t>
      </w:r>
    </w:p>
    <w:p w:rsidR="00451865" w:rsidRPr="00AC4D13" w:rsidRDefault="00451865" w:rsidP="003D2630">
      <w:pPr>
        <w:spacing w:line="360" w:lineRule="atLeast"/>
        <w:ind w:firstLine="720"/>
        <w:jc w:val="both"/>
        <w:rPr>
          <w:b/>
          <w:i/>
        </w:rPr>
      </w:pPr>
      <w:r>
        <w:t>- Loại cây:</w:t>
      </w:r>
      <w:r w:rsidR="0086608B">
        <w:t xml:space="preserve"> </w:t>
      </w:r>
      <w:r w:rsidR="0086608B" w:rsidRPr="00AC4D13">
        <w:rPr>
          <w:b/>
          <w:i/>
        </w:rPr>
        <w:t xml:space="preserve">Bưởi </w:t>
      </w:r>
      <w:r w:rsidR="00AC4D13" w:rsidRPr="00AC4D13">
        <w:rPr>
          <w:b/>
          <w:i/>
        </w:rPr>
        <w:t>da xanh</w:t>
      </w:r>
      <w:r w:rsidR="0086608B">
        <w:tab/>
      </w:r>
      <w:r>
        <w:t xml:space="preserve"> Số lượng:</w:t>
      </w:r>
      <w:r w:rsidR="0086608B">
        <w:t xml:space="preserve"> </w:t>
      </w:r>
      <w:r w:rsidR="0086608B" w:rsidRPr="00AC4D13">
        <w:rPr>
          <w:b/>
          <w:i/>
        </w:rPr>
        <w:t>200</w:t>
      </w:r>
      <w:r w:rsidR="0086608B">
        <w:tab/>
      </w:r>
      <w:r>
        <w:t xml:space="preserve"> Giá </w:t>
      </w:r>
      <w:proofErr w:type="gramStart"/>
      <w:r>
        <w:t>trị</w:t>
      </w:r>
      <w:r>
        <w:rPr>
          <w:vertAlign w:val="superscript"/>
        </w:rPr>
        <w:t>(</w:t>
      </w:r>
      <w:proofErr w:type="gramEnd"/>
      <w:r>
        <w:rPr>
          <w:vertAlign w:val="superscript"/>
        </w:rPr>
        <w:t>10)</w:t>
      </w:r>
      <w:r>
        <w:t xml:space="preserve">: </w:t>
      </w:r>
      <w:r w:rsidR="0086608B" w:rsidRPr="00AC4D13">
        <w:rPr>
          <w:b/>
          <w:i/>
        </w:rPr>
        <w:t>600.000.000 (Sáu trăm triệu đồng)</w:t>
      </w:r>
    </w:p>
    <w:p w:rsidR="006D12F7" w:rsidRDefault="006D12F7" w:rsidP="00451865">
      <w:pPr>
        <w:shd w:val="clear" w:color="auto" w:fill="FFFFFF"/>
        <w:spacing w:before="120" w:after="0" w:line="240" w:lineRule="auto"/>
        <w:ind w:firstLine="720"/>
        <w:rPr>
          <w:rFonts w:eastAsia="Times New Roman" w:cs="Times New Roman"/>
          <w:szCs w:val="28"/>
        </w:rPr>
      </w:pPr>
      <w:r w:rsidRPr="00451865">
        <w:rPr>
          <w:rFonts w:eastAsia="Times New Roman" w:cs="Times New Roman"/>
          <w:szCs w:val="28"/>
        </w:rPr>
        <w:t xml:space="preserve">3.2. Rừng sản </w:t>
      </w:r>
      <w:proofErr w:type="gramStart"/>
      <w:r w:rsidRPr="00451865">
        <w:rPr>
          <w:rFonts w:eastAsia="Times New Roman" w:cs="Times New Roman"/>
          <w:szCs w:val="28"/>
        </w:rPr>
        <w:t>xuất</w:t>
      </w:r>
      <w:r w:rsidRPr="00451865">
        <w:rPr>
          <w:rFonts w:eastAsia="Times New Roman" w:cs="Times New Roman"/>
          <w:szCs w:val="28"/>
          <w:vertAlign w:val="superscript"/>
        </w:rPr>
        <w:t>(</w:t>
      </w:r>
      <w:proofErr w:type="gramEnd"/>
      <w:r w:rsidRPr="00451865">
        <w:rPr>
          <w:rFonts w:eastAsia="Times New Roman" w:cs="Times New Roman"/>
          <w:szCs w:val="28"/>
          <w:vertAlign w:val="superscript"/>
        </w:rPr>
        <w:t>19)</w:t>
      </w:r>
      <w:r w:rsidRPr="00451865">
        <w:rPr>
          <w:rFonts w:eastAsia="Times New Roman" w:cs="Times New Roman"/>
          <w:szCs w:val="28"/>
        </w:rPr>
        <w:t>:</w:t>
      </w:r>
      <w:r w:rsidR="0086608B">
        <w:rPr>
          <w:rFonts w:eastAsia="Times New Roman" w:cs="Times New Roman"/>
          <w:szCs w:val="28"/>
        </w:rPr>
        <w:t xml:space="preserve"> </w:t>
      </w:r>
      <w:r w:rsidR="0086608B" w:rsidRPr="00D67941">
        <w:rPr>
          <w:rFonts w:eastAsia="Times New Roman" w:cs="Times New Roman"/>
          <w:b/>
          <w:i/>
          <w:szCs w:val="28"/>
        </w:rPr>
        <w:t>Không</w:t>
      </w:r>
    </w:p>
    <w:p w:rsidR="00451865" w:rsidRDefault="00451865" w:rsidP="003D2630">
      <w:pPr>
        <w:spacing w:line="360" w:lineRule="atLeast"/>
        <w:ind w:firstLine="720"/>
        <w:jc w:val="both"/>
      </w:pPr>
      <w:r>
        <w:t>- Loại rừng</w:t>
      </w:r>
      <w:proofErr w:type="gramStart"/>
      <w:r>
        <w:t>:.....................</w:t>
      </w:r>
      <w:proofErr w:type="gramEnd"/>
      <w:r>
        <w:t xml:space="preserve"> Diện tích</w:t>
      </w:r>
      <w:proofErr w:type="gramStart"/>
      <w:r>
        <w:t>:.........................</w:t>
      </w:r>
      <w:proofErr w:type="gramEnd"/>
      <w:r>
        <w:t xml:space="preserve"> Giá </w:t>
      </w:r>
      <w:proofErr w:type="gramStart"/>
      <w:r>
        <w:t>trị</w:t>
      </w:r>
      <w:r>
        <w:rPr>
          <w:vertAlign w:val="superscript"/>
        </w:rPr>
        <w:t>(</w:t>
      </w:r>
      <w:proofErr w:type="gramEnd"/>
      <w:r>
        <w:rPr>
          <w:vertAlign w:val="superscript"/>
        </w:rPr>
        <w:t>10)</w:t>
      </w:r>
      <w:r>
        <w:t>: ...................</w:t>
      </w:r>
    </w:p>
    <w:p w:rsidR="00451865" w:rsidRDefault="00451865" w:rsidP="003D2630">
      <w:pPr>
        <w:spacing w:line="360" w:lineRule="atLeast"/>
        <w:ind w:firstLine="720"/>
        <w:jc w:val="both"/>
      </w:pPr>
      <w:r>
        <w:t>- Loại rừng</w:t>
      </w:r>
      <w:proofErr w:type="gramStart"/>
      <w:r>
        <w:t>:.....................</w:t>
      </w:r>
      <w:proofErr w:type="gramEnd"/>
      <w:r>
        <w:t xml:space="preserve"> Diện tích</w:t>
      </w:r>
      <w:proofErr w:type="gramStart"/>
      <w:r>
        <w:t>:.........................</w:t>
      </w:r>
      <w:proofErr w:type="gramEnd"/>
      <w:r>
        <w:t xml:space="preserve"> Giá </w:t>
      </w:r>
      <w:proofErr w:type="gramStart"/>
      <w:r>
        <w:t>trị</w:t>
      </w:r>
      <w:r>
        <w:rPr>
          <w:vertAlign w:val="superscript"/>
        </w:rPr>
        <w:t>(</w:t>
      </w:r>
      <w:proofErr w:type="gramEnd"/>
      <w:r>
        <w:rPr>
          <w:vertAlign w:val="superscript"/>
        </w:rPr>
        <w:t>10)</w:t>
      </w:r>
      <w:r>
        <w:t>: ...................</w:t>
      </w:r>
    </w:p>
    <w:p w:rsidR="006D12F7" w:rsidRDefault="006D12F7" w:rsidP="00451865">
      <w:pPr>
        <w:shd w:val="clear" w:color="auto" w:fill="FFFFFF"/>
        <w:spacing w:before="120" w:after="0" w:line="240" w:lineRule="auto"/>
        <w:ind w:firstLine="720"/>
        <w:rPr>
          <w:rFonts w:eastAsia="Times New Roman" w:cs="Times New Roman"/>
          <w:szCs w:val="28"/>
        </w:rPr>
      </w:pPr>
      <w:r w:rsidRPr="00451865">
        <w:rPr>
          <w:rFonts w:eastAsia="Times New Roman" w:cs="Times New Roman"/>
          <w:szCs w:val="28"/>
        </w:rPr>
        <w:t xml:space="preserve">3.3. </w:t>
      </w:r>
      <w:commentRangeStart w:id="9"/>
      <w:r w:rsidRPr="00451865">
        <w:rPr>
          <w:rFonts w:eastAsia="Times New Roman" w:cs="Times New Roman"/>
          <w:szCs w:val="28"/>
        </w:rPr>
        <w:t>Vật kiến trúc khác gắn liền với đất:</w:t>
      </w:r>
      <w:commentRangeEnd w:id="9"/>
      <w:r w:rsidR="00896AC7">
        <w:rPr>
          <w:rStyle w:val="CommentReference"/>
        </w:rPr>
        <w:commentReference w:id="9"/>
      </w:r>
    </w:p>
    <w:p w:rsidR="00AC4D13" w:rsidRDefault="00AC4D13" w:rsidP="00AC4D13">
      <w:pPr>
        <w:spacing w:line="360" w:lineRule="atLeast"/>
        <w:ind w:firstLine="720"/>
        <w:jc w:val="both"/>
        <w:rPr>
          <w:b/>
          <w:i/>
        </w:rPr>
      </w:pPr>
      <w:r>
        <w:t xml:space="preserve">- Tên gọi: </w:t>
      </w:r>
      <w:r w:rsidRPr="00AC4D13">
        <w:rPr>
          <w:b/>
          <w:i/>
        </w:rPr>
        <w:t>Nhà sơ chế sản phẩm</w:t>
      </w:r>
      <w:r>
        <w:t xml:space="preserve"> </w:t>
      </w:r>
      <w:r>
        <w:tab/>
        <w:t xml:space="preserve">Số lượng: </w:t>
      </w:r>
      <w:r w:rsidRPr="00AC4D13">
        <w:rPr>
          <w:b/>
          <w:i/>
        </w:rPr>
        <w:t>01</w:t>
      </w:r>
      <w:r>
        <w:tab/>
        <w:t xml:space="preserve"> Giá </w:t>
      </w:r>
      <w:proofErr w:type="gramStart"/>
      <w:r>
        <w:t>trị</w:t>
      </w:r>
      <w:r>
        <w:rPr>
          <w:vertAlign w:val="superscript"/>
        </w:rPr>
        <w:t>(</w:t>
      </w:r>
      <w:proofErr w:type="gramEnd"/>
      <w:r>
        <w:rPr>
          <w:vertAlign w:val="superscript"/>
        </w:rPr>
        <w:t>10)</w:t>
      </w:r>
      <w:r>
        <w:t xml:space="preserve">: </w:t>
      </w:r>
      <w:r w:rsidRPr="00AC4D13">
        <w:rPr>
          <w:b/>
          <w:i/>
        </w:rPr>
        <w:t>200.000.000 (Hai trăm triệu đồng)</w:t>
      </w:r>
    </w:p>
    <w:p w:rsidR="00C76540" w:rsidRPr="00C76540" w:rsidRDefault="00C76540" w:rsidP="00C76540">
      <w:pPr>
        <w:spacing w:line="360" w:lineRule="atLeast"/>
        <w:ind w:firstLine="720"/>
        <w:jc w:val="both"/>
        <w:rPr>
          <w:b/>
          <w:i/>
        </w:rPr>
      </w:pPr>
      <w:r>
        <w:t xml:space="preserve">- Tên gọi: </w:t>
      </w:r>
      <w:r>
        <w:rPr>
          <w:b/>
          <w:i/>
        </w:rPr>
        <w:t>Giếng nước</w:t>
      </w:r>
      <w:r>
        <w:t xml:space="preserve"> </w:t>
      </w:r>
      <w:r>
        <w:tab/>
        <w:t xml:space="preserve">Số lượng: </w:t>
      </w:r>
      <w:r>
        <w:rPr>
          <w:b/>
          <w:i/>
        </w:rPr>
        <w:t>05</w:t>
      </w:r>
      <w:r>
        <w:tab/>
        <w:t xml:space="preserve"> Giá </w:t>
      </w:r>
      <w:proofErr w:type="gramStart"/>
      <w:r>
        <w:t>trị</w:t>
      </w:r>
      <w:r>
        <w:rPr>
          <w:vertAlign w:val="superscript"/>
        </w:rPr>
        <w:t>(</w:t>
      </w:r>
      <w:proofErr w:type="gramEnd"/>
      <w:r>
        <w:rPr>
          <w:vertAlign w:val="superscript"/>
        </w:rPr>
        <w:t>10)</w:t>
      </w:r>
      <w:r>
        <w:t xml:space="preserve">: </w:t>
      </w:r>
      <w:r>
        <w:rPr>
          <w:b/>
          <w:i/>
        </w:rPr>
        <w:t>10</w:t>
      </w:r>
      <w:r w:rsidRPr="00AC4D13">
        <w:rPr>
          <w:b/>
          <w:i/>
        </w:rPr>
        <w:t>.000.000 (</w:t>
      </w:r>
      <w:r>
        <w:rPr>
          <w:b/>
          <w:i/>
        </w:rPr>
        <w:t>Mười lăm triệu đồng</w:t>
      </w:r>
      <w:r w:rsidRPr="00AC4D13">
        <w:rPr>
          <w:b/>
          <w:i/>
        </w:rPr>
        <w:t>)</w:t>
      </w:r>
    </w:p>
    <w:p w:rsidR="00A24771" w:rsidRDefault="006D12F7" w:rsidP="00A24771">
      <w:pPr>
        <w:shd w:val="clear" w:color="auto" w:fill="FFFFFF"/>
        <w:spacing w:before="120" w:after="0" w:line="240" w:lineRule="auto"/>
        <w:ind w:firstLine="720"/>
        <w:rPr>
          <w:rFonts w:eastAsia="Times New Roman" w:cs="Times New Roman"/>
          <w:b/>
          <w:i/>
          <w:spacing w:val="-6"/>
          <w:szCs w:val="28"/>
        </w:rPr>
      </w:pPr>
      <w:r w:rsidRPr="00451865">
        <w:rPr>
          <w:rFonts w:eastAsia="Times New Roman" w:cs="Times New Roman"/>
          <w:szCs w:val="28"/>
        </w:rPr>
        <w:t xml:space="preserve">4. </w:t>
      </w:r>
      <w:commentRangeStart w:id="10"/>
      <w:r w:rsidRPr="00451865">
        <w:rPr>
          <w:rFonts w:eastAsia="Times New Roman" w:cs="Times New Roman"/>
          <w:szCs w:val="28"/>
        </w:rPr>
        <w:t xml:space="preserve">Vàng, kim cương, bạch kim và các kim loại quý, đá quý khác có tổng giá trị từ 50 triệu đồng trở </w:t>
      </w:r>
      <w:proofErr w:type="gramStart"/>
      <w:r w:rsidRPr="00451865">
        <w:rPr>
          <w:rFonts w:eastAsia="Times New Roman" w:cs="Times New Roman"/>
          <w:szCs w:val="28"/>
        </w:rPr>
        <w:t>lên</w:t>
      </w:r>
      <w:commentRangeEnd w:id="10"/>
      <w:proofErr w:type="gramEnd"/>
      <w:r w:rsidR="00896AC7">
        <w:rPr>
          <w:rStyle w:val="CommentReference"/>
        </w:rPr>
        <w:commentReference w:id="10"/>
      </w:r>
      <w:r w:rsidRPr="00451865">
        <w:rPr>
          <w:rFonts w:eastAsia="Times New Roman" w:cs="Times New Roman"/>
          <w:szCs w:val="28"/>
          <w:vertAlign w:val="superscript"/>
        </w:rPr>
        <w:t>(20)</w:t>
      </w:r>
      <w:r w:rsidR="00970C59" w:rsidRPr="00451865">
        <w:rPr>
          <w:rFonts w:eastAsia="Times New Roman" w:cs="Times New Roman"/>
          <w:szCs w:val="28"/>
        </w:rPr>
        <w:t xml:space="preserve">: </w:t>
      </w:r>
    </w:p>
    <w:p w:rsidR="00C76540" w:rsidRDefault="00C76540" w:rsidP="00A24771">
      <w:pPr>
        <w:shd w:val="clear" w:color="auto" w:fill="FFFFFF"/>
        <w:spacing w:before="120" w:after="0" w:line="240" w:lineRule="auto"/>
        <w:ind w:firstLine="720"/>
        <w:rPr>
          <w:rFonts w:eastAsia="Times New Roman" w:cs="Times New Roman"/>
          <w:b/>
          <w:i/>
          <w:spacing w:val="-6"/>
          <w:szCs w:val="28"/>
        </w:rPr>
      </w:pPr>
      <w:r>
        <w:rPr>
          <w:rFonts w:eastAsia="Times New Roman" w:cs="Times New Roman"/>
          <w:b/>
          <w:i/>
          <w:spacing w:val="-6"/>
          <w:szCs w:val="28"/>
        </w:rPr>
        <w:t>- Vàng 24K: 1</w:t>
      </w:r>
      <w:r w:rsidR="00A736E2">
        <w:rPr>
          <w:rFonts w:eastAsia="Times New Roman" w:cs="Times New Roman"/>
          <w:b/>
          <w:i/>
          <w:spacing w:val="-6"/>
          <w:szCs w:val="28"/>
        </w:rPr>
        <w:t>0</w:t>
      </w:r>
      <w:r>
        <w:rPr>
          <w:rFonts w:eastAsia="Times New Roman" w:cs="Times New Roman"/>
          <w:b/>
          <w:i/>
          <w:spacing w:val="-6"/>
          <w:szCs w:val="28"/>
        </w:rPr>
        <w:t xml:space="preserve"> lượng </w:t>
      </w:r>
    </w:p>
    <w:p w:rsidR="00C76540" w:rsidRDefault="00C76540" w:rsidP="00A24771">
      <w:pPr>
        <w:shd w:val="clear" w:color="auto" w:fill="FFFFFF"/>
        <w:spacing w:before="120" w:after="0" w:line="240" w:lineRule="auto"/>
        <w:ind w:firstLine="720"/>
        <w:rPr>
          <w:rFonts w:eastAsia="Times New Roman" w:cs="Times New Roman"/>
          <w:b/>
          <w:i/>
          <w:spacing w:val="-6"/>
          <w:szCs w:val="28"/>
        </w:rPr>
      </w:pPr>
      <w:r>
        <w:rPr>
          <w:rFonts w:eastAsia="Times New Roman" w:cs="Times New Roman"/>
          <w:b/>
          <w:i/>
          <w:spacing w:val="-6"/>
          <w:szCs w:val="28"/>
        </w:rPr>
        <w:t xml:space="preserve">- </w:t>
      </w:r>
      <w:r w:rsidR="00A736E2">
        <w:rPr>
          <w:rFonts w:eastAsia="Times New Roman" w:cs="Times New Roman"/>
          <w:b/>
          <w:i/>
          <w:spacing w:val="-6"/>
          <w:szCs w:val="28"/>
        </w:rPr>
        <w:t>Nhẫn kim cương:</w:t>
      </w:r>
      <w:r>
        <w:rPr>
          <w:rFonts w:eastAsia="Times New Roman" w:cs="Times New Roman"/>
          <w:b/>
          <w:i/>
          <w:spacing w:val="-6"/>
          <w:szCs w:val="28"/>
        </w:rPr>
        <w:t xml:space="preserve"> 01 chiếc</w:t>
      </w:r>
      <w:r w:rsidR="00A736E2">
        <w:rPr>
          <w:rFonts w:eastAsia="Times New Roman" w:cs="Times New Roman"/>
          <w:b/>
          <w:i/>
          <w:spacing w:val="-6"/>
          <w:szCs w:val="28"/>
        </w:rPr>
        <w:t xml:space="preserve"> kích thước viên 5</w:t>
      </w:r>
      <w:proofErr w:type="gramStart"/>
      <w:r w:rsidR="00A736E2">
        <w:rPr>
          <w:rFonts w:eastAsia="Times New Roman" w:cs="Times New Roman"/>
          <w:b/>
          <w:i/>
          <w:spacing w:val="-6"/>
          <w:szCs w:val="28"/>
        </w:rPr>
        <w:t>,4</w:t>
      </w:r>
      <w:proofErr w:type="gramEnd"/>
      <w:r w:rsidR="00A736E2">
        <w:rPr>
          <w:rFonts w:eastAsia="Times New Roman" w:cs="Times New Roman"/>
          <w:b/>
          <w:i/>
          <w:spacing w:val="-6"/>
          <w:szCs w:val="28"/>
        </w:rPr>
        <w:t xml:space="preserve"> ly</w:t>
      </w:r>
    </w:p>
    <w:p w:rsidR="00C76540" w:rsidRPr="00451865" w:rsidRDefault="00A736E2" w:rsidP="00A24771">
      <w:pPr>
        <w:shd w:val="clear" w:color="auto" w:fill="FFFFFF"/>
        <w:spacing w:before="120" w:after="0" w:line="240" w:lineRule="auto"/>
        <w:ind w:firstLine="720"/>
        <w:rPr>
          <w:rFonts w:eastAsia="Times New Roman" w:cs="Times New Roman"/>
          <w:b/>
          <w:i/>
          <w:spacing w:val="-6"/>
          <w:szCs w:val="28"/>
        </w:rPr>
      </w:pPr>
      <w:r>
        <w:rPr>
          <w:rFonts w:eastAsia="Times New Roman" w:cs="Times New Roman"/>
          <w:b/>
          <w:i/>
          <w:spacing w:val="-6"/>
          <w:szCs w:val="28"/>
        </w:rPr>
        <w:t xml:space="preserve">Tổng giá trị ước tính: </w:t>
      </w:r>
      <w:proofErr w:type="gramStart"/>
      <w:r>
        <w:rPr>
          <w:rFonts w:eastAsia="Times New Roman" w:cs="Times New Roman"/>
          <w:b/>
          <w:i/>
          <w:spacing w:val="-6"/>
          <w:szCs w:val="28"/>
        </w:rPr>
        <w:t>590.000.000  (</w:t>
      </w:r>
      <w:proofErr w:type="gramEnd"/>
      <w:r>
        <w:rPr>
          <w:rFonts w:eastAsia="Times New Roman" w:cs="Times New Roman"/>
          <w:b/>
          <w:i/>
          <w:spacing w:val="-6"/>
          <w:szCs w:val="28"/>
        </w:rPr>
        <w:t>Năm trăm chín mươi triệu đồng)</w:t>
      </w:r>
    </w:p>
    <w:p w:rsidR="00970C59" w:rsidRPr="00451865" w:rsidRDefault="006D12F7" w:rsidP="00A24771">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xml:space="preserve">5. </w:t>
      </w:r>
      <w:commentRangeStart w:id="11"/>
      <w:r w:rsidRPr="00451865">
        <w:rPr>
          <w:rFonts w:eastAsia="Times New Roman" w:cs="Times New Roman"/>
          <w:szCs w:val="28"/>
        </w:rPr>
        <w:t>Tiền (tiền Việt Nam, ngoại tệ) gồm tiền mặt, tiền cho vay, tiền trả trước, tiền gửi cá nhân, tổ chức trong nước, tổ chức nước ngoài tại Việt Nam mà tổng giá trị quy đổi từ 50 triệu đồng trở lên</w:t>
      </w:r>
      <w:r w:rsidR="003D2630">
        <w:rPr>
          <w:rFonts w:eastAsia="Times New Roman" w:cs="Times New Roman"/>
          <w:szCs w:val="28"/>
          <w:vertAlign w:val="superscript"/>
        </w:rPr>
        <w:t>(</w:t>
      </w:r>
      <w:commentRangeEnd w:id="11"/>
      <w:r w:rsidR="00896AC7">
        <w:rPr>
          <w:rStyle w:val="CommentReference"/>
        </w:rPr>
        <w:commentReference w:id="11"/>
      </w:r>
      <w:r w:rsidRPr="00451865">
        <w:rPr>
          <w:rFonts w:eastAsia="Times New Roman" w:cs="Times New Roman"/>
          <w:szCs w:val="28"/>
          <w:vertAlign w:val="superscript"/>
        </w:rPr>
        <w:t>21)</w:t>
      </w:r>
      <w:r w:rsidRPr="00451865">
        <w:rPr>
          <w:rFonts w:eastAsia="Times New Roman" w:cs="Times New Roman"/>
          <w:szCs w:val="28"/>
        </w:rPr>
        <w:t xml:space="preserve">: </w:t>
      </w:r>
      <w:r w:rsidR="00262C4A" w:rsidRPr="00451865">
        <w:rPr>
          <w:rFonts w:eastAsia="Times New Roman" w:cs="Times New Roman"/>
          <w:b/>
          <w:i/>
          <w:szCs w:val="28"/>
        </w:rPr>
        <w:t>1.000.000.000đ (</w:t>
      </w:r>
      <w:r w:rsidRPr="00451865">
        <w:rPr>
          <w:rFonts w:eastAsia="Times New Roman" w:cs="Times New Roman"/>
          <w:b/>
          <w:i/>
          <w:szCs w:val="28"/>
        </w:rPr>
        <w:t>1 tỷ đồng</w:t>
      </w:r>
      <w:r w:rsidR="00262C4A" w:rsidRPr="00451865">
        <w:rPr>
          <w:rFonts w:eastAsia="Times New Roman" w:cs="Times New Roman"/>
          <w:b/>
          <w:i/>
          <w:szCs w:val="28"/>
        </w:rPr>
        <w:t>)</w:t>
      </w:r>
      <w:r w:rsidRPr="00451865">
        <w:rPr>
          <w:rFonts w:eastAsia="Times New Roman" w:cs="Times New Roman"/>
          <w:b/>
          <w:i/>
          <w:szCs w:val="28"/>
        </w:rPr>
        <w:t>.</w:t>
      </w:r>
      <w:r w:rsidR="00970C59" w:rsidRPr="00451865">
        <w:rPr>
          <w:rFonts w:eastAsia="Times New Roman" w:cs="Times New Roman"/>
          <w:b/>
          <w:i/>
          <w:szCs w:val="28"/>
        </w:rPr>
        <w:t xml:space="preserve"> </w:t>
      </w:r>
    </w:p>
    <w:p w:rsidR="00A24771" w:rsidRDefault="006D12F7" w:rsidP="00451865">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zCs w:val="28"/>
        </w:rPr>
        <w:t xml:space="preserve">6. </w:t>
      </w:r>
      <w:commentRangeStart w:id="12"/>
      <w:r w:rsidRPr="00451865">
        <w:rPr>
          <w:rFonts w:eastAsia="Times New Roman" w:cs="Times New Roman"/>
          <w:szCs w:val="28"/>
        </w:rPr>
        <w:t xml:space="preserve">Cổ phiếu, trái phiếu, vốn góp, các loại giấy tờ có giá khác mà tổng giá trị từ 50 triệu đồng trở lên (khai </w:t>
      </w:r>
      <w:proofErr w:type="gramStart"/>
      <w:r w:rsidRPr="00451865">
        <w:rPr>
          <w:rFonts w:eastAsia="Times New Roman" w:cs="Times New Roman"/>
          <w:szCs w:val="28"/>
        </w:rPr>
        <w:t>theo</w:t>
      </w:r>
      <w:proofErr w:type="gramEnd"/>
      <w:r w:rsidRPr="00451865">
        <w:rPr>
          <w:rFonts w:eastAsia="Times New Roman" w:cs="Times New Roman"/>
          <w:szCs w:val="28"/>
        </w:rPr>
        <w:t xml:space="preserve"> từng loại):</w:t>
      </w:r>
      <w:r w:rsidR="00262C4A" w:rsidRPr="00451865">
        <w:rPr>
          <w:rFonts w:eastAsia="Times New Roman" w:cs="Times New Roman"/>
          <w:szCs w:val="28"/>
        </w:rPr>
        <w:t xml:space="preserve"> </w:t>
      </w:r>
      <w:commentRangeEnd w:id="12"/>
      <w:r w:rsidR="00896AC7">
        <w:rPr>
          <w:rStyle w:val="CommentReference"/>
        </w:rPr>
        <w:commentReference w:id="12"/>
      </w:r>
    </w:p>
    <w:p w:rsidR="006D12F7" w:rsidRDefault="006D12F7" w:rsidP="00451865">
      <w:pPr>
        <w:shd w:val="clear" w:color="auto" w:fill="FFFFFF"/>
        <w:spacing w:before="120" w:after="0" w:line="240" w:lineRule="auto"/>
        <w:ind w:firstLine="720"/>
        <w:jc w:val="both"/>
        <w:rPr>
          <w:rFonts w:eastAsia="Times New Roman" w:cs="Times New Roman"/>
          <w:szCs w:val="28"/>
        </w:rPr>
      </w:pPr>
      <w:r w:rsidRPr="00451865">
        <w:rPr>
          <w:rFonts w:eastAsia="Times New Roman" w:cs="Times New Roman"/>
          <w:szCs w:val="28"/>
        </w:rPr>
        <w:t xml:space="preserve">6.1. </w:t>
      </w:r>
      <w:commentRangeStart w:id="13"/>
      <w:r w:rsidRPr="00451865">
        <w:rPr>
          <w:rFonts w:eastAsia="Times New Roman" w:cs="Times New Roman"/>
          <w:szCs w:val="28"/>
        </w:rPr>
        <w:t>Cổ phiếu:</w:t>
      </w:r>
      <w:commentRangeEnd w:id="13"/>
      <w:r w:rsidR="00896AC7">
        <w:rPr>
          <w:rStyle w:val="CommentReference"/>
        </w:rPr>
        <w:commentReference w:id="13"/>
      </w:r>
    </w:p>
    <w:p w:rsidR="00A736E2" w:rsidRPr="00A736E2" w:rsidRDefault="00A736E2" w:rsidP="00451865">
      <w:pPr>
        <w:shd w:val="clear" w:color="auto" w:fill="FFFFFF"/>
        <w:spacing w:before="120" w:after="0" w:line="240" w:lineRule="auto"/>
        <w:ind w:firstLine="720"/>
        <w:jc w:val="both"/>
        <w:rPr>
          <w:rFonts w:eastAsia="Times New Roman" w:cs="Times New Roman"/>
          <w:b/>
          <w:i/>
          <w:color w:val="222222"/>
          <w:szCs w:val="28"/>
        </w:rPr>
      </w:pPr>
      <w:r>
        <w:rPr>
          <w:rFonts w:eastAsia="Times New Roman" w:cs="Times New Roman"/>
          <w:szCs w:val="28"/>
        </w:rPr>
        <w:t xml:space="preserve">- Tên cổ phiếu: </w:t>
      </w:r>
      <w:r w:rsidRPr="00A736E2">
        <w:rPr>
          <w:rFonts w:eastAsia="Times New Roman" w:cs="Times New Roman"/>
          <w:b/>
          <w:i/>
          <w:szCs w:val="28"/>
        </w:rPr>
        <w:t>FLC</w:t>
      </w:r>
      <w:r>
        <w:rPr>
          <w:rFonts w:eastAsia="Times New Roman" w:cs="Times New Roman"/>
          <w:szCs w:val="28"/>
        </w:rPr>
        <w:tab/>
        <w:t xml:space="preserve">     Số lượng: </w:t>
      </w:r>
      <w:r w:rsidRPr="00A736E2">
        <w:rPr>
          <w:rFonts w:eastAsia="Times New Roman" w:cs="Times New Roman"/>
          <w:b/>
          <w:i/>
          <w:szCs w:val="28"/>
        </w:rPr>
        <w:t>10.000</w:t>
      </w:r>
      <w:r>
        <w:rPr>
          <w:rFonts w:eastAsia="Times New Roman" w:cs="Times New Roman"/>
          <w:szCs w:val="28"/>
        </w:rPr>
        <w:t xml:space="preserve">        Giá trị: </w:t>
      </w:r>
      <w:r w:rsidRPr="00A736E2">
        <w:rPr>
          <w:rFonts w:eastAsia="Times New Roman" w:cs="Times New Roman"/>
          <w:b/>
          <w:i/>
          <w:szCs w:val="28"/>
        </w:rPr>
        <w:t>120.000.000 (Một trăm hai mươi triệu đồng)</w:t>
      </w:r>
    </w:p>
    <w:p w:rsidR="006D12F7" w:rsidRDefault="006D12F7" w:rsidP="00451865">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xml:space="preserve">6.2. </w:t>
      </w:r>
      <w:commentRangeStart w:id="14"/>
      <w:r w:rsidRPr="00451865">
        <w:rPr>
          <w:rFonts w:eastAsia="Times New Roman" w:cs="Times New Roman"/>
          <w:szCs w:val="28"/>
        </w:rPr>
        <w:t>Trái phiếu:</w:t>
      </w:r>
      <w:r w:rsidR="00BC1A1F">
        <w:rPr>
          <w:rFonts w:eastAsia="Times New Roman" w:cs="Times New Roman"/>
          <w:szCs w:val="28"/>
        </w:rPr>
        <w:t xml:space="preserve"> </w:t>
      </w:r>
      <w:commentRangeEnd w:id="14"/>
      <w:r w:rsidR="00DD498C">
        <w:rPr>
          <w:rStyle w:val="CommentReference"/>
        </w:rPr>
        <w:commentReference w:id="14"/>
      </w:r>
    </w:p>
    <w:p w:rsidR="005F2C0D" w:rsidRPr="00DD498C" w:rsidRDefault="005F2C0D" w:rsidP="00DD498C">
      <w:pPr>
        <w:shd w:val="clear" w:color="auto" w:fill="FFFFFF"/>
        <w:spacing w:before="120" w:after="0" w:line="240" w:lineRule="auto"/>
        <w:ind w:firstLine="720"/>
        <w:jc w:val="both"/>
        <w:rPr>
          <w:rFonts w:eastAsia="Times New Roman" w:cs="Times New Roman"/>
          <w:b/>
          <w:i/>
          <w:color w:val="222222"/>
          <w:szCs w:val="28"/>
        </w:rPr>
      </w:pPr>
      <w:r>
        <w:rPr>
          <w:rFonts w:eastAsia="Times New Roman" w:cs="Times New Roman"/>
          <w:szCs w:val="28"/>
        </w:rPr>
        <w:t xml:space="preserve">- Tên trái phiếu: </w:t>
      </w:r>
      <w:r>
        <w:rPr>
          <w:rFonts w:eastAsia="Times New Roman" w:cs="Times New Roman"/>
          <w:b/>
          <w:i/>
          <w:szCs w:val="28"/>
        </w:rPr>
        <w:t>Vset Group</w:t>
      </w:r>
      <w:r>
        <w:rPr>
          <w:rFonts w:eastAsia="Times New Roman" w:cs="Times New Roman"/>
          <w:szCs w:val="28"/>
        </w:rPr>
        <w:tab/>
        <w:t xml:space="preserve">     Số lượng: </w:t>
      </w:r>
      <w:r w:rsidRPr="00A736E2">
        <w:rPr>
          <w:rFonts w:eastAsia="Times New Roman" w:cs="Times New Roman"/>
          <w:b/>
          <w:i/>
          <w:szCs w:val="28"/>
        </w:rPr>
        <w:t>1</w:t>
      </w:r>
      <w:r>
        <w:rPr>
          <w:rFonts w:eastAsia="Times New Roman" w:cs="Times New Roman"/>
          <w:szCs w:val="28"/>
        </w:rPr>
        <w:t xml:space="preserve">        Giá trị: </w:t>
      </w:r>
      <w:r w:rsidR="00DD498C">
        <w:rPr>
          <w:rFonts w:eastAsia="Times New Roman" w:cs="Times New Roman"/>
          <w:b/>
          <w:i/>
          <w:szCs w:val="28"/>
        </w:rPr>
        <w:t>50</w:t>
      </w:r>
      <w:r w:rsidRPr="00A736E2">
        <w:rPr>
          <w:rFonts w:eastAsia="Times New Roman" w:cs="Times New Roman"/>
          <w:b/>
          <w:i/>
          <w:szCs w:val="28"/>
        </w:rPr>
        <w:t>.000.000 (</w:t>
      </w:r>
      <w:r w:rsidR="00DD498C">
        <w:rPr>
          <w:rFonts w:eastAsia="Times New Roman" w:cs="Times New Roman"/>
          <w:b/>
          <w:i/>
          <w:szCs w:val="28"/>
        </w:rPr>
        <w:t>Năm mươi</w:t>
      </w:r>
      <w:r w:rsidRPr="00A736E2">
        <w:rPr>
          <w:rFonts w:eastAsia="Times New Roman" w:cs="Times New Roman"/>
          <w:b/>
          <w:i/>
          <w:szCs w:val="28"/>
        </w:rPr>
        <w:t xml:space="preserve"> triệu đồng)</w:t>
      </w:r>
    </w:p>
    <w:p w:rsidR="006D12F7" w:rsidRDefault="006D12F7" w:rsidP="00451865">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xml:space="preserve">6.3. </w:t>
      </w:r>
      <w:commentRangeStart w:id="15"/>
      <w:r w:rsidRPr="00451865">
        <w:rPr>
          <w:rFonts w:eastAsia="Times New Roman" w:cs="Times New Roman"/>
          <w:szCs w:val="28"/>
        </w:rPr>
        <w:t xml:space="preserve">Vốn </w:t>
      </w:r>
      <w:proofErr w:type="gramStart"/>
      <w:r w:rsidRPr="00451865">
        <w:rPr>
          <w:rFonts w:eastAsia="Times New Roman" w:cs="Times New Roman"/>
          <w:szCs w:val="28"/>
        </w:rPr>
        <w:t>góp</w:t>
      </w:r>
      <w:commentRangeEnd w:id="15"/>
      <w:proofErr w:type="gramEnd"/>
      <w:r w:rsidR="00DD498C">
        <w:rPr>
          <w:rStyle w:val="CommentReference"/>
        </w:rPr>
        <w:commentReference w:id="15"/>
      </w:r>
      <w:r w:rsidRPr="00451865">
        <w:rPr>
          <w:rFonts w:eastAsia="Times New Roman" w:cs="Times New Roman"/>
          <w:szCs w:val="28"/>
          <w:vertAlign w:val="superscript"/>
        </w:rPr>
        <w:t>(22)</w:t>
      </w:r>
      <w:r w:rsidRPr="00451865">
        <w:rPr>
          <w:rFonts w:eastAsia="Times New Roman" w:cs="Times New Roman"/>
          <w:szCs w:val="28"/>
        </w:rPr>
        <w:t>:</w:t>
      </w:r>
      <w:r w:rsidR="00262C4A" w:rsidRPr="00451865">
        <w:rPr>
          <w:rFonts w:eastAsia="Times New Roman" w:cs="Times New Roman"/>
          <w:szCs w:val="28"/>
        </w:rPr>
        <w:t xml:space="preserve"> </w:t>
      </w:r>
    </w:p>
    <w:p w:rsidR="00DD498C" w:rsidRPr="008F762F" w:rsidRDefault="00DD498C" w:rsidP="008F762F">
      <w:pPr>
        <w:shd w:val="clear" w:color="auto" w:fill="FFFFFF"/>
        <w:spacing w:before="120" w:after="0" w:line="240" w:lineRule="auto"/>
        <w:ind w:firstLine="720"/>
        <w:jc w:val="both"/>
        <w:rPr>
          <w:rFonts w:eastAsia="Times New Roman" w:cs="Times New Roman"/>
          <w:b/>
          <w:i/>
          <w:color w:val="222222"/>
          <w:szCs w:val="28"/>
        </w:rPr>
      </w:pPr>
      <w:r>
        <w:rPr>
          <w:rFonts w:eastAsia="Times New Roman" w:cs="Times New Roman"/>
          <w:szCs w:val="28"/>
        </w:rPr>
        <w:t>- Hình thức góp vốn:</w:t>
      </w:r>
      <w:r>
        <w:rPr>
          <w:rFonts w:eastAsia="Times New Roman" w:cs="Times New Roman"/>
          <w:b/>
          <w:i/>
          <w:szCs w:val="28"/>
        </w:rPr>
        <w:t xml:space="preserve"> Góp vốn đầu tư kinh doanh trực tiếp bằng tiền mặt</w:t>
      </w:r>
      <w:r>
        <w:rPr>
          <w:rFonts w:eastAsia="Times New Roman" w:cs="Times New Roman"/>
          <w:szCs w:val="28"/>
        </w:rPr>
        <w:t xml:space="preserve"> </w:t>
      </w:r>
      <w:r w:rsidR="00BB20BC" w:rsidRPr="00BB20BC">
        <w:rPr>
          <w:rFonts w:eastAsia="Times New Roman" w:cs="Times New Roman"/>
          <w:b/>
          <w:i/>
          <w:szCs w:val="28"/>
        </w:rPr>
        <w:t>tại nhà hàng Hương Việt, phường Hàng Bài, quận Hoàn Kiếm, thành phố Hà Nội</w:t>
      </w:r>
      <w:r w:rsidR="00BB20BC">
        <w:rPr>
          <w:rFonts w:eastAsia="Times New Roman" w:cs="Times New Roman"/>
          <w:szCs w:val="28"/>
        </w:rPr>
        <w:tab/>
      </w:r>
      <w:r>
        <w:rPr>
          <w:rFonts w:eastAsia="Times New Roman" w:cs="Times New Roman"/>
          <w:szCs w:val="28"/>
        </w:rPr>
        <w:t>Gi</w:t>
      </w:r>
      <w:bookmarkStart w:id="16" w:name="_GoBack"/>
      <w:bookmarkEnd w:id="16"/>
      <w:r>
        <w:rPr>
          <w:rFonts w:eastAsia="Times New Roman" w:cs="Times New Roman"/>
          <w:szCs w:val="28"/>
        </w:rPr>
        <w:t xml:space="preserve">á trị: </w:t>
      </w:r>
      <w:r>
        <w:rPr>
          <w:rFonts w:eastAsia="Times New Roman" w:cs="Times New Roman"/>
          <w:b/>
          <w:i/>
          <w:szCs w:val="28"/>
        </w:rPr>
        <w:t>500</w:t>
      </w:r>
      <w:r w:rsidRPr="00A736E2">
        <w:rPr>
          <w:rFonts w:eastAsia="Times New Roman" w:cs="Times New Roman"/>
          <w:b/>
          <w:i/>
          <w:szCs w:val="28"/>
        </w:rPr>
        <w:t>.000.000 (</w:t>
      </w:r>
      <w:r>
        <w:rPr>
          <w:rFonts w:eastAsia="Times New Roman" w:cs="Times New Roman"/>
          <w:b/>
          <w:i/>
          <w:szCs w:val="28"/>
        </w:rPr>
        <w:t>Năm trăm</w:t>
      </w:r>
      <w:r w:rsidRPr="00A736E2">
        <w:rPr>
          <w:rFonts w:eastAsia="Times New Roman" w:cs="Times New Roman"/>
          <w:b/>
          <w:i/>
          <w:szCs w:val="28"/>
        </w:rPr>
        <w:t xml:space="preserve"> triệu đồng)</w:t>
      </w:r>
    </w:p>
    <w:p w:rsidR="00A24771" w:rsidRDefault="006D12F7" w:rsidP="00451865">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xml:space="preserve">6.4. Các loại giấy tờ có giá </w:t>
      </w:r>
      <w:proofErr w:type="gramStart"/>
      <w:r w:rsidRPr="00451865">
        <w:rPr>
          <w:rFonts w:eastAsia="Times New Roman" w:cs="Times New Roman"/>
          <w:szCs w:val="28"/>
        </w:rPr>
        <w:t>khác</w:t>
      </w:r>
      <w:r w:rsidR="003D2630">
        <w:rPr>
          <w:rFonts w:eastAsia="Times New Roman" w:cs="Times New Roman"/>
          <w:szCs w:val="28"/>
          <w:vertAlign w:val="superscript"/>
        </w:rPr>
        <w:t>(</w:t>
      </w:r>
      <w:proofErr w:type="gramEnd"/>
      <w:r w:rsidRPr="00451865">
        <w:rPr>
          <w:rFonts w:eastAsia="Times New Roman" w:cs="Times New Roman"/>
          <w:szCs w:val="28"/>
          <w:vertAlign w:val="superscript"/>
        </w:rPr>
        <w:t>23)</w:t>
      </w:r>
      <w:r w:rsidRPr="00451865">
        <w:rPr>
          <w:rFonts w:eastAsia="Times New Roman" w:cs="Times New Roman"/>
          <w:szCs w:val="28"/>
        </w:rPr>
        <w:t>:</w:t>
      </w:r>
      <w:r w:rsidR="00262C4A" w:rsidRPr="00451865">
        <w:rPr>
          <w:rFonts w:eastAsia="Times New Roman" w:cs="Times New Roman"/>
          <w:szCs w:val="28"/>
        </w:rPr>
        <w:t xml:space="preserve"> </w:t>
      </w:r>
      <w:r w:rsidR="00262C4A" w:rsidRPr="00451865">
        <w:rPr>
          <w:rFonts w:eastAsia="Times New Roman" w:cs="Times New Roman"/>
          <w:b/>
          <w:i/>
          <w:szCs w:val="28"/>
        </w:rPr>
        <w:t xml:space="preserve">Không </w:t>
      </w:r>
    </w:p>
    <w:p w:rsidR="006D12F7" w:rsidRPr="00451865" w:rsidRDefault="006D12F7" w:rsidP="001D3A8E">
      <w:pPr>
        <w:shd w:val="clear" w:color="auto" w:fill="FFFFFF"/>
        <w:spacing w:before="120" w:after="0" w:line="240" w:lineRule="auto"/>
        <w:ind w:firstLine="720"/>
        <w:jc w:val="both"/>
        <w:rPr>
          <w:rFonts w:eastAsia="Times New Roman" w:cs="Times New Roman"/>
          <w:i/>
          <w:color w:val="222222"/>
          <w:szCs w:val="28"/>
        </w:rPr>
      </w:pPr>
      <w:r w:rsidRPr="00451865">
        <w:rPr>
          <w:rFonts w:eastAsia="Times New Roman" w:cs="Times New Roman"/>
          <w:szCs w:val="28"/>
        </w:rPr>
        <w:lastRenderedPageBreak/>
        <w:t xml:space="preserve">7. Tài sản khác mà mỗi tài sản có giá trị từ </w:t>
      </w:r>
      <w:r w:rsidRPr="00451865">
        <w:rPr>
          <w:rFonts w:eastAsia="Times New Roman" w:cs="Times New Roman"/>
          <w:b/>
          <w:szCs w:val="28"/>
        </w:rPr>
        <w:t>50 triệu đồng</w:t>
      </w:r>
      <w:r w:rsidRPr="00451865">
        <w:rPr>
          <w:rFonts w:eastAsia="Times New Roman" w:cs="Times New Roman"/>
          <w:szCs w:val="28"/>
        </w:rPr>
        <w:t xml:space="preserve"> trở lên, bao gồm:</w:t>
      </w:r>
      <w:r w:rsidR="00262C4A" w:rsidRPr="00451865">
        <w:rPr>
          <w:rFonts w:eastAsia="Times New Roman" w:cs="Times New Roman"/>
          <w:b/>
          <w:szCs w:val="28"/>
        </w:rPr>
        <w:t xml:space="preserve"> </w:t>
      </w:r>
    </w:p>
    <w:p w:rsidR="00970C59" w:rsidRPr="00451865" w:rsidRDefault="006D12F7" w:rsidP="00BC1A1F">
      <w:pPr>
        <w:shd w:val="clear" w:color="auto" w:fill="FFFFFF"/>
        <w:spacing w:before="120" w:after="0" w:line="240" w:lineRule="auto"/>
        <w:ind w:firstLine="720"/>
        <w:jc w:val="both"/>
        <w:rPr>
          <w:rFonts w:eastAsia="Times New Roman" w:cs="Times New Roman"/>
          <w:b/>
          <w:i/>
          <w:szCs w:val="28"/>
        </w:rPr>
      </w:pPr>
      <w:r w:rsidRPr="00451865">
        <w:rPr>
          <w:rFonts w:eastAsia="Times New Roman" w:cs="Times New Roman"/>
          <w:spacing w:val="-4"/>
          <w:szCs w:val="28"/>
        </w:rPr>
        <w:t xml:space="preserve">7.1. </w:t>
      </w:r>
      <w:commentRangeStart w:id="17"/>
      <w:r w:rsidRPr="00451865">
        <w:rPr>
          <w:rFonts w:eastAsia="Times New Roman" w:cs="Times New Roman"/>
          <w:spacing w:val="-4"/>
          <w:szCs w:val="28"/>
        </w:rPr>
        <w:t>Tài sản theo quy định của pháp luật phải đăng ký sử dụng và được cấp giấy đăng ký (tầu bay, tầu thủy, thuyền, máy ủi, máy xúc, ô tô, mô tô, xe gắn máy...</w:t>
      </w:r>
      <w:proofErr w:type="gramStart"/>
      <w:r w:rsidRPr="00451865">
        <w:rPr>
          <w:rFonts w:eastAsia="Times New Roman" w:cs="Times New Roman"/>
          <w:spacing w:val="-4"/>
          <w:szCs w:val="28"/>
        </w:rPr>
        <w:t>)</w:t>
      </w:r>
      <w:r w:rsidRPr="00451865">
        <w:rPr>
          <w:rFonts w:eastAsia="Times New Roman" w:cs="Times New Roman"/>
          <w:spacing w:val="-4"/>
          <w:szCs w:val="28"/>
          <w:vertAlign w:val="superscript"/>
        </w:rPr>
        <w:t>(</w:t>
      </w:r>
      <w:commentRangeEnd w:id="17"/>
      <w:proofErr w:type="gramEnd"/>
      <w:r w:rsidR="00896AC7">
        <w:rPr>
          <w:rStyle w:val="CommentReference"/>
        </w:rPr>
        <w:commentReference w:id="17"/>
      </w:r>
      <w:r w:rsidRPr="00451865">
        <w:rPr>
          <w:rFonts w:eastAsia="Times New Roman" w:cs="Times New Roman"/>
          <w:szCs w:val="28"/>
          <w:vertAlign w:val="superscript"/>
        </w:rPr>
        <w:t>24)</w:t>
      </w:r>
      <w:r w:rsidRPr="00451865">
        <w:rPr>
          <w:rFonts w:eastAsia="Times New Roman" w:cs="Times New Roman"/>
          <w:szCs w:val="28"/>
        </w:rPr>
        <w:t>:</w:t>
      </w:r>
      <w:r w:rsidR="00970C59" w:rsidRPr="00451865">
        <w:rPr>
          <w:rFonts w:eastAsia="Times New Roman" w:cs="Times New Roman"/>
          <w:szCs w:val="28"/>
        </w:rPr>
        <w:t xml:space="preserve"> </w:t>
      </w:r>
    </w:p>
    <w:p w:rsidR="006D12F7" w:rsidRPr="00A24771" w:rsidRDefault="006D12F7" w:rsidP="00451865">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Tên tài sản</w:t>
      </w:r>
      <w:r w:rsidRPr="00A24771">
        <w:rPr>
          <w:rFonts w:eastAsia="Times New Roman" w:cs="Times New Roman"/>
          <w:b/>
          <w:i/>
          <w:szCs w:val="28"/>
        </w:rPr>
        <w:t xml:space="preserve">: Ô tô Hyundai </w:t>
      </w:r>
      <w:proofErr w:type="gramStart"/>
      <w:r w:rsidRPr="00A24771">
        <w:rPr>
          <w:rFonts w:eastAsia="Times New Roman" w:cs="Times New Roman"/>
          <w:b/>
          <w:i/>
          <w:szCs w:val="28"/>
        </w:rPr>
        <w:t>Tucson  Số</w:t>
      </w:r>
      <w:proofErr w:type="gramEnd"/>
      <w:r w:rsidRPr="00A24771">
        <w:rPr>
          <w:rFonts w:eastAsia="Times New Roman" w:cs="Times New Roman"/>
          <w:b/>
          <w:i/>
          <w:szCs w:val="28"/>
        </w:rPr>
        <w:t xml:space="preserve"> đăng ký: 30</w:t>
      </w:r>
      <w:r w:rsidR="00970C59" w:rsidRPr="00A24771">
        <w:rPr>
          <w:rFonts w:eastAsia="Times New Roman" w:cs="Times New Roman"/>
          <w:b/>
          <w:i/>
          <w:szCs w:val="28"/>
        </w:rPr>
        <w:t>K</w:t>
      </w:r>
      <w:r w:rsidRPr="00A24771">
        <w:rPr>
          <w:rFonts w:eastAsia="Times New Roman" w:cs="Times New Roman"/>
          <w:b/>
          <w:i/>
          <w:szCs w:val="28"/>
        </w:rPr>
        <w:t xml:space="preserve"> </w:t>
      </w:r>
      <w:r w:rsidR="00451865" w:rsidRPr="00A24771">
        <w:rPr>
          <w:rFonts w:eastAsia="Times New Roman" w:cs="Times New Roman"/>
          <w:b/>
          <w:i/>
          <w:szCs w:val="28"/>
        </w:rPr>
        <w:t>-</w:t>
      </w:r>
      <w:r w:rsidRPr="00A24771">
        <w:rPr>
          <w:rFonts w:eastAsia="Times New Roman" w:cs="Times New Roman"/>
          <w:b/>
          <w:i/>
          <w:szCs w:val="28"/>
        </w:rPr>
        <w:t xml:space="preserve"> 7</w:t>
      </w:r>
      <w:r w:rsidR="00970C59" w:rsidRPr="00A24771">
        <w:rPr>
          <w:rFonts w:eastAsia="Times New Roman" w:cs="Times New Roman"/>
          <w:b/>
          <w:i/>
          <w:szCs w:val="28"/>
        </w:rPr>
        <w:t>10</w:t>
      </w:r>
      <w:r w:rsidRPr="00A24771">
        <w:rPr>
          <w:rFonts w:eastAsia="Times New Roman" w:cs="Times New Roman"/>
          <w:b/>
          <w:i/>
          <w:szCs w:val="28"/>
        </w:rPr>
        <w:t>.8</w:t>
      </w:r>
      <w:r w:rsidR="00970C59" w:rsidRPr="00A24771">
        <w:rPr>
          <w:rFonts w:eastAsia="Times New Roman" w:cs="Times New Roman"/>
          <w:b/>
          <w:i/>
          <w:szCs w:val="28"/>
        </w:rPr>
        <w:t>6</w:t>
      </w:r>
      <w:r w:rsidRPr="00A24771">
        <w:rPr>
          <w:rFonts w:eastAsia="Times New Roman" w:cs="Times New Roman"/>
          <w:b/>
          <w:i/>
          <w:szCs w:val="28"/>
        </w:rPr>
        <w:t xml:space="preserve"> Giá trị: </w:t>
      </w:r>
      <w:r w:rsidR="00262C4A" w:rsidRPr="00A24771">
        <w:rPr>
          <w:rFonts w:eastAsia="Times New Roman" w:cs="Times New Roman"/>
          <w:b/>
          <w:i/>
          <w:szCs w:val="28"/>
        </w:rPr>
        <w:t>1.000.000.000đ (</w:t>
      </w:r>
      <w:r w:rsidRPr="00A24771">
        <w:rPr>
          <w:rFonts w:eastAsia="Times New Roman" w:cs="Times New Roman"/>
          <w:b/>
          <w:i/>
          <w:szCs w:val="28"/>
        </w:rPr>
        <w:t>1 tỷ đồng</w:t>
      </w:r>
      <w:r w:rsidR="00262C4A" w:rsidRPr="00A24771">
        <w:rPr>
          <w:rFonts w:eastAsia="Times New Roman" w:cs="Times New Roman"/>
          <w:b/>
          <w:i/>
          <w:szCs w:val="28"/>
        </w:rPr>
        <w:t>)</w:t>
      </w:r>
      <w:r w:rsidR="00A24771">
        <w:rPr>
          <w:rFonts w:eastAsia="Times New Roman" w:cs="Times New Roman"/>
          <w:b/>
          <w:i/>
          <w:szCs w:val="28"/>
        </w:rPr>
        <w:t>.</w:t>
      </w:r>
    </w:p>
    <w:p w:rsidR="00A24771" w:rsidRPr="00A24771" w:rsidRDefault="00BC1A1F" w:rsidP="00A24771">
      <w:pPr>
        <w:shd w:val="clear" w:color="auto" w:fill="FFFFFF"/>
        <w:spacing w:before="120" w:after="0" w:line="240" w:lineRule="auto"/>
        <w:ind w:firstLine="720"/>
        <w:jc w:val="both"/>
        <w:rPr>
          <w:rFonts w:eastAsia="Times New Roman" w:cs="Times New Roman"/>
          <w:b/>
          <w:i/>
          <w:szCs w:val="28"/>
        </w:rPr>
      </w:pPr>
      <w:r>
        <w:rPr>
          <w:rFonts w:eastAsia="Times New Roman" w:cs="Times New Roman"/>
          <w:szCs w:val="28"/>
        </w:rPr>
        <w:t xml:space="preserve">- </w:t>
      </w:r>
      <w:r w:rsidR="00A24771" w:rsidRPr="00A24771">
        <w:rPr>
          <w:rFonts w:eastAsia="Times New Roman" w:cs="Times New Roman"/>
          <w:szCs w:val="28"/>
        </w:rPr>
        <w:t xml:space="preserve">Tên tài sản: </w:t>
      </w:r>
      <w:r w:rsidR="00A24771" w:rsidRPr="00A24771">
        <w:rPr>
          <w:rFonts w:eastAsia="Times New Roman" w:cs="Times New Roman"/>
          <w:b/>
          <w:i/>
          <w:szCs w:val="28"/>
        </w:rPr>
        <w:t>Xe máy SH; Số đăng ký: 30M - 710.55; Giá trị: 105.000.000đ (Một trăm linh lăm triệu đồng)</w:t>
      </w:r>
      <w:r w:rsidR="00A24771">
        <w:rPr>
          <w:rFonts w:eastAsia="Times New Roman" w:cs="Times New Roman"/>
          <w:b/>
          <w:i/>
          <w:szCs w:val="28"/>
        </w:rPr>
        <w:t>.</w:t>
      </w:r>
    </w:p>
    <w:p w:rsidR="00262C4A" w:rsidRDefault="006D12F7" w:rsidP="00451865">
      <w:pPr>
        <w:shd w:val="clear" w:color="auto" w:fill="FFFFFF"/>
        <w:spacing w:before="120" w:after="0" w:line="240" w:lineRule="auto"/>
        <w:ind w:firstLine="720"/>
        <w:rPr>
          <w:rFonts w:eastAsia="Times New Roman" w:cs="Times New Roman"/>
          <w:b/>
          <w:i/>
          <w:szCs w:val="28"/>
        </w:rPr>
      </w:pPr>
      <w:r w:rsidRPr="00451865">
        <w:rPr>
          <w:rFonts w:eastAsia="Times New Roman" w:cs="Times New Roman"/>
          <w:szCs w:val="28"/>
        </w:rPr>
        <w:t xml:space="preserve">7.2. </w:t>
      </w:r>
      <w:commentRangeStart w:id="18"/>
      <w:r w:rsidRPr="00451865">
        <w:rPr>
          <w:rFonts w:eastAsia="Times New Roman" w:cs="Times New Roman"/>
          <w:szCs w:val="28"/>
        </w:rPr>
        <w:t xml:space="preserve">Tài sản khác (đồ mỹ nghệ, đồ thờ cúng, bàn ghế, cây cảnh, tranh, ảnh, các loại tài sản </w:t>
      </w:r>
      <w:proofErr w:type="gramStart"/>
      <w:r w:rsidRPr="00451865">
        <w:rPr>
          <w:rFonts w:eastAsia="Times New Roman" w:cs="Times New Roman"/>
          <w:szCs w:val="28"/>
        </w:rPr>
        <w:t>khác</w:t>
      </w:r>
      <w:commentRangeEnd w:id="18"/>
      <w:proofErr w:type="gramEnd"/>
      <w:r w:rsidR="008F5DF5">
        <w:rPr>
          <w:rStyle w:val="CommentReference"/>
        </w:rPr>
        <w:commentReference w:id="18"/>
      </w:r>
      <w:r w:rsidRPr="00451865">
        <w:rPr>
          <w:rFonts w:eastAsia="Times New Roman" w:cs="Times New Roman"/>
          <w:szCs w:val="28"/>
          <w:vertAlign w:val="superscript"/>
        </w:rPr>
        <w:t>(25)</w:t>
      </w:r>
      <w:r w:rsidRPr="00451865">
        <w:rPr>
          <w:rFonts w:eastAsia="Times New Roman" w:cs="Times New Roman"/>
          <w:szCs w:val="28"/>
        </w:rPr>
        <w:t>:</w:t>
      </w:r>
      <w:r w:rsidR="00262C4A" w:rsidRPr="00451865">
        <w:rPr>
          <w:rFonts w:eastAsia="Times New Roman" w:cs="Times New Roman"/>
          <w:szCs w:val="28"/>
        </w:rPr>
        <w:t xml:space="preserve"> </w:t>
      </w:r>
    </w:p>
    <w:p w:rsidR="009E2993" w:rsidRPr="00451865" w:rsidRDefault="009E2993" w:rsidP="00451865">
      <w:pPr>
        <w:shd w:val="clear" w:color="auto" w:fill="FFFFFF"/>
        <w:spacing w:before="120" w:after="0" w:line="240" w:lineRule="auto"/>
        <w:ind w:firstLine="720"/>
        <w:rPr>
          <w:rFonts w:eastAsia="Times New Roman" w:cs="Times New Roman"/>
          <w:color w:val="222222"/>
          <w:szCs w:val="28"/>
        </w:rPr>
      </w:pPr>
      <w:r>
        <w:rPr>
          <w:rFonts w:eastAsia="Times New Roman" w:cs="Times New Roman"/>
          <w:b/>
          <w:i/>
          <w:szCs w:val="28"/>
        </w:rPr>
        <w:t>- Tên tài sản: Bàn ghế gỗ sưa</w:t>
      </w:r>
      <w:r w:rsidR="008F5DF5">
        <w:rPr>
          <w:rFonts w:eastAsia="Times New Roman" w:cs="Times New Roman"/>
          <w:b/>
          <w:i/>
          <w:szCs w:val="28"/>
        </w:rPr>
        <w:tab/>
      </w:r>
      <w:r w:rsidRPr="009E2993">
        <w:rPr>
          <w:rFonts w:eastAsia="Times New Roman" w:cs="Times New Roman"/>
          <w:szCs w:val="28"/>
        </w:rPr>
        <w:t>Năm bắt đầu sở hữu:</w:t>
      </w:r>
      <w:r>
        <w:rPr>
          <w:rFonts w:eastAsia="Times New Roman" w:cs="Times New Roman"/>
          <w:b/>
          <w:i/>
          <w:szCs w:val="28"/>
        </w:rPr>
        <w:t xml:space="preserve"> </w:t>
      </w:r>
      <w:r w:rsidRPr="009E2993">
        <w:rPr>
          <w:rFonts w:eastAsia="Times New Roman" w:cs="Times New Roman"/>
          <w:b/>
          <w:i/>
          <w:szCs w:val="28"/>
        </w:rPr>
        <w:t>2000</w:t>
      </w:r>
      <w:r w:rsidR="008F5DF5">
        <w:rPr>
          <w:rFonts w:eastAsia="Times New Roman" w:cs="Times New Roman"/>
          <w:b/>
          <w:i/>
          <w:szCs w:val="28"/>
        </w:rPr>
        <w:tab/>
      </w:r>
      <w:r w:rsidR="008F5DF5" w:rsidRPr="008F5DF5">
        <w:rPr>
          <w:rFonts w:eastAsia="Times New Roman" w:cs="Times New Roman"/>
          <w:szCs w:val="28"/>
        </w:rPr>
        <w:t>G</w:t>
      </w:r>
      <w:r w:rsidRPr="008F5DF5">
        <w:rPr>
          <w:rFonts w:eastAsia="Times New Roman" w:cs="Times New Roman"/>
          <w:szCs w:val="28"/>
        </w:rPr>
        <w:t>i</w:t>
      </w:r>
      <w:r w:rsidRPr="009E2993">
        <w:rPr>
          <w:rFonts w:eastAsia="Times New Roman" w:cs="Times New Roman"/>
          <w:szCs w:val="28"/>
        </w:rPr>
        <w:t>á trị:</w:t>
      </w:r>
      <w:r>
        <w:rPr>
          <w:rFonts w:eastAsia="Times New Roman" w:cs="Times New Roman"/>
          <w:b/>
          <w:i/>
          <w:szCs w:val="28"/>
        </w:rPr>
        <w:t xml:space="preserve"> 500.000.000 (Năm trăm triệu đồng)</w:t>
      </w:r>
    </w:p>
    <w:p w:rsidR="006D12F7" w:rsidRPr="00451865" w:rsidRDefault="006D12F7" w:rsidP="00451865">
      <w:pPr>
        <w:shd w:val="clear" w:color="auto" w:fill="FFFFFF"/>
        <w:spacing w:before="120" w:after="0" w:line="240" w:lineRule="auto"/>
        <w:ind w:firstLine="720"/>
        <w:rPr>
          <w:rFonts w:eastAsia="Times New Roman" w:cs="Times New Roman"/>
          <w:color w:val="222222"/>
          <w:szCs w:val="28"/>
        </w:rPr>
      </w:pPr>
      <w:r w:rsidRPr="00451865">
        <w:rPr>
          <w:rFonts w:eastAsia="Times New Roman" w:cs="Times New Roman"/>
          <w:szCs w:val="28"/>
        </w:rPr>
        <w:t xml:space="preserve">8. Tài sản ở nước </w:t>
      </w:r>
      <w:proofErr w:type="gramStart"/>
      <w:r w:rsidRPr="00451865">
        <w:rPr>
          <w:rFonts w:eastAsia="Times New Roman" w:cs="Times New Roman"/>
          <w:szCs w:val="28"/>
        </w:rPr>
        <w:t>ngoài</w:t>
      </w:r>
      <w:r w:rsidRPr="00451865">
        <w:rPr>
          <w:rFonts w:eastAsia="Times New Roman" w:cs="Times New Roman"/>
          <w:szCs w:val="28"/>
          <w:vertAlign w:val="superscript"/>
        </w:rPr>
        <w:t>(</w:t>
      </w:r>
      <w:proofErr w:type="gramEnd"/>
      <w:r w:rsidRPr="00451865">
        <w:rPr>
          <w:rFonts w:eastAsia="Times New Roman" w:cs="Times New Roman"/>
          <w:szCs w:val="28"/>
          <w:vertAlign w:val="superscript"/>
        </w:rPr>
        <w:t>26)</w:t>
      </w:r>
      <w:r w:rsidRPr="00451865">
        <w:rPr>
          <w:rFonts w:eastAsia="Times New Roman" w:cs="Times New Roman"/>
          <w:szCs w:val="28"/>
        </w:rPr>
        <w:t xml:space="preserve">: </w:t>
      </w:r>
      <w:r w:rsidR="00A24771" w:rsidRPr="00BC1A1F">
        <w:rPr>
          <w:rFonts w:eastAsia="Times New Roman" w:cs="Times New Roman"/>
          <w:b/>
          <w:i/>
          <w:szCs w:val="28"/>
        </w:rPr>
        <w:t>Không</w:t>
      </w:r>
    </w:p>
    <w:p w:rsidR="006D12F7" w:rsidRPr="00451865" w:rsidRDefault="006D12F7" w:rsidP="00451865">
      <w:pPr>
        <w:shd w:val="clear" w:color="auto" w:fill="FFFFFF"/>
        <w:spacing w:before="120" w:after="0" w:line="240" w:lineRule="auto"/>
        <w:ind w:firstLine="720"/>
        <w:rPr>
          <w:rFonts w:eastAsia="Times New Roman" w:cs="Times New Roman"/>
          <w:b/>
          <w:szCs w:val="28"/>
        </w:rPr>
      </w:pPr>
      <w:r w:rsidRPr="00451865">
        <w:rPr>
          <w:rFonts w:eastAsia="Times New Roman" w:cs="Times New Roman"/>
          <w:szCs w:val="28"/>
        </w:rPr>
        <w:t xml:space="preserve">9. </w:t>
      </w:r>
      <w:commentRangeStart w:id="19"/>
      <w:r w:rsidRPr="00451865">
        <w:rPr>
          <w:rFonts w:eastAsia="Times New Roman" w:cs="Times New Roman"/>
          <w:szCs w:val="28"/>
        </w:rPr>
        <w:t xml:space="preserve">Tài khoản ở nước </w:t>
      </w:r>
      <w:proofErr w:type="gramStart"/>
      <w:r w:rsidRPr="00451865">
        <w:rPr>
          <w:rFonts w:eastAsia="Times New Roman" w:cs="Times New Roman"/>
          <w:szCs w:val="28"/>
        </w:rPr>
        <w:t>ngoài</w:t>
      </w:r>
      <w:commentRangeEnd w:id="19"/>
      <w:proofErr w:type="gramEnd"/>
      <w:r w:rsidR="00896AC7">
        <w:rPr>
          <w:rStyle w:val="CommentReference"/>
        </w:rPr>
        <w:commentReference w:id="19"/>
      </w:r>
      <w:r w:rsidRPr="00451865">
        <w:rPr>
          <w:rFonts w:eastAsia="Times New Roman" w:cs="Times New Roman"/>
          <w:szCs w:val="28"/>
          <w:vertAlign w:val="superscript"/>
        </w:rPr>
        <w:t>(27)</w:t>
      </w:r>
      <w:r w:rsidRPr="00451865">
        <w:rPr>
          <w:rFonts w:eastAsia="Times New Roman" w:cs="Times New Roman"/>
          <w:szCs w:val="28"/>
        </w:rPr>
        <w:t>:</w:t>
      </w:r>
      <w:r w:rsidR="00262C4A" w:rsidRPr="00451865">
        <w:rPr>
          <w:rFonts w:eastAsia="Times New Roman" w:cs="Times New Roman"/>
          <w:szCs w:val="28"/>
        </w:rPr>
        <w:t xml:space="preserve"> </w:t>
      </w:r>
    </w:p>
    <w:p w:rsidR="00262C4A" w:rsidRPr="00451865" w:rsidRDefault="00262C4A" w:rsidP="00451865">
      <w:pPr>
        <w:spacing w:before="120" w:after="0" w:line="240" w:lineRule="auto"/>
        <w:ind w:firstLine="720"/>
        <w:jc w:val="both"/>
        <w:rPr>
          <w:rFonts w:cs="Times New Roman"/>
        </w:rPr>
      </w:pPr>
      <w:r w:rsidRPr="00451865">
        <w:rPr>
          <w:rFonts w:cs="Times New Roman"/>
        </w:rPr>
        <w:t xml:space="preserve">- Tên chủ tài khoản: </w:t>
      </w:r>
      <w:r w:rsidR="000441DC">
        <w:rPr>
          <w:rFonts w:cs="Times New Roman"/>
        </w:rPr>
        <w:t>Nguyễn Thị A</w:t>
      </w:r>
      <w:r w:rsidRPr="00451865">
        <w:rPr>
          <w:rFonts w:cs="Times New Roman"/>
        </w:rPr>
        <w:t xml:space="preserve">, số tài khoản: </w:t>
      </w:r>
      <w:r w:rsidR="000441DC">
        <w:rPr>
          <w:rFonts w:cs="Times New Roman"/>
        </w:rPr>
        <w:t>A134536AAA</w:t>
      </w:r>
    </w:p>
    <w:p w:rsidR="00262C4A" w:rsidRPr="00451865" w:rsidRDefault="000441DC" w:rsidP="00451865">
      <w:pPr>
        <w:spacing w:before="120" w:after="0" w:line="240" w:lineRule="auto"/>
        <w:ind w:firstLine="720"/>
        <w:jc w:val="both"/>
        <w:rPr>
          <w:rFonts w:cs="Times New Roman"/>
        </w:rPr>
      </w:pPr>
      <w:r>
        <w:rPr>
          <w:rFonts w:cs="Times New Roman"/>
        </w:rPr>
        <w:t xml:space="preserve">- </w:t>
      </w:r>
      <w:r w:rsidR="00262C4A" w:rsidRPr="00451865">
        <w:rPr>
          <w:rFonts w:cs="Times New Roman"/>
        </w:rPr>
        <w:t xml:space="preserve">Tên ngân hàng, chi nhánh ngân hàng, tổ chức nơi mở tài khoản: </w:t>
      </w:r>
      <w:r w:rsidRPr="000441DC">
        <w:rPr>
          <w:rFonts w:cs="Times New Roman"/>
          <w:b/>
          <w:i/>
          <w:color w:val="000000" w:themeColor="text1"/>
          <w:shd w:val="clear" w:color="auto" w:fill="FFFFFF"/>
        </w:rPr>
        <w:t>Australia and New Zealand Banking Group Limited</w:t>
      </w:r>
      <w:r>
        <w:rPr>
          <w:rFonts w:cs="Times New Roman"/>
          <w:b/>
          <w:i/>
          <w:color w:val="000000" w:themeColor="text1"/>
          <w:shd w:val="clear" w:color="auto" w:fill="FFFFFF"/>
        </w:rPr>
        <w:t>, chi nhánh Australia.</w:t>
      </w:r>
    </w:p>
    <w:p w:rsidR="00970C59" w:rsidRPr="00451865" w:rsidRDefault="00262C4A" w:rsidP="00451865">
      <w:pPr>
        <w:spacing w:before="120" w:after="0" w:line="240" w:lineRule="auto"/>
        <w:ind w:firstLine="720"/>
        <w:jc w:val="both"/>
        <w:rPr>
          <w:rFonts w:cs="Times New Roman"/>
          <w:b/>
        </w:rPr>
      </w:pPr>
      <w:r w:rsidRPr="00451865">
        <w:rPr>
          <w:rFonts w:cs="Times New Roman"/>
        </w:rPr>
        <w:t xml:space="preserve">10. </w:t>
      </w:r>
      <w:commentRangeStart w:id="20"/>
      <w:r w:rsidRPr="00451865">
        <w:rPr>
          <w:rFonts w:cs="Times New Roman"/>
        </w:rPr>
        <w:t xml:space="preserve">Tổng thu nhập giữa hai lần kê </w:t>
      </w:r>
      <w:proofErr w:type="gramStart"/>
      <w:r w:rsidRPr="00451865">
        <w:rPr>
          <w:rFonts w:cs="Times New Roman"/>
        </w:rPr>
        <w:t>khai</w:t>
      </w:r>
      <w:r w:rsidRPr="00451865">
        <w:rPr>
          <w:rFonts w:cs="Times New Roman"/>
          <w:vertAlign w:val="superscript"/>
        </w:rPr>
        <w:t>(</w:t>
      </w:r>
      <w:proofErr w:type="gramEnd"/>
      <w:r w:rsidRPr="00451865">
        <w:rPr>
          <w:rFonts w:cs="Times New Roman"/>
          <w:vertAlign w:val="superscript"/>
        </w:rPr>
        <w:t>28)</w:t>
      </w:r>
      <w:r w:rsidRPr="00451865">
        <w:rPr>
          <w:rFonts w:cs="Times New Roman"/>
        </w:rPr>
        <w:t>:</w:t>
      </w:r>
      <w:commentRangeEnd w:id="20"/>
      <w:r w:rsidR="00896AC7">
        <w:rPr>
          <w:rStyle w:val="CommentReference"/>
        </w:rPr>
        <w:commentReference w:id="20"/>
      </w:r>
    </w:p>
    <w:p w:rsidR="00262C4A" w:rsidRPr="00451865" w:rsidRDefault="00262C4A" w:rsidP="00451865">
      <w:pPr>
        <w:spacing w:before="120" w:after="0" w:line="240" w:lineRule="auto"/>
        <w:ind w:firstLine="720"/>
        <w:jc w:val="both"/>
        <w:rPr>
          <w:rFonts w:cs="Times New Roman"/>
        </w:rPr>
      </w:pPr>
      <w:r w:rsidRPr="00451865">
        <w:rPr>
          <w:rFonts w:cs="Times New Roman"/>
        </w:rPr>
        <w:t xml:space="preserve">- Tổng </w:t>
      </w:r>
      <w:proofErr w:type="gramStart"/>
      <w:r w:rsidRPr="00451865">
        <w:rPr>
          <w:rFonts w:cs="Times New Roman"/>
        </w:rPr>
        <w:t>thu</w:t>
      </w:r>
      <w:proofErr w:type="gramEnd"/>
      <w:r w:rsidRPr="00451865">
        <w:rPr>
          <w:rFonts w:cs="Times New Roman"/>
        </w:rPr>
        <w:t xml:space="preserve"> nhập của người kê khai: ..................................</w:t>
      </w:r>
      <w:r w:rsidR="00970C59" w:rsidRPr="00451865">
        <w:rPr>
          <w:rFonts w:cs="Times New Roman"/>
        </w:rPr>
        <w:t>\</w:t>
      </w:r>
      <w:r w:rsidRPr="00451865">
        <w:rPr>
          <w:rFonts w:cs="Times New Roman"/>
        </w:rPr>
        <w:t>.......................</w:t>
      </w:r>
      <w:r w:rsidR="000441DC">
        <w:rPr>
          <w:rFonts w:cs="Times New Roman"/>
        </w:rPr>
        <w:t>...</w:t>
      </w:r>
    </w:p>
    <w:p w:rsidR="00262C4A" w:rsidRPr="00451865" w:rsidRDefault="00262C4A" w:rsidP="00451865">
      <w:pPr>
        <w:spacing w:before="120" w:after="0" w:line="240" w:lineRule="auto"/>
        <w:ind w:firstLine="720"/>
        <w:jc w:val="both"/>
        <w:rPr>
          <w:rFonts w:cs="Times New Roman"/>
        </w:rPr>
      </w:pPr>
      <w:r w:rsidRPr="00451865">
        <w:rPr>
          <w:rFonts w:cs="Times New Roman"/>
        </w:rPr>
        <w:t xml:space="preserve">- Tổng </w:t>
      </w:r>
      <w:proofErr w:type="gramStart"/>
      <w:r w:rsidRPr="00451865">
        <w:rPr>
          <w:rFonts w:cs="Times New Roman"/>
        </w:rPr>
        <w:t>thu</w:t>
      </w:r>
      <w:proofErr w:type="gramEnd"/>
      <w:r w:rsidRPr="00451865">
        <w:rPr>
          <w:rFonts w:cs="Times New Roman"/>
        </w:rPr>
        <w:t xml:space="preserve"> nhập của vợ (hoặc chồng): ..............................</w:t>
      </w:r>
      <w:r w:rsidR="00970C59" w:rsidRPr="00451865">
        <w:rPr>
          <w:rFonts w:cs="Times New Roman"/>
        </w:rPr>
        <w:t>\</w:t>
      </w:r>
      <w:r w:rsidRPr="00451865">
        <w:rPr>
          <w:rFonts w:cs="Times New Roman"/>
        </w:rPr>
        <w:t>.......................</w:t>
      </w:r>
      <w:r w:rsidR="000441DC">
        <w:rPr>
          <w:rFonts w:cs="Times New Roman"/>
        </w:rPr>
        <w:t>...</w:t>
      </w:r>
    </w:p>
    <w:p w:rsidR="00262C4A" w:rsidRPr="00451865" w:rsidRDefault="00262C4A" w:rsidP="00451865">
      <w:pPr>
        <w:spacing w:before="120" w:after="0" w:line="240" w:lineRule="auto"/>
        <w:ind w:firstLine="720"/>
        <w:jc w:val="both"/>
        <w:rPr>
          <w:rFonts w:cs="Times New Roman"/>
        </w:rPr>
      </w:pPr>
      <w:r w:rsidRPr="00451865">
        <w:rPr>
          <w:rFonts w:cs="Times New Roman"/>
        </w:rPr>
        <w:t xml:space="preserve">- Tổng </w:t>
      </w:r>
      <w:proofErr w:type="gramStart"/>
      <w:r w:rsidRPr="00451865">
        <w:rPr>
          <w:rFonts w:cs="Times New Roman"/>
        </w:rPr>
        <w:t>thu</w:t>
      </w:r>
      <w:proofErr w:type="gramEnd"/>
      <w:r w:rsidRPr="00451865">
        <w:rPr>
          <w:rFonts w:cs="Times New Roman"/>
        </w:rPr>
        <w:t xml:space="preserve"> nhập của con chưa thành niên: ........................</w:t>
      </w:r>
      <w:r w:rsidR="00970C59" w:rsidRPr="00451865">
        <w:rPr>
          <w:rFonts w:cs="Times New Roman"/>
        </w:rPr>
        <w:t>\</w:t>
      </w:r>
      <w:r w:rsidRPr="00451865">
        <w:rPr>
          <w:rFonts w:cs="Times New Roman"/>
        </w:rPr>
        <w:t>......................</w:t>
      </w:r>
      <w:r w:rsidR="000441DC">
        <w:rPr>
          <w:rFonts w:cs="Times New Roman"/>
        </w:rPr>
        <w:t>....</w:t>
      </w:r>
    </w:p>
    <w:p w:rsidR="00262C4A" w:rsidRPr="00451865" w:rsidRDefault="00262C4A" w:rsidP="00451865">
      <w:pPr>
        <w:spacing w:before="120" w:after="0" w:line="240" w:lineRule="auto"/>
        <w:ind w:firstLine="720"/>
        <w:jc w:val="both"/>
        <w:rPr>
          <w:rFonts w:cs="Times New Roman"/>
        </w:rPr>
      </w:pPr>
      <w:r w:rsidRPr="00451865">
        <w:rPr>
          <w:rFonts w:cs="Times New Roman"/>
        </w:rPr>
        <w:t xml:space="preserve">- Tổng các khoản </w:t>
      </w:r>
      <w:proofErr w:type="gramStart"/>
      <w:r w:rsidRPr="00451865">
        <w:rPr>
          <w:rFonts w:cs="Times New Roman"/>
        </w:rPr>
        <w:t>thu</w:t>
      </w:r>
      <w:proofErr w:type="gramEnd"/>
      <w:r w:rsidRPr="00451865">
        <w:rPr>
          <w:rFonts w:cs="Times New Roman"/>
        </w:rPr>
        <w:t xml:space="preserve"> nhập chung: ................................</w:t>
      </w:r>
      <w:r w:rsidR="000441DC">
        <w:rPr>
          <w:rFonts w:cs="Times New Roman"/>
        </w:rPr>
        <w:t xml:space="preserve"> </w:t>
      </w:r>
      <w:r w:rsidRPr="00451865">
        <w:rPr>
          <w:rFonts w:cs="Times New Roman"/>
        </w:rPr>
        <w:t>...</w:t>
      </w:r>
      <w:r w:rsidR="00970C59" w:rsidRPr="00451865">
        <w:rPr>
          <w:rFonts w:cs="Times New Roman"/>
        </w:rPr>
        <w:t>\</w:t>
      </w:r>
      <w:r w:rsidRPr="00451865">
        <w:rPr>
          <w:rFonts w:cs="Times New Roman"/>
        </w:rPr>
        <w:t>.......................</w:t>
      </w:r>
      <w:r w:rsidR="000441DC">
        <w:rPr>
          <w:rFonts w:cs="Times New Roman"/>
        </w:rPr>
        <w:t>...</w:t>
      </w:r>
    </w:p>
    <w:p w:rsidR="00262C4A" w:rsidRPr="000441DC" w:rsidRDefault="00262C4A" w:rsidP="00451865">
      <w:pPr>
        <w:spacing w:before="120" w:after="0" w:line="240" w:lineRule="auto"/>
        <w:ind w:firstLine="720"/>
        <w:jc w:val="both"/>
        <w:rPr>
          <w:rFonts w:cs="Times New Roman"/>
          <w:b/>
          <w:i/>
          <w:iCs/>
          <w:color w:val="FF0000"/>
          <w:sz w:val="26"/>
          <w:szCs w:val="26"/>
          <w:u w:val="single"/>
        </w:rPr>
      </w:pPr>
      <w:r w:rsidRPr="00451865">
        <w:rPr>
          <w:rFonts w:cs="Times New Roman"/>
          <w:b/>
          <w:bCs/>
          <w:sz w:val="26"/>
          <w:szCs w:val="26"/>
        </w:rPr>
        <w:t xml:space="preserve">III. </w:t>
      </w:r>
      <w:commentRangeStart w:id="21"/>
      <w:r w:rsidRPr="00451865">
        <w:rPr>
          <w:rFonts w:cs="Times New Roman"/>
          <w:b/>
          <w:bCs/>
          <w:sz w:val="26"/>
          <w:szCs w:val="26"/>
        </w:rPr>
        <w:t xml:space="preserve">BIẾN ĐỘNG TÀI SẢN, THU NHẬP; GIẢI TRÌNH NGUỒN GỐC CỦA TÀI SẢN, THU NHẬP TĂNG THÊM </w:t>
      </w:r>
      <w:commentRangeEnd w:id="21"/>
      <w:r w:rsidR="00896AC7">
        <w:rPr>
          <w:rStyle w:val="CommentReference"/>
        </w:rPr>
        <w:commentReference w:id="21"/>
      </w:r>
      <w:r w:rsidRPr="00451865">
        <w:rPr>
          <w:rFonts w:cs="Times New Roman"/>
          <w:b/>
          <w:bCs/>
          <w:sz w:val="26"/>
          <w:szCs w:val="26"/>
          <w:vertAlign w:val="superscript"/>
        </w:rPr>
        <w:t>(29)</w:t>
      </w:r>
      <w:r w:rsidRPr="00451865">
        <w:rPr>
          <w:rFonts w:cs="Times New Roman"/>
          <w:b/>
          <w:bCs/>
          <w:sz w:val="26"/>
          <w:szCs w:val="26"/>
        </w:rPr>
        <w:t xml:space="preserve"> </w:t>
      </w:r>
    </w:p>
    <w:p w:rsidR="00451865" w:rsidRPr="00451865" w:rsidRDefault="00451865" w:rsidP="00451865">
      <w:pPr>
        <w:spacing w:before="120" w:after="0" w:line="240" w:lineRule="auto"/>
        <w:ind w:firstLine="720"/>
        <w:jc w:val="both"/>
        <w:rPr>
          <w:rFonts w:cs="Times New Roman"/>
          <w:b/>
          <w:sz w:val="26"/>
          <w:szCs w:val="26"/>
        </w:rPr>
      </w:pPr>
    </w:p>
    <w:tbl>
      <w:tblPr>
        <w:tblW w:w="5472"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4632"/>
        <w:gridCol w:w="1091"/>
        <w:gridCol w:w="1425"/>
        <w:gridCol w:w="2802"/>
      </w:tblGrid>
      <w:tr w:rsidR="00262C4A" w:rsidRPr="00970C59" w:rsidTr="003722D4">
        <w:trPr>
          <w:trHeight w:val="698"/>
        </w:trPr>
        <w:tc>
          <w:tcPr>
            <w:tcW w:w="232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2C4A" w:rsidRPr="00970C59" w:rsidRDefault="00262C4A" w:rsidP="007B20B2">
            <w:pPr>
              <w:spacing w:after="0" w:line="240" w:lineRule="auto"/>
              <w:jc w:val="center"/>
              <w:rPr>
                <w:sz w:val="24"/>
                <w:szCs w:val="24"/>
              </w:rPr>
            </w:pPr>
            <w:r w:rsidRPr="00970C59">
              <w:rPr>
                <w:b/>
                <w:bCs/>
                <w:sz w:val="24"/>
                <w:szCs w:val="24"/>
              </w:rPr>
              <w:t>Loại tài sản, thu nhập</w:t>
            </w:r>
          </w:p>
        </w:tc>
        <w:tc>
          <w:tcPr>
            <w:tcW w:w="126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2C4A" w:rsidRPr="00970C59" w:rsidRDefault="00262C4A" w:rsidP="007B20B2">
            <w:pPr>
              <w:spacing w:after="0" w:line="240" w:lineRule="auto"/>
              <w:jc w:val="center"/>
              <w:rPr>
                <w:sz w:val="24"/>
                <w:szCs w:val="24"/>
              </w:rPr>
            </w:pPr>
            <w:r w:rsidRPr="00970C59">
              <w:rPr>
                <w:b/>
                <w:bCs/>
                <w:sz w:val="24"/>
                <w:szCs w:val="24"/>
              </w:rPr>
              <w:t xml:space="preserve">Tăng </w:t>
            </w:r>
            <w:r w:rsidRPr="00970C59">
              <w:rPr>
                <w:b/>
                <w:bCs/>
                <w:sz w:val="24"/>
                <w:szCs w:val="24"/>
                <w:vertAlign w:val="superscript"/>
              </w:rPr>
              <w:t>(30)</w:t>
            </w:r>
            <w:r w:rsidRPr="00970C59">
              <w:rPr>
                <w:b/>
                <w:bCs/>
                <w:sz w:val="24"/>
                <w:szCs w:val="24"/>
              </w:rPr>
              <w:t xml:space="preserve">/giảm </w:t>
            </w:r>
            <w:r w:rsidRPr="00970C59">
              <w:rPr>
                <w:b/>
                <w:bCs/>
                <w:sz w:val="24"/>
                <w:szCs w:val="24"/>
                <w:vertAlign w:val="superscript"/>
              </w:rPr>
              <w:t>(31)</w:t>
            </w:r>
          </w:p>
        </w:tc>
        <w:tc>
          <w:tcPr>
            <w:tcW w:w="14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62C4A" w:rsidRPr="00970C59" w:rsidRDefault="00262C4A" w:rsidP="007B20B2">
            <w:pPr>
              <w:spacing w:after="0" w:line="240" w:lineRule="auto"/>
              <w:jc w:val="center"/>
              <w:rPr>
                <w:sz w:val="24"/>
                <w:szCs w:val="24"/>
              </w:rPr>
            </w:pPr>
            <w:r w:rsidRPr="00970C59">
              <w:rPr>
                <w:b/>
                <w:bCs/>
                <w:sz w:val="24"/>
                <w:szCs w:val="24"/>
              </w:rPr>
              <w:t>Nội dung giải trình nguồn gốc của tài sản tăng thêm và tổng thu nhập</w:t>
            </w:r>
          </w:p>
        </w:tc>
      </w:tr>
      <w:tr w:rsidR="00262C4A" w:rsidTr="003722D4">
        <w:tblPrEx>
          <w:tblBorders>
            <w:top w:val="none" w:sz="0" w:space="0" w:color="auto"/>
            <w:bottom w:val="none" w:sz="0" w:space="0" w:color="auto"/>
            <w:insideH w:val="none" w:sz="0" w:space="0" w:color="auto"/>
            <w:insideV w:val="none" w:sz="0" w:space="0" w:color="auto"/>
          </w:tblBorders>
        </w:tblPrEx>
        <w:trPr>
          <w:trHeight w:val="50"/>
        </w:trPr>
        <w:tc>
          <w:tcPr>
            <w:tcW w:w="2328" w:type="pct"/>
            <w:vMerge/>
            <w:tcBorders>
              <w:top w:val="single" w:sz="8" w:space="0" w:color="auto"/>
              <w:left w:val="single" w:sz="8" w:space="0" w:color="auto"/>
              <w:bottom w:val="nil"/>
              <w:right w:val="nil"/>
              <w:tl2br w:val="nil"/>
              <w:tr2bl w:val="nil"/>
            </w:tcBorders>
            <w:shd w:val="clear" w:color="auto" w:fill="auto"/>
            <w:vAlign w:val="center"/>
          </w:tcPr>
          <w:p w:rsidR="00262C4A" w:rsidRDefault="00262C4A" w:rsidP="007B20B2">
            <w:pPr>
              <w:spacing w:after="0" w:line="240" w:lineRule="auto"/>
              <w:jc w:val="center"/>
            </w:pPr>
          </w:p>
        </w:tc>
        <w:tc>
          <w:tcPr>
            <w:tcW w:w="54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2C4A" w:rsidRPr="00970C59" w:rsidRDefault="00262C4A" w:rsidP="007B20B2">
            <w:pPr>
              <w:spacing w:after="0" w:line="240" w:lineRule="auto"/>
              <w:jc w:val="center"/>
              <w:rPr>
                <w:sz w:val="24"/>
                <w:szCs w:val="24"/>
              </w:rPr>
            </w:pPr>
            <w:r w:rsidRPr="00970C59">
              <w:rPr>
                <w:b/>
                <w:bCs/>
                <w:sz w:val="24"/>
                <w:szCs w:val="24"/>
              </w:rPr>
              <w:t>Số lượng tài sản</w:t>
            </w:r>
          </w:p>
        </w:tc>
        <w:tc>
          <w:tcPr>
            <w:tcW w:w="7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62C4A" w:rsidRPr="00970C59" w:rsidRDefault="00262C4A" w:rsidP="007B20B2">
            <w:pPr>
              <w:spacing w:after="0" w:line="240" w:lineRule="auto"/>
              <w:jc w:val="center"/>
              <w:rPr>
                <w:sz w:val="24"/>
                <w:szCs w:val="24"/>
              </w:rPr>
            </w:pPr>
            <w:r w:rsidRPr="00970C59">
              <w:rPr>
                <w:b/>
                <w:bCs/>
                <w:sz w:val="24"/>
                <w:szCs w:val="24"/>
              </w:rPr>
              <w:t>Giá trị tài sản, thu nhập</w:t>
            </w:r>
          </w:p>
        </w:tc>
        <w:tc>
          <w:tcPr>
            <w:tcW w:w="1408" w:type="pct"/>
            <w:tcBorders>
              <w:top w:val="single" w:sz="8" w:space="0" w:color="auto"/>
              <w:left w:val="single" w:sz="8" w:space="0" w:color="auto"/>
              <w:bottom w:val="nil"/>
              <w:right w:val="single" w:sz="8" w:space="0" w:color="auto"/>
              <w:tl2br w:val="nil"/>
              <w:tr2bl w:val="nil"/>
            </w:tcBorders>
            <w:shd w:val="clear" w:color="auto" w:fill="auto"/>
            <w:vAlign w:val="center"/>
          </w:tcPr>
          <w:p w:rsidR="00262C4A" w:rsidRDefault="00262C4A" w:rsidP="007B20B2">
            <w:pPr>
              <w:spacing w:after="0" w:line="240" w:lineRule="auto"/>
              <w:jc w:val="center"/>
            </w:pPr>
          </w:p>
        </w:tc>
      </w:tr>
      <w:tr w:rsidR="00262C4A" w:rsidTr="003722D4">
        <w:tblPrEx>
          <w:tblBorders>
            <w:top w:val="none" w:sz="0" w:space="0" w:color="auto"/>
            <w:bottom w:val="none" w:sz="0" w:space="0" w:color="auto"/>
            <w:insideH w:val="none" w:sz="0" w:space="0" w:color="auto"/>
            <w:insideV w:val="none" w:sz="0" w:space="0" w:color="auto"/>
          </w:tblBorders>
        </w:tblPrEx>
        <w:tc>
          <w:tcPr>
            <w:tcW w:w="23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62C4A" w:rsidRDefault="00262C4A" w:rsidP="00AF0FDB">
            <w:pPr>
              <w:spacing w:before="60" w:after="60"/>
              <w:jc w:val="both"/>
            </w:pPr>
            <w:r>
              <w:t>1. Quyền sử dụng thực tế đối với đất</w:t>
            </w:r>
          </w:p>
          <w:p w:rsidR="00262C4A" w:rsidRDefault="00262C4A" w:rsidP="00AF0FDB">
            <w:pPr>
              <w:spacing w:before="60" w:after="60"/>
              <w:jc w:val="both"/>
            </w:pPr>
            <w:r>
              <w:t>1.1. Đất ở</w:t>
            </w:r>
          </w:p>
          <w:p w:rsidR="00262C4A" w:rsidRDefault="00262C4A" w:rsidP="00AF0FDB">
            <w:pPr>
              <w:spacing w:before="60" w:after="60"/>
              <w:jc w:val="both"/>
            </w:pPr>
            <w:r>
              <w:t>1.2. Các loại đất khác</w:t>
            </w:r>
          </w:p>
          <w:p w:rsidR="00262C4A" w:rsidRDefault="00262C4A" w:rsidP="00AF0FDB">
            <w:pPr>
              <w:spacing w:before="60" w:after="60"/>
              <w:jc w:val="both"/>
            </w:pPr>
            <w:r>
              <w:t>2. Nhà ở, công trình xây dựng</w:t>
            </w:r>
          </w:p>
          <w:p w:rsidR="00262C4A" w:rsidRDefault="00262C4A" w:rsidP="00AF0FDB">
            <w:pPr>
              <w:spacing w:before="60" w:after="60"/>
              <w:jc w:val="both"/>
            </w:pPr>
            <w:r>
              <w:t>2.1. Nhà ở</w:t>
            </w:r>
          </w:p>
          <w:p w:rsidR="00262C4A" w:rsidRDefault="00262C4A" w:rsidP="00AF0FDB">
            <w:pPr>
              <w:spacing w:before="60" w:after="60"/>
              <w:jc w:val="both"/>
            </w:pPr>
            <w:r>
              <w:t>2.2. Công trình xây dựng khác</w:t>
            </w:r>
          </w:p>
          <w:p w:rsidR="00262C4A" w:rsidRDefault="00262C4A" w:rsidP="00AF0FDB">
            <w:pPr>
              <w:spacing w:before="60" w:after="60"/>
              <w:jc w:val="both"/>
            </w:pPr>
            <w:r>
              <w:lastRenderedPageBreak/>
              <w:t>3. Tài sản khác gắn liền với đất</w:t>
            </w:r>
          </w:p>
          <w:p w:rsidR="00262C4A" w:rsidRDefault="00262C4A" w:rsidP="00AF0FDB">
            <w:pPr>
              <w:spacing w:before="60" w:after="60"/>
              <w:jc w:val="both"/>
            </w:pPr>
            <w:r>
              <w:t>3.1. Cây lâu năm, rừng sản xuất</w:t>
            </w:r>
          </w:p>
          <w:p w:rsidR="00262C4A" w:rsidRDefault="00262C4A" w:rsidP="00AF0FDB">
            <w:pPr>
              <w:spacing w:before="60" w:after="60"/>
              <w:jc w:val="both"/>
            </w:pPr>
            <w:r>
              <w:t>3.2. Vật kiến trúc gắn liền với đất</w:t>
            </w:r>
          </w:p>
          <w:p w:rsidR="00262C4A" w:rsidRDefault="00262C4A" w:rsidP="00AF0FDB">
            <w:pPr>
              <w:spacing w:before="60" w:after="60"/>
              <w:jc w:val="both"/>
            </w:pPr>
            <w:r>
              <w:t>4. Vàng, kim cương, bạch kim và các kim loại quý, đá quý khác có tổng giá trị từ 50 triệu đồng trở lên</w:t>
            </w:r>
          </w:p>
          <w:p w:rsidR="00262C4A" w:rsidRDefault="00262C4A" w:rsidP="00AF0FDB">
            <w:pPr>
              <w:spacing w:before="60" w:after="60"/>
              <w:jc w:val="both"/>
            </w:pPr>
            <w:r>
              <w:t>5. Tiền (tiền Việt Nam, ngoại tệ) gồm tiền mặt, tiền cho vay, tiền trả trước, tiền gửi cá nhân, tổ chức trong nước, tổ chức nước ngoài tại Việt Nam mà tổng giá trị quy đổi từ 50 triệu đồng trở lên.</w:t>
            </w:r>
          </w:p>
          <w:p w:rsidR="00262C4A" w:rsidRDefault="00262C4A" w:rsidP="00AF0FDB">
            <w:pPr>
              <w:spacing w:before="60" w:after="60"/>
              <w:jc w:val="both"/>
            </w:pPr>
            <w:r>
              <w:t>6. Cổ phiếu, trái phiếu, vốn góp, các loại giấy tờ có giá khác mà tổng giá trị từ 50 triệu đồng trở lên (khai theo từng loại):</w:t>
            </w:r>
          </w:p>
          <w:p w:rsidR="00262C4A" w:rsidRDefault="00262C4A" w:rsidP="00AF0FDB">
            <w:pPr>
              <w:spacing w:before="60" w:after="60"/>
              <w:jc w:val="both"/>
            </w:pPr>
            <w:r>
              <w:t>6.1. Cổ phiếu</w:t>
            </w:r>
          </w:p>
          <w:p w:rsidR="00262C4A" w:rsidRDefault="00262C4A" w:rsidP="00AF0FDB">
            <w:pPr>
              <w:spacing w:before="60" w:after="60"/>
              <w:jc w:val="both"/>
            </w:pPr>
            <w:r>
              <w:t>6.2. Trái phiếu</w:t>
            </w:r>
          </w:p>
          <w:p w:rsidR="00262C4A" w:rsidRDefault="00262C4A" w:rsidP="00AF0FDB">
            <w:pPr>
              <w:spacing w:before="60" w:after="60"/>
              <w:jc w:val="both"/>
            </w:pPr>
            <w:r>
              <w:t>6.3. Vốn góp</w:t>
            </w:r>
          </w:p>
          <w:p w:rsidR="00262C4A" w:rsidRDefault="00262C4A" w:rsidP="00AF0FDB">
            <w:pPr>
              <w:spacing w:before="60" w:after="60"/>
              <w:jc w:val="both"/>
            </w:pPr>
            <w:r>
              <w:t>6.4. Các loại giấy tờ có giá khác</w:t>
            </w:r>
          </w:p>
          <w:p w:rsidR="00262C4A" w:rsidRDefault="00262C4A" w:rsidP="00AF0FDB">
            <w:pPr>
              <w:spacing w:before="60" w:after="60"/>
              <w:jc w:val="both"/>
            </w:pPr>
            <w:r>
              <w:t>7. Tài sản khác có giá trị từ 50 triệu đồng trở lên:</w:t>
            </w:r>
          </w:p>
          <w:p w:rsidR="00262C4A" w:rsidRDefault="00262C4A" w:rsidP="00AF0FDB">
            <w:pPr>
              <w:spacing w:before="60" w:after="60"/>
              <w:jc w:val="both"/>
            </w:pPr>
            <w:r>
              <w:t>7.1. Tài sản theo quy định của pháp luật phải đăng ký sử dụng và được cấp giấy đăng ký (tầu bay, tàu thủy, thuyền, máy ủi, máy xúc, ô tô, mô tô, xe gắn máy...).</w:t>
            </w:r>
          </w:p>
          <w:p w:rsidR="00262C4A" w:rsidRDefault="00262C4A" w:rsidP="00AF0FDB">
            <w:pPr>
              <w:spacing w:before="60" w:after="60"/>
              <w:jc w:val="both"/>
            </w:pPr>
            <w:r>
              <w:t>7.2. Tài sản khác (đồ mỹ nghệ, đồ thờ cúng, bàn ghế, cây cảnh, tranh ảnh, các loại tài sản khác).</w:t>
            </w:r>
          </w:p>
          <w:p w:rsidR="00262C4A" w:rsidRDefault="00262C4A" w:rsidP="00AF0FDB">
            <w:pPr>
              <w:spacing w:before="60" w:after="60"/>
              <w:jc w:val="both"/>
            </w:pPr>
            <w:r>
              <w:t>8. Tài sản ở nước ngoài.</w:t>
            </w:r>
          </w:p>
          <w:p w:rsidR="00262C4A" w:rsidRDefault="00262C4A" w:rsidP="00AF0FDB">
            <w:pPr>
              <w:spacing w:before="60" w:after="60"/>
              <w:jc w:val="both"/>
            </w:pPr>
            <w:r>
              <w:t xml:space="preserve">9. Tổng thu nhập giữa hai lần kê </w:t>
            </w:r>
            <w:proofErr w:type="gramStart"/>
            <w:r>
              <w:t>khai</w:t>
            </w:r>
            <w:r>
              <w:rPr>
                <w:vertAlign w:val="superscript"/>
              </w:rPr>
              <w:t>(</w:t>
            </w:r>
            <w:proofErr w:type="gramEnd"/>
            <w:r>
              <w:rPr>
                <w:vertAlign w:val="superscript"/>
              </w:rPr>
              <w:t>32)</w:t>
            </w:r>
            <w:r>
              <w:t>.</w:t>
            </w:r>
          </w:p>
        </w:tc>
        <w:tc>
          <w:tcPr>
            <w:tcW w:w="54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62C4A" w:rsidRDefault="00262C4A" w:rsidP="00AF0FDB">
            <w:pPr>
              <w:spacing w:before="60" w:after="60"/>
            </w:pPr>
            <w:r>
              <w:lastRenderedPageBreak/>
              <w:t> </w:t>
            </w:r>
          </w:p>
        </w:tc>
        <w:tc>
          <w:tcPr>
            <w:tcW w:w="7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62C4A" w:rsidRDefault="00262C4A" w:rsidP="00AF0FDB">
            <w:pPr>
              <w:spacing w:before="60" w:after="60"/>
            </w:pPr>
            <w:r>
              <w:t> </w:t>
            </w:r>
          </w:p>
        </w:tc>
        <w:tc>
          <w:tcPr>
            <w:tcW w:w="14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62C4A" w:rsidRDefault="00262C4A" w:rsidP="00AF0FDB">
            <w:pPr>
              <w:spacing w:before="60" w:after="60"/>
            </w:pPr>
            <w:r>
              <w:t> </w:t>
            </w:r>
          </w:p>
        </w:tc>
      </w:tr>
    </w:tbl>
    <w:p w:rsidR="003722D4" w:rsidRPr="003722D4" w:rsidRDefault="003722D4" w:rsidP="00C31DFA">
      <w:pPr>
        <w:rPr>
          <w:sz w:val="22"/>
        </w:rPr>
      </w:pPr>
    </w:p>
    <w:tbl>
      <w:tblPr>
        <w:tblW w:w="5639" w:type="pct"/>
        <w:tblInd w:w="-719" w:type="dxa"/>
        <w:tblBorders>
          <w:top w:val="nil"/>
          <w:bottom w:val="nil"/>
          <w:insideH w:val="nil"/>
          <w:insideV w:val="nil"/>
        </w:tblBorders>
        <w:tblCellMar>
          <w:left w:w="0" w:type="dxa"/>
          <w:right w:w="0" w:type="dxa"/>
        </w:tblCellMar>
        <w:tblLook w:val="04A0" w:firstRow="1" w:lastRow="0" w:firstColumn="1" w:lastColumn="0" w:noHBand="0" w:noVBand="1"/>
      </w:tblPr>
      <w:tblGrid>
        <w:gridCol w:w="5043"/>
        <w:gridCol w:w="5432"/>
      </w:tblGrid>
      <w:tr w:rsidR="003722D4" w:rsidTr="003722D4">
        <w:trPr>
          <w:trHeight w:val="1132"/>
        </w:trPr>
        <w:tc>
          <w:tcPr>
            <w:tcW w:w="2407" w:type="pct"/>
            <w:tcBorders>
              <w:top w:val="nil"/>
              <w:left w:val="nil"/>
              <w:bottom w:val="nil"/>
              <w:right w:val="nil"/>
              <w:tl2br w:val="nil"/>
              <w:tr2bl w:val="nil"/>
            </w:tcBorders>
            <w:shd w:val="clear" w:color="auto" w:fill="auto"/>
            <w:tcMar>
              <w:top w:w="0" w:type="dxa"/>
              <w:left w:w="108" w:type="dxa"/>
              <w:bottom w:w="0" w:type="dxa"/>
              <w:right w:w="108" w:type="dxa"/>
            </w:tcMar>
          </w:tcPr>
          <w:p w:rsidR="003722D4" w:rsidRDefault="003722D4" w:rsidP="003722D4">
            <w:pPr>
              <w:shd w:val="solid" w:color="FFFFFF" w:fill="auto"/>
              <w:spacing w:after="0" w:line="240" w:lineRule="auto"/>
              <w:jc w:val="center"/>
              <w:rPr>
                <w:i/>
                <w:iCs/>
              </w:rPr>
            </w:pPr>
            <w:r>
              <w:t> </w:t>
            </w:r>
            <w:r>
              <w:rPr>
                <w:i/>
                <w:iCs/>
              </w:rPr>
              <w:t>Long Biên, ngày 12 tháng 3 năm2021</w:t>
            </w:r>
          </w:p>
          <w:p w:rsidR="003722D4" w:rsidRDefault="003722D4" w:rsidP="003722D4">
            <w:pPr>
              <w:shd w:val="solid" w:color="FFFFFF" w:fill="auto"/>
              <w:spacing w:after="0" w:line="240" w:lineRule="auto"/>
              <w:jc w:val="center"/>
            </w:pPr>
            <w:r w:rsidRPr="00970C59">
              <w:rPr>
                <w:b/>
                <w:bCs/>
                <w:sz w:val="26"/>
              </w:rPr>
              <w:t>NGƯỜI NHẬN BẢN KÊ KHAI</w:t>
            </w:r>
            <w:r>
              <w:rPr>
                <w:b/>
                <w:bCs/>
              </w:rPr>
              <w:br/>
            </w:r>
            <w:r>
              <w:rPr>
                <w:i/>
                <w:iCs/>
              </w:rPr>
              <w:t>(Ký, ghi rõ họ tên, chức vụ/chức danh)</w:t>
            </w:r>
          </w:p>
        </w:tc>
        <w:tc>
          <w:tcPr>
            <w:tcW w:w="2593" w:type="pct"/>
            <w:tcBorders>
              <w:top w:val="nil"/>
              <w:left w:val="nil"/>
              <w:bottom w:val="nil"/>
              <w:right w:val="nil"/>
              <w:tl2br w:val="nil"/>
              <w:tr2bl w:val="nil"/>
            </w:tcBorders>
            <w:shd w:val="clear" w:color="auto" w:fill="auto"/>
            <w:tcMar>
              <w:top w:w="0" w:type="dxa"/>
              <w:left w:w="108" w:type="dxa"/>
              <w:bottom w:w="0" w:type="dxa"/>
              <w:right w:w="108" w:type="dxa"/>
            </w:tcMar>
          </w:tcPr>
          <w:p w:rsidR="003722D4" w:rsidRDefault="000441DC" w:rsidP="003722D4">
            <w:pPr>
              <w:shd w:val="solid" w:color="FFFFFF" w:fill="auto"/>
              <w:spacing w:after="0" w:line="240" w:lineRule="auto"/>
              <w:jc w:val="center"/>
              <w:rPr>
                <w:i/>
                <w:iCs/>
              </w:rPr>
            </w:pPr>
            <w:commentRangeStart w:id="22"/>
            <w:r>
              <w:rPr>
                <w:i/>
                <w:iCs/>
              </w:rPr>
              <w:t>Long Biên,</w:t>
            </w:r>
            <w:r w:rsidR="003722D4">
              <w:rPr>
                <w:i/>
                <w:iCs/>
              </w:rPr>
              <w:t xml:space="preserve"> ngày </w:t>
            </w:r>
            <w:r>
              <w:rPr>
                <w:i/>
                <w:iCs/>
              </w:rPr>
              <w:t xml:space="preserve">    </w:t>
            </w:r>
            <w:r w:rsidR="003722D4">
              <w:rPr>
                <w:i/>
                <w:iCs/>
              </w:rPr>
              <w:t xml:space="preserve"> tháng 3 năm 2021</w:t>
            </w:r>
            <w:commentRangeEnd w:id="22"/>
            <w:r w:rsidR="00896AC7">
              <w:rPr>
                <w:rStyle w:val="CommentReference"/>
              </w:rPr>
              <w:commentReference w:id="22"/>
            </w:r>
          </w:p>
          <w:p w:rsidR="003722D4" w:rsidRDefault="003722D4" w:rsidP="003722D4">
            <w:pPr>
              <w:shd w:val="solid" w:color="FFFFFF" w:fill="auto"/>
              <w:spacing w:after="0" w:line="240" w:lineRule="auto"/>
              <w:jc w:val="center"/>
              <w:rPr>
                <w:i/>
                <w:iCs/>
              </w:rPr>
            </w:pPr>
            <w:r w:rsidRPr="00970C59">
              <w:rPr>
                <w:b/>
                <w:bCs/>
                <w:sz w:val="26"/>
              </w:rPr>
              <w:t>NGƯỜI KÊ KHAI TÀI SẢN</w:t>
            </w:r>
            <w:r>
              <w:rPr>
                <w:b/>
                <w:bCs/>
              </w:rPr>
              <w:br/>
            </w:r>
            <w:r>
              <w:rPr>
                <w:i/>
                <w:iCs/>
              </w:rPr>
              <w:t>(Ký, ghi rõ họ tên)</w:t>
            </w:r>
          </w:p>
          <w:p w:rsidR="003722D4" w:rsidRPr="00A24771" w:rsidRDefault="003722D4" w:rsidP="003722D4">
            <w:pPr>
              <w:shd w:val="solid" w:color="FFFFFF" w:fill="auto"/>
              <w:spacing w:after="0" w:line="240" w:lineRule="auto"/>
              <w:jc w:val="center"/>
              <w:rPr>
                <w:i/>
                <w:iCs/>
                <w:sz w:val="16"/>
              </w:rPr>
            </w:pPr>
          </w:p>
          <w:p w:rsidR="000441DC" w:rsidRDefault="000441DC" w:rsidP="003722D4">
            <w:pPr>
              <w:shd w:val="solid" w:color="FFFFFF" w:fill="auto"/>
              <w:spacing w:after="0" w:line="240" w:lineRule="auto"/>
              <w:jc w:val="center"/>
              <w:rPr>
                <w:iCs/>
              </w:rPr>
            </w:pPr>
          </w:p>
          <w:p w:rsidR="000441DC" w:rsidRDefault="000441DC" w:rsidP="003722D4">
            <w:pPr>
              <w:shd w:val="solid" w:color="FFFFFF" w:fill="auto"/>
              <w:spacing w:after="0" w:line="240" w:lineRule="auto"/>
              <w:jc w:val="center"/>
              <w:rPr>
                <w:iCs/>
              </w:rPr>
            </w:pPr>
          </w:p>
          <w:p w:rsidR="000441DC" w:rsidRDefault="000441DC" w:rsidP="003722D4">
            <w:pPr>
              <w:shd w:val="solid" w:color="FFFFFF" w:fill="auto"/>
              <w:spacing w:after="0" w:line="240" w:lineRule="auto"/>
              <w:jc w:val="center"/>
              <w:rPr>
                <w:iCs/>
              </w:rPr>
            </w:pPr>
          </w:p>
          <w:p w:rsidR="003722D4" w:rsidRPr="003722D4" w:rsidRDefault="003722D4" w:rsidP="003722D4">
            <w:pPr>
              <w:shd w:val="solid" w:color="FFFFFF" w:fill="auto"/>
              <w:spacing w:after="0" w:line="240" w:lineRule="auto"/>
              <w:jc w:val="center"/>
            </w:pPr>
            <w:r>
              <w:rPr>
                <w:iCs/>
              </w:rPr>
              <w:t>Nguyễ</w:t>
            </w:r>
            <w:r w:rsidR="000441DC">
              <w:rPr>
                <w:iCs/>
              </w:rPr>
              <w:t>n Thị A</w:t>
            </w:r>
          </w:p>
        </w:tc>
      </w:tr>
    </w:tbl>
    <w:p w:rsidR="003722D4" w:rsidRDefault="003722D4" w:rsidP="00B920DD"/>
    <w:sectPr w:rsidR="003722D4" w:rsidSect="003722D4">
      <w:headerReference w:type="default" r:id="rId8"/>
      <w:pgSz w:w="11907" w:h="16840" w:code="9"/>
      <w:pgMar w:top="1134" w:right="1134" w:bottom="1134" w:left="1701"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1-04-11T21:46:00Z" w:initials="A">
    <w:p w:rsidR="003C13EE" w:rsidRDefault="003C13EE">
      <w:pPr>
        <w:pStyle w:val="CommentText"/>
      </w:pPr>
      <w:r w:rsidRPr="00661169">
        <w:rPr>
          <w:rStyle w:val="CommentReference"/>
          <w:color w:val="000000" w:themeColor="text1"/>
        </w:rPr>
        <w:annotationRef/>
      </w:r>
      <w:r w:rsidRPr="00661169">
        <w:rPr>
          <w:rFonts w:eastAsia="Times New Roman" w:cs="Times New Roman"/>
          <w:i/>
          <w:color w:val="000000" w:themeColor="text1"/>
          <w:szCs w:val="28"/>
        </w:rPr>
        <w:t>Thời gian kê khai trong khoảng từ ngày 05/3 đến 12/3/2021.</w:t>
      </w:r>
    </w:p>
  </w:comment>
  <w:comment w:id="1" w:author="Admin" w:date="2021-04-11T21:46:00Z" w:initials="A">
    <w:p w:rsidR="00912525" w:rsidRDefault="00912525">
      <w:pPr>
        <w:pStyle w:val="CommentText"/>
      </w:pPr>
      <w:r>
        <w:rPr>
          <w:rStyle w:val="CommentReference"/>
        </w:rPr>
        <w:annotationRef/>
      </w:r>
      <w:r w:rsidRPr="00661169">
        <w:rPr>
          <w:rFonts w:eastAsia="Times New Roman" w:cs="Times New Roman"/>
          <w:color w:val="000000" w:themeColor="text1"/>
          <w:szCs w:val="28"/>
          <w:u w:val="single"/>
        </w:rPr>
        <w:t>Chỉ kê khai con dưới 18 tuổi. Con từ đủ 18 tuổi trở lên không kê khai</w:t>
      </w:r>
    </w:p>
  </w:comment>
  <w:comment w:id="2" w:author="Admin" w:date="2021-04-11T21:45:00Z" w:initials="A">
    <w:p w:rsidR="00912525" w:rsidRDefault="00912525">
      <w:pPr>
        <w:pStyle w:val="CommentText"/>
      </w:pPr>
      <w:r>
        <w:rPr>
          <w:rStyle w:val="CommentReference"/>
        </w:rPr>
        <w:annotationRef/>
      </w:r>
      <w:r w:rsidRPr="00661169">
        <w:rPr>
          <w:rFonts w:cs="Times New Roman"/>
          <w:color w:val="000000" w:themeColor="text1"/>
          <w:u w:val="single"/>
        </w:rPr>
        <w:t xml:space="preserve">Nếu không có thì ghi </w:t>
      </w:r>
      <w:r w:rsidRPr="00661169">
        <w:rPr>
          <w:rFonts w:cs="Times New Roman"/>
          <w:b/>
          <w:i/>
          <w:color w:val="000000" w:themeColor="text1"/>
          <w:u w:val="single"/>
        </w:rPr>
        <w:t xml:space="preserve">Không </w:t>
      </w:r>
      <w:r w:rsidRPr="00661169">
        <w:rPr>
          <w:rFonts w:cs="Times New Roman"/>
          <w:color w:val="000000" w:themeColor="text1"/>
          <w:u w:val="single"/>
        </w:rPr>
        <w:t xml:space="preserve">và xóa hết phần kê khai dưới đi. </w:t>
      </w:r>
    </w:p>
  </w:comment>
  <w:comment w:id="3" w:author="Admin" w:date="2021-04-11T21:45:00Z" w:initials="A">
    <w:p w:rsidR="00912525" w:rsidRPr="00661169" w:rsidRDefault="00912525" w:rsidP="00912525">
      <w:pPr>
        <w:pStyle w:val="CommentText"/>
        <w:rPr>
          <w:color w:val="000000" w:themeColor="text1"/>
        </w:rPr>
      </w:pPr>
      <w:r>
        <w:rPr>
          <w:rStyle w:val="CommentReference"/>
        </w:rPr>
        <w:annotationRef/>
      </w:r>
      <w:r w:rsidRPr="00661169">
        <w:rPr>
          <w:rFonts w:cs="Times New Roman"/>
          <w:color w:val="000000" w:themeColor="text1"/>
          <w:u w:val="single"/>
        </w:rPr>
        <w:t xml:space="preserve">Nếu không có thì ghi </w:t>
      </w:r>
      <w:r w:rsidRPr="00661169">
        <w:rPr>
          <w:rFonts w:cs="Times New Roman"/>
          <w:b/>
          <w:i/>
          <w:color w:val="000000" w:themeColor="text1"/>
          <w:u w:val="single"/>
        </w:rPr>
        <w:t xml:space="preserve">Không </w:t>
      </w:r>
      <w:r w:rsidRPr="00661169">
        <w:rPr>
          <w:rFonts w:cs="Times New Roman"/>
          <w:color w:val="000000" w:themeColor="text1"/>
          <w:u w:val="single"/>
        </w:rPr>
        <w:t xml:space="preserve">và xóa hết phần kê khai dưới đi. </w:t>
      </w:r>
    </w:p>
    <w:p w:rsidR="00912525" w:rsidRDefault="00912525">
      <w:pPr>
        <w:pStyle w:val="CommentText"/>
      </w:pPr>
    </w:p>
  </w:comment>
  <w:comment w:id="4" w:author="Admin" w:date="2021-04-11T21:45:00Z" w:initials="A">
    <w:p w:rsidR="00912525" w:rsidRPr="00661169" w:rsidRDefault="00912525" w:rsidP="00912525">
      <w:pPr>
        <w:pStyle w:val="CommentText"/>
        <w:rPr>
          <w:color w:val="000000" w:themeColor="text1"/>
        </w:rPr>
      </w:pPr>
      <w:r>
        <w:rPr>
          <w:rStyle w:val="CommentReference"/>
        </w:rPr>
        <w:annotationRef/>
      </w:r>
      <w:r w:rsidRPr="00661169">
        <w:rPr>
          <w:rFonts w:cs="Times New Roman"/>
          <w:color w:val="000000" w:themeColor="text1"/>
          <w:u w:val="single"/>
        </w:rPr>
        <w:t xml:space="preserve">Nếu không có thì ghi </w:t>
      </w:r>
      <w:r w:rsidRPr="00661169">
        <w:rPr>
          <w:rFonts w:cs="Times New Roman"/>
          <w:b/>
          <w:i/>
          <w:color w:val="000000" w:themeColor="text1"/>
          <w:u w:val="single"/>
        </w:rPr>
        <w:t xml:space="preserve">Không </w:t>
      </w:r>
      <w:r w:rsidRPr="00661169">
        <w:rPr>
          <w:rFonts w:cs="Times New Roman"/>
          <w:color w:val="000000" w:themeColor="text1"/>
          <w:u w:val="single"/>
        </w:rPr>
        <w:t xml:space="preserve">và xóa hết phần kê khai dưới đi. </w:t>
      </w:r>
    </w:p>
    <w:p w:rsidR="00912525" w:rsidRDefault="00912525">
      <w:pPr>
        <w:pStyle w:val="CommentText"/>
      </w:pPr>
    </w:p>
  </w:comment>
  <w:comment w:id="5" w:author="Admin" w:date="2021-04-11T21:45:00Z" w:initials="A">
    <w:p w:rsidR="00912525" w:rsidRDefault="00912525">
      <w:pPr>
        <w:pStyle w:val="CommentText"/>
      </w:pPr>
      <w:r>
        <w:rPr>
          <w:rStyle w:val="CommentReference"/>
        </w:rPr>
        <w:annotationRef/>
      </w:r>
      <w:r w:rsidRPr="00661169">
        <w:rPr>
          <w:rFonts w:eastAsia="Times New Roman" w:cs="Times New Roman"/>
          <w:color w:val="000000" w:themeColor="text1"/>
          <w:szCs w:val="28"/>
          <w:u w:val="single"/>
        </w:rPr>
        <w:t>Giả sử đây chính là nhà nằm trên thửa đất thứ nhất đã kê khai ở trên</w:t>
      </w:r>
    </w:p>
  </w:comment>
  <w:comment w:id="6" w:author="Admin" w:date="2021-04-11T21:49:00Z" w:initials="A">
    <w:p w:rsidR="00912525" w:rsidRPr="002D1084" w:rsidRDefault="00912525">
      <w:pPr>
        <w:pStyle w:val="CommentText"/>
        <w:rPr>
          <w:rFonts w:cs="Times New Roman"/>
          <w:color w:val="000000" w:themeColor="text1"/>
          <w:u w:val="single"/>
        </w:rPr>
      </w:pPr>
      <w:r>
        <w:rPr>
          <w:rStyle w:val="CommentReference"/>
        </w:rPr>
        <w:annotationRef/>
      </w:r>
      <w:r w:rsidRPr="00661169">
        <w:rPr>
          <w:rFonts w:cs="Times New Roman"/>
          <w:color w:val="000000" w:themeColor="text1"/>
          <w:u w:val="single"/>
        </w:rPr>
        <w:t xml:space="preserve">Nếu không có thì ghi </w:t>
      </w:r>
      <w:r w:rsidRPr="00661169">
        <w:rPr>
          <w:rFonts w:cs="Times New Roman"/>
          <w:b/>
          <w:i/>
          <w:color w:val="000000" w:themeColor="text1"/>
          <w:u w:val="single"/>
        </w:rPr>
        <w:t xml:space="preserve">Không </w:t>
      </w:r>
      <w:r w:rsidRPr="00661169">
        <w:rPr>
          <w:rFonts w:cs="Times New Roman"/>
          <w:color w:val="000000" w:themeColor="text1"/>
          <w:u w:val="single"/>
        </w:rPr>
        <w:t xml:space="preserve">và xóa hết phần </w:t>
      </w:r>
      <w:r w:rsidR="002D1084">
        <w:rPr>
          <w:rFonts w:cs="Times New Roman"/>
          <w:color w:val="000000" w:themeColor="text1"/>
          <w:u w:val="single"/>
        </w:rPr>
        <w:t xml:space="preserve">kê khai </w:t>
      </w:r>
      <w:r w:rsidRPr="00661169">
        <w:rPr>
          <w:rFonts w:cs="Times New Roman"/>
          <w:color w:val="000000" w:themeColor="text1"/>
          <w:u w:val="single"/>
        </w:rPr>
        <w:t>dưới đi</w:t>
      </w:r>
      <w:r w:rsidR="002D1084">
        <w:rPr>
          <w:rFonts w:cs="Times New Roman"/>
          <w:color w:val="000000" w:themeColor="text1"/>
          <w:u w:val="single"/>
        </w:rPr>
        <w:t>. Nếu có thêm thì ghi 2.2.2. Công trình thứ hai (ba, bốn…) và kê khai tương tự</w:t>
      </w:r>
    </w:p>
  </w:comment>
  <w:comment w:id="7" w:author="Admin" w:date="2021-04-11T21:45:00Z" w:initials="A">
    <w:p w:rsidR="00912525" w:rsidRDefault="00912525">
      <w:pPr>
        <w:pStyle w:val="CommentText"/>
      </w:pPr>
      <w:r>
        <w:rPr>
          <w:rStyle w:val="CommentReference"/>
        </w:rPr>
        <w:annotationRef/>
      </w:r>
      <w:r w:rsidRPr="008F5DF5">
        <w:rPr>
          <w:rFonts w:eastAsia="Times New Roman" w:cs="Times New Roman"/>
          <w:color w:val="000000" w:themeColor="text1"/>
          <w:szCs w:val="28"/>
          <w:u w:val="single"/>
        </w:rPr>
        <w:t>Giả sử đây chính là công trình nằm trên thửa đất thứ tư đã kê khai ở trên</w:t>
      </w:r>
    </w:p>
  </w:comment>
  <w:comment w:id="8" w:author="Admin" w:date="2021-04-11T21:49:00Z" w:initials="A">
    <w:p w:rsidR="00896AC7" w:rsidRDefault="00896AC7">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2D1084">
        <w:rPr>
          <w:rFonts w:cs="Times New Roman"/>
          <w:color w:val="000000" w:themeColor="text1"/>
          <w:u w:val="single"/>
        </w:rPr>
        <w:t xml:space="preserve">kê khai </w:t>
      </w:r>
      <w:r w:rsidRPr="008F5DF5">
        <w:rPr>
          <w:rFonts w:cs="Times New Roman"/>
          <w:color w:val="000000" w:themeColor="text1"/>
          <w:u w:val="single"/>
        </w:rPr>
        <w:t>dưới đi</w:t>
      </w:r>
    </w:p>
  </w:comment>
  <w:comment w:id="9" w:author="Admin" w:date="2021-04-11T21:50:00Z" w:initials="A">
    <w:p w:rsidR="00896AC7" w:rsidRDefault="00896AC7">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2D1084">
        <w:rPr>
          <w:rFonts w:cs="Times New Roman"/>
          <w:color w:val="000000" w:themeColor="text1"/>
          <w:u w:val="single"/>
        </w:rPr>
        <w:t xml:space="preserve">kê khai </w:t>
      </w:r>
      <w:r w:rsidRPr="008F5DF5">
        <w:rPr>
          <w:rFonts w:cs="Times New Roman"/>
          <w:color w:val="000000" w:themeColor="text1"/>
          <w:u w:val="single"/>
        </w:rPr>
        <w:t>dưới đi</w:t>
      </w:r>
    </w:p>
  </w:comment>
  <w:comment w:id="10" w:author="Admin" w:date="2021-04-11T21:50:00Z" w:initials="A">
    <w:p w:rsidR="00896AC7" w:rsidRDefault="00896AC7">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2D1084">
        <w:rPr>
          <w:rFonts w:cs="Times New Roman"/>
          <w:color w:val="000000" w:themeColor="text1"/>
          <w:u w:val="single"/>
        </w:rPr>
        <w:t xml:space="preserve">kê khai </w:t>
      </w:r>
      <w:r w:rsidRPr="008F5DF5">
        <w:rPr>
          <w:rFonts w:cs="Times New Roman"/>
          <w:color w:val="000000" w:themeColor="text1"/>
          <w:u w:val="single"/>
        </w:rPr>
        <w:t>dưới đi</w:t>
      </w:r>
    </w:p>
  </w:comment>
  <w:comment w:id="11" w:author="Admin" w:date="2021-04-11T21:50:00Z" w:initials="A">
    <w:p w:rsidR="00896AC7" w:rsidRPr="008F5DF5" w:rsidRDefault="00896AC7">
      <w:pPr>
        <w:pStyle w:val="CommentText"/>
        <w:rPr>
          <w:color w:val="000000" w:themeColor="text1"/>
        </w:rPr>
      </w:pPr>
      <w:r>
        <w:rPr>
          <w:rStyle w:val="CommentReference"/>
        </w:rPr>
        <w:annotationRef/>
      </w:r>
      <w:r w:rsidRPr="008F5DF5">
        <w:rPr>
          <w:rFonts w:cs="Times New Roman"/>
          <w:color w:val="000000" w:themeColor="text1"/>
          <w:u w:val="single"/>
        </w:rPr>
        <w:t xml:space="preserve">Nếu không có thì ghi </w:t>
      </w:r>
      <w:r w:rsidR="002D1084">
        <w:rPr>
          <w:rFonts w:cs="Times New Roman"/>
          <w:b/>
          <w:i/>
          <w:color w:val="000000" w:themeColor="text1"/>
          <w:u w:val="single"/>
        </w:rPr>
        <w:t>Không</w:t>
      </w:r>
    </w:p>
  </w:comment>
  <w:comment w:id="12" w:author="Admin" w:date="2021-04-11T21:45:00Z" w:initials="A">
    <w:p w:rsidR="00896AC7" w:rsidRPr="008F5DF5" w:rsidRDefault="00896AC7">
      <w:pPr>
        <w:pStyle w:val="CommentText"/>
        <w:rPr>
          <w:color w:val="000000" w:themeColor="text1"/>
        </w:rPr>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Không</w:t>
      </w:r>
    </w:p>
  </w:comment>
  <w:comment w:id="13" w:author="Admin" w:date="2021-04-11T21:51:00Z" w:initials="A">
    <w:p w:rsidR="00896AC7" w:rsidRPr="008F5DF5" w:rsidRDefault="00896AC7" w:rsidP="00896AC7">
      <w:pPr>
        <w:pStyle w:val="CommentText"/>
        <w:rPr>
          <w:color w:val="000000" w:themeColor="text1"/>
        </w:rPr>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Không</w:t>
      </w:r>
      <w:r w:rsidR="005F2C0D">
        <w:rPr>
          <w:rFonts w:cs="Times New Roman"/>
          <w:b/>
          <w:i/>
          <w:color w:val="000000" w:themeColor="text1"/>
          <w:u w:val="single"/>
        </w:rPr>
        <w:t xml:space="preserve"> và xóa hết phần kê khai dưới đi</w:t>
      </w:r>
    </w:p>
    <w:p w:rsidR="00896AC7" w:rsidRDefault="00896AC7">
      <w:pPr>
        <w:pStyle w:val="CommentText"/>
      </w:pPr>
    </w:p>
  </w:comment>
  <w:comment w:id="14" w:author="Admin" w:date="2021-04-11T21:59:00Z" w:initials="A">
    <w:p w:rsidR="00DD498C" w:rsidRDefault="00DD498C">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Không</w:t>
      </w:r>
      <w:r>
        <w:rPr>
          <w:rFonts w:cs="Times New Roman"/>
          <w:b/>
          <w:i/>
          <w:color w:val="000000" w:themeColor="text1"/>
          <w:u w:val="single"/>
        </w:rPr>
        <w:t xml:space="preserve"> và xóa hết phần kê khai dưới đi</w:t>
      </w:r>
    </w:p>
  </w:comment>
  <w:comment w:id="15" w:author="Admin" w:date="2021-04-11T22:04:00Z" w:initials="A">
    <w:p w:rsidR="008F762F" w:rsidRDefault="00DD498C">
      <w:pPr>
        <w:pStyle w:val="CommentText"/>
        <w:rPr>
          <w:rFonts w:cs="Times New Roman"/>
          <w:color w:val="000000" w:themeColor="text1"/>
          <w:u w:val="single"/>
        </w:rPr>
      </w:pPr>
      <w:r>
        <w:rPr>
          <w:rStyle w:val="CommentReference"/>
        </w:rPr>
        <w:annotationRef/>
      </w:r>
      <w:r w:rsidR="008F762F">
        <w:rPr>
          <w:rFonts w:cs="Times New Roman"/>
          <w:color w:val="000000" w:themeColor="text1"/>
          <w:u w:val="single"/>
        </w:rPr>
        <w:t>Ngoài ra còn có góp vốn bằng tài sản…</w:t>
      </w:r>
    </w:p>
    <w:p w:rsidR="00DD498C" w:rsidRDefault="00DD498C">
      <w:pPr>
        <w:pStyle w:val="CommentText"/>
      </w:pPr>
      <w:r w:rsidRPr="008F5DF5">
        <w:rPr>
          <w:rFonts w:cs="Times New Roman"/>
          <w:color w:val="000000" w:themeColor="text1"/>
          <w:u w:val="single"/>
        </w:rPr>
        <w:t xml:space="preserve">Nếu không có thì ghi </w:t>
      </w:r>
      <w:r w:rsidRPr="008F5DF5">
        <w:rPr>
          <w:rFonts w:cs="Times New Roman"/>
          <w:b/>
          <w:i/>
          <w:color w:val="000000" w:themeColor="text1"/>
          <w:u w:val="single"/>
        </w:rPr>
        <w:t>Không</w:t>
      </w:r>
      <w:r>
        <w:rPr>
          <w:rFonts w:cs="Times New Roman"/>
          <w:b/>
          <w:i/>
          <w:color w:val="000000" w:themeColor="text1"/>
          <w:u w:val="single"/>
        </w:rPr>
        <w:t xml:space="preserve"> và xóa hết phần kê khai dưới đi</w:t>
      </w:r>
    </w:p>
  </w:comment>
  <w:comment w:id="17" w:author="Admin" w:date="2021-04-11T22:04:00Z" w:initials="A">
    <w:p w:rsidR="00896AC7" w:rsidRPr="008F5DF5" w:rsidRDefault="00896AC7" w:rsidP="00896AC7">
      <w:pPr>
        <w:pStyle w:val="CommentText"/>
        <w:rPr>
          <w:color w:val="000000" w:themeColor="text1"/>
        </w:rPr>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8F762F">
        <w:rPr>
          <w:rFonts w:cs="Times New Roman"/>
          <w:color w:val="000000" w:themeColor="text1"/>
          <w:u w:val="single"/>
        </w:rPr>
        <w:t xml:space="preserve">kê khai </w:t>
      </w:r>
      <w:r w:rsidRPr="008F5DF5">
        <w:rPr>
          <w:rFonts w:cs="Times New Roman"/>
          <w:color w:val="000000" w:themeColor="text1"/>
          <w:u w:val="single"/>
        </w:rPr>
        <w:t>dưới đi</w:t>
      </w:r>
    </w:p>
    <w:p w:rsidR="00896AC7" w:rsidRDefault="00896AC7">
      <w:pPr>
        <w:pStyle w:val="CommentText"/>
      </w:pPr>
    </w:p>
  </w:comment>
  <w:comment w:id="18" w:author="Admin" w:date="2021-04-11T22:04:00Z" w:initials="A">
    <w:p w:rsidR="008F5DF5" w:rsidRDefault="008F5DF5">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8F762F">
        <w:rPr>
          <w:rFonts w:cs="Times New Roman"/>
          <w:color w:val="000000" w:themeColor="text1"/>
          <w:u w:val="single"/>
        </w:rPr>
        <w:t xml:space="preserve">kê khai </w:t>
      </w:r>
      <w:r w:rsidRPr="008F5DF5">
        <w:rPr>
          <w:rFonts w:cs="Times New Roman"/>
          <w:color w:val="000000" w:themeColor="text1"/>
          <w:u w:val="single"/>
        </w:rPr>
        <w:t>dưới đi</w:t>
      </w:r>
    </w:p>
  </w:comment>
  <w:comment w:id="19" w:author="Admin" w:date="2021-04-11T22:04:00Z" w:initials="A">
    <w:p w:rsidR="00896AC7" w:rsidRDefault="00896AC7">
      <w:pPr>
        <w:pStyle w:val="CommentText"/>
      </w:pPr>
      <w:r>
        <w:rPr>
          <w:rStyle w:val="CommentReference"/>
        </w:rPr>
        <w:annotationRef/>
      </w:r>
      <w:r w:rsidRPr="008F5DF5">
        <w:rPr>
          <w:rFonts w:cs="Times New Roman"/>
          <w:color w:val="000000" w:themeColor="text1"/>
          <w:u w:val="single"/>
        </w:rPr>
        <w:t xml:space="preserve">Nếu không có thì ghi </w:t>
      </w:r>
      <w:r w:rsidRPr="008F5DF5">
        <w:rPr>
          <w:rFonts w:cs="Times New Roman"/>
          <w:b/>
          <w:i/>
          <w:color w:val="000000" w:themeColor="text1"/>
          <w:u w:val="single"/>
        </w:rPr>
        <w:t xml:space="preserve">Không </w:t>
      </w:r>
      <w:r w:rsidRPr="008F5DF5">
        <w:rPr>
          <w:rFonts w:cs="Times New Roman"/>
          <w:color w:val="000000" w:themeColor="text1"/>
          <w:u w:val="single"/>
        </w:rPr>
        <w:t xml:space="preserve">và xóa hết phần </w:t>
      </w:r>
      <w:r w:rsidR="008F762F">
        <w:rPr>
          <w:rFonts w:cs="Times New Roman"/>
          <w:color w:val="000000" w:themeColor="text1"/>
          <w:u w:val="single"/>
        </w:rPr>
        <w:t xml:space="preserve">kê khai </w:t>
      </w:r>
      <w:r w:rsidRPr="008F5DF5">
        <w:rPr>
          <w:rFonts w:cs="Times New Roman"/>
          <w:color w:val="000000" w:themeColor="text1"/>
          <w:u w:val="single"/>
        </w:rPr>
        <w:t>dưới đi</w:t>
      </w:r>
    </w:p>
  </w:comment>
  <w:comment w:id="20" w:author="Admin" w:date="2021-04-11T21:41:00Z" w:initials="A">
    <w:p w:rsidR="00896AC7" w:rsidRDefault="00896AC7">
      <w:pPr>
        <w:pStyle w:val="CommentText"/>
      </w:pPr>
      <w:r>
        <w:rPr>
          <w:rStyle w:val="CommentReference"/>
        </w:rPr>
        <w:annotationRef/>
      </w:r>
      <w:r>
        <w:t>Phần này giữ nguyên như phía dưới</w:t>
      </w:r>
    </w:p>
  </w:comment>
  <w:comment w:id="21" w:author="Admin" w:date="2021-04-11T21:41:00Z" w:initials="A">
    <w:p w:rsidR="00896AC7" w:rsidRDefault="00896AC7">
      <w:pPr>
        <w:pStyle w:val="CommentText"/>
      </w:pPr>
      <w:r>
        <w:rPr>
          <w:rStyle w:val="CommentReference"/>
        </w:rPr>
        <w:annotationRef/>
      </w:r>
      <w:r>
        <w:t>Phần này không để trống và giữ nguyên như phía dưới</w:t>
      </w:r>
    </w:p>
  </w:comment>
  <w:comment w:id="22" w:author="Admin" w:date="2021-04-11T22:04:00Z" w:initials="A">
    <w:p w:rsidR="00896AC7" w:rsidRDefault="00896AC7">
      <w:pPr>
        <w:pStyle w:val="CommentText"/>
      </w:pPr>
      <w:r>
        <w:rPr>
          <w:rStyle w:val="CommentReference"/>
        </w:rPr>
        <w:annotationRef/>
      </w:r>
      <w:r>
        <w:t xml:space="preserve">Ghi cùng ngày với phần ngày tháng </w:t>
      </w:r>
      <w:r w:rsidR="00F57690">
        <w:t xml:space="preserve">năm </w:t>
      </w:r>
      <w:r>
        <w:t>ở trang đầu tiên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AB2" w:rsidRDefault="00A04AB2" w:rsidP="00C31DFA">
      <w:pPr>
        <w:spacing w:after="0" w:line="240" w:lineRule="auto"/>
      </w:pPr>
      <w:r>
        <w:separator/>
      </w:r>
    </w:p>
  </w:endnote>
  <w:endnote w:type="continuationSeparator" w:id="0">
    <w:p w:rsidR="00A04AB2" w:rsidRDefault="00A04AB2" w:rsidP="00C3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AB2" w:rsidRDefault="00A04AB2" w:rsidP="00C31DFA">
      <w:pPr>
        <w:spacing w:after="0" w:line="240" w:lineRule="auto"/>
      </w:pPr>
      <w:r>
        <w:separator/>
      </w:r>
    </w:p>
  </w:footnote>
  <w:footnote w:type="continuationSeparator" w:id="0">
    <w:p w:rsidR="00A04AB2" w:rsidRDefault="00A04AB2" w:rsidP="00C31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0011"/>
      <w:docPartObj>
        <w:docPartGallery w:val="Page Numbers (Top of Page)"/>
        <w:docPartUnique/>
      </w:docPartObj>
    </w:sdtPr>
    <w:sdtEndPr>
      <w:rPr>
        <w:noProof/>
      </w:rPr>
    </w:sdtEndPr>
    <w:sdtContent>
      <w:p w:rsidR="00C31DFA" w:rsidRDefault="00C31DFA">
        <w:pPr>
          <w:pStyle w:val="Header"/>
          <w:jc w:val="center"/>
        </w:pPr>
        <w:r>
          <w:fldChar w:fldCharType="begin"/>
        </w:r>
        <w:r>
          <w:instrText xml:space="preserve"> PAGE   \* MERGEFORMAT </w:instrText>
        </w:r>
        <w:r>
          <w:fldChar w:fldCharType="separate"/>
        </w:r>
        <w:r w:rsidR="00BB20BC">
          <w:rPr>
            <w:noProof/>
          </w:rPr>
          <w:t>5</w:t>
        </w:r>
        <w:r>
          <w:rPr>
            <w:noProof/>
          </w:rPr>
          <w:fldChar w:fldCharType="end"/>
        </w:r>
      </w:p>
    </w:sdtContent>
  </w:sdt>
  <w:p w:rsidR="00C31DFA" w:rsidRDefault="00C3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F7"/>
    <w:rsid w:val="000441DC"/>
    <w:rsid w:val="00127D33"/>
    <w:rsid w:val="001D3A8E"/>
    <w:rsid w:val="00227452"/>
    <w:rsid w:val="00262C4A"/>
    <w:rsid w:val="0029207A"/>
    <w:rsid w:val="002C7C27"/>
    <w:rsid w:val="002D1084"/>
    <w:rsid w:val="003722D4"/>
    <w:rsid w:val="003740F2"/>
    <w:rsid w:val="003849A9"/>
    <w:rsid w:val="003B6D73"/>
    <w:rsid w:val="003C13EE"/>
    <w:rsid w:val="003D2630"/>
    <w:rsid w:val="003D3287"/>
    <w:rsid w:val="00451865"/>
    <w:rsid w:val="005016E9"/>
    <w:rsid w:val="00532AF7"/>
    <w:rsid w:val="0056619C"/>
    <w:rsid w:val="005F2C0D"/>
    <w:rsid w:val="00661169"/>
    <w:rsid w:val="00664EBA"/>
    <w:rsid w:val="00696B14"/>
    <w:rsid w:val="006A3237"/>
    <w:rsid w:val="006D12F7"/>
    <w:rsid w:val="0072557A"/>
    <w:rsid w:val="007B20B2"/>
    <w:rsid w:val="00827026"/>
    <w:rsid w:val="0086608B"/>
    <w:rsid w:val="00896AC7"/>
    <w:rsid w:val="008F5DF5"/>
    <w:rsid w:val="008F762F"/>
    <w:rsid w:val="0090622C"/>
    <w:rsid w:val="00912525"/>
    <w:rsid w:val="00960B69"/>
    <w:rsid w:val="00970C59"/>
    <w:rsid w:val="009E2993"/>
    <w:rsid w:val="00A04AB2"/>
    <w:rsid w:val="00A202FD"/>
    <w:rsid w:val="00A24771"/>
    <w:rsid w:val="00A64B0B"/>
    <w:rsid w:val="00A736E2"/>
    <w:rsid w:val="00A8739F"/>
    <w:rsid w:val="00AC4D13"/>
    <w:rsid w:val="00B920DD"/>
    <w:rsid w:val="00BB20BC"/>
    <w:rsid w:val="00BC1A1F"/>
    <w:rsid w:val="00C31DFA"/>
    <w:rsid w:val="00C76540"/>
    <w:rsid w:val="00C81B61"/>
    <w:rsid w:val="00C870A8"/>
    <w:rsid w:val="00D571BF"/>
    <w:rsid w:val="00D67941"/>
    <w:rsid w:val="00DA7156"/>
    <w:rsid w:val="00DD498C"/>
    <w:rsid w:val="00E62DE5"/>
    <w:rsid w:val="00E80141"/>
    <w:rsid w:val="00EA2E7B"/>
    <w:rsid w:val="00EB760D"/>
    <w:rsid w:val="00F57690"/>
    <w:rsid w:val="00FA5AD8"/>
    <w:rsid w:val="00FF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FA"/>
  </w:style>
  <w:style w:type="paragraph" w:styleId="Footer">
    <w:name w:val="footer"/>
    <w:basedOn w:val="Normal"/>
    <w:link w:val="FooterChar"/>
    <w:uiPriority w:val="99"/>
    <w:unhideWhenUsed/>
    <w:rsid w:val="00C3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FA"/>
  </w:style>
  <w:style w:type="paragraph" w:styleId="BalloonText">
    <w:name w:val="Balloon Text"/>
    <w:basedOn w:val="Normal"/>
    <w:link w:val="BalloonTextChar"/>
    <w:uiPriority w:val="99"/>
    <w:semiHidden/>
    <w:unhideWhenUsed/>
    <w:rsid w:val="003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D4"/>
    <w:rPr>
      <w:rFonts w:ascii="Segoe UI" w:hAnsi="Segoe UI" w:cs="Segoe UI"/>
      <w:sz w:val="18"/>
      <w:szCs w:val="18"/>
    </w:rPr>
  </w:style>
  <w:style w:type="paragraph" w:styleId="ListParagraph">
    <w:name w:val="List Paragraph"/>
    <w:basedOn w:val="Normal"/>
    <w:uiPriority w:val="34"/>
    <w:qFormat/>
    <w:rsid w:val="003722D4"/>
    <w:pPr>
      <w:ind w:left="720"/>
      <w:contextualSpacing/>
    </w:pPr>
  </w:style>
  <w:style w:type="character" w:styleId="CommentReference">
    <w:name w:val="annotation reference"/>
    <w:basedOn w:val="DefaultParagraphFont"/>
    <w:uiPriority w:val="99"/>
    <w:semiHidden/>
    <w:unhideWhenUsed/>
    <w:rsid w:val="003C13EE"/>
    <w:rPr>
      <w:sz w:val="16"/>
      <w:szCs w:val="16"/>
    </w:rPr>
  </w:style>
  <w:style w:type="paragraph" w:styleId="CommentText">
    <w:name w:val="annotation text"/>
    <w:basedOn w:val="Normal"/>
    <w:link w:val="CommentTextChar"/>
    <w:uiPriority w:val="99"/>
    <w:semiHidden/>
    <w:unhideWhenUsed/>
    <w:rsid w:val="003C13EE"/>
    <w:pPr>
      <w:spacing w:line="240" w:lineRule="auto"/>
    </w:pPr>
    <w:rPr>
      <w:sz w:val="20"/>
      <w:szCs w:val="20"/>
    </w:rPr>
  </w:style>
  <w:style w:type="character" w:customStyle="1" w:styleId="CommentTextChar">
    <w:name w:val="Comment Text Char"/>
    <w:basedOn w:val="DefaultParagraphFont"/>
    <w:link w:val="CommentText"/>
    <w:uiPriority w:val="99"/>
    <w:semiHidden/>
    <w:rsid w:val="003C13EE"/>
    <w:rPr>
      <w:sz w:val="20"/>
      <w:szCs w:val="20"/>
    </w:rPr>
  </w:style>
  <w:style w:type="paragraph" w:styleId="CommentSubject">
    <w:name w:val="annotation subject"/>
    <w:basedOn w:val="CommentText"/>
    <w:next w:val="CommentText"/>
    <w:link w:val="CommentSubjectChar"/>
    <w:uiPriority w:val="99"/>
    <w:semiHidden/>
    <w:unhideWhenUsed/>
    <w:rsid w:val="003C13EE"/>
    <w:rPr>
      <w:b/>
      <w:bCs/>
    </w:rPr>
  </w:style>
  <w:style w:type="character" w:customStyle="1" w:styleId="CommentSubjectChar">
    <w:name w:val="Comment Subject Char"/>
    <w:basedOn w:val="CommentTextChar"/>
    <w:link w:val="CommentSubject"/>
    <w:uiPriority w:val="99"/>
    <w:semiHidden/>
    <w:rsid w:val="003C13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1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DFA"/>
  </w:style>
  <w:style w:type="paragraph" w:styleId="Footer">
    <w:name w:val="footer"/>
    <w:basedOn w:val="Normal"/>
    <w:link w:val="FooterChar"/>
    <w:uiPriority w:val="99"/>
    <w:unhideWhenUsed/>
    <w:rsid w:val="00C3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DFA"/>
  </w:style>
  <w:style w:type="paragraph" w:styleId="BalloonText">
    <w:name w:val="Balloon Text"/>
    <w:basedOn w:val="Normal"/>
    <w:link w:val="BalloonTextChar"/>
    <w:uiPriority w:val="99"/>
    <w:semiHidden/>
    <w:unhideWhenUsed/>
    <w:rsid w:val="0037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2D4"/>
    <w:rPr>
      <w:rFonts w:ascii="Segoe UI" w:hAnsi="Segoe UI" w:cs="Segoe UI"/>
      <w:sz w:val="18"/>
      <w:szCs w:val="18"/>
    </w:rPr>
  </w:style>
  <w:style w:type="paragraph" w:styleId="ListParagraph">
    <w:name w:val="List Paragraph"/>
    <w:basedOn w:val="Normal"/>
    <w:uiPriority w:val="34"/>
    <w:qFormat/>
    <w:rsid w:val="003722D4"/>
    <w:pPr>
      <w:ind w:left="720"/>
      <w:contextualSpacing/>
    </w:pPr>
  </w:style>
  <w:style w:type="character" w:styleId="CommentReference">
    <w:name w:val="annotation reference"/>
    <w:basedOn w:val="DefaultParagraphFont"/>
    <w:uiPriority w:val="99"/>
    <w:semiHidden/>
    <w:unhideWhenUsed/>
    <w:rsid w:val="003C13EE"/>
    <w:rPr>
      <w:sz w:val="16"/>
      <w:szCs w:val="16"/>
    </w:rPr>
  </w:style>
  <w:style w:type="paragraph" w:styleId="CommentText">
    <w:name w:val="annotation text"/>
    <w:basedOn w:val="Normal"/>
    <w:link w:val="CommentTextChar"/>
    <w:uiPriority w:val="99"/>
    <w:semiHidden/>
    <w:unhideWhenUsed/>
    <w:rsid w:val="003C13EE"/>
    <w:pPr>
      <w:spacing w:line="240" w:lineRule="auto"/>
    </w:pPr>
    <w:rPr>
      <w:sz w:val="20"/>
      <w:szCs w:val="20"/>
    </w:rPr>
  </w:style>
  <w:style w:type="character" w:customStyle="1" w:styleId="CommentTextChar">
    <w:name w:val="Comment Text Char"/>
    <w:basedOn w:val="DefaultParagraphFont"/>
    <w:link w:val="CommentText"/>
    <w:uiPriority w:val="99"/>
    <w:semiHidden/>
    <w:rsid w:val="003C13EE"/>
    <w:rPr>
      <w:sz w:val="20"/>
      <w:szCs w:val="20"/>
    </w:rPr>
  </w:style>
  <w:style w:type="paragraph" w:styleId="CommentSubject">
    <w:name w:val="annotation subject"/>
    <w:basedOn w:val="CommentText"/>
    <w:next w:val="CommentText"/>
    <w:link w:val="CommentSubjectChar"/>
    <w:uiPriority w:val="99"/>
    <w:semiHidden/>
    <w:unhideWhenUsed/>
    <w:rsid w:val="003C13EE"/>
    <w:rPr>
      <w:b/>
      <w:bCs/>
    </w:rPr>
  </w:style>
  <w:style w:type="character" w:customStyle="1" w:styleId="CommentSubjectChar">
    <w:name w:val="Comment Subject Char"/>
    <w:basedOn w:val="CommentTextChar"/>
    <w:link w:val="CommentSubject"/>
    <w:uiPriority w:val="99"/>
    <w:semiHidden/>
    <w:rsid w:val="003C1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2021-04-11T06:05:00Z</cp:lastPrinted>
  <dcterms:created xsi:type="dcterms:W3CDTF">2021-04-11T12:28:00Z</dcterms:created>
  <dcterms:modified xsi:type="dcterms:W3CDTF">2021-04-11T15:07:00Z</dcterms:modified>
</cp:coreProperties>
</file>