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A46" w:rsidRDefault="003345BA" w:rsidP="003345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vi-VN"/>
        </w:rPr>
      </w:pPr>
      <w:r w:rsidRPr="003345BA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TRƯỜNG THCS CỰ KHỐI PHUN THUỐC DIỆT MUỖI </w:t>
      </w:r>
    </w:p>
    <w:p w:rsidR="003345BA" w:rsidRDefault="003345BA" w:rsidP="003345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bookmarkStart w:id="0" w:name="_GoBack"/>
      <w:bookmarkEnd w:id="0"/>
      <w:r w:rsidRPr="003345BA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</w:rPr>
        <w:t>PHÒNG CHỐNG DỊCH BỆNH SỐT XUẤT HUYẾT</w:t>
      </w:r>
    </w:p>
    <w:p w:rsidR="003345BA" w:rsidRPr="003345BA" w:rsidRDefault="003345BA" w:rsidP="003345B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345BA" w:rsidRDefault="003C249D" w:rsidP="003345B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</w:t>
      </w:r>
      <w:r w:rsidR="007D6966" w:rsidRPr="009E7784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</w:rPr>
        <w:t>Để đảm bảo công tác phòng chống dịch bệnh sốt xuất huyết,</w:t>
      </w:r>
      <w:r w:rsidR="009E7784" w:rsidRPr="009E7784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vi-VN"/>
        </w:rPr>
        <w:t xml:space="preserve"> </w:t>
      </w:r>
      <w:r w:rsidR="007D6966" w:rsidRPr="009E7784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</w:rPr>
        <w:t>n</w:t>
      </w:r>
      <w:r w:rsidR="003345BA" w:rsidRPr="009E7784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</w:rPr>
        <w:t>gày 3/10/2021 trường THCS Cự Khối  triển khai phun thuốc</w:t>
      </w:r>
      <w:r w:rsidRPr="009E7784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diệt muỗi phòng chống dịch bệnh sốt xuất huyết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3345BA" w:rsidRPr="003345B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     </w:t>
      </w:r>
    </w:p>
    <w:p w:rsidR="003345BA" w:rsidRPr="003345BA" w:rsidRDefault="003345BA" w:rsidP="003345B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5BA" w:rsidRDefault="007D6966" w:rsidP="003345B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</w:t>
      </w:r>
      <w:r w:rsidR="003345BA" w:rsidRPr="003345B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Nhà trường thực hiện tổng vệ sinh trường, lớp, các phòng chức năng và môi trường xung quanh, đảm bảo an toàn cho môi trường học đường.</w:t>
      </w:r>
    </w:p>
    <w:p w:rsidR="009E7784" w:rsidRDefault="009E7784" w:rsidP="003345B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</w:pPr>
    </w:p>
    <w:p w:rsidR="009E7784" w:rsidRDefault="009E7784" w:rsidP="003345B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</w:pPr>
    </w:p>
    <w:p w:rsidR="009E7784" w:rsidRPr="009E7784" w:rsidRDefault="009E7784" w:rsidP="00334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vi-VN"/>
        </w:rPr>
      </w:pPr>
    </w:p>
    <w:p w:rsidR="003345BA" w:rsidRPr="003345BA" w:rsidRDefault="003345BA" w:rsidP="003345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45B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lastRenderedPageBreak/>
        <w:t>Một số  hình ảnh phun thuốc  diệt muỗi của nhà trường</w:t>
      </w:r>
    </w:p>
    <w:p w:rsidR="00ED11F5" w:rsidRDefault="003345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88d89a024b5edebb4a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5FB" w:rsidRDefault="00ED11F5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E2788F6" wp14:editId="3DBE1025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45B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2425640fb55320b6b4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45B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eb069cfc4da0d8454c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45B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594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eafd8da75cfbc91e5d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45B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5943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c816ae9c7fc0ea257e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45B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1311e53b3467a18235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784" w:rsidRDefault="009E778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9E7784" w:rsidRPr="009E7784" w:rsidRDefault="009E7784">
      <w:pPr>
        <w:rPr>
          <w:rFonts w:ascii="Times New Roman" w:hAnsi="Times New Roman" w:cs="Times New Roman"/>
          <w:b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sz w:val="28"/>
          <w:szCs w:val="28"/>
          <w:lang w:val="vi-VN"/>
        </w:rPr>
        <w:t xml:space="preserve">                                                                                     </w:t>
      </w:r>
      <w:r w:rsidRPr="009E7784">
        <w:rPr>
          <w:rFonts w:ascii="Times New Roman" w:hAnsi="Times New Roman" w:cs="Times New Roman"/>
          <w:b/>
          <w:sz w:val="28"/>
          <w:szCs w:val="28"/>
          <w:lang w:val="vi-VN"/>
        </w:rPr>
        <w:t>Tác giả: Tăng Anh Đào</w:t>
      </w:r>
    </w:p>
    <w:sectPr w:rsidR="009E7784" w:rsidRPr="009E77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5BA"/>
    <w:rsid w:val="00084BF0"/>
    <w:rsid w:val="003345BA"/>
    <w:rsid w:val="003C249D"/>
    <w:rsid w:val="007D6966"/>
    <w:rsid w:val="009905FB"/>
    <w:rsid w:val="009E7784"/>
    <w:rsid w:val="00DA2A46"/>
    <w:rsid w:val="00ED1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345B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7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7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345B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7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7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689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TRAN MINH TUAN</cp:lastModifiedBy>
  <cp:revision>6</cp:revision>
  <dcterms:created xsi:type="dcterms:W3CDTF">2021-10-07T05:03:00Z</dcterms:created>
  <dcterms:modified xsi:type="dcterms:W3CDTF">2021-10-18T04:02:00Z</dcterms:modified>
</cp:coreProperties>
</file>