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460" w:rsidRPr="009D5E2E" w:rsidRDefault="002D1460" w:rsidP="002D1460">
      <w:pPr>
        <w:jc w:val="center"/>
        <w:rPr>
          <w:b/>
          <w:sz w:val="24"/>
          <w:szCs w:val="24"/>
          <w:lang w:val="vi-VN"/>
        </w:rPr>
      </w:pPr>
    </w:p>
    <w:p w:rsidR="002D1460" w:rsidRPr="009D5E2E" w:rsidRDefault="002D1460" w:rsidP="002D1460">
      <w:pPr>
        <w:jc w:val="center"/>
        <w:rPr>
          <w:b/>
          <w:sz w:val="24"/>
          <w:szCs w:val="24"/>
          <w:lang w:val="vi-VN"/>
        </w:rPr>
      </w:pPr>
    </w:p>
    <w:p w:rsidR="002D1460" w:rsidRPr="009D5E2E" w:rsidRDefault="002D1460" w:rsidP="002D1460">
      <w:pPr>
        <w:jc w:val="center"/>
        <w:rPr>
          <w:b/>
          <w:sz w:val="24"/>
          <w:szCs w:val="24"/>
          <w:lang w:val="vi-VN"/>
        </w:rPr>
      </w:pPr>
    </w:p>
    <w:p w:rsidR="00B47D5B" w:rsidRPr="009D5E2E" w:rsidRDefault="00B47D5B" w:rsidP="008F654A">
      <w:pPr>
        <w:tabs>
          <w:tab w:val="left" w:pos="851"/>
          <w:tab w:val="left" w:pos="1843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UBND QUẬN LONG BIÊN        </w:t>
      </w:r>
      <w:r w:rsidR="008F654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ĐỀ KIỂM TRA</w:t>
      </w:r>
      <w:r w:rsidR="008F654A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GIỮA KÌ I (TRỰC TUYẾN) 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MÔN ĐỊA LÍ 8</w:t>
      </w:r>
    </w:p>
    <w:p w:rsidR="00B47D5B" w:rsidRPr="009D5E2E" w:rsidRDefault="00B47D5B" w:rsidP="008F654A">
      <w:pPr>
        <w:tabs>
          <w:tab w:val="left" w:pos="851"/>
          <w:tab w:val="left" w:pos="1843"/>
          <w:tab w:val="center" w:pos="432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TRƯỜNG THCS CỰ KHỐI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                            Năm học 2021 – 2022</w:t>
      </w:r>
    </w:p>
    <w:p w:rsidR="00B47D5B" w:rsidRPr="009D5E2E" w:rsidRDefault="00B14E5A" w:rsidP="008F654A">
      <w:pPr>
        <w:tabs>
          <w:tab w:val="left" w:pos="851"/>
          <w:tab w:val="left" w:pos="1843"/>
          <w:tab w:val="center" w:pos="432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B14E5A">
        <w:rPr>
          <w:rFonts w:asciiTheme="majorHAnsi" w:hAnsiTheme="majorHAnsi" w:cstheme="majorHAnsi"/>
          <w:b/>
          <w:noProof/>
          <w:sz w:val="24"/>
          <w:szCs w:val="24"/>
          <w:lang w:val="vi-VN" w:eastAsia="vi-VN"/>
        </w:rPr>
        <w:pict>
          <v:rect id="_x0000_s1027" style="position:absolute;margin-left:9pt;margin-top:12.8pt;width:66.55pt;height:18.15pt;z-index:251660288" filled="f"/>
        </w:pict>
      </w:r>
      <w:r w:rsidR="00B47D5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                                                                                           </w:t>
      </w:r>
      <w:r w:rsidR="00B47D5B" w:rsidRPr="009D5E2E">
        <w:rPr>
          <w:rFonts w:asciiTheme="majorHAnsi" w:hAnsiTheme="majorHAnsi" w:cstheme="majorHAnsi"/>
          <w:sz w:val="24"/>
          <w:szCs w:val="24"/>
          <w:lang w:val="vi-VN"/>
        </w:rPr>
        <w:t>Thời gian làm bài 45 phút</w:t>
      </w:r>
    </w:p>
    <w:p w:rsidR="00B47D5B" w:rsidRPr="009D5E2E" w:rsidRDefault="008F654A" w:rsidP="008F654A">
      <w:pPr>
        <w:tabs>
          <w:tab w:val="left" w:pos="851"/>
          <w:tab w:val="left" w:pos="1843"/>
          <w:tab w:val="left" w:pos="5205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</w:t>
      </w:r>
      <w:r w:rsidR="00924649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Mã đề 1</w:t>
      </w:r>
      <w:r w:rsidR="00B47D5B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                                                     Ngày kiểm tra:  2</w:t>
      </w:r>
      <w:r w:rsidR="0059366F" w:rsidRPr="009D5E2E">
        <w:rPr>
          <w:rFonts w:asciiTheme="majorHAnsi" w:hAnsiTheme="majorHAnsi" w:cstheme="majorHAnsi"/>
          <w:sz w:val="24"/>
          <w:szCs w:val="24"/>
          <w:lang w:val="vi-VN"/>
        </w:rPr>
        <w:t>8</w:t>
      </w:r>
      <w:r w:rsidR="00B47D5B" w:rsidRPr="009D5E2E">
        <w:rPr>
          <w:rFonts w:asciiTheme="majorHAnsi" w:hAnsiTheme="majorHAnsi" w:cstheme="majorHAnsi"/>
          <w:sz w:val="24"/>
          <w:szCs w:val="24"/>
          <w:lang w:val="vi-VN"/>
        </w:rPr>
        <w:t>/</w:t>
      </w:r>
      <w:r w:rsidR="0059366F" w:rsidRPr="009D5E2E">
        <w:rPr>
          <w:rFonts w:asciiTheme="majorHAnsi" w:hAnsiTheme="majorHAnsi" w:cstheme="majorHAnsi"/>
          <w:sz w:val="24"/>
          <w:szCs w:val="24"/>
          <w:lang w:val="vi-VN"/>
        </w:rPr>
        <w:t>10</w:t>
      </w:r>
      <w:r w:rsidR="00B47D5B" w:rsidRPr="009D5E2E">
        <w:rPr>
          <w:rFonts w:asciiTheme="majorHAnsi" w:hAnsiTheme="majorHAnsi" w:cstheme="majorHAnsi"/>
          <w:sz w:val="24"/>
          <w:szCs w:val="24"/>
          <w:lang w:val="vi-VN"/>
        </w:rPr>
        <w:t>/2021</w:t>
      </w:r>
    </w:p>
    <w:p w:rsidR="00B47D5B" w:rsidRPr="009D5E2E" w:rsidRDefault="00B47D5B" w:rsidP="008F654A">
      <w:pPr>
        <w:tabs>
          <w:tab w:val="left" w:pos="851"/>
          <w:tab w:val="left" w:pos="1843"/>
        </w:tabs>
        <w:spacing w:line="300" w:lineRule="exact"/>
        <w:ind w:right="-427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Em hãy chọn đáp án đúng</w:t>
      </w:r>
      <w:r w:rsidR="00915344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của các câu hỏi sau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:</w:t>
      </w:r>
    </w:p>
    <w:p w:rsidR="00F07DAB" w:rsidRPr="009D5E2E" w:rsidRDefault="00724117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1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Tính cả các đảo phụ thuộc, diện tích của châu Á là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>:</w:t>
      </w:r>
    </w:p>
    <w:p w:rsidR="00F07DAB" w:rsidRPr="009D5E2E" w:rsidRDefault="00F07DAB" w:rsidP="008F654A">
      <w:pPr>
        <w:spacing w:line="300" w:lineRule="exact"/>
        <w:ind w:right="-427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44,5 triệu km</w:t>
      </w:r>
      <w:r w:rsidRPr="009D5E2E">
        <w:rPr>
          <w:rFonts w:asciiTheme="majorHAnsi" w:hAnsiTheme="majorHAnsi" w:cstheme="majorHAnsi"/>
          <w:sz w:val="24"/>
          <w:szCs w:val="24"/>
          <w:vertAlign w:val="superscript"/>
          <w:lang w:val="vi-VN"/>
        </w:rPr>
        <w:t>2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B. 42 triệu km</w:t>
      </w:r>
      <w:r w:rsidRPr="009D5E2E">
        <w:rPr>
          <w:rFonts w:asciiTheme="majorHAnsi" w:hAnsiTheme="majorHAnsi" w:cstheme="majorHAnsi"/>
          <w:sz w:val="24"/>
          <w:szCs w:val="24"/>
          <w:vertAlign w:val="superscript"/>
          <w:lang w:val="vi-VN"/>
        </w:rPr>
        <w:t>2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.     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C. 30 triệu km</w:t>
      </w:r>
      <w:r w:rsidRPr="009D5E2E">
        <w:rPr>
          <w:rFonts w:asciiTheme="majorHAnsi" w:hAnsiTheme="majorHAnsi" w:cstheme="majorHAnsi"/>
          <w:sz w:val="24"/>
          <w:szCs w:val="24"/>
          <w:vertAlign w:val="superscript"/>
          <w:lang w:val="vi-VN"/>
        </w:rPr>
        <w:t>2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 xml:space="preserve">  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D.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20 triệu km</w:t>
      </w:r>
      <w:r w:rsidRPr="009D5E2E">
        <w:rPr>
          <w:rFonts w:asciiTheme="majorHAnsi" w:hAnsiTheme="majorHAnsi" w:cstheme="majorHAnsi"/>
          <w:sz w:val="24"/>
          <w:szCs w:val="24"/>
          <w:vertAlign w:val="superscript"/>
          <w:lang w:val="vi-VN"/>
        </w:rPr>
        <w:t>2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.</w:t>
      </w:r>
    </w:p>
    <w:p w:rsidR="006B11A1" w:rsidRPr="009D5E2E" w:rsidRDefault="0099015D" w:rsidP="006B11A1">
      <w:pPr>
        <w:ind w:right="54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Câu </w:t>
      </w:r>
      <w:r w:rsidR="00430263" w:rsidRPr="009D5E2E">
        <w:rPr>
          <w:rFonts w:asciiTheme="majorHAnsi" w:hAnsiTheme="majorHAnsi" w:cstheme="majorHAnsi"/>
          <w:b/>
          <w:sz w:val="24"/>
          <w:szCs w:val="24"/>
          <w:lang w:val="vi-VN"/>
        </w:rPr>
        <w:t>2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 :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Chiều dài từ</w:t>
      </w:r>
      <w:r w:rsidR="006B11A1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>đông sang tây</w:t>
      </w:r>
      <w:r w:rsidR="006B11A1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 của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>c</w:t>
      </w:r>
      <w:r w:rsidR="006B11A1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hâu Á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>là</w:t>
      </w:r>
      <w:r w:rsidR="006B11A1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 bao nhiêu km?</w:t>
      </w:r>
    </w:p>
    <w:p w:rsidR="006B11A1" w:rsidRPr="009D5E2E" w:rsidRDefault="00323FB6" w:rsidP="006B11A1">
      <w:pPr>
        <w:ind w:right="54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</w:rPr>
        <w:t>A. 8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6B11A1" w:rsidRPr="009D5E2E">
        <w:rPr>
          <w:rFonts w:asciiTheme="majorHAnsi" w:hAnsiTheme="majorHAnsi" w:cstheme="majorHAnsi"/>
          <w:sz w:val="24"/>
          <w:szCs w:val="24"/>
        </w:rPr>
        <w:t xml:space="preserve">200 km           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B. 9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6B11A1" w:rsidRPr="009D5E2E">
        <w:rPr>
          <w:rFonts w:asciiTheme="majorHAnsi" w:hAnsiTheme="majorHAnsi" w:cstheme="majorHAnsi"/>
          <w:sz w:val="24"/>
          <w:szCs w:val="24"/>
        </w:rPr>
        <w:t xml:space="preserve">200 km            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</w:t>
      </w:r>
      <w:r w:rsidRPr="009D5E2E">
        <w:rPr>
          <w:rFonts w:asciiTheme="majorHAnsi" w:hAnsiTheme="majorHAnsi" w:cstheme="majorHAnsi"/>
          <w:sz w:val="24"/>
          <w:szCs w:val="24"/>
        </w:rPr>
        <w:t xml:space="preserve"> C. 8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6B11A1" w:rsidRPr="009D5E2E">
        <w:rPr>
          <w:rFonts w:asciiTheme="majorHAnsi" w:hAnsiTheme="majorHAnsi" w:cstheme="majorHAnsi"/>
          <w:sz w:val="24"/>
          <w:szCs w:val="24"/>
        </w:rPr>
        <w:t xml:space="preserve">500 km        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</w:t>
      </w:r>
      <w:r w:rsidR="006B11A1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 xml:space="preserve"> D. 9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6B11A1" w:rsidRPr="009D5E2E">
        <w:rPr>
          <w:rFonts w:asciiTheme="majorHAnsi" w:hAnsiTheme="majorHAnsi" w:cstheme="majorHAnsi"/>
          <w:sz w:val="24"/>
          <w:szCs w:val="24"/>
        </w:rPr>
        <w:t>000 km</w:t>
      </w:r>
    </w:p>
    <w:p w:rsidR="00F07DAB" w:rsidRPr="009D5E2E" w:rsidRDefault="00724117" w:rsidP="008F654A">
      <w:pPr>
        <w:spacing w:line="300" w:lineRule="exact"/>
        <w:ind w:right="-427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430263" w:rsidRPr="009D5E2E">
        <w:rPr>
          <w:rFonts w:asciiTheme="majorHAnsi" w:hAnsiTheme="majorHAnsi" w:cstheme="majorHAnsi"/>
          <w:sz w:val="24"/>
          <w:szCs w:val="24"/>
          <w:lang w:val="vi-VN"/>
        </w:rPr>
        <w:t>Dãy núi nào sau đây ngăn cách</w:t>
      </w:r>
      <w:r w:rsidR="00430263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>Châu Á và châu Âu</w:t>
      </w:r>
      <w:r w:rsidR="0043026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về mặt tự nhiên?</w:t>
      </w:r>
    </w:p>
    <w:p w:rsidR="00F07DAB" w:rsidRPr="009D5E2E" w:rsidRDefault="00F07DAB" w:rsidP="008F654A">
      <w:pPr>
        <w:spacing w:line="300" w:lineRule="exact"/>
        <w:ind w:right="-427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fr-FR"/>
        </w:rPr>
        <w:t>A.</w:t>
      </w:r>
      <w:r w:rsidRPr="009D5E2E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Himalaya.</w:t>
      </w:r>
      <w:r w:rsidRPr="009D5E2E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</w:t>
      </w:r>
      <w:r w:rsidRPr="009D5E2E">
        <w:rPr>
          <w:rFonts w:asciiTheme="majorHAnsi" w:hAnsiTheme="majorHAnsi" w:cstheme="majorHAnsi"/>
          <w:sz w:val="24"/>
          <w:szCs w:val="24"/>
          <w:lang w:val="fr-FR"/>
        </w:rPr>
        <w:t xml:space="preserve">B.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U – Ran.</w:t>
      </w:r>
      <w:r w:rsidRPr="009D5E2E">
        <w:rPr>
          <w:rFonts w:asciiTheme="majorHAnsi" w:hAnsiTheme="majorHAnsi" w:cstheme="majorHAnsi"/>
          <w:sz w:val="24"/>
          <w:szCs w:val="24"/>
          <w:lang w:val="fr-FR"/>
        </w:rPr>
        <w:tab/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</w:t>
      </w:r>
      <w:r w:rsidRPr="009D5E2E">
        <w:rPr>
          <w:rFonts w:asciiTheme="majorHAnsi" w:hAnsiTheme="majorHAnsi" w:cstheme="majorHAnsi"/>
          <w:sz w:val="24"/>
          <w:szCs w:val="24"/>
          <w:lang w:val="fr-FR"/>
        </w:rPr>
        <w:t>C.</w:t>
      </w:r>
      <w:r w:rsidRPr="009D5E2E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Côn Luân.</w:t>
      </w:r>
      <w:r w:rsidRPr="009D5E2E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</w:t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D.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Nam Sơn.</w:t>
      </w:r>
    </w:p>
    <w:p w:rsidR="00F07DAB" w:rsidRPr="009D5E2E" w:rsidRDefault="00724117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4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Dãy núi cao và đồ sộ nhất châu Á là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dãy:</w:t>
      </w:r>
    </w:p>
    <w:p w:rsidR="00F07DAB" w:rsidRPr="009D5E2E" w:rsidRDefault="00F07DAB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</w:rPr>
        <w:t>A. Himalaya.</w:t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B. Dãy An kai.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C. Thiên Sơn.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E26E2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D. Côn Luân.</w:t>
      </w:r>
    </w:p>
    <w:p w:rsidR="00F07DAB" w:rsidRPr="009D5E2E" w:rsidRDefault="00724117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5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>Khu vực Đông Nam Á thuộc kiểu khí hậu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>: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A.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ôn đới lục địa.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 xml:space="preserve">B.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ôn đới hải dương.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C.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khí hậu xích đạo.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 xml:space="preserve">D.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nhiệt đới gió mùa.</w:t>
      </w:r>
    </w:p>
    <w:p w:rsidR="00F07DAB" w:rsidRPr="009D5E2E" w:rsidRDefault="00724117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Câu </w:t>
      </w:r>
      <w:r w:rsidR="00430263" w:rsidRPr="009D5E2E">
        <w:rPr>
          <w:rFonts w:asciiTheme="majorHAnsi" w:hAnsiTheme="majorHAnsi" w:cstheme="majorHAnsi"/>
          <w:b/>
          <w:sz w:val="24"/>
          <w:szCs w:val="24"/>
          <w:lang w:val="vi-VN"/>
        </w:rPr>
        <w:t>6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>Rừng lá kim ở châu Á phân bố ở đới khí hậu</w:t>
      </w:r>
      <w:r w:rsidR="0075287E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nào?</w:t>
      </w:r>
    </w:p>
    <w:p w:rsidR="00F07DAB" w:rsidRPr="009D5E2E" w:rsidRDefault="00ED5D22" w:rsidP="008F654A">
      <w:pPr>
        <w:tabs>
          <w:tab w:val="left" w:pos="200"/>
          <w:tab w:val="left" w:pos="2700"/>
          <w:tab w:val="left" w:pos="5200"/>
          <w:tab w:val="left" w:pos="77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pt-BR"/>
        </w:rPr>
        <w:t>A. Nhiệt đới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ab/>
        <w:t>B. Xích đạo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ab/>
        <w:t>C. Ôn đới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ab/>
        <w:t>D. Cận nhiệt</w:t>
      </w:r>
    </w:p>
    <w:p w:rsidR="00F07DAB" w:rsidRPr="009D5E2E" w:rsidRDefault="00724117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Câu </w:t>
      </w:r>
      <w:r w:rsidR="00430263" w:rsidRPr="009D5E2E">
        <w:rPr>
          <w:rFonts w:asciiTheme="majorHAnsi" w:hAnsiTheme="majorHAnsi" w:cstheme="majorHAnsi"/>
          <w:b/>
          <w:sz w:val="24"/>
          <w:szCs w:val="24"/>
          <w:lang w:val="vi-VN"/>
        </w:rPr>
        <w:t>7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: 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>Từ đ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iểm </w:t>
      </w:r>
      <w:r w:rsidR="00ED5D22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cực Bắc 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>đến</w:t>
      </w:r>
      <w:r w:rsidR="00ED5D22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 cực Nam của Châu Á (phần đất liền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>) kéo dài trên những vĩ độ nào?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>A. 87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44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’</w:t>
      </w:r>
      <w:r w:rsidRPr="009D5E2E">
        <w:rPr>
          <w:rFonts w:asciiTheme="majorHAnsi" w:hAnsiTheme="majorHAnsi" w:cstheme="majorHAnsi"/>
          <w:sz w:val="24"/>
          <w:szCs w:val="24"/>
        </w:rPr>
        <w:t>B - 1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16’B.</w:t>
      </w:r>
      <w:r w:rsidRPr="009D5E2E">
        <w:rPr>
          <w:rFonts w:asciiTheme="majorHAnsi" w:hAnsiTheme="majorHAnsi" w:cstheme="majorHAnsi"/>
          <w:sz w:val="24"/>
          <w:szCs w:val="24"/>
        </w:rPr>
        <w:tab/>
        <w:t>B. 76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44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’</w:t>
      </w:r>
      <w:r w:rsidRPr="009D5E2E">
        <w:rPr>
          <w:rFonts w:asciiTheme="majorHAnsi" w:hAnsiTheme="majorHAnsi" w:cstheme="majorHAnsi"/>
          <w:sz w:val="24"/>
          <w:szCs w:val="24"/>
        </w:rPr>
        <w:t>B - 2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16’B.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>C. 78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43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’</w:t>
      </w:r>
      <w:r w:rsidRPr="009D5E2E">
        <w:rPr>
          <w:rFonts w:asciiTheme="majorHAnsi" w:hAnsiTheme="majorHAnsi" w:cstheme="majorHAnsi"/>
          <w:sz w:val="24"/>
          <w:szCs w:val="24"/>
        </w:rPr>
        <w:t>B - 1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17’B.</w:t>
      </w:r>
      <w:r w:rsidRPr="009D5E2E">
        <w:rPr>
          <w:rFonts w:asciiTheme="majorHAnsi" w:hAnsiTheme="majorHAnsi" w:cstheme="majorHAnsi"/>
          <w:sz w:val="24"/>
          <w:szCs w:val="24"/>
        </w:rPr>
        <w:tab/>
        <w:t>D. 77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44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’</w:t>
      </w:r>
      <w:r w:rsidRPr="009D5E2E">
        <w:rPr>
          <w:rFonts w:asciiTheme="majorHAnsi" w:hAnsiTheme="majorHAnsi" w:cstheme="majorHAnsi"/>
          <w:sz w:val="24"/>
          <w:szCs w:val="24"/>
        </w:rPr>
        <w:t>B - 1</w:t>
      </w:r>
      <w:r w:rsidRPr="009D5E2E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D5E2E">
        <w:rPr>
          <w:rFonts w:asciiTheme="majorHAnsi" w:hAnsiTheme="majorHAnsi" w:cstheme="majorHAnsi"/>
          <w:sz w:val="24"/>
          <w:szCs w:val="24"/>
        </w:rPr>
        <w:t>16’B.</w:t>
      </w:r>
    </w:p>
    <w:p w:rsidR="00F07DAB" w:rsidRPr="009D5E2E" w:rsidRDefault="00430263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8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Dãy núi nào 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sau đây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chạy theo hướng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Đông – Tây hoặc gần Đông – Tây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?</w:t>
      </w:r>
    </w:p>
    <w:p w:rsidR="00F07DAB" w:rsidRPr="009D5E2E" w:rsidRDefault="00ED5D22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</w:rPr>
        <w:t>A. Dãy U- ran</w:t>
      </w:r>
      <w:r w:rsidR="00F07DAB" w:rsidRPr="009D5E2E">
        <w:rPr>
          <w:rFonts w:asciiTheme="majorHAnsi" w:hAnsiTheme="majorHAnsi" w:cstheme="majorHAnsi"/>
          <w:sz w:val="24"/>
          <w:szCs w:val="24"/>
        </w:rPr>
        <w:tab/>
        <w:t>B. Dãy</w:t>
      </w:r>
      <w:r w:rsidRPr="009D5E2E">
        <w:rPr>
          <w:rFonts w:asciiTheme="majorHAnsi" w:hAnsiTheme="majorHAnsi" w:cstheme="majorHAnsi"/>
          <w:sz w:val="24"/>
          <w:szCs w:val="24"/>
        </w:rPr>
        <w:t xml:space="preserve"> núi Himalya</w:t>
      </w:r>
    </w:p>
    <w:p w:rsidR="00F07DAB" w:rsidRPr="009D5E2E" w:rsidRDefault="00ED5D22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</w:rPr>
        <w:t>C. Dãy Địa Hưng An</w:t>
      </w:r>
      <w:r w:rsidRPr="009D5E2E">
        <w:rPr>
          <w:rFonts w:asciiTheme="majorHAnsi" w:hAnsiTheme="majorHAnsi" w:cstheme="majorHAnsi"/>
          <w:sz w:val="24"/>
          <w:szCs w:val="24"/>
        </w:rPr>
        <w:tab/>
        <w:t>D. Dãy La – Blô – Nô – Vô</w:t>
      </w:r>
    </w:p>
    <w:p w:rsidR="00F07DAB" w:rsidRPr="009D5E2E" w:rsidRDefault="00430263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9</w:t>
      </w:r>
      <w:r w:rsidR="00167C7A" w:rsidRPr="009D5E2E">
        <w:rPr>
          <w:rFonts w:asciiTheme="majorHAnsi" w:hAnsiTheme="majorHAnsi" w:cstheme="majorHAnsi"/>
          <w:b/>
          <w:sz w:val="24"/>
          <w:szCs w:val="24"/>
          <w:lang w:val="vi-VN"/>
        </w:rPr>
        <w:t>: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="00F07DAB" w:rsidRPr="009D5E2E">
        <w:rPr>
          <w:rStyle w:val="Strong"/>
          <w:rFonts w:asciiTheme="majorHAnsi" w:hAnsiTheme="majorHAnsi" w:cstheme="majorHAnsi"/>
          <w:b w:val="0"/>
          <w:sz w:val="24"/>
          <w:szCs w:val="24"/>
          <w:lang w:val="vi-VN"/>
        </w:rPr>
        <w:t>H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ai nước đông dân nhất thế giới là hai nước nào và thuộc châu lục nào?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Canađa và Hoa kì thuộc châu Mỹ.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B. Nga và Trung Quốc thuộc châu Á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Trung Quốc và Ấn Độ thuôc  châu Á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D. Trung Quốc và Canađa thuộc châu Âu.</w:t>
      </w:r>
    </w:p>
    <w:p w:rsidR="00F07DAB" w:rsidRPr="009D5E2E" w:rsidRDefault="00724117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1</w:t>
      </w:r>
      <w:r w:rsidR="00430263" w:rsidRPr="009D5E2E">
        <w:rPr>
          <w:rFonts w:asciiTheme="majorHAnsi" w:hAnsiTheme="majorHAnsi" w:cstheme="majorHAnsi"/>
          <w:b/>
          <w:sz w:val="24"/>
          <w:szCs w:val="24"/>
          <w:lang w:val="vi-VN"/>
        </w:rPr>
        <w:t>0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Dân tộc Việt thuộc chủng tộc</w:t>
      </w:r>
      <w:r w:rsidR="00CC7C0B" w:rsidRPr="009D5E2E">
        <w:rPr>
          <w:rFonts w:asciiTheme="majorHAnsi" w:hAnsiTheme="majorHAnsi" w:cstheme="majorHAnsi"/>
          <w:sz w:val="24"/>
          <w:szCs w:val="24"/>
          <w:lang w:val="vi-VN"/>
        </w:rPr>
        <w:t>: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Ô-xtra-lô-it và Nê-grô-ít.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B. Ơ-rô-pê-ô-ít.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Ô-xtra-lô-it.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D. Mông-gô-lô-ít.</w:t>
      </w:r>
    </w:p>
    <w:p w:rsidR="00F07DAB" w:rsidRPr="009D5E2E" w:rsidRDefault="008A496E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11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Ý nào </w:t>
      </w:r>
      <w:r w:rsidR="00F07DAB" w:rsidRPr="009D5E2E">
        <w:rPr>
          <w:rFonts w:asciiTheme="majorHAnsi" w:hAnsiTheme="majorHAnsi" w:cstheme="majorHAnsi"/>
          <w:b/>
          <w:i/>
          <w:sz w:val="24"/>
          <w:szCs w:val="24"/>
          <w:u w:val="single"/>
          <w:lang w:val="vi-VN"/>
        </w:rPr>
        <w:t>không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phải là nguyên nhân dẫn đến tỉ lệ gi</w:t>
      </w:r>
      <w:r w:rsidR="00ED5D22" w:rsidRPr="009D5E2E">
        <w:rPr>
          <w:rFonts w:asciiTheme="majorHAnsi" w:hAnsiTheme="majorHAnsi" w:cstheme="majorHAnsi"/>
          <w:sz w:val="24"/>
          <w:szCs w:val="24"/>
          <w:lang w:val="vi-VN"/>
        </w:rPr>
        <w:t>a tăng tự nhiên của Châu Á giảm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?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Dân trí ngày càng tăng.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B. Thực hiện tốt các chính sách dân số.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Thực hiện kế hoạch hóa gia đình.</w:t>
      </w:r>
    </w:p>
    <w:p w:rsidR="00F07DAB" w:rsidRPr="009D5E2E" w:rsidRDefault="00F07DAB" w:rsidP="008F654A">
      <w:pPr>
        <w:tabs>
          <w:tab w:val="left" w:pos="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D. Tỉ lệ tử tăng lên.</w:t>
      </w:r>
    </w:p>
    <w:p w:rsidR="00F07DAB" w:rsidRPr="009D5E2E" w:rsidRDefault="008A496E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12</w:t>
      </w:r>
      <w:r w:rsidR="00F07DA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Khu vực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nào sau đây của Châu Á </w:t>
      </w:r>
      <w:r w:rsidR="00F07DAB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có mạng lưới sông ngòi kém phát triển </w:t>
      </w:r>
      <w:r w:rsidR="00F07DAB" w:rsidRPr="009D5E2E">
        <w:rPr>
          <w:rFonts w:asciiTheme="majorHAnsi" w:hAnsiTheme="majorHAnsi" w:cstheme="majorHAnsi"/>
          <w:sz w:val="24"/>
          <w:szCs w:val="24"/>
          <w:lang w:val="vi-VN"/>
        </w:rPr>
        <w:t>nhất?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 xml:space="preserve">A.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Nam Á.</w:t>
      </w:r>
      <w:r w:rsidRPr="009D5E2E">
        <w:rPr>
          <w:rFonts w:asciiTheme="majorHAnsi" w:hAnsiTheme="majorHAnsi" w:cstheme="majorHAnsi"/>
          <w:sz w:val="24"/>
          <w:szCs w:val="24"/>
        </w:rPr>
        <w:tab/>
        <w:t xml:space="preserve">B.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Đông Nam Á.</w:t>
      </w:r>
    </w:p>
    <w:p w:rsidR="00F07DAB" w:rsidRPr="009D5E2E" w:rsidRDefault="00F07DAB" w:rsidP="008F654A">
      <w:pPr>
        <w:tabs>
          <w:tab w:val="left" w:pos="200"/>
          <w:tab w:val="left" w:pos="5200"/>
        </w:tabs>
        <w:spacing w:line="300" w:lineRule="exact"/>
        <w:ind w:right="-427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 xml:space="preserve">C.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Trung Á.</w:t>
      </w:r>
      <w:r w:rsidRPr="009D5E2E">
        <w:rPr>
          <w:rFonts w:asciiTheme="majorHAnsi" w:hAnsiTheme="majorHAnsi" w:cstheme="majorHAnsi"/>
          <w:sz w:val="24"/>
          <w:szCs w:val="24"/>
        </w:rPr>
        <w:tab/>
        <w:t xml:space="preserve">D.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Đông Á.</w:t>
      </w:r>
    </w:p>
    <w:p w:rsidR="00D31260" w:rsidRPr="009D5E2E" w:rsidRDefault="00D31260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724117" w:rsidRPr="009D5E2E">
        <w:rPr>
          <w:rFonts w:asciiTheme="majorHAnsi" w:hAnsiTheme="majorHAnsi" w:cstheme="majorHAnsi"/>
          <w:b/>
          <w:sz w:val="24"/>
          <w:szCs w:val="24"/>
          <w:lang w:val="vi-VN"/>
        </w:rPr>
        <w:t>1</w:t>
      </w:r>
      <w:r w:rsidR="008A496E" w:rsidRPr="009D5E2E">
        <w:rPr>
          <w:rFonts w:asciiTheme="majorHAnsi" w:hAnsiTheme="majorHAnsi" w:cstheme="majorHAnsi"/>
          <w:b/>
          <w:sz w:val="24"/>
          <w:szCs w:val="24"/>
          <w:lang w:val="vi-VN"/>
        </w:rPr>
        <w:t>3</w:t>
      </w:r>
      <w:r w:rsidRPr="009D5E2E">
        <w:rPr>
          <w:rFonts w:asciiTheme="majorHAnsi" w:hAnsiTheme="majorHAnsi" w:cstheme="majorHAnsi"/>
          <w:b/>
          <w:sz w:val="24"/>
          <w:szCs w:val="24"/>
        </w:rPr>
        <w:t>:</w:t>
      </w:r>
      <w:r w:rsidRPr="009D5E2E">
        <w:rPr>
          <w:rFonts w:asciiTheme="majorHAnsi" w:hAnsiTheme="majorHAnsi" w:cstheme="majorHAnsi"/>
          <w:sz w:val="24"/>
          <w:szCs w:val="24"/>
        </w:rPr>
        <w:t xml:space="preserve"> Ở châu Á, đới khí hậu nào</w:t>
      </w:r>
      <w:r w:rsidRPr="009D5E2E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9D5E2E">
        <w:rPr>
          <w:rFonts w:asciiTheme="majorHAnsi" w:hAnsiTheme="majorHAnsi" w:cstheme="majorHAnsi"/>
          <w:b/>
          <w:i/>
          <w:sz w:val="24"/>
          <w:szCs w:val="24"/>
          <w:u w:val="single"/>
        </w:rPr>
        <w:t>không</w:t>
      </w:r>
      <w:r w:rsidRPr="009D5E2E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co</w:t>
      </w:r>
      <w:r w:rsidR="008D2C3D" w:rsidRPr="009D5E2E">
        <w:rPr>
          <w:rFonts w:asciiTheme="majorHAnsi" w:hAnsiTheme="majorHAnsi" w:cstheme="majorHAnsi"/>
          <w:sz w:val="24"/>
          <w:szCs w:val="24"/>
        </w:rPr>
        <w:t>́ sự phân hóa thành các kiểu</w:t>
      </w:r>
      <w:r w:rsidRPr="009D5E2E">
        <w:rPr>
          <w:rFonts w:asciiTheme="majorHAnsi" w:hAnsiTheme="majorHAnsi" w:cstheme="majorHAnsi"/>
          <w:sz w:val="24"/>
          <w:szCs w:val="24"/>
        </w:rPr>
        <w:t xml:space="preserve"> khí hậu k</w:t>
      </w:r>
      <w:r w:rsidR="008D2C3D" w:rsidRPr="009D5E2E">
        <w:rPr>
          <w:rFonts w:asciiTheme="majorHAnsi" w:hAnsiTheme="majorHAnsi" w:cstheme="majorHAnsi"/>
          <w:sz w:val="24"/>
          <w:szCs w:val="24"/>
        </w:rPr>
        <w:t>h</w:t>
      </w:r>
      <w:r w:rsidR="00FB68BA" w:rsidRPr="009D5E2E">
        <w:rPr>
          <w:rFonts w:asciiTheme="majorHAnsi" w:hAnsiTheme="majorHAnsi" w:cstheme="majorHAnsi"/>
          <w:sz w:val="24"/>
          <w:szCs w:val="24"/>
        </w:rPr>
        <w:t>ác nhau?</w:t>
      </w:r>
    </w:p>
    <w:p w:rsidR="00F47855" w:rsidRPr="009D5E2E" w:rsidRDefault="002828C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. </w:t>
      </w:r>
      <w:r w:rsidR="00D31260" w:rsidRPr="009D5E2E">
        <w:rPr>
          <w:rFonts w:asciiTheme="majorHAnsi" w:hAnsiTheme="majorHAnsi" w:cstheme="majorHAnsi"/>
          <w:sz w:val="24"/>
          <w:szCs w:val="24"/>
        </w:rPr>
        <w:t>Đới khí hậu xích đạo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,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cực và cận cự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c    </w:t>
      </w:r>
      <w:r w:rsidR="00D5487C" w:rsidRPr="009D5E2E">
        <w:rPr>
          <w:rFonts w:asciiTheme="majorHAnsi" w:hAnsiTheme="majorHAnsi" w:cstheme="majorHAnsi"/>
          <w:sz w:val="24"/>
          <w:szCs w:val="24"/>
        </w:rPr>
        <w:t xml:space="preserve"> </w:t>
      </w:r>
      <w:r w:rsidR="0029110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B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. </w:t>
      </w:r>
      <w:r w:rsidR="00D31260" w:rsidRPr="009D5E2E">
        <w:rPr>
          <w:rFonts w:asciiTheme="majorHAnsi" w:hAnsiTheme="majorHAnsi" w:cstheme="majorHAnsi"/>
          <w:sz w:val="24"/>
          <w:szCs w:val="24"/>
        </w:rPr>
        <w:t>Đới khí hậu ôn đới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F47855" w:rsidRPr="009D5E2E" w:rsidRDefault="002828C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. Đới khí hậu nhiệt đới                              </w:t>
      </w:r>
      <w:r w:rsidR="0029110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</w:t>
      </w:r>
      <w:r w:rsidR="00F47855" w:rsidRPr="009D5E2E">
        <w:rPr>
          <w:rFonts w:asciiTheme="majorHAnsi" w:hAnsiTheme="majorHAnsi" w:cstheme="majorHAnsi"/>
          <w:sz w:val="24"/>
          <w:szCs w:val="24"/>
        </w:rPr>
        <w:t xml:space="preserve">. </w:t>
      </w:r>
      <w:r w:rsidR="00D31260" w:rsidRPr="009D5E2E">
        <w:rPr>
          <w:rFonts w:asciiTheme="majorHAnsi" w:hAnsiTheme="majorHAnsi" w:cstheme="majorHAnsi"/>
          <w:sz w:val="24"/>
          <w:szCs w:val="24"/>
        </w:rPr>
        <w:t>Đới khí hậu cực và cận cực</w:t>
      </w:r>
    </w:p>
    <w:p w:rsidR="002828C3" w:rsidRPr="009D5E2E" w:rsidRDefault="00D5487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724117" w:rsidRPr="009D5E2E">
        <w:rPr>
          <w:rFonts w:asciiTheme="majorHAnsi" w:hAnsiTheme="majorHAnsi" w:cstheme="majorHAnsi"/>
          <w:b/>
          <w:sz w:val="24"/>
          <w:szCs w:val="24"/>
          <w:lang w:val="vi-VN"/>
        </w:rPr>
        <w:t>1</w:t>
      </w:r>
      <w:r w:rsidR="008A496E" w:rsidRPr="009D5E2E">
        <w:rPr>
          <w:rFonts w:asciiTheme="majorHAnsi" w:hAnsiTheme="majorHAnsi" w:cstheme="majorHAnsi"/>
          <w:b/>
          <w:sz w:val="24"/>
          <w:szCs w:val="24"/>
          <w:lang w:val="vi-VN"/>
        </w:rPr>
        <w:t>4</w:t>
      </w:r>
      <w:r w:rsidR="002828C3" w:rsidRPr="009D5E2E">
        <w:rPr>
          <w:rFonts w:asciiTheme="majorHAnsi" w:hAnsiTheme="majorHAnsi" w:cstheme="majorHAnsi"/>
          <w:b/>
          <w:sz w:val="24"/>
          <w:szCs w:val="24"/>
        </w:rPr>
        <w:t>:</w:t>
      </w:r>
      <w:r w:rsidR="002828C3" w:rsidRPr="009D5E2E">
        <w:rPr>
          <w:rFonts w:asciiTheme="majorHAnsi" w:hAnsiTheme="majorHAnsi" w:cstheme="majorHAnsi"/>
          <w:sz w:val="24"/>
          <w:szCs w:val="24"/>
        </w:rPr>
        <w:t xml:space="preserve"> </w:t>
      </w:r>
      <w:r w:rsidR="002828C3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Chủng tộc </w:t>
      </w:r>
      <w:r w:rsidR="004A2F30" w:rsidRPr="009D5E2E">
        <w:rPr>
          <w:rFonts w:asciiTheme="majorHAnsi" w:hAnsiTheme="majorHAnsi" w:cstheme="majorHAnsi"/>
          <w:sz w:val="24"/>
          <w:szCs w:val="24"/>
          <w:lang w:val="vi-VN"/>
        </w:rPr>
        <w:t>Ơ-rô-pê-ô-ít</w:t>
      </w:r>
      <w:r w:rsidR="002828C3" w:rsidRPr="009D5E2E">
        <w:rPr>
          <w:rFonts w:asciiTheme="majorHAnsi" w:hAnsiTheme="majorHAnsi" w:cstheme="majorHAnsi"/>
          <w:sz w:val="24"/>
          <w:szCs w:val="24"/>
        </w:rPr>
        <w:t xml:space="preserve"> phân bố chủ yếu ở khu vực </w:t>
      </w:r>
      <w:r w:rsidR="002828C3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nào ở châu Á? </w:t>
      </w:r>
    </w:p>
    <w:p w:rsidR="002828C3" w:rsidRPr="009D5E2E" w:rsidRDefault="002828C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. Bắc Á, Đông Á, Đông Nam Á</w:t>
      </w:r>
      <w:r w:rsidR="00D5487C" w:rsidRPr="009D5E2E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9D5E2E">
        <w:rPr>
          <w:rFonts w:asciiTheme="majorHAnsi" w:hAnsiTheme="majorHAnsi" w:cstheme="majorHAnsi"/>
          <w:sz w:val="24"/>
          <w:szCs w:val="24"/>
        </w:rPr>
        <w:t xml:space="preserve"> </w:t>
      </w:r>
      <w:r w:rsidR="0029110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B</w:t>
      </w:r>
      <w:r w:rsidRPr="009D5E2E">
        <w:rPr>
          <w:rFonts w:asciiTheme="majorHAnsi" w:hAnsiTheme="majorHAnsi" w:cstheme="majorHAnsi"/>
          <w:sz w:val="24"/>
          <w:szCs w:val="24"/>
        </w:rPr>
        <w:t>.</w:t>
      </w:r>
      <w:r w:rsidRPr="009D5E2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Trung Á, Tây Nam Á, Nam Á</w:t>
      </w:r>
    </w:p>
    <w:p w:rsidR="00FC130C" w:rsidRPr="009D5E2E" w:rsidRDefault="002828C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lastRenderedPageBreak/>
        <w:t>C</w:t>
      </w:r>
      <w:r w:rsidRPr="009D5E2E">
        <w:rPr>
          <w:rFonts w:asciiTheme="majorHAnsi" w:hAnsiTheme="majorHAnsi" w:cstheme="majorHAnsi"/>
          <w:sz w:val="24"/>
          <w:szCs w:val="24"/>
        </w:rPr>
        <w:t xml:space="preserve">. Đông Á, Đông Nam Á, Nam Á                </w:t>
      </w:r>
      <w:r w:rsidR="0029110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</w:t>
      </w:r>
      <w:r w:rsidRPr="009D5E2E">
        <w:rPr>
          <w:rFonts w:asciiTheme="majorHAnsi" w:hAnsiTheme="majorHAnsi" w:cstheme="majorHAnsi"/>
          <w:sz w:val="24"/>
          <w:szCs w:val="24"/>
        </w:rPr>
        <w:t>. Bắc Á, Trung Á, Nam Á</w:t>
      </w:r>
      <w:r w:rsidR="00D5487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</w:t>
      </w:r>
    </w:p>
    <w:p w:rsidR="00BB730B" w:rsidRPr="009D5E2E" w:rsidRDefault="00FC130C" w:rsidP="008F654A">
      <w:pPr>
        <w:pStyle w:val="NormalWeb"/>
        <w:shd w:val="clear" w:color="auto" w:fill="FFFFFF"/>
        <w:spacing w:before="0" w:beforeAutospacing="0" w:after="0" w:afterAutospacing="0" w:line="300" w:lineRule="exact"/>
        <w:ind w:right="-427"/>
        <w:jc w:val="both"/>
        <w:rPr>
          <w:rFonts w:asciiTheme="majorHAnsi" w:hAnsiTheme="majorHAnsi" w:cstheme="majorHAnsi"/>
          <w:lang w:val="nl-NL"/>
        </w:rPr>
      </w:pPr>
      <w:r w:rsidRPr="009D5E2E">
        <w:rPr>
          <w:rFonts w:asciiTheme="majorHAnsi" w:hAnsiTheme="majorHAnsi" w:cstheme="majorHAnsi"/>
          <w:b/>
          <w:lang w:val="vi-VN"/>
        </w:rPr>
        <w:t xml:space="preserve">Câu </w:t>
      </w:r>
      <w:r w:rsidR="00724117" w:rsidRPr="009D5E2E">
        <w:rPr>
          <w:rFonts w:asciiTheme="majorHAnsi" w:hAnsiTheme="majorHAnsi" w:cstheme="majorHAnsi"/>
          <w:b/>
          <w:lang w:val="vi-VN"/>
        </w:rPr>
        <w:t>1</w:t>
      </w:r>
      <w:r w:rsidR="008A496E" w:rsidRPr="009D5E2E">
        <w:rPr>
          <w:rFonts w:asciiTheme="majorHAnsi" w:hAnsiTheme="majorHAnsi" w:cstheme="majorHAnsi"/>
          <w:b/>
          <w:lang w:val="vi-VN"/>
        </w:rPr>
        <w:t>5</w:t>
      </w:r>
      <w:r w:rsidR="00D5487C" w:rsidRPr="009D5E2E">
        <w:rPr>
          <w:rFonts w:asciiTheme="majorHAnsi" w:hAnsiTheme="majorHAnsi" w:cstheme="majorHAnsi"/>
          <w:b/>
          <w:lang w:val="vi-VN"/>
        </w:rPr>
        <w:t>:</w:t>
      </w:r>
      <w:r w:rsidR="00D5487C" w:rsidRPr="009D5E2E">
        <w:rPr>
          <w:rFonts w:asciiTheme="majorHAnsi" w:hAnsiTheme="majorHAnsi" w:cstheme="majorHAnsi"/>
          <w:lang w:val="vi-VN"/>
        </w:rPr>
        <w:t xml:space="preserve"> </w:t>
      </w:r>
      <w:r w:rsidR="00BB730B" w:rsidRPr="009D5E2E">
        <w:rPr>
          <w:rFonts w:asciiTheme="majorHAnsi" w:hAnsiTheme="majorHAnsi" w:cstheme="majorHAnsi"/>
          <w:lang w:val="nl-NL"/>
        </w:rPr>
        <w:t>Dựa vào nguồn tài nguyên nào mà một số nước Tây Nam Á trở thành những nước có đời sống cao?</w:t>
      </w:r>
    </w:p>
    <w:p w:rsidR="00BB730B" w:rsidRPr="009D5E2E" w:rsidRDefault="00BB730B" w:rsidP="008F654A">
      <w:pPr>
        <w:pStyle w:val="NormalWeb"/>
        <w:shd w:val="clear" w:color="auto" w:fill="FFFFFF"/>
        <w:spacing w:before="0" w:beforeAutospacing="0" w:after="0" w:afterAutospacing="0" w:line="300" w:lineRule="exact"/>
        <w:ind w:right="-427"/>
        <w:jc w:val="both"/>
        <w:rPr>
          <w:rFonts w:asciiTheme="majorHAnsi" w:hAnsiTheme="majorHAnsi" w:cstheme="majorHAnsi"/>
          <w:lang w:val="nl-NL"/>
        </w:rPr>
      </w:pPr>
      <w:r w:rsidRPr="009D5E2E">
        <w:rPr>
          <w:rFonts w:asciiTheme="majorHAnsi" w:hAnsiTheme="majorHAnsi" w:cstheme="majorHAnsi"/>
          <w:lang w:val="nl-NL"/>
        </w:rPr>
        <w:t>A. Kim cương, quặng sắt.      </w:t>
      </w:r>
      <w:r w:rsidRPr="009D5E2E">
        <w:rPr>
          <w:rFonts w:asciiTheme="majorHAnsi" w:hAnsiTheme="majorHAnsi" w:cstheme="majorHAnsi"/>
          <w:lang w:val="vi-VN"/>
        </w:rPr>
        <w:t xml:space="preserve">                    </w:t>
      </w:r>
      <w:r w:rsidR="009F44E3" w:rsidRPr="009D5E2E">
        <w:rPr>
          <w:rFonts w:asciiTheme="majorHAnsi" w:hAnsiTheme="majorHAnsi" w:cstheme="majorHAnsi"/>
          <w:lang w:val="vi-VN"/>
        </w:rPr>
        <w:t xml:space="preserve">   </w:t>
      </w:r>
      <w:r w:rsidRPr="009D5E2E">
        <w:rPr>
          <w:rFonts w:asciiTheme="majorHAnsi" w:hAnsiTheme="majorHAnsi" w:cstheme="majorHAnsi"/>
          <w:lang w:val="vi-VN"/>
        </w:rPr>
        <w:t xml:space="preserve">   </w:t>
      </w:r>
      <w:r w:rsidRPr="009D5E2E">
        <w:rPr>
          <w:rFonts w:asciiTheme="majorHAnsi" w:hAnsiTheme="majorHAnsi" w:cstheme="majorHAnsi"/>
        </w:rPr>
        <w:t>B. Than đá, quặng đồng.</w:t>
      </w:r>
    </w:p>
    <w:p w:rsidR="00BB730B" w:rsidRPr="009D5E2E" w:rsidRDefault="00BB730B" w:rsidP="008F654A">
      <w:pPr>
        <w:pStyle w:val="Heading6"/>
        <w:keepNext w:val="0"/>
        <w:keepLines w:val="0"/>
        <w:shd w:val="clear" w:color="auto" w:fill="FFFFFF"/>
        <w:spacing w:before="0" w:line="300" w:lineRule="exact"/>
        <w:ind w:right="-427"/>
        <w:jc w:val="both"/>
        <w:rPr>
          <w:rFonts w:cstheme="majorHAnsi"/>
          <w:bCs/>
          <w:i w:val="0"/>
          <w:color w:val="auto"/>
          <w:sz w:val="24"/>
          <w:szCs w:val="24"/>
          <w:lang w:val="vi-VN"/>
        </w:rPr>
      </w:pPr>
      <w:r w:rsidRPr="009D5E2E">
        <w:rPr>
          <w:rFonts w:cstheme="majorHAnsi"/>
          <w:bCs/>
          <w:i w:val="0"/>
          <w:color w:val="auto"/>
          <w:sz w:val="24"/>
          <w:szCs w:val="24"/>
          <w:lang w:val="nl-NL"/>
        </w:rPr>
        <w:t>C. Dầu mỏ, khí đốt.</w:t>
      </w:r>
      <w:r w:rsidRPr="009D5E2E">
        <w:rPr>
          <w:rFonts w:cstheme="majorHAnsi"/>
          <w:bCs/>
          <w:i w:val="0"/>
          <w:color w:val="auto"/>
          <w:sz w:val="24"/>
          <w:szCs w:val="24"/>
          <w:lang w:val="vi-VN"/>
        </w:rPr>
        <w:t xml:space="preserve">                                   </w:t>
      </w:r>
      <w:r w:rsidR="009F44E3" w:rsidRPr="009D5E2E">
        <w:rPr>
          <w:rFonts w:cstheme="majorHAnsi"/>
          <w:bCs/>
          <w:i w:val="0"/>
          <w:color w:val="auto"/>
          <w:sz w:val="24"/>
          <w:szCs w:val="24"/>
          <w:lang w:val="vi-VN"/>
        </w:rPr>
        <w:t xml:space="preserve">   </w:t>
      </w:r>
      <w:r w:rsidRPr="009D5E2E">
        <w:rPr>
          <w:rFonts w:cstheme="majorHAnsi"/>
          <w:bCs/>
          <w:i w:val="0"/>
          <w:color w:val="auto"/>
          <w:sz w:val="24"/>
          <w:szCs w:val="24"/>
          <w:lang w:val="vi-VN"/>
        </w:rPr>
        <w:t xml:space="preserve">    </w:t>
      </w:r>
      <w:r w:rsidRPr="009D5E2E">
        <w:rPr>
          <w:rFonts w:cstheme="majorHAnsi"/>
          <w:i w:val="0"/>
          <w:color w:val="auto"/>
          <w:sz w:val="24"/>
          <w:szCs w:val="24"/>
          <w:lang w:val="vi-VN"/>
        </w:rPr>
        <w:t>D. Kim cương, thiếc</w:t>
      </w:r>
      <w:r w:rsidRPr="009D5E2E">
        <w:rPr>
          <w:rFonts w:cstheme="majorHAnsi"/>
          <w:color w:val="auto"/>
          <w:sz w:val="24"/>
          <w:szCs w:val="24"/>
          <w:lang w:val="vi-VN"/>
        </w:rPr>
        <w:t>.</w:t>
      </w:r>
    </w:p>
    <w:p w:rsidR="005F3CC7" w:rsidRPr="009D5E2E" w:rsidRDefault="00FC130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 xml:space="preserve">Câu </w:t>
      </w:r>
      <w:r w:rsidR="008A496E"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>16</w:t>
      </w:r>
      <w:r w:rsidR="005F3CC7"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: </w:t>
      </w:r>
      <w:r w:rsidR="00896FAF" w:rsidRPr="009D5E2E">
        <w:rPr>
          <w:rFonts w:asciiTheme="majorHAnsi" w:hAnsiTheme="majorHAnsi" w:cstheme="majorHAnsi"/>
          <w:sz w:val="24"/>
          <w:szCs w:val="24"/>
          <w:lang w:val="pt-BR"/>
        </w:rPr>
        <w:t>Sông Mê Công (Cửu Long) chảy qua nước ta bắt nguồn từ sơn nguyên nào?</w:t>
      </w:r>
    </w:p>
    <w:p w:rsidR="005F3CC7" w:rsidRPr="009D5E2E" w:rsidRDefault="005F3CC7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</w:rPr>
        <w:t xml:space="preserve">A. </w:t>
      </w:r>
      <w:r w:rsidR="00FC130C" w:rsidRPr="009D5E2E">
        <w:rPr>
          <w:rFonts w:asciiTheme="majorHAnsi" w:hAnsiTheme="majorHAnsi" w:cstheme="majorHAnsi"/>
          <w:sz w:val="24"/>
          <w:szCs w:val="24"/>
        </w:rPr>
        <w:t xml:space="preserve">I-ran </w:t>
      </w:r>
      <w:r w:rsidR="00FC130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</w:t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="00FC130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896FAF" w:rsidRPr="009D5E2E">
        <w:rPr>
          <w:rFonts w:asciiTheme="majorHAnsi" w:hAnsiTheme="majorHAnsi" w:cstheme="majorHAnsi"/>
          <w:sz w:val="24"/>
          <w:szCs w:val="24"/>
        </w:rPr>
        <w:t>B. Trung Xi-bia.</w:t>
      </w:r>
      <w:r w:rsidR="00896FAF" w:rsidRPr="009D5E2E">
        <w:rPr>
          <w:rFonts w:asciiTheme="majorHAnsi" w:hAnsiTheme="majorHAnsi" w:cstheme="majorHAnsi"/>
          <w:sz w:val="24"/>
          <w:szCs w:val="24"/>
        </w:rPr>
        <w:tab/>
      </w:r>
      <w:r w:rsidR="00896FAF" w:rsidRPr="009D5E2E">
        <w:rPr>
          <w:rFonts w:asciiTheme="majorHAnsi" w:hAnsiTheme="majorHAnsi" w:cstheme="majorHAnsi"/>
          <w:sz w:val="24"/>
          <w:szCs w:val="24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896FAF" w:rsidRPr="009D5E2E">
        <w:rPr>
          <w:rFonts w:asciiTheme="majorHAnsi" w:hAnsiTheme="majorHAnsi" w:cstheme="majorHAnsi"/>
          <w:sz w:val="24"/>
          <w:szCs w:val="24"/>
        </w:rPr>
        <w:t xml:space="preserve"> C. A-ráp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</w:t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</w:t>
      </w:r>
      <w:r w:rsidR="00896FAF" w:rsidRPr="009D5E2E">
        <w:rPr>
          <w:rFonts w:asciiTheme="majorHAnsi" w:hAnsiTheme="majorHAnsi" w:cstheme="majorHAnsi"/>
          <w:sz w:val="24"/>
          <w:szCs w:val="24"/>
        </w:rPr>
        <w:t xml:space="preserve">D. </w:t>
      </w:r>
      <w:r w:rsidR="00FC130C" w:rsidRPr="009D5E2E">
        <w:rPr>
          <w:rFonts w:asciiTheme="majorHAnsi" w:hAnsiTheme="majorHAnsi" w:cstheme="majorHAnsi"/>
          <w:sz w:val="24"/>
          <w:szCs w:val="24"/>
        </w:rPr>
        <w:t>T</w:t>
      </w:r>
      <w:r w:rsidR="00FC130C" w:rsidRPr="009D5E2E">
        <w:rPr>
          <w:rFonts w:asciiTheme="majorHAnsi" w:hAnsiTheme="majorHAnsi" w:cstheme="majorHAnsi"/>
          <w:sz w:val="24"/>
          <w:szCs w:val="24"/>
          <w:lang w:val="vi-VN"/>
        </w:rPr>
        <w:t>hanh</w:t>
      </w:r>
      <w:r w:rsidR="00FC130C" w:rsidRPr="009D5E2E">
        <w:rPr>
          <w:rFonts w:asciiTheme="majorHAnsi" w:hAnsiTheme="majorHAnsi" w:cstheme="majorHAnsi"/>
          <w:sz w:val="24"/>
          <w:szCs w:val="24"/>
        </w:rPr>
        <w:t xml:space="preserve"> Tạng</w:t>
      </w:r>
      <w:r w:rsidR="00FC130C" w:rsidRPr="009D5E2E">
        <w:rPr>
          <w:rFonts w:asciiTheme="majorHAnsi" w:hAnsiTheme="majorHAnsi" w:cstheme="majorHAnsi"/>
          <w:sz w:val="24"/>
          <w:szCs w:val="24"/>
        </w:rPr>
        <w:tab/>
      </w:r>
      <w:r w:rsidR="00FC130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</w:t>
      </w:r>
    </w:p>
    <w:p w:rsidR="00BD5D28" w:rsidRPr="009D5E2E" w:rsidRDefault="00BD5D28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Câu </w:t>
      </w:r>
      <w:r w:rsidR="008A496E" w:rsidRPr="009D5E2E">
        <w:rPr>
          <w:rFonts w:asciiTheme="majorHAnsi" w:hAnsiTheme="majorHAnsi" w:cstheme="majorHAnsi"/>
          <w:b/>
          <w:sz w:val="24"/>
          <w:szCs w:val="24"/>
          <w:lang w:val="vi-VN"/>
        </w:rPr>
        <w:t>17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: Đông Nam Á là khu vực phân bố chủ yếu của chủng tộc nào?</w:t>
      </w:r>
    </w:p>
    <w:p w:rsidR="00BD5D28" w:rsidRPr="009D5E2E" w:rsidRDefault="00BD5D28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Ô-xtra-lô-ít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 xml:space="preserve">       B. Ơ-rô-pê-ô-ít                </w:t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C. Môn-gô-lô-ít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D. Nê-grô-ít.</w:t>
      </w:r>
    </w:p>
    <w:p w:rsidR="00167C7A" w:rsidRPr="009D5E2E" w:rsidRDefault="00BD5D28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Câu </w:t>
      </w:r>
      <w:r w:rsidR="008A496E" w:rsidRPr="009D5E2E">
        <w:rPr>
          <w:rFonts w:asciiTheme="majorHAnsi" w:hAnsiTheme="majorHAnsi" w:cstheme="majorHAnsi"/>
          <w:b/>
          <w:sz w:val="24"/>
          <w:szCs w:val="24"/>
          <w:lang w:val="vi-VN"/>
        </w:rPr>
        <w:t>18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: 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Điểm nào sau đây </w:t>
      </w:r>
      <w:r w:rsidR="00167C7A" w:rsidRPr="009D5E2E">
        <w:rPr>
          <w:rFonts w:asciiTheme="majorHAnsi" w:hAnsiTheme="majorHAnsi" w:cstheme="majorHAnsi"/>
          <w:b/>
          <w:i/>
          <w:sz w:val="24"/>
          <w:szCs w:val="24"/>
          <w:u w:val="single"/>
          <w:lang w:val="vi-VN"/>
        </w:rPr>
        <w:t>không</w:t>
      </w:r>
      <w:r w:rsidR="00167C7A" w:rsidRPr="009D5E2E">
        <w:rPr>
          <w:rFonts w:asciiTheme="majorHAnsi" w:hAnsiTheme="majorHAnsi" w:cstheme="majorHAnsi"/>
          <w:i/>
          <w:sz w:val="24"/>
          <w:szCs w:val="24"/>
          <w:lang w:val="vi-VN"/>
        </w:rPr>
        <w:t xml:space="preserve"> 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>đúng với đặc điểm dân cư – xã hội Châu Á ?</w:t>
      </w:r>
    </w:p>
    <w:p w:rsidR="00167C7A" w:rsidRPr="009D5E2E" w:rsidRDefault="00323FB6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L</w:t>
      </w:r>
      <w:r w:rsidR="00E80FC2" w:rsidRPr="009D5E2E">
        <w:rPr>
          <w:rFonts w:asciiTheme="majorHAnsi" w:hAnsiTheme="majorHAnsi" w:cstheme="majorHAnsi"/>
          <w:sz w:val="24"/>
          <w:szCs w:val="24"/>
          <w:lang w:val="vi-VN"/>
        </w:rPr>
        <w:t>à châu lục có dân số đô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>ng nhất thế giới.</w:t>
      </w:r>
    </w:p>
    <w:p w:rsidR="00167C7A" w:rsidRPr="009D5E2E" w:rsidRDefault="00323FB6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B. T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>ỉ lệ gia tăng tự nhiên cao nhất thế giới.</w:t>
      </w:r>
    </w:p>
    <w:p w:rsidR="00167C7A" w:rsidRPr="009D5E2E" w:rsidRDefault="00323FB6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C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>ó nhiều chủng tộc lớn.</w:t>
      </w:r>
    </w:p>
    <w:p w:rsidR="00BD5D28" w:rsidRPr="009D5E2E" w:rsidRDefault="00323FB6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D. L</w:t>
      </w:r>
      <w:r w:rsidR="00167C7A" w:rsidRPr="009D5E2E">
        <w:rPr>
          <w:rFonts w:asciiTheme="majorHAnsi" w:hAnsiTheme="majorHAnsi" w:cstheme="majorHAnsi"/>
          <w:sz w:val="24"/>
          <w:szCs w:val="24"/>
          <w:lang w:val="vi-VN"/>
        </w:rPr>
        <w:t>à nơi ra đời của nhiều tông giáo lớn.</w:t>
      </w:r>
    </w:p>
    <w:p w:rsidR="00BD5D28" w:rsidRPr="009D5E2E" w:rsidRDefault="00BD5D28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Câu </w:t>
      </w:r>
      <w:r w:rsidR="008A496E" w:rsidRPr="009D5E2E">
        <w:rPr>
          <w:rFonts w:asciiTheme="majorHAnsi" w:hAnsiTheme="majorHAnsi" w:cstheme="majorHAnsi"/>
          <w:b/>
          <w:sz w:val="24"/>
          <w:szCs w:val="24"/>
          <w:lang w:val="vi-VN"/>
        </w:rPr>
        <w:t>19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: Ở Đông Á cảnh quan thảo nguyên khô và hoang mạc, bán hoang mạc tập trung ở:</w:t>
      </w:r>
    </w:p>
    <w:p w:rsidR="00BD5D28" w:rsidRPr="009D5E2E" w:rsidRDefault="00BD5D28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sz w:val="24"/>
          <w:szCs w:val="24"/>
          <w:lang w:val="pt-BR"/>
        </w:rPr>
        <w:t>A. Phần phía tây đất liền                                    B. Phần phía đông đất liền</w:t>
      </w:r>
    </w:p>
    <w:p w:rsidR="00BD5D28" w:rsidRPr="009D5E2E" w:rsidRDefault="00BD5D28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sz w:val="24"/>
          <w:szCs w:val="24"/>
          <w:lang w:val="pt-BR"/>
        </w:rPr>
        <w:t>C. Phần Hải Đảo                                                 D. Tất cả đều sai</w:t>
      </w:r>
    </w:p>
    <w:p w:rsidR="00BD5D28" w:rsidRPr="009D5E2E" w:rsidRDefault="008A496E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Câu 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20</w:t>
      </w:r>
      <w:r w:rsidR="00BD5D28" w:rsidRPr="009D5E2E">
        <w:rPr>
          <w:rFonts w:asciiTheme="majorHAnsi" w:hAnsiTheme="majorHAnsi" w:cstheme="majorHAnsi"/>
          <w:b/>
          <w:sz w:val="24"/>
          <w:szCs w:val="24"/>
          <w:lang w:val="pt-BR"/>
        </w:rPr>
        <w:t>:</w:t>
      </w:r>
      <w:r w:rsidR="00BD5D28" w:rsidRPr="009D5E2E">
        <w:rPr>
          <w:rFonts w:asciiTheme="majorHAnsi" w:hAnsiTheme="majorHAnsi" w:cstheme="majorHAnsi"/>
          <w:b/>
          <w:i/>
          <w:sz w:val="24"/>
          <w:szCs w:val="24"/>
          <w:lang w:val="pt-BR"/>
        </w:rPr>
        <w:t xml:space="preserve">  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Đường biên giới trên bộ của Châu Á giáp với châu </w:t>
      </w:r>
      <w:r w:rsidR="0099015D" w:rsidRPr="009D5E2E">
        <w:rPr>
          <w:rFonts w:asciiTheme="majorHAnsi" w:hAnsiTheme="majorHAnsi" w:cstheme="majorHAnsi"/>
          <w:sz w:val="24"/>
          <w:szCs w:val="24"/>
          <w:lang w:val="pt-BR"/>
        </w:rPr>
        <w:t>lục nào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t>?</w:t>
      </w:r>
    </w:p>
    <w:p w:rsidR="00BD5D28" w:rsidRPr="009D5E2E" w:rsidRDefault="00BD5D28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A.Châu Phi                             </w:t>
      </w:r>
      <w:r w:rsidR="0043026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        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B.Châu Âu </w:t>
      </w:r>
    </w:p>
    <w:p w:rsidR="00BD5D28" w:rsidRPr="009D5E2E" w:rsidRDefault="00BD5D28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pt-BR"/>
        </w:rPr>
      </w:pPr>
      <w:r w:rsidRPr="009D5E2E">
        <w:rPr>
          <w:rFonts w:asciiTheme="majorHAnsi" w:hAnsiTheme="majorHAnsi" w:cstheme="majorHAnsi"/>
          <w:sz w:val="24"/>
          <w:szCs w:val="24"/>
          <w:lang w:val="pt-BR"/>
        </w:rPr>
        <w:t xml:space="preserve">C.Châu Mĩ                              </w:t>
      </w:r>
      <w:r w:rsidR="0043026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         </w:t>
      </w:r>
      <w:r w:rsidRPr="009D5E2E">
        <w:rPr>
          <w:rFonts w:asciiTheme="majorHAnsi" w:hAnsiTheme="majorHAnsi" w:cstheme="majorHAnsi"/>
          <w:sz w:val="24"/>
          <w:szCs w:val="24"/>
          <w:lang w:val="pt-BR"/>
        </w:rPr>
        <w:t>D.Châu Đại Dương</w:t>
      </w:r>
    </w:p>
    <w:p w:rsidR="00BD5D28" w:rsidRPr="009D5E2E" w:rsidRDefault="008A496E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 xml:space="preserve">Câu </w:t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vi-VN"/>
        </w:rPr>
        <w:t>21</w:t>
      </w:r>
      <w:r w:rsidR="00BD5D28"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>.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 Các khu vực điển hình của khí hậu gió mùa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nhiệt đới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 châu Á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là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: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A. Đông Á, Nam 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Á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            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               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 B. Đông Á, Đông Nam Á.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C. Nam Á, Đông Nam Á</w:t>
      </w:r>
      <w:r w:rsidR="0043026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       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D. 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Bắc Á,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 Tây Nam Á.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 xml:space="preserve">Câu </w:t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vi-VN"/>
        </w:rPr>
        <w:t>22</w:t>
      </w:r>
      <w:r w:rsidR="00BD5D28"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>.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 Hai trung tâm khí áp theo mùa có ảnh hưởng rộng lớn nhất đến khí hậu châu Á: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A. Xibia, Nam Ấn Độ Dương.         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 B. Xibia, Alêut.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 xml:space="preserve">C. Alêut, Iran.                                  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D. Xibia, Iran.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 xml:space="preserve">Câu </w:t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vi-VN"/>
        </w:rPr>
        <w:t>23</w:t>
      </w:r>
      <w:r w:rsidR="00BD5D28"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pt-BR"/>
        </w:rPr>
        <w:t>.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pt-BR"/>
        </w:rPr>
        <w:t> Sơn nguyên nào có độ cao lớn nhất ở châu Á?</w:t>
      </w:r>
      <w:r w:rsidR="00BD5D28" w:rsidRPr="009D5E2E">
        <w:rPr>
          <w:rFonts w:asciiTheme="majorHAnsi" w:hAnsiTheme="majorHAnsi" w:cstheme="majorHAnsi"/>
          <w:sz w:val="24"/>
          <w:szCs w:val="24"/>
          <w:lang w:val="pt-BR"/>
        </w:rPr>
        <w:br/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A.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Đê-can                                         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B. Trung Xi-bia</w:t>
      </w:r>
      <w:r w:rsidR="00BD5D28" w:rsidRPr="009D5E2E">
        <w:rPr>
          <w:rFonts w:asciiTheme="majorHAnsi" w:hAnsiTheme="majorHAnsi" w:cstheme="majorHAnsi"/>
          <w:sz w:val="24"/>
          <w:szCs w:val="24"/>
          <w:lang w:val="vi-VN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C. Tây tạng                                      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</w:t>
      </w:r>
      <w:r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D. A-rap</w:t>
      </w:r>
      <w:r w:rsidR="00BD5D28" w:rsidRPr="009D5E2E">
        <w:rPr>
          <w:rFonts w:asciiTheme="majorHAnsi" w:hAnsiTheme="majorHAnsi" w:cstheme="majorHAnsi"/>
          <w:sz w:val="24"/>
          <w:szCs w:val="24"/>
          <w:lang w:val="vi-VN"/>
        </w:rPr>
        <w:br/>
      </w:r>
      <w:r w:rsidRPr="009D5E2E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lang w:val="vi-VN"/>
        </w:rPr>
        <w:t xml:space="preserve">Câu 24: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Dân cư châu Á phân bố tập trung chủ yếu ở khu vực nào?</w:t>
      </w:r>
      <w:r w:rsidR="00BD5D28" w:rsidRPr="009D5E2E">
        <w:rPr>
          <w:rFonts w:asciiTheme="majorHAnsi" w:hAnsiTheme="majorHAnsi" w:cstheme="majorHAnsi"/>
          <w:sz w:val="24"/>
          <w:szCs w:val="24"/>
          <w:lang w:val="vi-VN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A. Khu vực khí hậu gió mùa            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B. Khu vực khí hậu ôn đới lục địa</w:t>
      </w:r>
      <w:r w:rsidR="00BD5D28" w:rsidRPr="009D5E2E">
        <w:rPr>
          <w:rFonts w:asciiTheme="majorHAnsi" w:hAnsiTheme="majorHAnsi" w:cstheme="majorHAnsi"/>
          <w:sz w:val="24"/>
          <w:szCs w:val="24"/>
          <w:lang w:val="vi-VN"/>
        </w:rPr>
        <w:br/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C. Khu vực khí hậu nhiệt đới khô     </w:t>
      </w:r>
      <w:r w:rsidR="009F44E3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 xml:space="preserve">              </w:t>
      </w:r>
      <w:r w:rsidR="00BD5D28" w:rsidRPr="009D5E2E">
        <w:rPr>
          <w:rFonts w:asciiTheme="majorHAnsi" w:hAnsiTheme="majorHAnsi" w:cstheme="majorHAnsi"/>
          <w:sz w:val="24"/>
          <w:szCs w:val="24"/>
          <w:shd w:val="clear" w:color="auto" w:fill="FFFFFF"/>
          <w:lang w:val="vi-VN"/>
        </w:rPr>
        <w:t>D. Khu vực khí hậu cận nhiệt lục địa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Câu </w:t>
      </w: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>25</w:t>
      </w:r>
      <w:r w:rsidRPr="009D5E2E">
        <w:rPr>
          <w:rFonts w:asciiTheme="majorHAnsi" w:hAnsiTheme="majorHAnsi" w:cstheme="majorHAnsi"/>
          <w:b/>
          <w:bCs/>
          <w:sz w:val="24"/>
          <w:szCs w:val="24"/>
          <w:lang w:val="it-IT"/>
        </w:rPr>
        <w:t>: </w:t>
      </w:r>
      <w:r w:rsidRPr="009D5E2E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Đặc điểm nào sau đây </w:t>
      </w:r>
      <w:r w:rsidRPr="009D5E2E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  <w:lang w:val="it-IT"/>
        </w:rPr>
        <w:t>không</w:t>
      </w:r>
      <w:r w:rsidRPr="009D5E2E">
        <w:rPr>
          <w:rFonts w:asciiTheme="majorHAnsi" w:hAnsiTheme="majorHAnsi" w:cstheme="majorHAnsi"/>
          <w:bCs/>
          <w:iCs/>
          <w:sz w:val="24"/>
          <w:szCs w:val="24"/>
          <w:lang w:val="it-IT"/>
        </w:rPr>
        <w:t xml:space="preserve"> phải</w:t>
      </w:r>
      <w:r w:rsidRPr="009D5E2E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là đặc điểm vị trí địa lí của châu Á?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sz w:val="24"/>
          <w:szCs w:val="24"/>
          <w:lang w:val="it-IT"/>
        </w:rPr>
        <w:t>A. Là một bộ phận của lục địa Á- Âu.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sz w:val="24"/>
          <w:szCs w:val="24"/>
          <w:lang w:val="it-IT"/>
        </w:rPr>
        <w:t>B. Kéo dài từ cực Bắc đến vùng Xích đạo.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sz w:val="24"/>
          <w:szCs w:val="24"/>
          <w:lang w:val="it-IT"/>
        </w:rPr>
        <w:t>C. Đại bộ phận diện tích nằm giữa chí tuyến Bắc và chí tuyến Nam.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it-IT"/>
        </w:rPr>
        <w:t>D. Tiếp giáp với 2 châu lục và 3 đại dương rộng lớn.</w:t>
      </w:r>
      <w:r w:rsidR="004D0D96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26: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Đồng bằng nào sau đây </w:t>
      </w:r>
      <w:r w:rsidRPr="009D5E2E">
        <w:rPr>
          <w:rFonts w:asciiTheme="majorHAnsi" w:hAnsiTheme="majorHAnsi" w:cstheme="majorHAnsi"/>
          <w:b/>
          <w:i/>
          <w:sz w:val="24"/>
          <w:szCs w:val="24"/>
          <w:u w:val="single"/>
          <w:lang w:val="vi-VN"/>
        </w:rPr>
        <w:t>không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thuộc châu Á?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A. Đồng bằng Hoa Bắc                    </w:t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B. Đồng bằng sông Nin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C. Đồng bằng Ấn Hằng                     </w:t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D. Đồng bằng Lưỡng Hà</w:t>
      </w:r>
    </w:p>
    <w:p w:rsidR="000D104C" w:rsidRPr="009D5E2E" w:rsidRDefault="000D104C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Câu </w:t>
      </w: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>27</w:t>
      </w:r>
      <w:r w:rsidRPr="009D5E2E">
        <w:rPr>
          <w:rFonts w:asciiTheme="majorHAnsi" w:hAnsiTheme="majorHAnsi" w:cstheme="majorHAnsi"/>
          <w:b/>
          <w:bCs/>
          <w:sz w:val="24"/>
          <w:szCs w:val="24"/>
          <w:lang w:val="it-IT"/>
        </w:rPr>
        <w:t>: </w:t>
      </w:r>
      <w:r w:rsidRPr="009D5E2E">
        <w:rPr>
          <w:rFonts w:asciiTheme="majorHAnsi" w:hAnsiTheme="majorHAnsi" w:cstheme="majorHAnsi"/>
          <w:bCs/>
          <w:sz w:val="24"/>
          <w:szCs w:val="24"/>
          <w:lang w:val="it-IT"/>
        </w:rPr>
        <w:t>Các kiểu khí hậu phổ biến ở châu Á là</w:t>
      </w:r>
      <w:r w:rsidR="004D0D96" w:rsidRPr="009D5E2E">
        <w:rPr>
          <w:rFonts w:asciiTheme="majorHAnsi" w:hAnsiTheme="majorHAnsi" w:cstheme="majorHAnsi"/>
          <w:bCs/>
          <w:sz w:val="24"/>
          <w:szCs w:val="24"/>
          <w:lang w:val="vi-VN"/>
        </w:rPr>
        <w:t>: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A. khí hậu lục địa và khí hậu núi cao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B. khí hậu gió mùa và khí hậu núi cao</w:t>
      </w:r>
    </w:p>
    <w:p w:rsidR="004D0D96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C. khí hậu gió mùa và khí hậu lục địa</w:t>
      </w:r>
    </w:p>
    <w:p w:rsidR="00F526A5" w:rsidRPr="009D5E2E" w:rsidRDefault="004D0D96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D. khí hậu hải dương và khí hậu lục địa</w:t>
      </w:r>
    </w:p>
    <w:p w:rsidR="00464C1B" w:rsidRPr="009D5E2E" w:rsidRDefault="00464C1B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nl-NL"/>
        </w:rPr>
        <w:t>Câu 2</w:t>
      </w:r>
      <w:r w:rsidR="00BB730B"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8: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Phần đất liền châu Á </w:t>
      </w:r>
      <w:r w:rsidRPr="009D5E2E">
        <w:rPr>
          <w:rFonts w:asciiTheme="majorHAnsi" w:hAnsiTheme="majorHAnsi" w:cstheme="majorHAnsi"/>
          <w:b/>
          <w:bCs/>
          <w:i/>
          <w:sz w:val="24"/>
          <w:szCs w:val="24"/>
          <w:u w:val="single"/>
          <w:lang w:val="vi-VN"/>
        </w:rPr>
        <w:t>không</w:t>
      </w:r>
      <w:r w:rsidRPr="009D5E2E">
        <w:rPr>
          <w:rFonts w:asciiTheme="majorHAnsi" w:hAnsiTheme="majorHAnsi" w:cstheme="majorHAnsi"/>
          <w:bCs/>
          <w:i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tiếp giáp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 đại dương nào sau đây?</w:t>
      </w:r>
    </w:p>
    <w:p w:rsidR="00464C1B" w:rsidRPr="009D5E2E" w:rsidRDefault="00464C1B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Bắc Băng Dương.                                      B. Đại Tây Dương.</w:t>
      </w:r>
    </w:p>
    <w:p w:rsidR="00464C1B" w:rsidRPr="009D5E2E" w:rsidRDefault="00464C1B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Thái Bình Dương.                                      D. Ấn Độ Dương.</w:t>
      </w:r>
    </w:p>
    <w:p w:rsidR="00464C1B" w:rsidRPr="009D5E2E" w:rsidRDefault="00BB730B" w:rsidP="008F654A">
      <w:pPr>
        <w:shd w:val="clear" w:color="auto" w:fill="FFFFFF"/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nl-NL"/>
        </w:rPr>
        <w:lastRenderedPageBreak/>
        <w:t xml:space="preserve">Câu </w:t>
      </w: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>29:</w:t>
      </w:r>
      <w:r w:rsidR="00464C1B" w:rsidRPr="009D5E2E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</w:t>
      </w:r>
      <w:r w:rsidR="00464C1B" w:rsidRPr="009D5E2E">
        <w:rPr>
          <w:rFonts w:asciiTheme="majorHAnsi" w:hAnsiTheme="majorHAnsi" w:cstheme="majorHAnsi"/>
          <w:sz w:val="24"/>
          <w:szCs w:val="24"/>
          <w:lang w:val="nl-NL"/>
        </w:rPr>
        <w:t xml:space="preserve">Ý nào sau đây </w:t>
      </w:r>
      <w:r w:rsidR="00464C1B" w:rsidRPr="009D5E2E">
        <w:rPr>
          <w:rFonts w:asciiTheme="majorHAnsi" w:hAnsiTheme="majorHAnsi" w:cstheme="majorHAnsi"/>
          <w:b/>
          <w:i/>
          <w:sz w:val="24"/>
          <w:szCs w:val="24"/>
          <w:u w:val="single"/>
          <w:lang w:val="nl-NL"/>
        </w:rPr>
        <w:t>không</w:t>
      </w:r>
      <w:r w:rsidR="00464C1B" w:rsidRPr="009D5E2E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</w:t>
      </w:r>
      <w:r w:rsidR="00464C1B" w:rsidRPr="009D5E2E">
        <w:rPr>
          <w:rFonts w:asciiTheme="majorHAnsi" w:hAnsiTheme="majorHAnsi" w:cstheme="majorHAnsi"/>
          <w:sz w:val="24"/>
          <w:szCs w:val="24"/>
          <w:lang w:val="nl-NL"/>
        </w:rPr>
        <w:t>phải đặc điểm địa hình của châu Á?</w:t>
      </w:r>
    </w:p>
    <w:p w:rsidR="00464C1B" w:rsidRPr="009D5E2E" w:rsidRDefault="00464C1B" w:rsidP="008F654A">
      <w:pPr>
        <w:shd w:val="clear" w:color="auto" w:fill="FFFFFF"/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D5E2E">
        <w:rPr>
          <w:rFonts w:asciiTheme="majorHAnsi" w:hAnsiTheme="majorHAnsi" w:cstheme="majorHAnsi"/>
          <w:sz w:val="24"/>
          <w:szCs w:val="24"/>
          <w:lang w:val="nl-NL"/>
        </w:rPr>
        <w:t>A. Châu Á có nhiều hệ thống núi, sơn nguyên cao, đồ sộ và nhiều đồng bằng bậc nhất thế giới.</w:t>
      </w:r>
    </w:p>
    <w:p w:rsidR="00464C1B" w:rsidRPr="009D5E2E" w:rsidRDefault="00464C1B" w:rsidP="008F654A">
      <w:pPr>
        <w:shd w:val="clear" w:color="auto" w:fill="FFFFFF"/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D5E2E">
        <w:rPr>
          <w:rFonts w:asciiTheme="majorHAnsi" w:hAnsiTheme="majorHAnsi" w:cstheme="majorHAnsi"/>
          <w:sz w:val="24"/>
          <w:szCs w:val="24"/>
          <w:lang w:val="nl-NL"/>
        </w:rPr>
        <w:t>B. Địa hình bị chia cắt phức tạp.</w:t>
      </w:r>
    </w:p>
    <w:p w:rsidR="00464C1B" w:rsidRPr="009D5E2E" w:rsidRDefault="00464C1B" w:rsidP="008F654A">
      <w:pPr>
        <w:shd w:val="clear" w:color="auto" w:fill="FFFFFF"/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D5E2E">
        <w:rPr>
          <w:rFonts w:asciiTheme="majorHAnsi" w:hAnsiTheme="majorHAnsi" w:cstheme="majorHAnsi"/>
          <w:sz w:val="24"/>
          <w:szCs w:val="24"/>
          <w:lang w:val="nl-NL"/>
        </w:rPr>
        <w:t>C. Các núi và cao nguyên cao đồ sộ tập trung ở trung tâm châu lục.</w:t>
      </w:r>
    </w:p>
    <w:p w:rsidR="00464C1B" w:rsidRPr="009D5E2E" w:rsidRDefault="00464C1B" w:rsidP="008F654A">
      <w:pPr>
        <w:shd w:val="clear" w:color="auto" w:fill="FFFFFF"/>
        <w:spacing w:line="300" w:lineRule="exact"/>
        <w:ind w:right="-427"/>
        <w:jc w:val="both"/>
        <w:outlineLvl w:val="5"/>
        <w:rPr>
          <w:rFonts w:asciiTheme="majorHAnsi" w:hAnsiTheme="majorHAnsi" w:cstheme="majorHAnsi"/>
          <w:sz w:val="24"/>
          <w:szCs w:val="24"/>
          <w:lang w:val="nl-NL"/>
        </w:rPr>
      </w:pPr>
      <w:r w:rsidRPr="009D5E2E">
        <w:rPr>
          <w:rFonts w:asciiTheme="majorHAnsi" w:hAnsiTheme="majorHAnsi" w:cstheme="majorHAnsi"/>
          <w:sz w:val="24"/>
          <w:szCs w:val="24"/>
          <w:lang w:val="nl-NL"/>
        </w:rPr>
        <w:t>D. Địa hình khá đơn giản, có thể coi toàn bộ lục địa là khối cao nguyên khổng lồ.</w:t>
      </w:r>
    </w:p>
    <w:p w:rsidR="00F25C8C" w:rsidRPr="009D5E2E" w:rsidRDefault="00E22BAC" w:rsidP="008F654A">
      <w:pPr>
        <w:pStyle w:val="NormalWeb"/>
        <w:spacing w:before="0" w:beforeAutospacing="0" w:after="0" w:afterAutospacing="0" w:line="300" w:lineRule="exact"/>
        <w:ind w:right="-427"/>
        <w:jc w:val="both"/>
        <w:rPr>
          <w:rFonts w:asciiTheme="majorHAnsi" w:hAnsiTheme="majorHAnsi" w:cstheme="majorHAnsi"/>
          <w:lang w:val="nl-NL"/>
        </w:rPr>
      </w:pPr>
      <w:r w:rsidRPr="009D5E2E">
        <w:rPr>
          <w:rFonts w:asciiTheme="majorHAnsi" w:hAnsiTheme="majorHAnsi" w:cstheme="majorHAnsi"/>
          <w:b/>
          <w:lang w:val="vi-VN"/>
        </w:rPr>
        <w:t>Câu 30:</w:t>
      </w:r>
      <w:r w:rsidRPr="009D5E2E">
        <w:rPr>
          <w:rFonts w:asciiTheme="majorHAnsi" w:hAnsiTheme="majorHAnsi" w:cstheme="majorHAnsi"/>
          <w:lang w:val="vi-VN"/>
        </w:rPr>
        <w:t xml:space="preserve"> </w:t>
      </w:r>
      <w:r w:rsidR="00F25C8C" w:rsidRPr="009D5E2E">
        <w:rPr>
          <w:rFonts w:asciiTheme="majorHAnsi" w:hAnsiTheme="majorHAnsi" w:cstheme="majorHAnsi"/>
          <w:lang w:val="nl-NL"/>
        </w:rPr>
        <w:t>Các núi và sơn nguyên cao châu Á chủ yếu phân bố ở</w:t>
      </w:r>
    </w:p>
    <w:p w:rsidR="00F25C8C" w:rsidRPr="009D5E2E" w:rsidRDefault="00E22BAC" w:rsidP="008F654A">
      <w:pPr>
        <w:pStyle w:val="NormalWeb"/>
        <w:spacing w:before="0" w:beforeAutospacing="0" w:after="0" w:afterAutospacing="0" w:line="300" w:lineRule="exact"/>
        <w:ind w:right="-427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nl-NL"/>
        </w:rPr>
        <w:t>A. phía bắc</w:t>
      </w:r>
      <w:r w:rsidRPr="009D5E2E">
        <w:rPr>
          <w:rFonts w:asciiTheme="majorHAnsi" w:hAnsiTheme="majorHAnsi" w:cstheme="majorHAnsi"/>
          <w:lang w:val="nl-NL"/>
        </w:rPr>
        <w:tab/>
      </w:r>
      <w:r w:rsidRPr="009D5E2E">
        <w:rPr>
          <w:rFonts w:asciiTheme="majorHAnsi" w:hAnsiTheme="majorHAnsi" w:cstheme="majorHAnsi"/>
          <w:lang w:val="nl-NL"/>
        </w:rPr>
        <w:tab/>
      </w:r>
      <w:r w:rsidRPr="009D5E2E">
        <w:rPr>
          <w:rFonts w:asciiTheme="majorHAnsi" w:hAnsiTheme="majorHAnsi" w:cstheme="majorHAnsi"/>
          <w:lang w:val="nl-NL"/>
        </w:rPr>
        <w:tab/>
      </w:r>
      <w:r w:rsidRPr="009D5E2E">
        <w:rPr>
          <w:rFonts w:asciiTheme="majorHAnsi" w:hAnsiTheme="majorHAnsi" w:cstheme="majorHAnsi"/>
          <w:lang w:val="nl-NL"/>
        </w:rPr>
        <w:tab/>
      </w:r>
      <w:r w:rsidRPr="009D5E2E">
        <w:rPr>
          <w:rFonts w:asciiTheme="majorHAnsi" w:hAnsiTheme="majorHAnsi" w:cstheme="majorHAnsi"/>
          <w:lang w:val="nl-NL"/>
        </w:rPr>
        <w:tab/>
      </w:r>
      <w:r w:rsidRPr="009D5E2E">
        <w:rPr>
          <w:rFonts w:asciiTheme="majorHAnsi" w:hAnsiTheme="majorHAnsi" w:cstheme="majorHAnsi"/>
          <w:lang w:val="vi-VN"/>
        </w:rPr>
        <w:t xml:space="preserve">         </w:t>
      </w:r>
      <w:r w:rsidRPr="009D5E2E">
        <w:rPr>
          <w:rFonts w:asciiTheme="majorHAnsi" w:hAnsiTheme="majorHAnsi" w:cstheme="majorHAnsi"/>
          <w:lang w:val="nl-NL"/>
        </w:rPr>
        <w:t>B. phía tây</w:t>
      </w:r>
    </w:p>
    <w:p w:rsidR="00F25C8C" w:rsidRPr="009D5E2E" w:rsidRDefault="00E22BAC" w:rsidP="008F654A">
      <w:pPr>
        <w:pStyle w:val="NormalWeb"/>
        <w:spacing w:before="0" w:beforeAutospacing="0" w:after="0" w:afterAutospacing="0" w:line="300" w:lineRule="exact"/>
        <w:ind w:right="-427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</w:rPr>
        <w:t>C. phía nam.</w:t>
      </w:r>
      <w:r w:rsidR="00F25C8C" w:rsidRPr="009D5E2E">
        <w:rPr>
          <w:rFonts w:asciiTheme="majorHAnsi" w:hAnsiTheme="majorHAnsi" w:cstheme="majorHAnsi"/>
        </w:rPr>
        <w:tab/>
      </w:r>
      <w:r w:rsidR="00F25C8C" w:rsidRPr="009D5E2E">
        <w:rPr>
          <w:rFonts w:asciiTheme="majorHAnsi" w:hAnsiTheme="majorHAnsi" w:cstheme="majorHAnsi"/>
        </w:rPr>
        <w:tab/>
      </w:r>
      <w:r w:rsidR="00F25C8C" w:rsidRPr="009D5E2E">
        <w:rPr>
          <w:rFonts w:asciiTheme="majorHAnsi" w:hAnsiTheme="majorHAnsi" w:cstheme="majorHAnsi"/>
        </w:rPr>
        <w:tab/>
      </w:r>
      <w:r w:rsidR="00F25C8C" w:rsidRPr="009D5E2E">
        <w:rPr>
          <w:rFonts w:asciiTheme="majorHAnsi" w:hAnsiTheme="majorHAnsi" w:cstheme="majorHAnsi"/>
        </w:rPr>
        <w:tab/>
      </w:r>
      <w:r w:rsidRPr="009D5E2E">
        <w:rPr>
          <w:rFonts w:asciiTheme="majorHAnsi" w:hAnsiTheme="majorHAnsi" w:cstheme="majorHAnsi"/>
          <w:lang w:val="vi-VN"/>
        </w:rPr>
        <w:t xml:space="preserve">                  </w:t>
      </w:r>
      <w:r w:rsidR="009F44E3" w:rsidRPr="009D5E2E">
        <w:rPr>
          <w:rFonts w:asciiTheme="majorHAnsi" w:hAnsiTheme="majorHAnsi" w:cstheme="majorHAnsi"/>
          <w:lang w:val="vi-VN"/>
        </w:rPr>
        <w:t xml:space="preserve"> </w:t>
      </w:r>
      <w:r w:rsidRPr="009D5E2E">
        <w:rPr>
          <w:rFonts w:asciiTheme="majorHAnsi" w:hAnsiTheme="majorHAnsi" w:cstheme="majorHAnsi"/>
          <w:lang w:val="vi-VN"/>
        </w:rPr>
        <w:t xml:space="preserve"> </w:t>
      </w:r>
      <w:r w:rsidR="00F25C8C" w:rsidRPr="009D5E2E">
        <w:rPr>
          <w:rFonts w:asciiTheme="majorHAnsi" w:hAnsiTheme="majorHAnsi" w:cstheme="majorHAnsi"/>
        </w:rPr>
        <w:t>D. trung tâm</w:t>
      </w:r>
    </w:p>
    <w:p w:rsidR="00F25C8C" w:rsidRPr="009D5E2E" w:rsidRDefault="00E22BAC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31: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>Chọn từ còn thiếu trong câu sau: “Châu Á c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ó nhiều hệ thống sông lớn nhưng </w:t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>phân bố ........  và có chế độ nước khá ...........”</w:t>
      </w:r>
    </w:p>
    <w:p w:rsidR="00F25C8C" w:rsidRPr="009D5E2E" w:rsidRDefault="00E22BAC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đều/ đơn giản</w:t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B. không đều/ phức tạp</w:t>
      </w:r>
    </w:p>
    <w:p w:rsidR="00F25C8C" w:rsidRPr="009D5E2E" w:rsidRDefault="00F25C8C" w:rsidP="008F654A">
      <w:pPr>
        <w:shd w:val="clear" w:color="auto" w:fill="FFFFFF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 đều/ phức tạp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</w:t>
      </w:r>
      <w:r w:rsidR="00E22BA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="00E22BAC" w:rsidRPr="009D5E2E">
        <w:rPr>
          <w:rFonts w:asciiTheme="majorHAnsi" w:hAnsiTheme="majorHAnsi" w:cstheme="majorHAnsi"/>
          <w:bCs/>
          <w:sz w:val="24"/>
          <w:szCs w:val="24"/>
          <w:lang w:val="vi-VN"/>
        </w:rPr>
        <w:t>D. không đều/ đơn giản</w:t>
      </w:r>
    </w:p>
    <w:p w:rsidR="00F25C8C" w:rsidRPr="009D5E2E" w:rsidRDefault="00E22BAC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32: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F25C8C" w:rsidRPr="009D5E2E">
        <w:rPr>
          <w:rFonts w:asciiTheme="majorHAnsi" w:hAnsiTheme="majorHAnsi" w:cstheme="majorHAnsi"/>
          <w:sz w:val="24"/>
          <w:szCs w:val="24"/>
          <w:lang w:val="vi-VN"/>
        </w:rPr>
        <w:t>Chủng tộc nào thuộc châu Á chiếm số ít ở rải rác các đảo thuộc khu vực Đông Nam Á?</w:t>
      </w:r>
    </w:p>
    <w:p w:rsidR="00F25C8C" w:rsidRPr="009D5E2E" w:rsidRDefault="00F25C8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>A.</w:t>
      </w:r>
      <w:r w:rsidR="00E22BA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Ơ-rô-pê-ô-it</w:t>
      </w:r>
      <w:r w:rsidRPr="009D5E2E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</w:t>
      </w:r>
      <w:r w:rsidR="00E22BA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B. Ô-xtra-lô-it</w:t>
      </w:r>
      <w:r w:rsidRPr="009D5E2E">
        <w:rPr>
          <w:rFonts w:asciiTheme="majorHAnsi" w:hAnsiTheme="majorHAnsi" w:cstheme="majorHAnsi"/>
          <w:sz w:val="24"/>
          <w:szCs w:val="24"/>
        </w:rPr>
        <w:tab/>
        <w:t xml:space="preserve">  </w:t>
      </w:r>
    </w:p>
    <w:p w:rsidR="00F25C8C" w:rsidRPr="009D5E2E" w:rsidRDefault="00F25C8C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</w:rPr>
      </w:pPr>
      <w:r w:rsidRPr="009D5E2E">
        <w:rPr>
          <w:rFonts w:asciiTheme="majorHAnsi" w:hAnsiTheme="majorHAnsi" w:cstheme="majorHAnsi"/>
          <w:sz w:val="24"/>
          <w:szCs w:val="24"/>
        </w:rPr>
        <w:t>C. Môn-gô-lô-it</w:t>
      </w:r>
      <w:r w:rsidRPr="009D5E2E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Pr="009D5E2E">
        <w:rPr>
          <w:rFonts w:asciiTheme="majorHAnsi" w:hAnsiTheme="majorHAnsi" w:cstheme="majorHAnsi"/>
          <w:sz w:val="24"/>
          <w:szCs w:val="24"/>
        </w:rPr>
        <w:tab/>
      </w:r>
      <w:r w:rsidR="009F44E3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</w:t>
      </w:r>
      <w:r w:rsidR="00E22BAC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</w:rPr>
        <w:t>D.Nê-grô-it.</w:t>
      </w:r>
    </w:p>
    <w:p w:rsidR="00B2080F" w:rsidRPr="009D5E2E" w:rsidRDefault="00E22BAC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33: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B2080F" w:rsidRPr="009D5E2E">
        <w:rPr>
          <w:rFonts w:asciiTheme="majorHAnsi" w:hAnsiTheme="majorHAnsi" w:cstheme="majorHAnsi"/>
          <w:sz w:val="24"/>
          <w:szCs w:val="24"/>
          <w:lang w:val="it-IT"/>
        </w:rPr>
        <w:t xml:space="preserve">Cho bảng số liệu sau: </w:t>
      </w:r>
      <w:r w:rsidR="008F654A" w:rsidRPr="009D5E2E">
        <w:rPr>
          <w:rFonts w:asciiTheme="majorHAnsi" w:hAnsiTheme="majorHAnsi" w:cstheme="majorHAnsi"/>
          <w:sz w:val="24"/>
          <w:szCs w:val="24"/>
          <w:lang w:val="vi-VN"/>
        </w:rPr>
        <w:t>(bảng 1)</w:t>
      </w:r>
    </w:p>
    <w:p w:rsidR="00B2080F" w:rsidRPr="009D5E2E" w:rsidRDefault="00B2080F" w:rsidP="008F654A">
      <w:pPr>
        <w:spacing w:line="300" w:lineRule="exact"/>
        <w:ind w:right="-427"/>
        <w:jc w:val="center"/>
        <w:rPr>
          <w:rFonts w:asciiTheme="majorHAnsi" w:hAnsiTheme="majorHAnsi" w:cstheme="majorHAnsi"/>
          <w:bCs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it-IT"/>
        </w:rPr>
        <w:t>Mật độ dân số một số khu vực của châu Á năm 2001.</w:t>
      </w:r>
    </w:p>
    <w:p w:rsidR="00B2080F" w:rsidRPr="009D5E2E" w:rsidRDefault="00B2080F" w:rsidP="008F654A">
      <w:pPr>
        <w:spacing w:line="300" w:lineRule="exact"/>
        <w:ind w:right="-427"/>
        <w:jc w:val="center"/>
        <w:rPr>
          <w:rFonts w:asciiTheme="majorHAnsi" w:hAnsiTheme="majorHAnsi" w:cstheme="majorHAnsi"/>
          <w:bCs/>
          <w:i/>
          <w:sz w:val="24"/>
          <w:szCs w:val="24"/>
          <w:lang w:val="it-IT"/>
        </w:rPr>
      </w:pPr>
      <w:r w:rsidRPr="009D5E2E">
        <w:rPr>
          <w:rFonts w:asciiTheme="majorHAnsi" w:hAnsiTheme="majorHAnsi" w:cstheme="majorHAnsi"/>
          <w:bCs/>
          <w:i/>
          <w:sz w:val="24"/>
          <w:szCs w:val="24"/>
          <w:lang w:val="it-IT"/>
        </w:rPr>
        <w:t xml:space="preserve">                                                                (Đơn vị: người/km</w:t>
      </w:r>
      <w:r w:rsidRPr="009D5E2E">
        <w:rPr>
          <w:rFonts w:asciiTheme="majorHAnsi" w:hAnsiTheme="majorHAnsi" w:cstheme="majorHAnsi"/>
          <w:bCs/>
          <w:i/>
          <w:sz w:val="24"/>
          <w:szCs w:val="24"/>
          <w:vertAlign w:val="superscript"/>
          <w:lang w:val="it-IT"/>
        </w:rPr>
        <w:t>2</w:t>
      </w:r>
      <w:r w:rsidRPr="009D5E2E">
        <w:rPr>
          <w:rFonts w:asciiTheme="majorHAnsi" w:hAnsiTheme="majorHAnsi" w:cstheme="majorHAnsi"/>
          <w:bCs/>
          <w:i/>
          <w:sz w:val="24"/>
          <w:szCs w:val="24"/>
          <w:lang w:val="it-IT"/>
        </w:rPr>
        <w:t>)</w:t>
      </w:r>
    </w:p>
    <w:tbl>
      <w:tblPr>
        <w:tblW w:w="6095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6"/>
      </w:tblGrid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Khu vực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Mật độ dân số</w:t>
            </w:r>
          </w:p>
        </w:tc>
      </w:tr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Đông Á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128</w:t>
            </w:r>
          </w:p>
        </w:tc>
      </w:tr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Nam Á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302</w:t>
            </w:r>
          </w:p>
        </w:tc>
      </w:tr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Đông Nam Á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115</w:t>
            </w:r>
          </w:p>
        </w:tc>
      </w:tr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Trung Á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14</w:t>
            </w:r>
          </w:p>
        </w:tc>
      </w:tr>
      <w:tr w:rsidR="00B2080F" w:rsidRPr="009D5E2E" w:rsidTr="00CD4F77">
        <w:tc>
          <w:tcPr>
            <w:tcW w:w="3119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Tây Nam Á</w:t>
            </w:r>
          </w:p>
        </w:tc>
        <w:tc>
          <w:tcPr>
            <w:tcW w:w="2976" w:type="dxa"/>
            <w:shd w:val="clear" w:color="auto" w:fill="auto"/>
          </w:tcPr>
          <w:p w:rsidR="00B2080F" w:rsidRPr="009D5E2E" w:rsidRDefault="00B2080F" w:rsidP="008F654A">
            <w:pPr>
              <w:spacing w:line="300" w:lineRule="exact"/>
              <w:ind w:right="-42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41</w:t>
            </w:r>
          </w:p>
        </w:tc>
      </w:tr>
    </w:tbl>
    <w:p w:rsidR="00B2080F" w:rsidRPr="009D5E2E" w:rsidRDefault="00B2080F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Biểu đồ nào sau đây thích hợp nhất thể hiện </w:t>
      </w:r>
      <w:r w:rsidRPr="009D5E2E">
        <w:rPr>
          <w:rFonts w:asciiTheme="majorHAnsi" w:hAnsiTheme="majorHAnsi" w:cstheme="majorHAnsi"/>
          <w:sz w:val="24"/>
          <w:szCs w:val="24"/>
          <w:lang w:val="it-IT"/>
        </w:rPr>
        <w:t xml:space="preserve">mật độ dân số một số khu vực của châu Á năm 2001.  </w:t>
      </w:r>
    </w:p>
    <w:p w:rsidR="00B2080F" w:rsidRPr="009D5E2E" w:rsidRDefault="00B2080F" w:rsidP="008F654A">
      <w:pPr>
        <w:suppressAutoHyphens w:val="0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A. Miền                       B. Cột                  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C. Đường                     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D. Tròn </w:t>
      </w:r>
    </w:p>
    <w:p w:rsidR="00B2080F" w:rsidRPr="009D5E2E" w:rsidRDefault="00B2080F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34: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it-IT"/>
        </w:rPr>
        <w:t xml:space="preserve">Cho bảng số liệu sau: </w:t>
      </w:r>
      <w:r w:rsidR="008F654A" w:rsidRPr="009D5E2E">
        <w:rPr>
          <w:rFonts w:asciiTheme="majorHAnsi" w:hAnsiTheme="majorHAnsi" w:cstheme="majorHAnsi"/>
          <w:sz w:val="24"/>
          <w:szCs w:val="24"/>
          <w:lang w:val="vi-VN"/>
        </w:rPr>
        <w:t>(bảng 2)</w:t>
      </w:r>
    </w:p>
    <w:p w:rsidR="00B2080F" w:rsidRPr="009D5E2E" w:rsidRDefault="00B2080F" w:rsidP="008F654A">
      <w:pPr>
        <w:spacing w:line="300" w:lineRule="exact"/>
        <w:ind w:right="-427"/>
        <w:jc w:val="center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pl-PL"/>
        </w:rPr>
        <w:t>Sự gia tăng dân số của châu Á giai đoạn 1800-2005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51"/>
        <w:gridCol w:w="938"/>
        <w:gridCol w:w="1045"/>
        <w:gridCol w:w="993"/>
        <w:gridCol w:w="992"/>
        <w:gridCol w:w="992"/>
        <w:gridCol w:w="1134"/>
      </w:tblGrid>
      <w:tr w:rsidR="00B2080F" w:rsidRPr="009D5E2E" w:rsidTr="008F654A">
        <w:trPr>
          <w:trHeight w:val="3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Năm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1800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1900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bCs/>
                <w:sz w:val="24"/>
                <w:szCs w:val="24"/>
                <w:lang w:val="pl-PL"/>
              </w:rPr>
              <w:t>2005</w:t>
            </w:r>
          </w:p>
        </w:tc>
      </w:tr>
      <w:tr w:rsidR="00B2080F" w:rsidRPr="009D5E2E" w:rsidTr="008F654A">
        <w:trPr>
          <w:trHeight w:val="3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Số dân</w:t>
            </w:r>
          </w:p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(Triệu người)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880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3766*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0F" w:rsidRPr="009D5E2E" w:rsidRDefault="00B2080F" w:rsidP="008F654A">
            <w:pPr>
              <w:spacing w:line="300" w:lineRule="exact"/>
              <w:ind w:right="-427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3920*</w:t>
            </w:r>
          </w:p>
        </w:tc>
      </w:tr>
    </w:tbl>
    <w:p w:rsidR="006B11A1" w:rsidRPr="009D5E2E" w:rsidRDefault="00B2080F" w:rsidP="006B11A1">
      <w:pPr>
        <w:spacing w:before="60" w:after="60"/>
        <w:ind w:firstLine="360"/>
        <w:jc w:val="both"/>
        <w:rPr>
          <w:rFonts w:asciiTheme="majorHAnsi" w:hAnsiTheme="majorHAnsi" w:cstheme="majorHAnsi"/>
          <w:i/>
          <w:sz w:val="24"/>
          <w:szCs w:val="24"/>
          <w:lang w:val="pl-PL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</w:t>
      </w:r>
      <w:r w:rsidR="006B11A1" w:rsidRPr="009D5E2E">
        <w:rPr>
          <w:rFonts w:asciiTheme="majorHAnsi" w:hAnsiTheme="majorHAnsi" w:cstheme="majorHAnsi"/>
          <w:i/>
          <w:sz w:val="24"/>
          <w:szCs w:val="24"/>
          <w:lang w:val="pl-PL"/>
        </w:rPr>
        <w:t>* Chưa tính số dân của Liên Bang Nga thuộc châu Á</w:t>
      </w:r>
    </w:p>
    <w:p w:rsidR="00B2080F" w:rsidRPr="009D5E2E" w:rsidRDefault="00E56D74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</w:t>
      </w:r>
      <w:r w:rsidR="00B2080F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Biểu đồ nào sau đây thích hợp nhất thể hiện </w:t>
      </w:r>
      <w:r w:rsidR="00B2080F"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sự gia tăng dân số của châu Á </w:t>
      </w:r>
      <w:r w:rsidR="00B2080F" w:rsidRPr="009D5E2E">
        <w:rPr>
          <w:rFonts w:asciiTheme="majorHAnsi" w:hAnsiTheme="majorHAnsi" w:cstheme="majorHAnsi"/>
          <w:bCs/>
          <w:sz w:val="24"/>
          <w:szCs w:val="24"/>
          <w:lang w:val="pl-PL"/>
        </w:rPr>
        <w:t>giai đoạn 1800-2005</w:t>
      </w:r>
      <w:r w:rsidR="00B2080F" w:rsidRPr="009D5E2E">
        <w:rPr>
          <w:rFonts w:asciiTheme="majorHAnsi" w:hAnsiTheme="majorHAnsi" w:cstheme="majorHAnsi"/>
          <w:bCs/>
          <w:sz w:val="24"/>
          <w:szCs w:val="24"/>
          <w:lang w:val="vi-VN"/>
        </w:rPr>
        <w:t>.</w:t>
      </w:r>
    </w:p>
    <w:p w:rsidR="00B2080F" w:rsidRPr="009D5E2E" w:rsidRDefault="00B2080F" w:rsidP="008F654A">
      <w:pPr>
        <w:suppressAutoHyphens w:val="0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Miền                       B.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Đường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C. 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>Cột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</w:t>
      </w:r>
      <w:r w:rsidR="008578C8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D. Tròn </w:t>
      </w:r>
      <w:r w:rsidR="009A23C6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</w:p>
    <w:p w:rsidR="00B2080F" w:rsidRPr="009D5E2E" w:rsidRDefault="00B2080F" w:rsidP="008F654A">
      <w:pPr>
        <w:spacing w:line="300" w:lineRule="exact"/>
        <w:ind w:right="-427"/>
        <w:jc w:val="both"/>
        <w:rPr>
          <w:rFonts w:asciiTheme="majorHAnsi" w:hAnsiTheme="majorHAnsi" w:cstheme="majorHAnsi"/>
          <w:b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35: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Châu Á là nơi dân cư tập trung đông đúc nhất thế giới </w:t>
      </w:r>
      <w:r w:rsidR="000227A4" w:rsidRPr="009D5E2E">
        <w:rPr>
          <w:rFonts w:asciiTheme="majorHAnsi" w:hAnsiTheme="majorHAnsi" w:cstheme="majorHAnsi"/>
          <w:b/>
          <w:i/>
          <w:sz w:val="24"/>
          <w:szCs w:val="24"/>
          <w:u w:val="single"/>
          <w:lang w:val="vi-VN"/>
        </w:rPr>
        <w:t>không</w:t>
      </w:r>
      <w:r w:rsidR="000227A4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do nguyên nhân nào sau đây?</w:t>
      </w:r>
    </w:p>
    <w:p w:rsidR="00B2080F" w:rsidRPr="009D5E2E" w:rsidRDefault="000227A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</w:t>
      </w:r>
      <w:r w:rsidR="00B2080F"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Điều kiện tự nhiên thuận l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>ợi cho sự quần cư của con người</w:t>
      </w:r>
    </w:p>
    <w:p w:rsidR="00B2080F" w:rsidRPr="009D5E2E" w:rsidRDefault="000227A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B.</w:t>
      </w:r>
      <w:r w:rsidR="00B2080F"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Nghề trồng lúa cần phải có 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>nhiều lao động</w:t>
      </w:r>
    </w:p>
    <w:p w:rsidR="00B2080F" w:rsidRPr="009D5E2E" w:rsidRDefault="000227A4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</w:t>
      </w:r>
      <w:r w:rsidR="00B2080F"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Tỉ lệ gia tăng dân số tự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nhiên những năm trước kia cao</w:t>
      </w:r>
    </w:p>
    <w:p w:rsidR="000227A4" w:rsidRPr="009D5E2E" w:rsidRDefault="000227A4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D. Thực hiện tốt chính sách dân số và kế hoạch hóa gia đình</w:t>
      </w:r>
    </w:p>
    <w:p w:rsidR="000227A4" w:rsidRPr="009D5E2E" w:rsidRDefault="000227A4" w:rsidP="008F654A">
      <w:pPr>
        <w:spacing w:line="300" w:lineRule="exact"/>
        <w:ind w:right="-427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t>Câu 36: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Cho bảng số liệu: </w:t>
      </w:r>
      <w:r w:rsidR="008F654A" w:rsidRPr="009D5E2E">
        <w:rPr>
          <w:rFonts w:asciiTheme="majorHAnsi" w:hAnsiTheme="majorHAnsi" w:cstheme="majorHAnsi"/>
          <w:sz w:val="24"/>
          <w:szCs w:val="24"/>
          <w:lang w:val="vi-VN"/>
        </w:rPr>
        <w:t>(bảng 3)</w:t>
      </w:r>
    </w:p>
    <w:p w:rsidR="000227A4" w:rsidRPr="009D5E2E" w:rsidRDefault="000227A4" w:rsidP="008F654A">
      <w:pPr>
        <w:spacing w:line="300" w:lineRule="exact"/>
        <w:ind w:right="-427"/>
        <w:jc w:val="center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Số dân của các châu lục và thế giới năm 2013</w:t>
      </w:r>
    </w:p>
    <w:p w:rsidR="000227A4" w:rsidRPr="009D5E2E" w:rsidRDefault="008F654A" w:rsidP="008F654A">
      <w:pPr>
        <w:spacing w:line="300" w:lineRule="exact"/>
        <w:ind w:right="-427"/>
        <w:jc w:val="center"/>
        <w:rPr>
          <w:rFonts w:asciiTheme="majorHAnsi" w:hAnsiTheme="majorHAnsi" w:cstheme="majorHAnsi"/>
          <w:bCs/>
          <w:i/>
          <w:sz w:val="24"/>
          <w:szCs w:val="24"/>
        </w:rPr>
      </w:pPr>
      <w:r w:rsidRPr="009D5E2E">
        <w:rPr>
          <w:rFonts w:asciiTheme="majorHAnsi" w:hAnsiTheme="majorHAnsi" w:cstheme="majorHAnsi"/>
          <w:bCs/>
          <w:i/>
          <w:sz w:val="24"/>
          <w:szCs w:val="24"/>
          <w:lang w:val="vi-VN"/>
        </w:rPr>
        <w:t xml:space="preserve">                                                                                                        </w:t>
      </w:r>
      <w:r w:rsidR="000227A4" w:rsidRPr="009D5E2E">
        <w:rPr>
          <w:rFonts w:asciiTheme="majorHAnsi" w:hAnsiTheme="majorHAnsi" w:cstheme="majorHAnsi"/>
          <w:bCs/>
          <w:i/>
          <w:sz w:val="24"/>
          <w:szCs w:val="24"/>
        </w:rPr>
        <w:t>(Đơn vị: triệu người)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1431"/>
        <w:gridCol w:w="1424"/>
        <w:gridCol w:w="1432"/>
        <w:gridCol w:w="1424"/>
        <w:gridCol w:w="1433"/>
        <w:gridCol w:w="1432"/>
      </w:tblGrid>
      <w:tr w:rsidR="000227A4" w:rsidRPr="009D5E2E" w:rsidTr="00CD4F77">
        <w:tc>
          <w:tcPr>
            <w:tcW w:w="1468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Châu lục</w:t>
            </w:r>
          </w:p>
        </w:tc>
        <w:tc>
          <w:tcPr>
            <w:tcW w:w="1468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Á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Âu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Phi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Mỹ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Đại Dương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Thế giới</w:t>
            </w:r>
          </w:p>
        </w:tc>
      </w:tr>
      <w:tr w:rsidR="000227A4" w:rsidRPr="009D5E2E" w:rsidTr="00CD4F77">
        <w:tc>
          <w:tcPr>
            <w:tcW w:w="1468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Số dân</w:t>
            </w:r>
          </w:p>
        </w:tc>
        <w:tc>
          <w:tcPr>
            <w:tcW w:w="1468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4302,2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740,0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1100,0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958,0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38,0</w:t>
            </w:r>
          </w:p>
        </w:tc>
        <w:tc>
          <w:tcPr>
            <w:tcW w:w="1469" w:type="dxa"/>
            <w:shd w:val="clear" w:color="auto" w:fill="auto"/>
          </w:tcPr>
          <w:p w:rsidR="000227A4" w:rsidRPr="009D5E2E" w:rsidRDefault="000227A4" w:rsidP="008F654A">
            <w:pPr>
              <w:pStyle w:val="Caption"/>
              <w:spacing w:before="0" w:after="0" w:line="300" w:lineRule="exact"/>
              <w:rPr>
                <w:rStyle w:val="Emphasis"/>
                <w:rFonts w:asciiTheme="majorHAnsi" w:hAnsiTheme="majorHAnsi" w:cstheme="majorHAnsi"/>
              </w:rPr>
            </w:pPr>
            <w:r w:rsidRPr="009D5E2E">
              <w:rPr>
                <w:rStyle w:val="Emphasis"/>
                <w:rFonts w:asciiTheme="majorHAnsi" w:hAnsiTheme="majorHAnsi" w:cstheme="majorHAnsi"/>
              </w:rPr>
              <w:t>7138,0</w:t>
            </w:r>
          </w:p>
        </w:tc>
      </w:tr>
    </w:tbl>
    <w:p w:rsidR="000227A4" w:rsidRPr="009D5E2E" w:rsidRDefault="00182CF3" w:rsidP="008F654A">
      <w:pPr>
        <w:tabs>
          <w:tab w:val="left" w:pos="2268"/>
        </w:tabs>
        <w:spacing w:line="300" w:lineRule="exact"/>
        <w:ind w:right="-427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    </w:t>
      </w:r>
      <w:r w:rsidRPr="009D5E2E">
        <w:rPr>
          <w:rFonts w:asciiTheme="majorHAnsi" w:hAnsiTheme="majorHAnsi" w:cstheme="majorHAnsi"/>
          <w:bCs/>
          <w:sz w:val="24"/>
          <w:szCs w:val="24"/>
        </w:rPr>
        <w:t>T</w:t>
      </w:r>
      <w:r w:rsidR="000227A4" w:rsidRPr="009D5E2E">
        <w:rPr>
          <w:rFonts w:asciiTheme="majorHAnsi" w:hAnsiTheme="majorHAnsi" w:cstheme="majorHAnsi"/>
          <w:bCs/>
          <w:sz w:val="24"/>
          <w:szCs w:val="24"/>
        </w:rPr>
        <w:t xml:space="preserve">ỉ lệ dân số </w:t>
      </w:r>
      <w:r w:rsidR="000227A4"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châu Á </w:t>
      </w:r>
      <w:r w:rsidR="000227A4" w:rsidRPr="009D5E2E">
        <w:rPr>
          <w:rFonts w:asciiTheme="majorHAnsi" w:hAnsiTheme="majorHAnsi" w:cstheme="majorHAnsi"/>
          <w:bCs/>
          <w:sz w:val="24"/>
          <w:szCs w:val="24"/>
        </w:rPr>
        <w:t xml:space="preserve">so với thế giới năm 2013 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là:</w:t>
      </w:r>
    </w:p>
    <w:p w:rsidR="000227A4" w:rsidRPr="009D5E2E" w:rsidRDefault="000227A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55%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B. 60,3%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C. 69%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  <w:t>D. 72%</w:t>
      </w:r>
    </w:p>
    <w:p w:rsidR="000227A4" w:rsidRPr="009D5E2E" w:rsidRDefault="000227A4" w:rsidP="008F654A">
      <w:pPr>
        <w:spacing w:line="300" w:lineRule="exact"/>
        <w:ind w:right="-427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sz w:val="24"/>
          <w:szCs w:val="24"/>
          <w:lang w:val="vi-VN"/>
        </w:rPr>
        <w:lastRenderedPageBreak/>
        <w:t>Câu 37: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Dựa vào bảng 3, </w:t>
      </w:r>
      <w:r w:rsidR="00DB4A23" w:rsidRPr="009D5E2E">
        <w:rPr>
          <w:rFonts w:asciiTheme="majorHAnsi" w:hAnsiTheme="majorHAnsi" w:cstheme="majorHAnsi"/>
          <w:bCs/>
          <w:sz w:val="24"/>
          <w:szCs w:val="24"/>
          <w:lang w:val="vi-VN"/>
        </w:rPr>
        <w:t>em hãy cho biết b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iểu đồ nào sau đây thích hợp nhất thể hiện 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tỉ lệ dân số các châu lục so với thế giới năm 2013</w:t>
      </w:r>
    </w:p>
    <w:p w:rsidR="00DB4A23" w:rsidRPr="009D5E2E" w:rsidRDefault="00DB4A23" w:rsidP="008F654A">
      <w:pPr>
        <w:suppressAutoHyphens w:val="0"/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 Tròn                      B. Kết hợp                    C. Đường                     D. Miền</w:t>
      </w:r>
    </w:p>
    <w:p w:rsidR="00B2080F" w:rsidRPr="009D5E2E" w:rsidRDefault="00DB4A23" w:rsidP="008F654A">
      <w:pPr>
        <w:spacing w:line="300" w:lineRule="exact"/>
        <w:ind w:right="-427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Câu 38:</w:t>
      </w:r>
      <w:r w:rsidRPr="009D5E2E">
        <w:rPr>
          <w:rFonts w:asciiTheme="majorHAnsi" w:hAnsiTheme="majorHAnsi" w:cstheme="majorHAnsi"/>
          <w:i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G</w:t>
      </w:r>
      <w:r w:rsidRPr="009D5E2E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iải pháp </w:t>
      </w:r>
      <w:r w:rsidR="00323FB6" w:rsidRPr="009D5E2E">
        <w:rPr>
          <w:rFonts w:asciiTheme="majorHAnsi" w:hAnsiTheme="majorHAnsi" w:cstheme="majorHAnsi"/>
          <w:bCs/>
          <w:sz w:val="24"/>
          <w:szCs w:val="24"/>
          <w:lang w:val="vi-VN"/>
        </w:rPr>
        <w:t>n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ào sau đây </w:t>
      </w:r>
      <w:r w:rsidRPr="009D5E2E">
        <w:rPr>
          <w:rFonts w:asciiTheme="majorHAnsi" w:hAnsiTheme="majorHAnsi" w:cstheme="majorHAnsi"/>
          <w:b/>
          <w:bCs/>
          <w:i/>
          <w:sz w:val="24"/>
          <w:szCs w:val="24"/>
          <w:u w:val="single"/>
          <w:lang w:val="vi-VN"/>
        </w:rPr>
        <w:t>không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hạn chế 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được</w:t>
      </w:r>
      <w:r w:rsidRPr="009D5E2E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tác động tiêu cực của thiên nhiên châu Á đến kinh tế và đời sông con người</w:t>
      </w: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?</w:t>
      </w:r>
    </w:p>
    <w:p w:rsidR="00DB4A23" w:rsidRPr="009D5E2E" w:rsidRDefault="00DB4A2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A.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Đắp đê ngăn lũ, xây hồ thủy lợi, sống chung với lũ.</w:t>
      </w:r>
    </w:p>
    <w:p w:rsidR="00DB4A23" w:rsidRPr="009D5E2E" w:rsidRDefault="00DB4A2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B.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Trồng và bảo vệ cây xanh</w:t>
      </w:r>
    </w:p>
    <w:p w:rsidR="00DB4A23" w:rsidRPr="009D5E2E" w:rsidRDefault="00DB4A2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C.</w:t>
      </w:r>
      <w:r w:rsidRPr="009D5E2E">
        <w:rPr>
          <w:rFonts w:asciiTheme="majorHAnsi" w:hAnsiTheme="majorHAnsi" w:cstheme="majorHAnsi"/>
          <w:sz w:val="24"/>
          <w:szCs w:val="24"/>
          <w:lang w:val="pl-PL"/>
        </w:rPr>
        <w:t xml:space="preserve"> Chấp hành chính sách pháp luật về khai thác tài nguyên, đánh bắt thủy hải sản.</w:t>
      </w:r>
    </w:p>
    <w:p w:rsidR="00DB4A23" w:rsidRPr="009D5E2E" w:rsidRDefault="00DB4A2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>D. Khai thác tối đa nguồn tài nguyên thiên nhiên để đạt hiệu quả kinh tế cao nhất.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left="45" w:right="45" w:hanging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b/>
          <w:lang w:val="vi-VN"/>
        </w:rPr>
        <w:t>Câu 39:</w:t>
      </w:r>
      <w:r w:rsidRPr="009D5E2E">
        <w:rPr>
          <w:rFonts w:asciiTheme="majorHAnsi" w:hAnsiTheme="majorHAnsi" w:cstheme="majorHAnsi"/>
          <w:lang w:val="vi-VN"/>
        </w:rPr>
        <w:t xml:space="preserve"> Tại sao khí hậu châu Á lại chia thành nhiều đới?</w:t>
      </w:r>
    </w:p>
    <w:p w:rsidR="006B11A1" w:rsidRPr="009D5E2E" w:rsidRDefault="00323FB6" w:rsidP="006B11A1">
      <w:pPr>
        <w:pStyle w:val="NormalWeb"/>
        <w:spacing w:before="0" w:beforeAutospacing="0" w:after="0" w:afterAutospacing="0" w:line="300" w:lineRule="exact"/>
        <w:ind w:left="45" w:right="45" w:hanging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A. Do lãnh thổ trả</w:t>
      </w:r>
      <w:r w:rsidR="006B11A1" w:rsidRPr="009D5E2E">
        <w:rPr>
          <w:rFonts w:asciiTheme="majorHAnsi" w:hAnsiTheme="majorHAnsi" w:cstheme="majorHAnsi"/>
          <w:lang w:val="vi-VN"/>
        </w:rPr>
        <w:t xml:space="preserve">i dải từ vùng cực </w:t>
      </w:r>
      <w:r w:rsidRPr="009D5E2E">
        <w:rPr>
          <w:rFonts w:asciiTheme="majorHAnsi" w:hAnsiTheme="majorHAnsi" w:cstheme="majorHAnsi"/>
          <w:lang w:val="vi-VN"/>
        </w:rPr>
        <w:t>B</w:t>
      </w:r>
      <w:r w:rsidR="006B11A1" w:rsidRPr="009D5E2E">
        <w:rPr>
          <w:rFonts w:asciiTheme="majorHAnsi" w:hAnsiTheme="majorHAnsi" w:cstheme="majorHAnsi"/>
          <w:lang w:val="vi-VN"/>
        </w:rPr>
        <w:t>ắc đến vùng Xích đạo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left="45" w:right="45" w:hanging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B. Do Lãnh thổ trải dài theo chiều kinh tuyến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left="45" w:right="45" w:hanging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C. Do ảnh hưởng của các dãy núi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left="45" w:right="45" w:hanging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D. Do châu Á giáp với nhiều đại dương lớn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right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b/>
          <w:lang w:val="vi-VN"/>
        </w:rPr>
        <w:t>Câu 40:</w:t>
      </w:r>
      <w:r w:rsidRPr="009D5E2E">
        <w:rPr>
          <w:rFonts w:asciiTheme="majorHAnsi" w:hAnsiTheme="majorHAnsi" w:cstheme="majorHAnsi"/>
          <w:lang w:val="vi-VN"/>
        </w:rPr>
        <w:t xml:space="preserve"> Ý nào sau đây </w:t>
      </w:r>
      <w:r w:rsidRPr="009D5E2E">
        <w:rPr>
          <w:rFonts w:asciiTheme="majorHAnsi" w:hAnsiTheme="majorHAnsi" w:cstheme="majorHAnsi"/>
          <w:b/>
          <w:i/>
          <w:u w:val="single"/>
          <w:lang w:val="vi-VN"/>
        </w:rPr>
        <w:t>không</w:t>
      </w:r>
      <w:r w:rsidRPr="009D5E2E">
        <w:rPr>
          <w:rFonts w:asciiTheme="majorHAnsi" w:hAnsiTheme="majorHAnsi" w:cstheme="majorHAnsi"/>
          <w:b/>
          <w:lang w:val="vi-VN"/>
        </w:rPr>
        <w:t xml:space="preserve"> </w:t>
      </w:r>
      <w:r w:rsidRPr="009D5E2E">
        <w:rPr>
          <w:rFonts w:asciiTheme="majorHAnsi" w:hAnsiTheme="majorHAnsi" w:cstheme="majorHAnsi"/>
          <w:lang w:val="vi-VN"/>
        </w:rPr>
        <w:t>phải là đặc điểm chung của sông ngòi châu Á?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right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A. Sông ngòi ở châu Á khá phát triển và có nhiều hệ thống sông lớn.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right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B. Các con sông ở châu Á phân bố không đều và có chế độ nước khá phức tạp.</w:t>
      </w:r>
    </w:p>
    <w:p w:rsidR="006B11A1" w:rsidRPr="009D5E2E" w:rsidRDefault="006B11A1" w:rsidP="006B11A1">
      <w:pPr>
        <w:pStyle w:val="NormalWeb"/>
        <w:spacing w:before="0" w:beforeAutospacing="0" w:after="0" w:afterAutospacing="0" w:line="300" w:lineRule="exact"/>
        <w:ind w:right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C. Sông ngòi châu Á có nhiều giá trị.</w:t>
      </w:r>
    </w:p>
    <w:p w:rsidR="00B2080F" w:rsidRPr="009D5E2E" w:rsidRDefault="006B11A1" w:rsidP="009F44E3">
      <w:pPr>
        <w:pStyle w:val="NormalWeb"/>
        <w:spacing w:before="0" w:beforeAutospacing="0" w:after="0" w:afterAutospacing="0" w:line="300" w:lineRule="exact"/>
        <w:ind w:right="45"/>
        <w:jc w:val="both"/>
        <w:rPr>
          <w:rFonts w:asciiTheme="majorHAnsi" w:hAnsiTheme="majorHAnsi" w:cstheme="majorHAnsi"/>
          <w:lang w:val="vi-VN"/>
        </w:rPr>
      </w:pPr>
      <w:r w:rsidRPr="009D5E2E">
        <w:rPr>
          <w:rFonts w:asciiTheme="majorHAnsi" w:hAnsiTheme="majorHAnsi" w:cstheme="majorHAnsi"/>
          <w:lang w:val="vi-VN"/>
        </w:rPr>
        <w:t>D. Nguồn cung cấp nước cho sông ngòi châu Á là do băng tuyết tan</w:t>
      </w: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392D16" w:rsidRPr="009D5E2E" w:rsidRDefault="00FC130C" w:rsidP="008F654A">
      <w:pPr>
        <w:spacing w:line="300" w:lineRule="exact"/>
        <w:ind w:right="-427"/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- Hết </w:t>
      </w:r>
      <w:r w:rsidR="00392D16" w:rsidRPr="009D5E2E">
        <w:rPr>
          <w:rFonts w:asciiTheme="majorHAnsi" w:hAnsiTheme="majorHAnsi" w:cstheme="majorHAnsi"/>
          <w:b/>
          <w:sz w:val="24"/>
          <w:szCs w:val="24"/>
          <w:lang w:val="vi-VN"/>
        </w:rPr>
        <w:t>–</w:t>
      </w: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44E3" w:rsidRPr="009D5E2E" w:rsidRDefault="009F44E3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8F654A" w:rsidRPr="009D5E2E" w:rsidRDefault="008F654A" w:rsidP="008F654A">
      <w:pPr>
        <w:spacing w:line="26" w:lineRule="atLeast"/>
        <w:ind w:left="57"/>
        <w:rPr>
          <w:rFonts w:asciiTheme="majorHAnsi" w:hAnsiTheme="majorHAnsi" w:cstheme="majorHAnsi"/>
          <w:sz w:val="24"/>
          <w:szCs w:val="24"/>
          <w:lang w:val="vi-VN"/>
        </w:rPr>
      </w:pPr>
    </w:p>
    <w:p w:rsidR="008F654A" w:rsidRPr="009D5E2E" w:rsidRDefault="008F654A" w:rsidP="008F654A">
      <w:pPr>
        <w:ind w:right="195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UBND QUẬN LONG BIÊN                       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>ĐÁP ÁN VÀ BIỂU ĐIỂM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9D5E2E">
        <w:rPr>
          <w:rFonts w:asciiTheme="majorHAnsi" w:hAnsiTheme="majorHAnsi" w:cstheme="majorHAnsi"/>
          <w:b/>
          <w:sz w:val="24"/>
          <w:szCs w:val="24"/>
          <w:lang w:val="vi-VN"/>
        </w:rPr>
        <w:t xml:space="preserve">MÔN ĐỊA LÍ </w:t>
      </w:r>
      <w:r w:rsidR="008578C8" w:rsidRPr="009D5E2E">
        <w:rPr>
          <w:rFonts w:asciiTheme="majorHAnsi" w:hAnsiTheme="majorHAnsi" w:cstheme="majorHAnsi"/>
          <w:b/>
          <w:sz w:val="24"/>
          <w:szCs w:val="24"/>
          <w:lang w:val="vi-VN"/>
        </w:rPr>
        <w:t>8</w:t>
      </w:r>
    </w:p>
    <w:p w:rsidR="008F654A" w:rsidRPr="009D5E2E" w:rsidRDefault="008F654A" w:rsidP="008F654A">
      <w:pPr>
        <w:tabs>
          <w:tab w:val="left" w:pos="5205"/>
        </w:tabs>
        <w:ind w:right="-1080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sz w:val="24"/>
          <w:szCs w:val="24"/>
          <w:u w:val="single"/>
          <w:lang w:val="vi-VN"/>
        </w:rPr>
        <w:t>TRƯỜNG THCS CỰ KHỐI</w:t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                                               Mã đề 1                                                       </w:t>
      </w:r>
    </w:p>
    <w:p w:rsidR="008F654A" w:rsidRPr="009D5E2E" w:rsidRDefault="008F654A" w:rsidP="008F654A">
      <w:pPr>
        <w:ind w:left="-284" w:right="54"/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</w:p>
    <w:p w:rsidR="008F654A" w:rsidRPr="009D5E2E" w:rsidRDefault="008F654A" w:rsidP="008F654A">
      <w:pPr>
        <w:ind w:left="-284" w:right="54"/>
        <w:jc w:val="both"/>
        <w:rPr>
          <w:rFonts w:asciiTheme="majorHAnsi" w:hAnsiTheme="majorHAnsi" w:cstheme="majorHAnsi"/>
          <w:b/>
          <w:i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i/>
          <w:sz w:val="24"/>
          <w:szCs w:val="24"/>
          <w:lang w:val="vi-VN"/>
        </w:rPr>
        <w:t xml:space="preserve">     </w:t>
      </w:r>
      <w:r w:rsidR="00915344" w:rsidRPr="009D5E2E">
        <w:rPr>
          <w:rFonts w:asciiTheme="majorHAnsi" w:hAnsiTheme="majorHAnsi" w:cstheme="majorHAnsi"/>
          <w:b/>
          <w:i/>
          <w:sz w:val="24"/>
          <w:szCs w:val="24"/>
          <w:lang w:val="vi-VN"/>
        </w:rPr>
        <w:t>Học sinh trả lời m</w:t>
      </w:r>
      <w:r w:rsidRPr="009D5E2E">
        <w:rPr>
          <w:rFonts w:asciiTheme="majorHAnsi" w:hAnsiTheme="majorHAnsi" w:cstheme="majorHAnsi"/>
          <w:b/>
          <w:i/>
          <w:sz w:val="24"/>
          <w:szCs w:val="24"/>
          <w:lang w:val="vi-VN"/>
        </w:rPr>
        <w:t>ỗi câu đúng cho 0,25 điểm</w:t>
      </w:r>
    </w:p>
    <w:p w:rsidR="008F654A" w:rsidRPr="009D5E2E" w:rsidRDefault="008F654A" w:rsidP="008F654A">
      <w:pPr>
        <w:ind w:left="-284" w:right="54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978"/>
        <w:gridCol w:w="978"/>
        <w:gridCol w:w="978"/>
        <w:gridCol w:w="979"/>
        <w:gridCol w:w="978"/>
        <w:gridCol w:w="936"/>
        <w:gridCol w:w="1021"/>
        <w:gridCol w:w="1033"/>
        <w:gridCol w:w="1028"/>
      </w:tblGrid>
      <w:tr w:rsidR="008F654A" w:rsidRPr="009D5E2E" w:rsidTr="00E4574B"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4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5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48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7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1036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8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1049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9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104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10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</w:tr>
      <w:tr w:rsidR="008F654A" w:rsidRPr="009D5E2E" w:rsidTr="00E4574B"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11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12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13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15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16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948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17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1036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18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1049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19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104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20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</w:tr>
      <w:tr w:rsidR="008F654A" w:rsidRPr="009D5E2E" w:rsidTr="00E4574B"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21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22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23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24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25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26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A124C6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48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27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1036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28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1049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29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104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30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</w:tr>
      <w:tr w:rsidR="008F654A" w:rsidRPr="009D5E2E" w:rsidTr="00E4574B"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31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32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33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34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8578C8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</w:t>
            </w:r>
          </w:p>
        </w:tc>
        <w:tc>
          <w:tcPr>
            <w:tcW w:w="99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35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992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36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</w:t>
            </w:r>
          </w:p>
        </w:tc>
        <w:tc>
          <w:tcPr>
            <w:tcW w:w="948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37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1036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38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  <w:tc>
          <w:tcPr>
            <w:tcW w:w="1049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39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</w:p>
        </w:tc>
        <w:tc>
          <w:tcPr>
            <w:tcW w:w="1043" w:type="dxa"/>
          </w:tcPr>
          <w:p w:rsidR="008F654A" w:rsidRPr="009D5E2E" w:rsidRDefault="008F654A" w:rsidP="00E4574B">
            <w:pPr>
              <w:ind w:right="54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40</w:t>
            </w:r>
            <w:r w:rsidR="00623517" w:rsidRPr="009D5E2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626EF" w:rsidRPr="009D5E2E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</w:t>
            </w:r>
          </w:p>
        </w:tc>
      </w:tr>
    </w:tbl>
    <w:p w:rsidR="008F654A" w:rsidRPr="009D5E2E" w:rsidRDefault="008F654A" w:rsidP="008F654A">
      <w:pPr>
        <w:ind w:right="54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8F654A" w:rsidRPr="009D5E2E" w:rsidRDefault="008F654A" w:rsidP="008F654A">
      <w:pPr>
        <w:ind w:left="-90" w:right="90"/>
        <w:jc w:val="center"/>
        <w:rPr>
          <w:rFonts w:asciiTheme="majorHAnsi" w:hAnsiTheme="majorHAnsi" w:cstheme="majorHAnsi"/>
          <w:sz w:val="24"/>
          <w:szCs w:val="24"/>
          <w:lang w:val="vi-VN"/>
        </w:rPr>
      </w:pPr>
    </w:p>
    <w:p w:rsidR="008F654A" w:rsidRPr="009D5E2E" w:rsidRDefault="008F654A" w:rsidP="008F654A">
      <w:pPr>
        <w:ind w:left="-90" w:right="90"/>
        <w:jc w:val="center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Cs/>
          <w:sz w:val="24"/>
          <w:szCs w:val="24"/>
          <w:lang w:val="vi-VN"/>
        </w:rPr>
        <w:t>- Hết -</w:t>
      </w:r>
    </w:p>
    <w:p w:rsidR="008F654A" w:rsidRPr="009D5E2E" w:rsidRDefault="008F654A" w:rsidP="008F654A">
      <w:pPr>
        <w:pStyle w:val="Heading1"/>
        <w:ind w:left="0" w:right="90" w:firstLine="0"/>
        <w:jc w:val="both"/>
        <w:rPr>
          <w:rFonts w:asciiTheme="majorHAnsi" w:hAnsiTheme="majorHAnsi" w:cstheme="majorHAnsi"/>
          <w:sz w:val="24"/>
          <w:lang w:val="vi-VN"/>
        </w:rPr>
      </w:pPr>
      <w:r w:rsidRPr="009D5E2E">
        <w:rPr>
          <w:rFonts w:asciiTheme="majorHAnsi" w:hAnsiTheme="majorHAnsi" w:cstheme="majorHAnsi"/>
          <w:sz w:val="24"/>
          <w:lang w:val="vi-VN"/>
        </w:rPr>
        <w:lastRenderedPageBreak/>
        <w:t xml:space="preserve">  BGH duyệt                                  TT/NTCM duyệt                           </w:t>
      </w:r>
      <w:r w:rsidR="008578C8" w:rsidRPr="009D5E2E">
        <w:rPr>
          <w:rFonts w:asciiTheme="majorHAnsi" w:hAnsiTheme="majorHAnsi" w:cstheme="majorHAnsi"/>
          <w:sz w:val="24"/>
          <w:lang w:val="vi-VN"/>
        </w:rPr>
        <w:t xml:space="preserve">              </w:t>
      </w:r>
      <w:r w:rsidRPr="009D5E2E">
        <w:rPr>
          <w:rFonts w:asciiTheme="majorHAnsi" w:hAnsiTheme="majorHAnsi" w:cstheme="majorHAnsi"/>
          <w:sz w:val="24"/>
          <w:lang w:val="vi-VN"/>
        </w:rPr>
        <w:t xml:space="preserve">    Người ra đề       </w:t>
      </w:r>
    </w:p>
    <w:p w:rsidR="008F654A" w:rsidRPr="009D5E2E" w:rsidRDefault="008F654A" w:rsidP="00A24B42">
      <w:pPr>
        <w:tabs>
          <w:tab w:val="left" w:pos="3533"/>
          <w:tab w:val="left" w:pos="7862"/>
        </w:tabs>
        <w:ind w:right="9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="00A24B42" w:rsidRPr="009D5E2E">
        <w:rPr>
          <w:rFonts w:asciiTheme="majorHAnsi" w:hAnsiTheme="majorHAnsi" w:cstheme="majorHAnsi"/>
          <w:sz w:val="24"/>
          <w:szCs w:val="24"/>
          <w:lang w:val="vi-VN"/>
        </w:rPr>
        <w:t xml:space="preserve">      (Đã kí)</w:t>
      </w:r>
      <w:r w:rsidR="00A24B42" w:rsidRPr="009D5E2E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9D5E2E">
        <w:rPr>
          <w:rFonts w:asciiTheme="majorHAnsi" w:hAnsiTheme="majorHAnsi" w:cstheme="majorHAnsi"/>
          <w:sz w:val="24"/>
          <w:szCs w:val="24"/>
          <w:lang w:val="vi-VN"/>
        </w:rPr>
        <w:t>(Đã kí)</w:t>
      </w:r>
    </w:p>
    <w:p w:rsidR="008F654A" w:rsidRPr="009D5E2E" w:rsidRDefault="008F654A" w:rsidP="008F654A">
      <w:pPr>
        <w:ind w:right="9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  <w:t xml:space="preserve">                  </w:t>
      </w:r>
    </w:p>
    <w:p w:rsidR="008F654A" w:rsidRPr="009D5E2E" w:rsidRDefault="008F654A" w:rsidP="008F654A">
      <w:pPr>
        <w:ind w:right="9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</w:pPr>
      <w:r w:rsidRPr="009D5E2E"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  <w:t xml:space="preserve">                                                         Nguyễn Xuân Lộc                          </w:t>
      </w:r>
      <w:r w:rsidR="0029110A" w:rsidRPr="009D5E2E"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  <w:t xml:space="preserve">         </w:t>
      </w:r>
      <w:r w:rsidRPr="009D5E2E">
        <w:rPr>
          <w:rFonts w:asciiTheme="majorHAnsi" w:hAnsiTheme="majorHAnsi" w:cstheme="majorHAnsi"/>
          <w:b/>
          <w:bCs/>
          <w:i/>
          <w:iCs/>
          <w:sz w:val="24"/>
          <w:szCs w:val="24"/>
          <w:lang w:val="vi-VN"/>
        </w:rPr>
        <w:t xml:space="preserve"> Đoàn Thị Hoa</w:t>
      </w: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:rsidR="009F1C34" w:rsidRPr="009D5E2E" w:rsidRDefault="009F1C34" w:rsidP="008F654A">
      <w:pPr>
        <w:spacing w:line="300" w:lineRule="exact"/>
        <w:ind w:right="-427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sectPr w:rsidR="009F1C34" w:rsidRPr="009D5E2E" w:rsidSect="008F654A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3C" w:rsidRDefault="00B40B3C" w:rsidP="00392D62">
      <w:r>
        <w:separator/>
      </w:r>
    </w:p>
  </w:endnote>
  <w:endnote w:type="continuationSeparator" w:id="1">
    <w:p w:rsidR="00B40B3C" w:rsidRDefault="00B40B3C" w:rsidP="0039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3C" w:rsidRDefault="00B40B3C" w:rsidP="00392D62">
      <w:r>
        <w:separator/>
      </w:r>
    </w:p>
  </w:footnote>
  <w:footnote w:type="continuationSeparator" w:id="1">
    <w:p w:rsidR="00B40B3C" w:rsidRDefault="00B40B3C" w:rsidP="0039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2">
    <w:nsid w:val="0B38267A"/>
    <w:multiLevelType w:val="hybridMultilevel"/>
    <w:tmpl w:val="7BC469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5C49"/>
    <w:multiLevelType w:val="hybridMultilevel"/>
    <w:tmpl w:val="B7EECD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D4DD4"/>
    <w:multiLevelType w:val="hybridMultilevel"/>
    <w:tmpl w:val="A704D8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B5329"/>
    <w:multiLevelType w:val="hybridMultilevel"/>
    <w:tmpl w:val="3B3E2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746"/>
    <w:multiLevelType w:val="hybridMultilevel"/>
    <w:tmpl w:val="A0AC87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B4B5F"/>
    <w:multiLevelType w:val="hybridMultilevel"/>
    <w:tmpl w:val="9D984F3C"/>
    <w:lvl w:ilvl="0" w:tplc="F4E6BD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56F05ED"/>
    <w:multiLevelType w:val="hybridMultilevel"/>
    <w:tmpl w:val="CBACFF3A"/>
    <w:lvl w:ilvl="0" w:tplc="183AC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5460B"/>
    <w:multiLevelType w:val="hybridMultilevel"/>
    <w:tmpl w:val="96748D3C"/>
    <w:lvl w:ilvl="0" w:tplc="A6104A9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9225A90"/>
    <w:multiLevelType w:val="hybridMultilevel"/>
    <w:tmpl w:val="B0DC8658"/>
    <w:lvl w:ilvl="0" w:tplc="324E5F3A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1D8C35A1"/>
    <w:multiLevelType w:val="hybridMultilevel"/>
    <w:tmpl w:val="098A784A"/>
    <w:lvl w:ilvl="0" w:tplc="81B44F3C">
      <w:start w:val="4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1E317FE5"/>
    <w:multiLevelType w:val="hybridMultilevel"/>
    <w:tmpl w:val="52FC003E"/>
    <w:lvl w:ilvl="0" w:tplc="E73CA6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340173C"/>
    <w:multiLevelType w:val="hybridMultilevel"/>
    <w:tmpl w:val="C3BA6B64"/>
    <w:lvl w:ilvl="0" w:tplc="28826C94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2C5D59"/>
    <w:multiLevelType w:val="hybridMultilevel"/>
    <w:tmpl w:val="6C825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C2396"/>
    <w:multiLevelType w:val="hybridMultilevel"/>
    <w:tmpl w:val="88B29CB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438EF"/>
    <w:multiLevelType w:val="hybridMultilevel"/>
    <w:tmpl w:val="5B900AE0"/>
    <w:lvl w:ilvl="0" w:tplc="2E421E44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2975223D"/>
    <w:multiLevelType w:val="hybridMultilevel"/>
    <w:tmpl w:val="D58E2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83C61"/>
    <w:multiLevelType w:val="hybridMultilevel"/>
    <w:tmpl w:val="F54CF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17AB7"/>
    <w:multiLevelType w:val="hybridMultilevel"/>
    <w:tmpl w:val="40348952"/>
    <w:lvl w:ilvl="0" w:tplc="71CC31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35C2E"/>
    <w:multiLevelType w:val="hybridMultilevel"/>
    <w:tmpl w:val="C8B8DB1E"/>
    <w:lvl w:ilvl="0" w:tplc="632E5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8DF150A"/>
    <w:multiLevelType w:val="hybridMultilevel"/>
    <w:tmpl w:val="8A58F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3345D"/>
    <w:multiLevelType w:val="hybridMultilevel"/>
    <w:tmpl w:val="3FD643C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D2CDE"/>
    <w:multiLevelType w:val="hybridMultilevel"/>
    <w:tmpl w:val="DE2849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A2457"/>
    <w:multiLevelType w:val="hybridMultilevel"/>
    <w:tmpl w:val="21A06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40B50"/>
    <w:multiLevelType w:val="hybridMultilevel"/>
    <w:tmpl w:val="20FCC37E"/>
    <w:lvl w:ilvl="0" w:tplc="E0022AFA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>
    <w:nsid w:val="41F92023"/>
    <w:multiLevelType w:val="hybridMultilevel"/>
    <w:tmpl w:val="9DEE59F0"/>
    <w:lvl w:ilvl="0" w:tplc="0C4CFE4E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7">
    <w:nsid w:val="44554352"/>
    <w:multiLevelType w:val="hybridMultilevel"/>
    <w:tmpl w:val="0C6602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1433B"/>
    <w:multiLevelType w:val="hybridMultilevel"/>
    <w:tmpl w:val="65807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AC2572"/>
    <w:multiLevelType w:val="hybridMultilevel"/>
    <w:tmpl w:val="2AB4B63C"/>
    <w:lvl w:ilvl="0" w:tplc="4EA68A7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E2F164D"/>
    <w:multiLevelType w:val="hybridMultilevel"/>
    <w:tmpl w:val="4C26C0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B7EE4"/>
    <w:multiLevelType w:val="hybridMultilevel"/>
    <w:tmpl w:val="2A50AA9E"/>
    <w:lvl w:ilvl="0" w:tplc="F34E95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77A15"/>
    <w:multiLevelType w:val="hybridMultilevel"/>
    <w:tmpl w:val="68ACE5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705C3"/>
    <w:multiLevelType w:val="hybridMultilevel"/>
    <w:tmpl w:val="8CC6E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7476C"/>
    <w:multiLevelType w:val="hybridMultilevel"/>
    <w:tmpl w:val="AA7834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A0BC4"/>
    <w:multiLevelType w:val="multilevel"/>
    <w:tmpl w:val="3B3E2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576B"/>
    <w:multiLevelType w:val="hybridMultilevel"/>
    <w:tmpl w:val="F8043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B3871"/>
    <w:multiLevelType w:val="hybridMultilevel"/>
    <w:tmpl w:val="4E3CE9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90BA0"/>
    <w:multiLevelType w:val="hybridMultilevel"/>
    <w:tmpl w:val="7FCAD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744FB"/>
    <w:multiLevelType w:val="hybridMultilevel"/>
    <w:tmpl w:val="9FE0FB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451C83"/>
    <w:multiLevelType w:val="hybridMultilevel"/>
    <w:tmpl w:val="04408AEA"/>
    <w:lvl w:ilvl="0" w:tplc="C8ECAB16">
      <w:start w:val="3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1">
    <w:nsid w:val="71645BA5"/>
    <w:multiLevelType w:val="hybridMultilevel"/>
    <w:tmpl w:val="5C325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72D4C"/>
    <w:multiLevelType w:val="hybridMultilevel"/>
    <w:tmpl w:val="D55815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2410E"/>
    <w:multiLevelType w:val="hybridMultilevel"/>
    <w:tmpl w:val="4E42BE6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E6339"/>
    <w:multiLevelType w:val="hybridMultilevel"/>
    <w:tmpl w:val="2CB0B270"/>
    <w:lvl w:ilvl="0" w:tplc="469AD6F6">
      <w:start w:val="1"/>
      <w:numFmt w:val="upperLetter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42"/>
  </w:num>
  <w:num w:numId="5">
    <w:abstractNumId w:val="17"/>
  </w:num>
  <w:num w:numId="6">
    <w:abstractNumId w:val="32"/>
  </w:num>
  <w:num w:numId="7">
    <w:abstractNumId w:val="41"/>
  </w:num>
  <w:num w:numId="8">
    <w:abstractNumId w:val="5"/>
  </w:num>
  <w:num w:numId="9">
    <w:abstractNumId w:val="35"/>
  </w:num>
  <w:num w:numId="10">
    <w:abstractNumId w:val="33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27"/>
  </w:num>
  <w:num w:numId="16">
    <w:abstractNumId w:val="37"/>
  </w:num>
  <w:num w:numId="17">
    <w:abstractNumId w:val="34"/>
  </w:num>
  <w:num w:numId="18">
    <w:abstractNumId w:val="38"/>
  </w:num>
  <w:num w:numId="19">
    <w:abstractNumId w:val="3"/>
  </w:num>
  <w:num w:numId="20">
    <w:abstractNumId w:val="2"/>
  </w:num>
  <w:num w:numId="21">
    <w:abstractNumId w:val="36"/>
  </w:num>
  <w:num w:numId="22">
    <w:abstractNumId w:val="14"/>
  </w:num>
  <w:num w:numId="23">
    <w:abstractNumId w:val="39"/>
  </w:num>
  <w:num w:numId="24">
    <w:abstractNumId w:val="18"/>
  </w:num>
  <w:num w:numId="25">
    <w:abstractNumId w:val="6"/>
  </w:num>
  <w:num w:numId="26">
    <w:abstractNumId w:val="23"/>
  </w:num>
  <w:num w:numId="27">
    <w:abstractNumId w:val="24"/>
  </w:num>
  <w:num w:numId="28">
    <w:abstractNumId w:val="15"/>
  </w:num>
  <w:num w:numId="29">
    <w:abstractNumId w:val="16"/>
  </w:num>
  <w:num w:numId="30">
    <w:abstractNumId w:val="26"/>
  </w:num>
  <w:num w:numId="31">
    <w:abstractNumId w:val="40"/>
  </w:num>
  <w:num w:numId="32">
    <w:abstractNumId w:val="25"/>
  </w:num>
  <w:num w:numId="33">
    <w:abstractNumId w:val="11"/>
  </w:num>
  <w:num w:numId="34">
    <w:abstractNumId w:val="13"/>
  </w:num>
  <w:num w:numId="35">
    <w:abstractNumId w:val="9"/>
  </w:num>
  <w:num w:numId="36">
    <w:abstractNumId w:val="29"/>
  </w:num>
  <w:num w:numId="37">
    <w:abstractNumId w:val="20"/>
  </w:num>
  <w:num w:numId="38">
    <w:abstractNumId w:val="21"/>
  </w:num>
  <w:num w:numId="39">
    <w:abstractNumId w:val="10"/>
  </w:num>
  <w:num w:numId="40">
    <w:abstractNumId w:val="44"/>
  </w:num>
  <w:num w:numId="41">
    <w:abstractNumId w:val="43"/>
  </w:num>
  <w:num w:numId="42">
    <w:abstractNumId w:val="12"/>
  </w:num>
  <w:num w:numId="43">
    <w:abstractNumId w:val="7"/>
  </w:num>
  <w:num w:numId="44">
    <w:abstractNumId w:val="2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9B"/>
    <w:rsid w:val="0000357E"/>
    <w:rsid w:val="000078CE"/>
    <w:rsid w:val="00016887"/>
    <w:rsid w:val="000227A4"/>
    <w:rsid w:val="000263CB"/>
    <w:rsid w:val="00031614"/>
    <w:rsid w:val="00040FB8"/>
    <w:rsid w:val="00057825"/>
    <w:rsid w:val="000610CF"/>
    <w:rsid w:val="00064342"/>
    <w:rsid w:val="000657D1"/>
    <w:rsid w:val="00072EE1"/>
    <w:rsid w:val="00073B49"/>
    <w:rsid w:val="000767F5"/>
    <w:rsid w:val="000868BD"/>
    <w:rsid w:val="0009693B"/>
    <w:rsid w:val="000A14BC"/>
    <w:rsid w:val="000A31BD"/>
    <w:rsid w:val="000A72F3"/>
    <w:rsid w:val="000B2A0C"/>
    <w:rsid w:val="000B3848"/>
    <w:rsid w:val="000B7B26"/>
    <w:rsid w:val="000C35F7"/>
    <w:rsid w:val="000D104C"/>
    <w:rsid w:val="000E112A"/>
    <w:rsid w:val="000F117D"/>
    <w:rsid w:val="001023A3"/>
    <w:rsid w:val="0010781C"/>
    <w:rsid w:val="001121E2"/>
    <w:rsid w:val="001278BF"/>
    <w:rsid w:val="00135630"/>
    <w:rsid w:val="00143281"/>
    <w:rsid w:val="001511C0"/>
    <w:rsid w:val="00167C7A"/>
    <w:rsid w:val="00174A7B"/>
    <w:rsid w:val="0018073F"/>
    <w:rsid w:val="001821AF"/>
    <w:rsid w:val="00182CF3"/>
    <w:rsid w:val="001C04DC"/>
    <w:rsid w:val="001C790D"/>
    <w:rsid w:val="001D6E17"/>
    <w:rsid w:val="001E0CDC"/>
    <w:rsid w:val="001E65B3"/>
    <w:rsid w:val="002009DC"/>
    <w:rsid w:val="0021139F"/>
    <w:rsid w:val="0021201E"/>
    <w:rsid w:val="002120CC"/>
    <w:rsid w:val="002166A3"/>
    <w:rsid w:val="0021693B"/>
    <w:rsid w:val="00216B4C"/>
    <w:rsid w:val="002407B5"/>
    <w:rsid w:val="002452D0"/>
    <w:rsid w:val="00251BBB"/>
    <w:rsid w:val="00253035"/>
    <w:rsid w:val="002626EF"/>
    <w:rsid w:val="0027165C"/>
    <w:rsid w:val="002760C3"/>
    <w:rsid w:val="002828C3"/>
    <w:rsid w:val="00286440"/>
    <w:rsid w:val="0029110A"/>
    <w:rsid w:val="00293419"/>
    <w:rsid w:val="002A6458"/>
    <w:rsid w:val="002A6881"/>
    <w:rsid w:val="002C2DD8"/>
    <w:rsid w:val="002D00F3"/>
    <w:rsid w:val="002D1460"/>
    <w:rsid w:val="002E59CB"/>
    <w:rsid w:val="002E6F8D"/>
    <w:rsid w:val="002F4C26"/>
    <w:rsid w:val="0030001F"/>
    <w:rsid w:val="00314CB4"/>
    <w:rsid w:val="003171D9"/>
    <w:rsid w:val="00323FB6"/>
    <w:rsid w:val="00327382"/>
    <w:rsid w:val="00330F6A"/>
    <w:rsid w:val="00343D27"/>
    <w:rsid w:val="0035354D"/>
    <w:rsid w:val="00360A00"/>
    <w:rsid w:val="00361BB7"/>
    <w:rsid w:val="00365E62"/>
    <w:rsid w:val="00371CAA"/>
    <w:rsid w:val="00372059"/>
    <w:rsid w:val="00372DF8"/>
    <w:rsid w:val="00375220"/>
    <w:rsid w:val="00380033"/>
    <w:rsid w:val="003873FB"/>
    <w:rsid w:val="00387D18"/>
    <w:rsid w:val="00390F7D"/>
    <w:rsid w:val="00391CB8"/>
    <w:rsid w:val="00392D16"/>
    <w:rsid w:val="00392D62"/>
    <w:rsid w:val="003930F7"/>
    <w:rsid w:val="003944BF"/>
    <w:rsid w:val="003948D7"/>
    <w:rsid w:val="003A5425"/>
    <w:rsid w:val="003B72E6"/>
    <w:rsid w:val="003C4281"/>
    <w:rsid w:val="003C539C"/>
    <w:rsid w:val="003C5834"/>
    <w:rsid w:val="003C63EE"/>
    <w:rsid w:val="003D5EBE"/>
    <w:rsid w:val="003E1784"/>
    <w:rsid w:val="003F6512"/>
    <w:rsid w:val="003F7470"/>
    <w:rsid w:val="00403438"/>
    <w:rsid w:val="00407577"/>
    <w:rsid w:val="0041420D"/>
    <w:rsid w:val="00414960"/>
    <w:rsid w:val="00422AFB"/>
    <w:rsid w:val="00430263"/>
    <w:rsid w:val="00440AF8"/>
    <w:rsid w:val="004426A7"/>
    <w:rsid w:val="00442F24"/>
    <w:rsid w:val="00444EC9"/>
    <w:rsid w:val="004455C8"/>
    <w:rsid w:val="00455635"/>
    <w:rsid w:val="00462101"/>
    <w:rsid w:val="00464C1B"/>
    <w:rsid w:val="004904B7"/>
    <w:rsid w:val="00495AC5"/>
    <w:rsid w:val="004A2F30"/>
    <w:rsid w:val="004D069F"/>
    <w:rsid w:val="004D0D96"/>
    <w:rsid w:val="004D10B1"/>
    <w:rsid w:val="004D128E"/>
    <w:rsid w:val="004D5410"/>
    <w:rsid w:val="004E3C19"/>
    <w:rsid w:val="004F4B54"/>
    <w:rsid w:val="00510FDB"/>
    <w:rsid w:val="00512CCD"/>
    <w:rsid w:val="005224B3"/>
    <w:rsid w:val="0052490F"/>
    <w:rsid w:val="00531AD6"/>
    <w:rsid w:val="00551F11"/>
    <w:rsid w:val="00552947"/>
    <w:rsid w:val="00553CDF"/>
    <w:rsid w:val="00560804"/>
    <w:rsid w:val="00566C0E"/>
    <w:rsid w:val="0057456B"/>
    <w:rsid w:val="00581C52"/>
    <w:rsid w:val="005861BC"/>
    <w:rsid w:val="005869D6"/>
    <w:rsid w:val="0059366F"/>
    <w:rsid w:val="005A25B9"/>
    <w:rsid w:val="005D451D"/>
    <w:rsid w:val="005E3D9E"/>
    <w:rsid w:val="005E6A25"/>
    <w:rsid w:val="005F04F8"/>
    <w:rsid w:val="005F3CC7"/>
    <w:rsid w:val="00603FBB"/>
    <w:rsid w:val="00610F42"/>
    <w:rsid w:val="006124A3"/>
    <w:rsid w:val="00613435"/>
    <w:rsid w:val="006135CD"/>
    <w:rsid w:val="00623517"/>
    <w:rsid w:val="006259E2"/>
    <w:rsid w:val="00627EA8"/>
    <w:rsid w:val="00631243"/>
    <w:rsid w:val="00637D2E"/>
    <w:rsid w:val="00640D9E"/>
    <w:rsid w:val="00651E2C"/>
    <w:rsid w:val="0065434D"/>
    <w:rsid w:val="00654FD5"/>
    <w:rsid w:val="00656B4E"/>
    <w:rsid w:val="006600EE"/>
    <w:rsid w:val="006872E8"/>
    <w:rsid w:val="0068778D"/>
    <w:rsid w:val="00692446"/>
    <w:rsid w:val="00695045"/>
    <w:rsid w:val="00697ADA"/>
    <w:rsid w:val="006A4623"/>
    <w:rsid w:val="006B0A58"/>
    <w:rsid w:val="006B11A1"/>
    <w:rsid w:val="006B1850"/>
    <w:rsid w:val="006B3304"/>
    <w:rsid w:val="006B41BA"/>
    <w:rsid w:val="006C1565"/>
    <w:rsid w:val="006D07AD"/>
    <w:rsid w:val="006D14F0"/>
    <w:rsid w:val="006E4F05"/>
    <w:rsid w:val="00701DDB"/>
    <w:rsid w:val="00714E8D"/>
    <w:rsid w:val="00717035"/>
    <w:rsid w:val="00724117"/>
    <w:rsid w:val="00726310"/>
    <w:rsid w:val="0073094D"/>
    <w:rsid w:val="00736018"/>
    <w:rsid w:val="0073630C"/>
    <w:rsid w:val="00750E96"/>
    <w:rsid w:val="0075287E"/>
    <w:rsid w:val="007666B2"/>
    <w:rsid w:val="00776C54"/>
    <w:rsid w:val="007A2E4E"/>
    <w:rsid w:val="007A358A"/>
    <w:rsid w:val="007B2982"/>
    <w:rsid w:val="007B461C"/>
    <w:rsid w:val="007C109C"/>
    <w:rsid w:val="007C35E1"/>
    <w:rsid w:val="007C7319"/>
    <w:rsid w:val="007E09DC"/>
    <w:rsid w:val="007E1788"/>
    <w:rsid w:val="007E5D83"/>
    <w:rsid w:val="007F0204"/>
    <w:rsid w:val="007F3DA7"/>
    <w:rsid w:val="007F7E32"/>
    <w:rsid w:val="00800E74"/>
    <w:rsid w:val="008070FE"/>
    <w:rsid w:val="00811851"/>
    <w:rsid w:val="00812929"/>
    <w:rsid w:val="0082526B"/>
    <w:rsid w:val="008269B4"/>
    <w:rsid w:val="00841ECE"/>
    <w:rsid w:val="00846F87"/>
    <w:rsid w:val="0084728B"/>
    <w:rsid w:val="008578C8"/>
    <w:rsid w:val="00857D78"/>
    <w:rsid w:val="0086588F"/>
    <w:rsid w:val="00867E04"/>
    <w:rsid w:val="00867FC6"/>
    <w:rsid w:val="00872F68"/>
    <w:rsid w:val="0088369B"/>
    <w:rsid w:val="00890C29"/>
    <w:rsid w:val="00892460"/>
    <w:rsid w:val="008926F5"/>
    <w:rsid w:val="00894478"/>
    <w:rsid w:val="00896FAF"/>
    <w:rsid w:val="008973A9"/>
    <w:rsid w:val="008A496E"/>
    <w:rsid w:val="008B010F"/>
    <w:rsid w:val="008B4DB0"/>
    <w:rsid w:val="008C41E9"/>
    <w:rsid w:val="008D2C3D"/>
    <w:rsid w:val="008E0881"/>
    <w:rsid w:val="008F1388"/>
    <w:rsid w:val="008F557A"/>
    <w:rsid w:val="008F654A"/>
    <w:rsid w:val="009013E8"/>
    <w:rsid w:val="00915344"/>
    <w:rsid w:val="00924649"/>
    <w:rsid w:val="0093147E"/>
    <w:rsid w:val="00932631"/>
    <w:rsid w:val="009352D6"/>
    <w:rsid w:val="00940E12"/>
    <w:rsid w:val="00942F6E"/>
    <w:rsid w:val="0094555B"/>
    <w:rsid w:val="009514D2"/>
    <w:rsid w:val="00956364"/>
    <w:rsid w:val="00967769"/>
    <w:rsid w:val="00974B50"/>
    <w:rsid w:val="00977DAA"/>
    <w:rsid w:val="00984E78"/>
    <w:rsid w:val="0099015D"/>
    <w:rsid w:val="0099401C"/>
    <w:rsid w:val="009A23C6"/>
    <w:rsid w:val="009B0113"/>
    <w:rsid w:val="009B7D61"/>
    <w:rsid w:val="009C08D9"/>
    <w:rsid w:val="009C1D4C"/>
    <w:rsid w:val="009C761C"/>
    <w:rsid w:val="009D5E2E"/>
    <w:rsid w:val="009D7857"/>
    <w:rsid w:val="009E04CE"/>
    <w:rsid w:val="009E1DC7"/>
    <w:rsid w:val="009E38AD"/>
    <w:rsid w:val="009F1C34"/>
    <w:rsid w:val="009F44E3"/>
    <w:rsid w:val="00A1119D"/>
    <w:rsid w:val="00A124C6"/>
    <w:rsid w:val="00A23736"/>
    <w:rsid w:val="00A24B42"/>
    <w:rsid w:val="00A30954"/>
    <w:rsid w:val="00A36330"/>
    <w:rsid w:val="00A37F2D"/>
    <w:rsid w:val="00A41619"/>
    <w:rsid w:val="00A41AC2"/>
    <w:rsid w:val="00A47C8E"/>
    <w:rsid w:val="00A55131"/>
    <w:rsid w:val="00A76007"/>
    <w:rsid w:val="00A87660"/>
    <w:rsid w:val="00A924FA"/>
    <w:rsid w:val="00AA428E"/>
    <w:rsid w:val="00AB6E8E"/>
    <w:rsid w:val="00AC12AC"/>
    <w:rsid w:val="00AD0F7B"/>
    <w:rsid w:val="00AD36E9"/>
    <w:rsid w:val="00AE3703"/>
    <w:rsid w:val="00B0224C"/>
    <w:rsid w:val="00B046FD"/>
    <w:rsid w:val="00B0769A"/>
    <w:rsid w:val="00B14E5A"/>
    <w:rsid w:val="00B2080F"/>
    <w:rsid w:val="00B40B3C"/>
    <w:rsid w:val="00B42A90"/>
    <w:rsid w:val="00B44F5D"/>
    <w:rsid w:val="00B47D5B"/>
    <w:rsid w:val="00B706E5"/>
    <w:rsid w:val="00B737E2"/>
    <w:rsid w:val="00B7472B"/>
    <w:rsid w:val="00B82016"/>
    <w:rsid w:val="00B856F9"/>
    <w:rsid w:val="00BA0925"/>
    <w:rsid w:val="00BA1F88"/>
    <w:rsid w:val="00BA3197"/>
    <w:rsid w:val="00BB107D"/>
    <w:rsid w:val="00BB6C17"/>
    <w:rsid w:val="00BB730B"/>
    <w:rsid w:val="00BD5D28"/>
    <w:rsid w:val="00BE5DAB"/>
    <w:rsid w:val="00BE6A13"/>
    <w:rsid w:val="00C05DB7"/>
    <w:rsid w:val="00C06C6F"/>
    <w:rsid w:val="00C17064"/>
    <w:rsid w:val="00C2016B"/>
    <w:rsid w:val="00C324C6"/>
    <w:rsid w:val="00C339A8"/>
    <w:rsid w:val="00C411A1"/>
    <w:rsid w:val="00C414B7"/>
    <w:rsid w:val="00C5208F"/>
    <w:rsid w:val="00C5439D"/>
    <w:rsid w:val="00C552FA"/>
    <w:rsid w:val="00C808E0"/>
    <w:rsid w:val="00C812A7"/>
    <w:rsid w:val="00C87EED"/>
    <w:rsid w:val="00C9273E"/>
    <w:rsid w:val="00C94901"/>
    <w:rsid w:val="00C97DE8"/>
    <w:rsid w:val="00CA420F"/>
    <w:rsid w:val="00CC7C0B"/>
    <w:rsid w:val="00CD00CA"/>
    <w:rsid w:val="00CD1F9B"/>
    <w:rsid w:val="00CD5B5A"/>
    <w:rsid w:val="00CF3380"/>
    <w:rsid w:val="00CF3D62"/>
    <w:rsid w:val="00CF6903"/>
    <w:rsid w:val="00D15AA9"/>
    <w:rsid w:val="00D304E6"/>
    <w:rsid w:val="00D31260"/>
    <w:rsid w:val="00D3530B"/>
    <w:rsid w:val="00D4126D"/>
    <w:rsid w:val="00D413A5"/>
    <w:rsid w:val="00D41468"/>
    <w:rsid w:val="00D449F9"/>
    <w:rsid w:val="00D5487C"/>
    <w:rsid w:val="00D56030"/>
    <w:rsid w:val="00D63905"/>
    <w:rsid w:val="00D63B3A"/>
    <w:rsid w:val="00D63D5D"/>
    <w:rsid w:val="00D85CC4"/>
    <w:rsid w:val="00D93E47"/>
    <w:rsid w:val="00DA6423"/>
    <w:rsid w:val="00DA7957"/>
    <w:rsid w:val="00DB4A23"/>
    <w:rsid w:val="00DC5788"/>
    <w:rsid w:val="00DD07B3"/>
    <w:rsid w:val="00DE7E81"/>
    <w:rsid w:val="00DF242C"/>
    <w:rsid w:val="00DF54EC"/>
    <w:rsid w:val="00E00E72"/>
    <w:rsid w:val="00E160BE"/>
    <w:rsid w:val="00E171BE"/>
    <w:rsid w:val="00E22BAC"/>
    <w:rsid w:val="00E26E2F"/>
    <w:rsid w:val="00E27C9B"/>
    <w:rsid w:val="00E4069D"/>
    <w:rsid w:val="00E43799"/>
    <w:rsid w:val="00E43F11"/>
    <w:rsid w:val="00E44A0B"/>
    <w:rsid w:val="00E56D74"/>
    <w:rsid w:val="00E65A91"/>
    <w:rsid w:val="00E67B0A"/>
    <w:rsid w:val="00E77763"/>
    <w:rsid w:val="00E80FC2"/>
    <w:rsid w:val="00E91EA7"/>
    <w:rsid w:val="00E9668B"/>
    <w:rsid w:val="00E974CD"/>
    <w:rsid w:val="00EA191A"/>
    <w:rsid w:val="00EA39E6"/>
    <w:rsid w:val="00EA5785"/>
    <w:rsid w:val="00EC3102"/>
    <w:rsid w:val="00EC78B9"/>
    <w:rsid w:val="00ED0768"/>
    <w:rsid w:val="00ED0E81"/>
    <w:rsid w:val="00ED5D22"/>
    <w:rsid w:val="00ED782B"/>
    <w:rsid w:val="00EE4B21"/>
    <w:rsid w:val="00EE5206"/>
    <w:rsid w:val="00EF1184"/>
    <w:rsid w:val="00EF62C2"/>
    <w:rsid w:val="00F00FEB"/>
    <w:rsid w:val="00F01BA1"/>
    <w:rsid w:val="00F07DAB"/>
    <w:rsid w:val="00F16514"/>
    <w:rsid w:val="00F221F5"/>
    <w:rsid w:val="00F256EC"/>
    <w:rsid w:val="00F25C8C"/>
    <w:rsid w:val="00F31878"/>
    <w:rsid w:val="00F37389"/>
    <w:rsid w:val="00F425E4"/>
    <w:rsid w:val="00F47855"/>
    <w:rsid w:val="00F526A5"/>
    <w:rsid w:val="00F57223"/>
    <w:rsid w:val="00F71F25"/>
    <w:rsid w:val="00F7458A"/>
    <w:rsid w:val="00F8469D"/>
    <w:rsid w:val="00FA759C"/>
    <w:rsid w:val="00FB68BA"/>
    <w:rsid w:val="00FC130C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204"/>
    <w:pPr>
      <w:suppressAutoHyphens/>
    </w:pPr>
    <w:rPr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qFormat/>
    <w:rsid w:val="007F0204"/>
    <w:pPr>
      <w:keepNext/>
      <w:tabs>
        <w:tab w:val="num" w:pos="0"/>
      </w:tabs>
      <w:suppressAutoHyphens w:val="0"/>
      <w:ind w:left="-540" w:firstLine="540"/>
      <w:outlineLvl w:val="0"/>
    </w:pPr>
    <w:rPr>
      <w:kern w:val="1"/>
      <w:szCs w:val="24"/>
    </w:rPr>
  </w:style>
  <w:style w:type="paragraph" w:styleId="Heading2">
    <w:name w:val="heading 2"/>
    <w:basedOn w:val="Normal"/>
    <w:next w:val="Normal"/>
    <w:qFormat/>
    <w:rsid w:val="007F0204"/>
    <w:pPr>
      <w:keepNext/>
      <w:tabs>
        <w:tab w:val="num" w:pos="0"/>
        <w:tab w:val="left" w:pos="6639"/>
      </w:tabs>
      <w:suppressAutoHyphens w:val="0"/>
      <w:ind w:left="576" w:hanging="576"/>
      <w:outlineLvl w:val="1"/>
    </w:pPr>
    <w:rPr>
      <w:b/>
      <w:bCs/>
      <w:kern w:val="1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730B"/>
    <w:pPr>
      <w:keepNext/>
      <w:keepLines/>
      <w:suppressAutoHyphens w:val="0"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204"/>
  </w:style>
  <w:style w:type="character" w:customStyle="1" w:styleId="WW8Num1z1">
    <w:name w:val="WW8Num1z1"/>
    <w:rsid w:val="007F0204"/>
  </w:style>
  <w:style w:type="character" w:customStyle="1" w:styleId="WW8Num1z2">
    <w:name w:val="WW8Num1z2"/>
    <w:rsid w:val="007F0204"/>
  </w:style>
  <w:style w:type="character" w:customStyle="1" w:styleId="WW8Num1z3">
    <w:name w:val="WW8Num1z3"/>
    <w:rsid w:val="007F0204"/>
  </w:style>
  <w:style w:type="character" w:customStyle="1" w:styleId="WW8Num1z4">
    <w:name w:val="WW8Num1z4"/>
    <w:rsid w:val="007F0204"/>
  </w:style>
  <w:style w:type="character" w:customStyle="1" w:styleId="WW8Num1z5">
    <w:name w:val="WW8Num1z5"/>
    <w:rsid w:val="007F0204"/>
  </w:style>
  <w:style w:type="character" w:customStyle="1" w:styleId="WW8Num1z6">
    <w:name w:val="WW8Num1z6"/>
    <w:rsid w:val="007F0204"/>
  </w:style>
  <w:style w:type="character" w:customStyle="1" w:styleId="WW8Num1z7">
    <w:name w:val="WW8Num1z7"/>
    <w:rsid w:val="007F0204"/>
  </w:style>
  <w:style w:type="character" w:customStyle="1" w:styleId="WW8Num1z8">
    <w:name w:val="WW8Num1z8"/>
    <w:rsid w:val="007F0204"/>
  </w:style>
  <w:style w:type="character" w:customStyle="1" w:styleId="WW8Num2z0">
    <w:name w:val="WW8Num2z0"/>
    <w:rsid w:val="007F0204"/>
  </w:style>
  <w:style w:type="character" w:customStyle="1" w:styleId="WW8Num3z0">
    <w:name w:val="WW8Num3z0"/>
    <w:rsid w:val="007F0204"/>
    <w:rPr>
      <w:rFonts w:ascii="Times New Roman" w:hAnsi="Times New Roman" w:cs="Times New Roman"/>
    </w:rPr>
  </w:style>
  <w:style w:type="character" w:customStyle="1" w:styleId="WW8Num2z1">
    <w:name w:val="WW8Num2z1"/>
    <w:rsid w:val="007F0204"/>
  </w:style>
  <w:style w:type="character" w:customStyle="1" w:styleId="WW8Num2z2">
    <w:name w:val="WW8Num2z2"/>
    <w:rsid w:val="007F0204"/>
  </w:style>
  <w:style w:type="character" w:customStyle="1" w:styleId="WW8Num2z3">
    <w:name w:val="WW8Num2z3"/>
    <w:rsid w:val="007F0204"/>
  </w:style>
  <w:style w:type="character" w:customStyle="1" w:styleId="WW8Num2z4">
    <w:name w:val="WW8Num2z4"/>
    <w:rsid w:val="007F0204"/>
  </w:style>
  <w:style w:type="character" w:customStyle="1" w:styleId="WW8Num2z5">
    <w:name w:val="WW8Num2z5"/>
    <w:rsid w:val="007F0204"/>
  </w:style>
  <w:style w:type="character" w:customStyle="1" w:styleId="WW8Num2z6">
    <w:name w:val="WW8Num2z6"/>
    <w:rsid w:val="007F0204"/>
  </w:style>
  <w:style w:type="character" w:customStyle="1" w:styleId="WW8Num2z7">
    <w:name w:val="WW8Num2z7"/>
    <w:rsid w:val="007F0204"/>
  </w:style>
  <w:style w:type="character" w:customStyle="1" w:styleId="WW8Num2z8">
    <w:name w:val="WW8Num2z8"/>
    <w:rsid w:val="007F0204"/>
  </w:style>
  <w:style w:type="character" w:customStyle="1" w:styleId="DefaultParagraphFont1">
    <w:name w:val="Default Paragraph Font1"/>
    <w:rsid w:val="007F0204"/>
  </w:style>
  <w:style w:type="character" w:customStyle="1" w:styleId="WW8Num5z0">
    <w:name w:val="WW8Num5z0"/>
    <w:rsid w:val="007F0204"/>
    <w:rPr>
      <w:rFonts w:ascii="Times New Roman" w:eastAsia="SimSun" w:hAnsi="Times New Roman" w:cs="Times New Roman"/>
    </w:rPr>
  </w:style>
  <w:style w:type="character" w:customStyle="1" w:styleId="Khiunhs">
    <w:name w:val="Ký hiệu đánh số"/>
    <w:rsid w:val="007F0204"/>
  </w:style>
  <w:style w:type="paragraph" w:customStyle="1" w:styleId="Tiu">
    <w:name w:val="Tiêu đề"/>
    <w:basedOn w:val="Normal"/>
    <w:next w:val="BodyText"/>
    <w:rsid w:val="007F0204"/>
    <w:pPr>
      <w:keepNext/>
      <w:spacing w:before="240" w:after="120"/>
    </w:pPr>
    <w:rPr>
      <w:rFonts w:ascii="Arial" w:eastAsia="Arial Unicode MS" w:hAnsi="Arial" w:cs="Mangal"/>
    </w:rPr>
  </w:style>
  <w:style w:type="paragraph" w:styleId="BodyText">
    <w:name w:val="Body Text"/>
    <w:basedOn w:val="Normal"/>
    <w:rsid w:val="007F0204"/>
    <w:pPr>
      <w:spacing w:after="120"/>
    </w:pPr>
  </w:style>
  <w:style w:type="paragraph" w:styleId="List">
    <w:name w:val="List"/>
    <w:basedOn w:val="BodyText"/>
    <w:rsid w:val="007F0204"/>
    <w:rPr>
      <w:rFonts w:cs="Mangal"/>
    </w:rPr>
  </w:style>
  <w:style w:type="paragraph" w:customStyle="1" w:styleId="Caption1">
    <w:name w:val="Caption1"/>
    <w:basedOn w:val="Normal"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rsid w:val="007F020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7F0204"/>
    <w:pPr>
      <w:keepNext/>
      <w:spacing w:before="240" w:after="120"/>
    </w:pPr>
    <w:rPr>
      <w:rFonts w:ascii="Arial" w:eastAsia="Lucida Sans Unicode" w:hAnsi="Arial" w:cs="Mangal"/>
    </w:rPr>
  </w:style>
  <w:style w:type="paragraph" w:styleId="Caption">
    <w:name w:val="caption"/>
    <w:basedOn w:val="Normal"/>
    <w:qFormat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F0204"/>
    <w:pPr>
      <w:suppressLineNumbers/>
    </w:pPr>
    <w:rPr>
      <w:rFonts w:cs="Mangal"/>
    </w:rPr>
  </w:style>
  <w:style w:type="paragraph" w:customStyle="1" w:styleId="Char">
    <w:name w:val="Char"/>
    <w:basedOn w:val="Normal"/>
    <w:rsid w:val="007F020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rsid w:val="007F0204"/>
    <w:pPr>
      <w:suppressLineNumbers/>
    </w:pPr>
  </w:style>
  <w:style w:type="paragraph" w:customStyle="1" w:styleId="TableHeading">
    <w:name w:val="Table Heading"/>
    <w:basedOn w:val="TableContents"/>
    <w:rsid w:val="007F0204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7F0204"/>
  </w:style>
  <w:style w:type="paragraph" w:customStyle="1" w:styleId="Nidungbng">
    <w:name w:val="Nội dung bảng"/>
    <w:basedOn w:val="Normal"/>
    <w:rsid w:val="007F0204"/>
    <w:pPr>
      <w:suppressLineNumbers/>
    </w:pPr>
  </w:style>
  <w:style w:type="paragraph" w:customStyle="1" w:styleId="Tiubng">
    <w:name w:val="Tiêu đề bảng"/>
    <w:basedOn w:val="Nidungbng"/>
    <w:rsid w:val="007F0204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425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semiHidden/>
    <w:rsid w:val="00AD0F7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62"/>
    <w:rPr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rsid w:val="003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62"/>
    <w:rPr>
      <w:sz w:val="28"/>
      <w:szCs w:val="28"/>
      <w:lang w:val="en-US" w:eastAsia="zh-CN"/>
    </w:rPr>
  </w:style>
  <w:style w:type="character" w:styleId="Strong">
    <w:name w:val="Strong"/>
    <w:uiPriority w:val="22"/>
    <w:qFormat/>
    <w:rsid w:val="00444EC9"/>
    <w:rPr>
      <w:b/>
    </w:rPr>
  </w:style>
  <w:style w:type="paragraph" w:styleId="NoSpacing">
    <w:name w:val="No Spacing"/>
    <w:uiPriority w:val="1"/>
    <w:qFormat/>
    <w:rsid w:val="00B47D5B"/>
    <w:rPr>
      <w:rFonts w:ascii="Arial" w:eastAsia="Arial" w:hAnsi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D104C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B73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8F6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F9A4-5C35-46E3-BAAA-6C7A994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Tiết 8:  KiÓm tra 1tiÕt</vt:lpstr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Tiết 8:  KiÓm tra 1tiÕt</dc:title>
  <dc:creator>Nguyen Van Phong</dc:creator>
  <cp:lastModifiedBy>Windows</cp:lastModifiedBy>
  <cp:revision>114</cp:revision>
  <dcterms:created xsi:type="dcterms:W3CDTF">2019-09-21T15:51:00Z</dcterms:created>
  <dcterms:modified xsi:type="dcterms:W3CDTF">2021-11-23T03:38:00Z</dcterms:modified>
</cp:coreProperties>
</file>