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D3291" w14:textId="5DDD346B" w:rsidR="00950AF4" w:rsidRPr="004E5CEE" w:rsidRDefault="004E5CEE" w:rsidP="004E5CEE">
      <w:pPr>
        <w:tabs>
          <w:tab w:val="right" w:pos="10852"/>
        </w:tabs>
        <w:spacing w:after="0" w:line="276" w:lineRule="auto"/>
        <w:rPr>
          <w:rFonts w:eastAsia="Times New Roman" w:cs="Times New Roman"/>
          <w:b/>
          <w:bCs/>
          <w:sz w:val="26"/>
          <w:szCs w:val="26"/>
        </w:rPr>
      </w:pPr>
      <w:r>
        <w:rPr>
          <w:rFonts w:eastAsia="Times New Roman" w:cs="Times New Roman"/>
          <w:b/>
          <w:sz w:val="26"/>
          <w:szCs w:val="26"/>
        </w:rPr>
        <w:t xml:space="preserve">TRƯỜNG </w:t>
      </w:r>
      <w:r w:rsidR="00950AF4" w:rsidRPr="008F7F7B">
        <w:rPr>
          <w:rFonts w:eastAsia="Times New Roman" w:cs="Times New Roman"/>
          <w:b/>
          <w:sz w:val="26"/>
          <w:szCs w:val="26"/>
        </w:rPr>
        <w:t>THCS GIA THỤY</w:t>
      </w:r>
      <w:r w:rsidR="00950AF4" w:rsidRPr="008F7F7B">
        <w:rPr>
          <w:rFonts w:eastAsia="Times New Roman" w:cs="Times New Roman"/>
          <w:sz w:val="26"/>
          <w:szCs w:val="26"/>
        </w:rPr>
        <w:t xml:space="preserve"> </w:t>
      </w:r>
      <w:r>
        <w:rPr>
          <w:rFonts w:eastAsia="Times New Roman" w:cs="Times New Roman"/>
          <w:sz w:val="26"/>
          <w:szCs w:val="26"/>
        </w:rPr>
        <w:t xml:space="preserve">                    </w:t>
      </w:r>
      <w:r w:rsidRPr="004E5CEE">
        <w:rPr>
          <w:rFonts w:eastAsia="Times New Roman" w:cs="Times New Roman"/>
          <w:b/>
          <w:bCs/>
          <w:sz w:val="26"/>
          <w:szCs w:val="26"/>
        </w:rPr>
        <w:t xml:space="preserve">PHIẾU BÀI TẬP TUẦN 12 </w:t>
      </w:r>
    </w:p>
    <w:p w14:paraId="52EE3318" w14:textId="4C4ED25B" w:rsidR="004E5CEE" w:rsidRPr="004E5CEE" w:rsidRDefault="004E5CEE" w:rsidP="004E5CEE">
      <w:pPr>
        <w:tabs>
          <w:tab w:val="right" w:pos="10852"/>
        </w:tabs>
        <w:spacing w:after="0" w:line="276" w:lineRule="auto"/>
        <w:rPr>
          <w:b/>
          <w:bCs/>
          <w:sz w:val="26"/>
          <w:szCs w:val="26"/>
        </w:rPr>
      </w:pPr>
      <w:r>
        <w:rPr>
          <w:rFonts w:eastAsia="Times New Roman" w:cs="Times New Roman"/>
          <w:b/>
          <w:bCs/>
          <w:sz w:val="26"/>
          <w:szCs w:val="26"/>
        </w:rPr>
        <w:t xml:space="preserve">           </w:t>
      </w:r>
      <w:r w:rsidRPr="004E5CEE">
        <w:rPr>
          <w:rFonts w:eastAsia="Times New Roman" w:cs="Times New Roman"/>
          <w:b/>
          <w:bCs/>
          <w:sz w:val="26"/>
          <w:szCs w:val="26"/>
        </w:rPr>
        <w:t>NHÓM VĂN 9</w:t>
      </w:r>
    </w:p>
    <w:p w14:paraId="1CFA2103" w14:textId="2A0B2F33" w:rsidR="00950AF4" w:rsidRPr="008F7F7B" w:rsidRDefault="004D125A" w:rsidP="008F7F7B">
      <w:pPr>
        <w:spacing w:after="0" w:line="276" w:lineRule="auto"/>
        <w:ind w:left="10" w:right="1127" w:hanging="10"/>
        <w:jc w:val="right"/>
        <w:rPr>
          <w:sz w:val="26"/>
          <w:szCs w:val="26"/>
        </w:rPr>
      </w:pPr>
      <w:r w:rsidRPr="008F7F7B">
        <w:rPr>
          <w:rFonts w:eastAsia="Times New Roman" w:cs="Times New Roman"/>
          <w:i/>
          <w:sz w:val="26"/>
          <w:szCs w:val="26"/>
        </w:rPr>
        <w:t xml:space="preserve">            </w:t>
      </w:r>
      <w:r w:rsidR="00950AF4" w:rsidRPr="008F7F7B">
        <w:rPr>
          <w:rFonts w:eastAsia="Times New Roman" w:cs="Times New Roman"/>
          <w:sz w:val="26"/>
          <w:szCs w:val="26"/>
        </w:rPr>
        <w:t xml:space="preserve"> </w:t>
      </w:r>
    </w:p>
    <w:p w14:paraId="6A907433" w14:textId="68A1CF6E" w:rsidR="00950AF4" w:rsidRPr="008F7F7B" w:rsidRDefault="00950AF4" w:rsidP="008F7F7B">
      <w:pPr>
        <w:spacing w:after="0" w:line="276" w:lineRule="auto"/>
        <w:rPr>
          <w:rFonts w:eastAsia="Times New Roman" w:cs="Times New Roman"/>
          <w:b/>
          <w:sz w:val="26"/>
          <w:szCs w:val="26"/>
        </w:rPr>
      </w:pPr>
      <w:r w:rsidRPr="008F7F7B">
        <w:rPr>
          <w:rFonts w:eastAsia="Times New Roman" w:cs="Times New Roman"/>
          <w:b/>
          <w:sz w:val="26"/>
          <w:szCs w:val="26"/>
        </w:rPr>
        <w:t>I – Phần 1: (6,5 điểm)</w:t>
      </w:r>
    </w:p>
    <w:p w14:paraId="7C8775FA" w14:textId="77777777" w:rsidR="00330416" w:rsidRPr="008F7F7B" w:rsidRDefault="00330416" w:rsidP="008F7F7B">
      <w:pPr>
        <w:spacing w:after="0" w:line="276" w:lineRule="auto"/>
        <w:ind w:firstLine="720"/>
        <w:jc w:val="both"/>
        <w:rPr>
          <w:b/>
          <w:sz w:val="26"/>
          <w:szCs w:val="26"/>
          <w:u w:val="single"/>
        </w:rPr>
      </w:pPr>
      <w:r w:rsidRPr="008F7F7B">
        <w:rPr>
          <w:sz w:val="26"/>
          <w:szCs w:val="26"/>
        </w:rPr>
        <w:t>Cho câu thơ: “</w:t>
      </w:r>
      <w:r w:rsidRPr="008F7F7B">
        <w:rPr>
          <w:i/>
          <w:sz w:val="26"/>
          <w:szCs w:val="26"/>
        </w:rPr>
        <w:t>Những chiếc xe từ trong bom rơi”</w:t>
      </w:r>
    </w:p>
    <w:p w14:paraId="73C5EDAE" w14:textId="77777777" w:rsidR="00330416" w:rsidRPr="008F7F7B" w:rsidRDefault="00330416" w:rsidP="008F7F7B">
      <w:pPr>
        <w:tabs>
          <w:tab w:val="left" w:pos="0"/>
        </w:tabs>
        <w:spacing w:after="0" w:line="276" w:lineRule="auto"/>
        <w:contextualSpacing/>
        <w:jc w:val="both"/>
        <w:rPr>
          <w:sz w:val="26"/>
          <w:szCs w:val="26"/>
        </w:rPr>
      </w:pPr>
      <w:r w:rsidRPr="008F7F7B">
        <w:rPr>
          <w:b/>
          <w:sz w:val="26"/>
          <w:szCs w:val="26"/>
        </w:rPr>
        <w:t>Câu 1:</w:t>
      </w:r>
      <w:r w:rsidRPr="008F7F7B">
        <w:rPr>
          <w:sz w:val="26"/>
          <w:szCs w:val="26"/>
        </w:rPr>
        <w:t xml:space="preserve"> Chép tiếp câu thơ trên để hoàn chỉnh đoạn thơ gồm 8 câu. Nêu hoàn cảnh sáng tác của bài thơ có chứa những câu thơ đó?</w:t>
      </w:r>
    </w:p>
    <w:p w14:paraId="0B3C21C7" w14:textId="5DEC2355" w:rsidR="00330416" w:rsidRPr="008F7F7B" w:rsidRDefault="00330416" w:rsidP="008F7F7B">
      <w:pPr>
        <w:tabs>
          <w:tab w:val="left" w:pos="0"/>
        </w:tabs>
        <w:spacing w:after="0" w:line="276" w:lineRule="auto"/>
        <w:contextualSpacing/>
        <w:jc w:val="both"/>
        <w:rPr>
          <w:sz w:val="26"/>
          <w:szCs w:val="26"/>
        </w:rPr>
      </w:pPr>
      <w:r w:rsidRPr="008F7F7B">
        <w:rPr>
          <w:b/>
          <w:sz w:val="26"/>
          <w:szCs w:val="26"/>
        </w:rPr>
        <w:t>Câu 2:</w:t>
      </w:r>
      <w:r w:rsidRPr="008F7F7B">
        <w:rPr>
          <w:sz w:val="26"/>
          <w:szCs w:val="26"/>
        </w:rPr>
        <w:t xml:space="preserve"> Xét về cấu tạo từ trong Tiếng Việt </w:t>
      </w:r>
      <w:r w:rsidRPr="008F7F7B">
        <w:rPr>
          <w:i/>
          <w:sz w:val="26"/>
          <w:szCs w:val="26"/>
        </w:rPr>
        <w:t xml:space="preserve">“chông chênh” </w:t>
      </w:r>
      <w:r w:rsidRPr="008F7F7B">
        <w:rPr>
          <w:sz w:val="26"/>
          <w:szCs w:val="26"/>
        </w:rPr>
        <w:t xml:space="preserve">thuộc loại từ gì? Hãy giải thích ý nghĩa của từ trong đoạn thơ? </w:t>
      </w:r>
    </w:p>
    <w:p w14:paraId="1CE8829F" w14:textId="0DD7842E" w:rsidR="00330416" w:rsidRPr="008F7F7B" w:rsidRDefault="00330416" w:rsidP="008F7F7B">
      <w:pPr>
        <w:tabs>
          <w:tab w:val="left" w:pos="0"/>
        </w:tabs>
        <w:spacing w:after="0" w:line="276" w:lineRule="auto"/>
        <w:contextualSpacing/>
        <w:jc w:val="both"/>
        <w:rPr>
          <w:i/>
          <w:sz w:val="26"/>
          <w:szCs w:val="26"/>
        </w:rPr>
      </w:pPr>
      <w:r w:rsidRPr="008F7F7B">
        <w:rPr>
          <w:b/>
          <w:sz w:val="26"/>
          <w:szCs w:val="26"/>
        </w:rPr>
        <w:t>Câu 3:</w:t>
      </w:r>
      <w:r w:rsidRPr="008F7F7B">
        <w:rPr>
          <w:sz w:val="26"/>
          <w:szCs w:val="26"/>
        </w:rPr>
        <w:t xml:space="preserve"> Qua đoạn thơ vừa chép, hãy viết một đoạn văn khoảng 12 câu theo phép lập luận diễn dịch, phân tích những khoảnh khắc đẹp đẽ thể hiện tình đồng chí, đồng đội của những người lính lái xe Trường Sơn. Trong đoạn văn có sử dụng một câu bị động</w:t>
      </w:r>
      <w:r w:rsidR="00635AB9" w:rsidRPr="008F7F7B">
        <w:rPr>
          <w:sz w:val="26"/>
          <w:szCs w:val="26"/>
        </w:rPr>
        <w:t xml:space="preserve">. </w:t>
      </w:r>
      <w:r w:rsidRPr="008F7F7B">
        <w:rPr>
          <w:i/>
          <w:sz w:val="26"/>
          <w:szCs w:val="26"/>
        </w:rPr>
        <w:t>(Gạch chân và chú thích rõ)</w:t>
      </w:r>
    </w:p>
    <w:p w14:paraId="523E8543" w14:textId="47145D74" w:rsidR="00950AF4" w:rsidRPr="008F7F7B" w:rsidRDefault="00330416" w:rsidP="008F7F7B">
      <w:pPr>
        <w:tabs>
          <w:tab w:val="left" w:pos="0"/>
        </w:tabs>
        <w:spacing w:after="0" w:line="276" w:lineRule="auto"/>
        <w:contextualSpacing/>
        <w:jc w:val="both"/>
        <w:rPr>
          <w:sz w:val="26"/>
          <w:szCs w:val="26"/>
        </w:rPr>
      </w:pPr>
      <w:r w:rsidRPr="008F7F7B">
        <w:rPr>
          <w:b/>
          <w:bCs/>
          <w:sz w:val="26"/>
          <w:szCs w:val="26"/>
        </w:rPr>
        <w:t>Câu 4:</w:t>
      </w:r>
      <w:r w:rsidRPr="008F7F7B">
        <w:rPr>
          <w:sz w:val="26"/>
          <w:szCs w:val="26"/>
        </w:rPr>
        <w:t xml:space="preserve"> Trong một văn bản ở chương trình Ngữ văn THCS cũng dùng từ đó, em hãy cho biết đó là văn bản nào? Của ai? Ghi lại câu thơ có chứa từ trên.</w:t>
      </w:r>
    </w:p>
    <w:p w14:paraId="506CA166" w14:textId="1BE28601" w:rsidR="00950AF4" w:rsidRPr="008F7F7B" w:rsidRDefault="00950AF4" w:rsidP="008F7F7B">
      <w:pPr>
        <w:spacing w:after="0" w:line="276" w:lineRule="auto"/>
        <w:rPr>
          <w:rFonts w:cs="Times New Roman"/>
          <w:b/>
          <w:bCs/>
          <w:sz w:val="26"/>
          <w:szCs w:val="26"/>
        </w:rPr>
      </w:pPr>
      <w:r w:rsidRPr="008F7F7B">
        <w:rPr>
          <w:rFonts w:cs="Times New Roman"/>
          <w:b/>
          <w:bCs/>
          <w:sz w:val="26"/>
          <w:szCs w:val="26"/>
        </w:rPr>
        <w:t>II - Phần 2: (3, 5 điểm)</w:t>
      </w:r>
    </w:p>
    <w:p w14:paraId="400FAB67" w14:textId="147FA2C6" w:rsidR="00950AF4" w:rsidRPr="008F7F7B" w:rsidRDefault="00950AF4" w:rsidP="008F7F7B">
      <w:pPr>
        <w:spacing w:after="0" w:line="276" w:lineRule="auto"/>
        <w:rPr>
          <w:rFonts w:cs="Times New Roman"/>
          <w:b/>
          <w:bCs/>
          <w:sz w:val="26"/>
          <w:szCs w:val="26"/>
        </w:rPr>
      </w:pPr>
      <w:r w:rsidRPr="008F7F7B">
        <w:rPr>
          <w:rFonts w:cs="Times New Roman"/>
          <w:sz w:val="26"/>
          <w:szCs w:val="26"/>
        </w:rPr>
        <w:t xml:space="preserve">           </w:t>
      </w:r>
      <w:r w:rsidRPr="008F7F7B">
        <w:rPr>
          <w:rFonts w:cs="Times New Roman"/>
          <w:b/>
          <w:bCs/>
          <w:sz w:val="26"/>
          <w:szCs w:val="26"/>
        </w:rPr>
        <w:t xml:space="preserve">Đọc </w:t>
      </w:r>
      <w:r w:rsidR="004D125A" w:rsidRPr="008F7F7B">
        <w:rPr>
          <w:rFonts w:cs="Times New Roman"/>
          <w:b/>
          <w:bCs/>
          <w:sz w:val="26"/>
          <w:szCs w:val="26"/>
        </w:rPr>
        <w:t xml:space="preserve">đoạn văn </w:t>
      </w:r>
      <w:r w:rsidRPr="008F7F7B">
        <w:rPr>
          <w:rFonts w:cs="Times New Roman"/>
          <w:b/>
          <w:bCs/>
          <w:sz w:val="26"/>
          <w:szCs w:val="26"/>
        </w:rPr>
        <w:t>và thực hiện những yêu cầu bên dưới:</w:t>
      </w:r>
    </w:p>
    <w:p w14:paraId="726C2CBE" w14:textId="5D33C27C" w:rsidR="00950AF4" w:rsidRPr="0014040A" w:rsidRDefault="00950AF4" w:rsidP="008F7F7B">
      <w:pPr>
        <w:spacing w:after="0" w:line="276" w:lineRule="auto"/>
        <w:rPr>
          <w:rFonts w:cs="Times New Roman"/>
          <w:i/>
          <w:iCs/>
          <w:color w:val="111111"/>
          <w:sz w:val="26"/>
          <w:szCs w:val="26"/>
          <w:shd w:val="clear" w:color="auto" w:fill="FCFAF6"/>
        </w:rPr>
      </w:pPr>
      <w:r w:rsidRPr="008F7F7B">
        <w:rPr>
          <w:rFonts w:cs="Times New Roman"/>
          <w:sz w:val="26"/>
          <w:szCs w:val="26"/>
        </w:rPr>
        <w:t xml:space="preserve">        </w:t>
      </w:r>
      <w:r w:rsidRPr="0014040A">
        <w:rPr>
          <w:rFonts w:cs="Times New Roman"/>
          <w:i/>
          <w:iCs/>
          <w:sz w:val="26"/>
          <w:szCs w:val="26"/>
        </w:rPr>
        <w:t>“</w:t>
      </w:r>
      <w:r w:rsidRPr="0014040A">
        <w:rPr>
          <w:rFonts w:cs="Times New Roman"/>
          <w:i/>
          <w:iCs/>
          <w:color w:val="111111"/>
          <w:sz w:val="26"/>
          <w:szCs w:val="26"/>
          <w:shd w:val="clear" w:color="auto" w:fill="FCFAF6"/>
        </w:rPr>
        <w:t>Một em bé đáng yêu đang cầm hai quả táo trong tay. Mẹ em bước vào phòng và mỉm cười hỏi cô con gái nhỏ: “Con yêu, con có thể cho mẹ một quả táo được không?”</w:t>
      </w:r>
    </w:p>
    <w:p w14:paraId="5DC9FC15" w14:textId="5E757F2F" w:rsidR="00950AF4" w:rsidRPr="0014040A" w:rsidRDefault="00950AF4" w:rsidP="008F7F7B">
      <w:pPr>
        <w:pStyle w:val="NormalWeb"/>
        <w:spacing w:before="0" w:beforeAutospacing="0" w:after="0" w:afterAutospacing="0" w:line="276" w:lineRule="auto"/>
        <w:rPr>
          <w:i/>
          <w:iCs/>
          <w:color w:val="111111"/>
          <w:sz w:val="26"/>
          <w:szCs w:val="26"/>
        </w:rPr>
      </w:pPr>
      <w:r w:rsidRPr="0014040A">
        <w:rPr>
          <w:i/>
          <w:iCs/>
          <w:color w:val="111111"/>
          <w:sz w:val="26"/>
          <w:szCs w:val="26"/>
        </w:rPr>
        <w:t xml:space="preserve">    </w:t>
      </w:r>
      <w:r w:rsidR="00573A67" w:rsidRPr="0014040A">
        <w:rPr>
          <w:i/>
          <w:iCs/>
          <w:color w:val="111111"/>
          <w:sz w:val="26"/>
          <w:szCs w:val="26"/>
        </w:rPr>
        <w:t xml:space="preserve">   </w:t>
      </w:r>
      <w:r w:rsidRPr="0014040A">
        <w:rPr>
          <w:i/>
          <w:iCs/>
          <w:color w:val="111111"/>
          <w:sz w:val="26"/>
          <w:szCs w:val="26"/>
        </w:rPr>
        <w:t xml:space="preserve"> </w:t>
      </w:r>
      <w:r w:rsidR="00573A67" w:rsidRPr="0014040A">
        <w:rPr>
          <w:i/>
          <w:iCs/>
          <w:color w:val="111111"/>
          <w:sz w:val="26"/>
          <w:szCs w:val="26"/>
        </w:rPr>
        <w:t xml:space="preserve"> </w:t>
      </w:r>
      <w:r w:rsidRPr="0014040A">
        <w:rPr>
          <w:i/>
          <w:iCs/>
          <w:color w:val="111111"/>
          <w:sz w:val="26"/>
          <w:szCs w:val="26"/>
        </w:rPr>
        <w:t>Em bé ngước nhìn mẹ trong một vài giây, rồi sau đó lại nhìn xuống từng quả táo trên hai tay mình. Bất chợt, em cắn một miếng trên quả táo ở tay phải, rồi lại cắn thêm một miếng trên quả táo bên tay trái.</w:t>
      </w:r>
    </w:p>
    <w:p w14:paraId="28D8A804" w14:textId="77777777" w:rsidR="00950AF4" w:rsidRPr="0014040A" w:rsidRDefault="00950AF4" w:rsidP="008F7F7B">
      <w:pPr>
        <w:pStyle w:val="NormalWeb"/>
        <w:spacing w:before="0" w:beforeAutospacing="0" w:after="0" w:afterAutospacing="0" w:line="276" w:lineRule="auto"/>
        <w:rPr>
          <w:i/>
          <w:iCs/>
          <w:color w:val="111111"/>
          <w:sz w:val="26"/>
          <w:szCs w:val="26"/>
        </w:rPr>
      </w:pPr>
      <w:r w:rsidRPr="0014040A">
        <w:rPr>
          <w:i/>
          <w:iCs/>
          <w:color w:val="111111"/>
          <w:sz w:val="26"/>
          <w:szCs w:val="26"/>
        </w:rPr>
        <w:t>Nụ cười trên gương mặt bà mẹ bỗng trở nên gượng gạo. Bà cố gắng không để lộ nỗi thất vọng của mình.</w:t>
      </w:r>
    </w:p>
    <w:p w14:paraId="1AB27AFF" w14:textId="0F703387" w:rsidR="00950AF4" w:rsidRPr="0014040A" w:rsidRDefault="00573A67" w:rsidP="008F7F7B">
      <w:pPr>
        <w:pStyle w:val="NormalWeb"/>
        <w:spacing w:before="0" w:beforeAutospacing="0" w:after="0" w:afterAutospacing="0" w:line="276" w:lineRule="auto"/>
        <w:rPr>
          <w:i/>
          <w:iCs/>
          <w:color w:val="111111"/>
          <w:sz w:val="26"/>
          <w:szCs w:val="26"/>
        </w:rPr>
      </w:pPr>
      <w:r w:rsidRPr="0014040A">
        <w:rPr>
          <w:i/>
          <w:iCs/>
          <w:color w:val="111111"/>
          <w:sz w:val="26"/>
          <w:szCs w:val="26"/>
        </w:rPr>
        <w:t xml:space="preserve">         </w:t>
      </w:r>
      <w:r w:rsidR="00950AF4" w:rsidRPr="0014040A">
        <w:rPr>
          <w:i/>
          <w:iCs/>
          <w:color w:val="111111"/>
          <w:sz w:val="26"/>
          <w:szCs w:val="26"/>
        </w:rPr>
        <w:t>Sau đó, cô gái nhỏ giơ lên một trong hai quả táo vừa bị cắn lúc nãy và rạng rỡ nói: “Quả táo này dành cho mẹ nhé, nó ngọt hơn đấy ạ!”.”</w:t>
      </w:r>
    </w:p>
    <w:p w14:paraId="02A305CC" w14:textId="592E4F63" w:rsidR="00950AF4" w:rsidRPr="008F7F7B" w:rsidRDefault="00573A67" w:rsidP="008F7F7B">
      <w:pPr>
        <w:spacing w:after="0" w:line="276" w:lineRule="auto"/>
        <w:rPr>
          <w:rFonts w:cs="Times New Roman"/>
          <w:sz w:val="26"/>
          <w:szCs w:val="26"/>
        </w:rPr>
      </w:pPr>
      <w:r w:rsidRPr="008F7F7B">
        <w:rPr>
          <w:rFonts w:cs="Times New Roman"/>
          <w:b/>
          <w:bCs/>
          <w:sz w:val="26"/>
          <w:szCs w:val="26"/>
        </w:rPr>
        <w:t>Câu 1:</w:t>
      </w:r>
      <w:r w:rsidRPr="008F7F7B">
        <w:rPr>
          <w:rFonts w:cs="Times New Roman"/>
          <w:sz w:val="26"/>
          <w:szCs w:val="26"/>
        </w:rPr>
        <w:t xml:space="preserve"> Cho biết phương thức biểu đạt chính của đoạn văn bản trên.</w:t>
      </w:r>
    </w:p>
    <w:p w14:paraId="60A86B32" w14:textId="642357BC" w:rsidR="00573A67" w:rsidRPr="008F7F7B" w:rsidRDefault="00573A67" w:rsidP="008F7F7B">
      <w:pPr>
        <w:spacing w:after="0" w:line="276" w:lineRule="auto"/>
        <w:rPr>
          <w:rFonts w:cs="Times New Roman"/>
          <w:sz w:val="26"/>
          <w:szCs w:val="26"/>
        </w:rPr>
      </w:pPr>
      <w:r w:rsidRPr="008F7F7B">
        <w:rPr>
          <w:rFonts w:cs="Times New Roman"/>
          <w:b/>
          <w:bCs/>
          <w:sz w:val="26"/>
          <w:szCs w:val="26"/>
        </w:rPr>
        <w:t>Câu 2:</w:t>
      </w:r>
      <w:r w:rsidRPr="008F7F7B">
        <w:rPr>
          <w:rFonts w:cs="Times New Roman"/>
          <w:sz w:val="26"/>
          <w:szCs w:val="26"/>
        </w:rPr>
        <w:t xml:space="preserve"> Hãy giải thích tại sao “</w:t>
      </w:r>
      <w:r w:rsidRPr="0014040A">
        <w:rPr>
          <w:rFonts w:cs="Times New Roman"/>
          <w:i/>
          <w:iCs/>
          <w:sz w:val="26"/>
          <w:szCs w:val="26"/>
        </w:rPr>
        <w:t>Nụ cười trên gương mặt bà mẹ bỗng trở nên gượng gạo</w:t>
      </w:r>
      <w:r w:rsidRPr="008F7F7B">
        <w:rPr>
          <w:rFonts w:cs="Times New Roman"/>
          <w:sz w:val="26"/>
          <w:szCs w:val="26"/>
        </w:rPr>
        <w:t>”?</w:t>
      </w:r>
    </w:p>
    <w:p w14:paraId="3AE9A2C9" w14:textId="25BAB06E" w:rsidR="00573A67" w:rsidRPr="008F7F7B" w:rsidRDefault="00573A67" w:rsidP="008F7F7B">
      <w:pPr>
        <w:spacing w:after="0" w:line="276" w:lineRule="auto"/>
        <w:rPr>
          <w:rFonts w:cs="Times New Roman"/>
          <w:sz w:val="26"/>
          <w:szCs w:val="26"/>
        </w:rPr>
      </w:pPr>
      <w:r w:rsidRPr="008F7F7B">
        <w:rPr>
          <w:rFonts w:cs="Times New Roman"/>
          <w:b/>
          <w:bCs/>
          <w:sz w:val="26"/>
          <w:szCs w:val="26"/>
        </w:rPr>
        <w:t>Câu 3:</w:t>
      </w:r>
      <w:r w:rsidRPr="008F7F7B">
        <w:rPr>
          <w:rFonts w:cs="Times New Roman"/>
          <w:sz w:val="26"/>
          <w:szCs w:val="26"/>
        </w:rPr>
        <w:t xml:space="preserve"> </w:t>
      </w:r>
      <w:r w:rsidR="008F7F7B">
        <w:rPr>
          <w:rFonts w:cs="Times New Roman"/>
          <w:sz w:val="26"/>
          <w:szCs w:val="26"/>
        </w:rPr>
        <w:t>Qua đoạn văn bản trên, em rút ra được bài học gì cho bản thân, hãy viết (khoảng 5 – 7) dòng nêu suy nghĩ của vấn đề mà đoạn văn bản nêu ra.</w:t>
      </w:r>
    </w:p>
    <w:p w14:paraId="50CA1FAF" w14:textId="752E56DC" w:rsidR="004D125A" w:rsidRPr="008F7F7B" w:rsidRDefault="004D125A" w:rsidP="008F7F7B">
      <w:pPr>
        <w:spacing w:after="0" w:line="276" w:lineRule="auto"/>
        <w:jc w:val="center"/>
        <w:rPr>
          <w:rFonts w:cs="Times New Roman"/>
          <w:sz w:val="26"/>
          <w:szCs w:val="26"/>
        </w:rPr>
      </w:pPr>
    </w:p>
    <w:p w14:paraId="0DC73168" w14:textId="07052F21" w:rsidR="004D125A" w:rsidRPr="008F7F7B" w:rsidRDefault="004D125A" w:rsidP="008F7F7B">
      <w:pPr>
        <w:spacing w:after="0" w:line="276" w:lineRule="auto"/>
        <w:jc w:val="center"/>
        <w:rPr>
          <w:rFonts w:cs="Times New Roman"/>
          <w:sz w:val="26"/>
          <w:szCs w:val="26"/>
        </w:rPr>
      </w:pPr>
      <w:r w:rsidRPr="008F7F7B">
        <w:rPr>
          <w:rFonts w:cs="Times New Roman"/>
          <w:sz w:val="26"/>
          <w:szCs w:val="26"/>
        </w:rPr>
        <w:t>----- Hết -----</w:t>
      </w:r>
    </w:p>
    <w:p w14:paraId="6CEDCC3E" w14:textId="47082F20" w:rsidR="004D125A" w:rsidRPr="008F7F7B" w:rsidRDefault="004D125A" w:rsidP="008F7F7B">
      <w:pPr>
        <w:spacing w:after="0" w:line="276" w:lineRule="auto"/>
        <w:rPr>
          <w:rFonts w:cs="Times New Roman"/>
          <w:i/>
          <w:iCs/>
          <w:sz w:val="26"/>
          <w:szCs w:val="26"/>
        </w:rPr>
      </w:pPr>
      <w:r w:rsidRPr="008F7F7B">
        <w:rPr>
          <w:rFonts w:cs="Times New Roman"/>
          <w:i/>
          <w:iCs/>
          <w:sz w:val="26"/>
          <w:szCs w:val="26"/>
        </w:rPr>
        <w:t xml:space="preserve">*Ghi chú: Phần I: </w:t>
      </w:r>
      <w:r w:rsidR="00330416" w:rsidRPr="008F7F7B">
        <w:rPr>
          <w:rFonts w:cs="Times New Roman"/>
          <w:i/>
          <w:iCs/>
          <w:sz w:val="26"/>
          <w:szCs w:val="26"/>
        </w:rPr>
        <w:t>Câu 1 (1 điểm); Câu 2 (1 điểm); Câu 3 (3,5 điểm); Câu 4 (1 điểm)</w:t>
      </w:r>
    </w:p>
    <w:p w14:paraId="2004B0AC" w14:textId="0A30D4BA" w:rsidR="00330416" w:rsidRDefault="00330416" w:rsidP="008F7F7B">
      <w:pPr>
        <w:spacing w:after="0" w:line="276" w:lineRule="auto"/>
        <w:rPr>
          <w:rFonts w:cs="Times New Roman"/>
          <w:i/>
          <w:iCs/>
          <w:sz w:val="26"/>
          <w:szCs w:val="26"/>
        </w:rPr>
      </w:pPr>
      <w:r w:rsidRPr="008F7F7B">
        <w:rPr>
          <w:rFonts w:cs="Times New Roman"/>
          <w:i/>
          <w:iCs/>
          <w:sz w:val="26"/>
          <w:szCs w:val="26"/>
        </w:rPr>
        <w:t>Phần II: Câu 1 (0,5 điểm); Câu 2 (1</w:t>
      </w:r>
      <w:r w:rsidR="008F7F7B">
        <w:rPr>
          <w:rFonts w:cs="Times New Roman"/>
          <w:i/>
          <w:iCs/>
          <w:sz w:val="26"/>
          <w:szCs w:val="26"/>
        </w:rPr>
        <w:t>,5</w:t>
      </w:r>
      <w:r w:rsidRPr="008F7F7B">
        <w:rPr>
          <w:rFonts w:cs="Times New Roman"/>
          <w:i/>
          <w:iCs/>
          <w:sz w:val="26"/>
          <w:szCs w:val="26"/>
        </w:rPr>
        <w:t xml:space="preserve"> điểm); Câu 3 (</w:t>
      </w:r>
      <w:r w:rsidR="008F7F7B">
        <w:rPr>
          <w:rFonts w:cs="Times New Roman"/>
          <w:i/>
          <w:iCs/>
          <w:sz w:val="26"/>
          <w:szCs w:val="26"/>
        </w:rPr>
        <w:t xml:space="preserve">1,5 </w:t>
      </w:r>
      <w:r w:rsidRPr="008F7F7B">
        <w:rPr>
          <w:rFonts w:cs="Times New Roman"/>
          <w:i/>
          <w:iCs/>
          <w:sz w:val="26"/>
          <w:szCs w:val="26"/>
        </w:rPr>
        <w:t>điểm)</w:t>
      </w:r>
    </w:p>
    <w:p w14:paraId="0E5D8D9C" w14:textId="360E4954" w:rsidR="004E5CEE" w:rsidRDefault="004E5CEE" w:rsidP="008F7F7B">
      <w:pPr>
        <w:spacing w:after="0" w:line="276" w:lineRule="auto"/>
        <w:rPr>
          <w:rFonts w:cs="Times New Roman"/>
          <w:i/>
          <w:iCs/>
          <w:sz w:val="26"/>
          <w:szCs w:val="26"/>
        </w:rPr>
      </w:pPr>
    </w:p>
    <w:p w14:paraId="5D1FE312" w14:textId="77777777" w:rsidR="004E5CEE" w:rsidRPr="008F7F7B" w:rsidRDefault="004E5CEE" w:rsidP="008F7F7B">
      <w:pPr>
        <w:spacing w:after="0" w:line="276" w:lineRule="auto"/>
        <w:rPr>
          <w:rFonts w:cs="Times New Roman"/>
          <w:i/>
          <w:iCs/>
          <w:sz w:val="26"/>
          <w:szCs w:val="26"/>
        </w:rPr>
      </w:pPr>
    </w:p>
    <w:p w14:paraId="32FA5AB6" w14:textId="4976BD5A" w:rsidR="00330416" w:rsidRPr="008F7F7B" w:rsidRDefault="00330416" w:rsidP="008F7F7B">
      <w:pPr>
        <w:spacing w:after="0" w:line="276" w:lineRule="auto"/>
        <w:rPr>
          <w:rFonts w:cs="Times New Roman"/>
          <w:i/>
          <w:iCs/>
          <w:sz w:val="26"/>
          <w:szCs w:val="26"/>
        </w:rPr>
      </w:pPr>
      <w:bookmarkStart w:id="0" w:name="_GoBack"/>
      <w:bookmarkEnd w:id="0"/>
    </w:p>
    <w:sectPr w:rsidR="00330416" w:rsidRPr="008F7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30735"/>
    <w:multiLevelType w:val="hybridMultilevel"/>
    <w:tmpl w:val="2D0EE03E"/>
    <w:lvl w:ilvl="0" w:tplc="F85C8DF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279ED"/>
    <w:multiLevelType w:val="hybridMultilevel"/>
    <w:tmpl w:val="2488C630"/>
    <w:lvl w:ilvl="0" w:tplc="615A35BE">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DC"/>
    <w:rsid w:val="0014040A"/>
    <w:rsid w:val="002661DC"/>
    <w:rsid w:val="00330416"/>
    <w:rsid w:val="003A0425"/>
    <w:rsid w:val="003E4CFB"/>
    <w:rsid w:val="004D125A"/>
    <w:rsid w:val="004E5CEE"/>
    <w:rsid w:val="00573A67"/>
    <w:rsid w:val="00635AB9"/>
    <w:rsid w:val="008F7F7B"/>
    <w:rsid w:val="00911D95"/>
    <w:rsid w:val="00950AF4"/>
    <w:rsid w:val="009C6FFB"/>
    <w:rsid w:val="00D92FF1"/>
    <w:rsid w:val="00E9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26E8"/>
  <w15:chartTrackingRefBased/>
  <w15:docId w15:val="{F01272D6-4BB8-4E32-AA57-9786D385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AF4"/>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99"/>
    <w:qFormat/>
    <w:rsid w:val="00330416"/>
    <w:pPr>
      <w:ind w:left="720"/>
      <w:contextualSpacing/>
    </w:pPr>
    <w:rPr>
      <w:sz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27942">
      <w:bodyDiv w:val="1"/>
      <w:marLeft w:val="0"/>
      <w:marRight w:val="0"/>
      <w:marTop w:val="0"/>
      <w:marBottom w:val="0"/>
      <w:divBdr>
        <w:top w:val="none" w:sz="0" w:space="0" w:color="auto"/>
        <w:left w:val="none" w:sz="0" w:space="0" w:color="auto"/>
        <w:bottom w:val="none" w:sz="0" w:space="0" w:color="auto"/>
        <w:right w:val="none" w:sz="0" w:space="0" w:color="auto"/>
      </w:divBdr>
    </w:div>
    <w:div w:id="800929101">
      <w:bodyDiv w:val="1"/>
      <w:marLeft w:val="0"/>
      <w:marRight w:val="0"/>
      <w:marTop w:val="0"/>
      <w:marBottom w:val="0"/>
      <w:divBdr>
        <w:top w:val="none" w:sz="0" w:space="0" w:color="auto"/>
        <w:left w:val="none" w:sz="0" w:space="0" w:color="auto"/>
        <w:bottom w:val="none" w:sz="0" w:space="0" w:color="auto"/>
        <w:right w:val="none" w:sz="0" w:space="0" w:color="auto"/>
      </w:divBdr>
    </w:div>
    <w:div w:id="16559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2021-11-23T13:28:00Z</dcterms:created>
  <dcterms:modified xsi:type="dcterms:W3CDTF">2021-11-30T00:19:00Z</dcterms:modified>
</cp:coreProperties>
</file>