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Look w:val="04A0" w:firstRow="1" w:lastRow="0" w:firstColumn="1" w:lastColumn="0" w:noHBand="0" w:noVBand="1"/>
      </w:tblPr>
      <w:tblGrid>
        <w:gridCol w:w="4503"/>
        <w:gridCol w:w="5704"/>
      </w:tblGrid>
      <w:tr w:rsidR="00F241B8" w:rsidRPr="005075BF" w:rsidTr="008637EC">
        <w:tc>
          <w:tcPr>
            <w:tcW w:w="4503" w:type="dxa"/>
            <w:hideMark/>
          </w:tcPr>
          <w:p w:rsidR="00F241B8" w:rsidRPr="005075BF" w:rsidRDefault="00F241B8" w:rsidP="008637EC">
            <w:pPr>
              <w:jc w:val="center"/>
              <w:rPr>
                <w:rFonts w:ascii="Times New Roman" w:hAnsi="Times New Roman"/>
                <w:sz w:val="26"/>
                <w:szCs w:val="26"/>
              </w:rPr>
            </w:pPr>
            <w:r w:rsidRPr="005075BF">
              <w:rPr>
                <w:rFonts w:ascii="Times New Roman" w:hAnsi="Times New Roman"/>
                <w:b/>
                <w:sz w:val="26"/>
                <w:szCs w:val="26"/>
              </w:rPr>
              <w:br w:type="page"/>
              <w:t xml:space="preserve"> </w:t>
            </w:r>
            <w:r w:rsidRPr="005075BF">
              <w:rPr>
                <w:rFonts w:ascii="Times New Roman" w:hAnsi="Times New Roman"/>
                <w:sz w:val="26"/>
                <w:szCs w:val="26"/>
              </w:rPr>
              <w:t>TRƯỜNG THCS GIA THỤY</w:t>
            </w:r>
          </w:p>
          <w:p w:rsidR="00F241B8" w:rsidRPr="005075BF" w:rsidRDefault="00F241B8" w:rsidP="008637EC">
            <w:pPr>
              <w:jc w:val="center"/>
              <w:rPr>
                <w:rFonts w:ascii="Times New Roman" w:hAnsi="Times New Roman"/>
                <w:sz w:val="26"/>
                <w:szCs w:val="26"/>
              </w:rPr>
            </w:pPr>
            <w:r w:rsidRPr="005075BF">
              <w:rPr>
                <w:rFonts w:ascii="Times New Roman" w:hAnsi="Times New Roman"/>
                <w:b/>
                <w:sz w:val="26"/>
                <w:szCs w:val="26"/>
              </w:rPr>
              <w:t>TÔ TOÁN - LÝ</w:t>
            </w:r>
          </w:p>
        </w:tc>
        <w:tc>
          <w:tcPr>
            <w:tcW w:w="5704" w:type="dxa"/>
            <w:hideMark/>
          </w:tcPr>
          <w:p w:rsidR="00F241B8" w:rsidRPr="005075BF" w:rsidRDefault="00F241B8" w:rsidP="008637EC">
            <w:pPr>
              <w:jc w:val="center"/>
              <w:rPr>
                <w:rFonts w:ascii="Times New Roman" w:hAnsi="Times New Roman"/>
                <w:b/>
                <w:sz w:val="26"/>
                <w:szCs w:val="26"/>
              </w:rPr>
            </w:pPr>
            <w:r w:rsidRPr="005075BF">
              <w:rPr>
                <w:rFonts w:ascii="Times New Roman" w:hAnsi="Times New Roman"/>
                <w:b/>
                <w:sz w:val="26"/>
                <w:szCs w:val="26"/>
              </w:rPr>
              <w:t>PHIẾU BÀI TẬP SỐ 1</w:t>
            </w:r>
          </w:p>
        </w:tc>
      </w:tr>
    </w:tbl>
    <w:p w:rsidR="00F241B8" w:rsidRPr="005075BF" w:rsidRDefault="00F241B8" w:rsidP="00F241B8">
      <w:pPr>
        <w:jc w:val="center"/>
        <w:rPr>
          <w:rFonts w:ascii="Times New Roman" w:hAnsi="Times New Roman"/>
          <w:b/>
          <w:sz w:val="26"/>
          <w:szCs w:val="26"/>
          <w:lang w:val="pt-BR"/>
        </w:rPr>
      </w:pPr>
    </w:p>
    <w:p w:rsidR="00F241B8" w:rsidRPr="005075BF" w:rsidRDefault="00F241B8" w:rsidP="00F241B8">
      <w:pPr>
        <w:jc w:val="center"/>
        <w:rPr>
          <w:rFonts w:ascii="Times New Roman" w:hAnsi="Times New Roman"/>
          <w:b/>
          <w:sz w:val="26"/>
          <w:szCs w:val="26"/>
        </w:rPr>
      </w:pPr>
      <w:r w:rsidRPr="005075BF">
        <w:rPr>
          <w:rFonts w:ascii="Times New Roman" w:hAnsi="Times New Roman"/>
          <w:b/>
          <w:sz w:val="26"/>
          <w:szCs w:val="26"/>
          <w:lang w:val="pt-BR"/>
        </w:rPr>
        <w:t xml:space="preserve">BỘ MÔN :  VẬT LÍ  – KHỐI </w:t>
      </w:r>
      <w:r w:rsidRPr="005075BF">
        <w:rPr>
          <w:rFonts w:ascii="Times New Roman" w:hAnsi="Times New Roman"/>
          <w:b/>
          <w:sz w:val="26"/>
          <w:szCs w:val="26"/>
        </w:rPr>
        <w:t>6</w:t>
      </w:r>
    </w:p>
    <w:p w:rsidR="00F241B8" w:rsidRPr="005075BF" w:rsidRDefault="00F241B8" w:rsidP="00F241B8">
      <w:pPr>
        <w:jc w:val="center"/>
        <w:rPr>
          <w:rFonts w:ascii="Times New Roman" w:hAnsi="Times New Roman"/>
          <w:b/>
          <w:sz w:val="26"/>
          <w:szCs w:val="26"/>
        </w:rPr>
      </w:pPr>
      <w:r w:rsidRPr="005075BF">
        <w:rPr>
          <w:rFonts w:ascii="Times New Roman" w:hAnsi="Times New Roman"/>
          <w:b/>
          <w:sz w:val="26"/>
          <w:szCs w:val="26"/>
        </w:rPr>
        <w:t xml:space="preserve">Ôn tập: </w:t>
      </w:r>
      <w:r w:rsidRPr="005075BF">
        <w:rPr>
          <w:rFonts w:ascii="Times New Roman" w:hAnsi="Times New Roman"/>
          <w:color w:val="FF0000"/>
          <w:sz w:val="26"/>
          <w:szCs w:val="26"/>
        </w:rPr>
        <w:t xml:space="preserve">SỰ NỞ VÌ NHIỆT CỦA CHẤT </w:t>
      </w:r>
      <w:r>
        <w:rPr>
          <w:rFonts w:ascii="Times New Roman" w:hAnsi="Times New Roman"/>
          <w:color w:val="FF0000"/>
          <w:sz w:val="26"/>
          <w:szCs w:val="26"/>
        </w:rPr>
        <w:t>RẮN</w:t>
      </w:r>
    </w:p>
    <w:p w:rsidR="00F241B8" w:rsidRPr="005075BF" w:rsidRDefault="00F241B8" w:rsidP="00F241B8">
      <w:pPr>
        <w:jc w:val="center"/>
        <w:rPr>
          <w:rFonts w:ascii="Times New Roman" w:hAnsi="Times New Roman"/>
          <w:b/>
          <w:sz w:val="26"/>
          <w:szCs w:val="26"/>
        </w:rPr>
      </w:pPr>
    </w:p>
    <w:p w:rsidR="00F241B8" w:rsidRPr="005075BF" w:rsidRDefault="00F241B8" w:rsidP="00F241B8">
      <w:pPr>
        <w:rPr>
          <w:rFonts w:ascii="Times New Roman" w:hAnsi="Times New Roman"/>
          <w:b/>
          <w:bCs/>
          <w:sz w:val="26"/>
          <w:szCs w:val="26"/>
          <w:u w:val="single"/>
          <w:lang w:val="fr-FR"/>
        </w:rPr>
      </w:pPr>
      <w:r w:rsidRPr="005075BF">
        <w:rPr>
          <w:rFonts w:ascii="Times New Roman" w:hAnsi="Times New Roman"/>
          <w:b/>
          <w:bCs/>
          <w:sz w:val="26"/>
          <w:szCs w:val="26"/>
          <w:u w:val="single"/>
          <w:lang w:val="fr-FR"/>
        </w:rPr>
        <w:t>I.TRẮC NGHIỆM</w:t>
      </w:r>
      <w:r w:rsidRPr="005075BF">
        <w:rPr>
          <w:rFonts w:ascii="Times New Roman" w:hAnsi="Times New Roman"/>
          <w:b/>
          <w:bCs/>
          <w:sz w:val="26"/>
          <w:szCs w:val="26"/>
          <w:lang w:val="fr-FR"/>
        </w:rPr>
        <w:t>: Chọn đáp án đúng</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b/>
          <w:bCs/>
          <w:sz w:val="26"/>
          <w:szCs w:val="26"/>
          <w:lang w:val="nl-NL"/>
        </w:rPr>
        <w:t xml:space="preserve">Câu </w:t>
      </w:r>
      <w:r>
        <w:rPr>
          <w:rFonts w:ascii="Times New Roman" w:eastAsia="Calibri" w:hAnsi="Times New Roman"/>
          <w:b/>
          <w:bCs/>
          <w:sz w:val="26"/>
          <w:szCs w:val="26"/>
          <w:lang w:val="nl-NL"/>
        </w:rPr>
        <w:t>1</w:t>
      </w:r>
      <w:r w:rsidRPr="00CF2A94">
        <w:rPr>
          <w:rFonts w:ascii="Times New Roman" w:eastAsia="Calibri" w:hAnsi="Times New Roman"/>
          <w:b/>
          <w:bCs/>
          <w:sz w:val="26"/>
          <w:szCs w:val="26"/>
          <w:lang w:val="nl-NL"/>
        </w:rPr>
        <w:t>:</w:t>
      </w:r>
      <w:r w:rsidRPr="00CF2A94">
        <w:rPr>
          <w:rFonts w:ascii="Times New Roman" w:eastAsia="Calibri" w:hAnsi="Times New Roman"/>
          <w:sz w:val="26"/>
          <w:szCs w:val="26"/>
          <w:lang w:val="nl-NL"/>
        </w:rPr>
        <w:t xml:space="preserve"> Hãy dự đoán chiều cao của một chiếc cột bằng sắt sau mỗi năm.</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A. Không có gì thay đổi.</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B. Vào mùa hè cột sắt dài ra và vào mùa đông cột sắt ngắn lại.</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C. Ngắn lại sau mỗi năm do bị không khí ăn mòn.</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D. Vào mùa đông cột sắt dài ra và vào mùa hè cột sắt ngắn lại.</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b/>
          <w:bCs/>
          <w:sz w:val="26"/>
          <w:szCs w:val="26"/>
          <w:lang w:val="nl-NL"/>
        </w:rPr>
        <w:t xml:space="preserve">Câu </w:t>
      </w:r>
      <w:r>
        <w:rPr>
          <w:rFonts w:ascii="Times New Roman" w:eastAsia="Calibri" w:hAnsi="Times New Roman"/>
          <w:b/>
          <w:bCs/>
          <w:sz w:val="26"/>
          <w:szCs w:val="26"/>
          <w:lang w:val="nl-NL"/>
        </w:rPr>
        <w:t>2</w:t>
      </w:r>
      <w:r w:rsidRPr="00CF2A94">
        <w:rPr>
          <w:rFonts w:ascii="Times New Roman" w:eastAsia="Calibri" w:hAnsi="Times New Roman"/>
          <w:b/>
          <w:bCs/>
          <w:sz w:val="26"/>
          <w:szCs w:val="26"/>
          <w:lang w:val="nl-NL"/>
        </w:rPr>
        <w:t>:</w:t>
      </w:r>
      <w:r w:rsidRPr="00CF2A94">
        <w:rPr>
          <w:rFonts w:ascii="Times New Roman" w:eastAsia="Calibri" w:hAnsi="Times New Roman"/>
          <w:sz w:val="26"/>
          <w:szCs w:val="26"/>
          <w:lang w:val="nl-NL"/>
        </w:rPr>
        <w:t xml:space="preserve"> Khi một vật rắn được làm lạnh đi thì</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A. khối lượng của vật giảm đi.</w:t>
      </w:r>
      <w:r w:rsidRPr="00CF2A94">
        <w:rPr>
          <w:rFonts w:ascii="Times New Roman" w:eastAsia="Calibri" w:hAnsi="Times New Roman"/>
          <w:sz w:val="26"/>
          <w:szCs w:val="26"/>
          <w:lang w:val="nl-NL"/>
        </w:rPr>
        <w:tab/>
        <w:t>B. thể tích của vật giảm đi.</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C. trọng lượng của vật giảm đi.</w:t>
      </w:r>
      <w:r w:rsidRPr="00CF2A94">
        <w:rPr>
          <w:rFonts w:ascii="Times New Roman" w:eastAsia="Calibri" w:hAnsi="Times New Roman"/>
          <w:sz w:val="26"/>
          <w:szCs w:val="26"/>
          <w:lang w:val="nl-NL"/>
        </w:rPr>
        <w:tab/>
        <w:t>D. trọng lượng của vật tăng lên.</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b/>
          <w:bCs/>
          <w:sz w:val="26"/>
          <w:szCs w:val="26"/>
          <w:lang w:val="nl-NL"/>
        </w:rPr>
        <w:t xml:space="preserve">Câu </w:t>
      </w:r>
      <w:r>
        <w:rPr>
          <w:rFonts w:ascii="Times New Roman" w:eastAsia="Calibri" w:hAnsi="Times New Roman"/>
          <w:b/>
          <w:bCs/>
          <w:sz w:val="26"/>
          <w:szCs w:val="26"/>
          <w:lang w:val="nl-NL"/>
        </w:rPr>
        <w:t>3</w:t>
      </w:r>
      <w:r w:rsidRPr="00CF2A94">
        <w:rPr>
          <w:rFonts w:ascii="Times New Roman" w:eastAsia="Calibri" w:hAnsi="Times New Roman"/>
          <w:b/>
          <w:bCs/>
          <w:sz w:val="26"/>
          <w:szCs w:val="26"/>
          <w:lang w:val="nl-NL"/>
        </w:rPr>
        <w:t>:</w:t>
      </w:r>
      <w:r w:rsidRPr="00CF2A94">
        <w:rPr>
          <w:rFonts w:ascii="Times New Roman" w:eastAsia="Calibri" w:hAnsi="Times New Roman"/>
          <w:sz w:val="26"/>
          <w:szCs w:val="26"/>
          <w:lang w:val="nl-NL"/>
        </w:rPr>
        <w:t xml:space="preserve"> Khi nút thủy tinh của một lọ thủy tinh bị kẹt. Phải mở nút bằng cách nào dưới đây?</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A. Làm nóng nút.</w:t>
      </w:r>
      <w:r w:rsidRPr="00CF2A94">
        <w:rPr>
          <w:rFonts w:ascii="Times New Roman" w:eastAsia="Calibri" w:hAnsi="Times New Roman"/>
          <w:sz w:val="26"/>
          <w:szCs w:val="26"/>
          <w:lang w:val="nl-NL"/>
        </w:rPr>
        <w:tab/>
        <w:t xml:space="preserve">        </w:t>
      </w:r>
      <w:r w:rsidRPr="00CF2A94">
        <w:rPr>
          <w:rFonts w:ascii="Times New Roman" w:eastAsia="Calibri" w:hAnsi="Times New Roman"/>
          <w:sz w:val="26"/>
          <w:szCs w:val="26"/>
          <w:lang w:val="nl-NL"/>
        </w:rPr>
        <w:tab/>
        <w:t>B. Làm nóng cổ lọ.</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C. Làm lạnh cổ lọ.</w:t>
      </w:r>
      <w:r w:rsidRPr="00CF2A94">
        <w:rPr>
          <w:rFonts w:ascii="Times New Roman" w:eastAsia="Calibri" w:hAnsi="Times New Roman"/>
          <w:sz w:val="26"/>
          <w:szCs w:val="26"/>
          <w:lang w:val="nl-NL"/>
        </w:rPr>
        <w:tab/>
        <w:t xml:space="preserve">        </w:t>
      </w:r>
      <w:r w:rsidRPr="00CF2A94">
        <w:rPr>
          <w:rFonts w:ascii="Times New Roman" w:eastAsia="Calibri" w:hAnsi="Times New Roman"/>
          <w:sz w:val="26"/>
          <w:szCs w:val="26"/>
          <w:lang w:val="nl-NL"/>
        </w:rPr>
        <w:tab/>
        <w:t>D. Làm lạnh đáy lọ.</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b/>
          <w:bCs/>
          <w:sz w:val="26"/>
          <w:szCs w:val="26"/>
          <w:lang w:val="nl-NL"/>
        </w:rPr>
        <w:t xml:space="preserve">Câu </w:t>
      </w:r>
      <w:r>
        <w:rPr>
          <w:rFonts w:ascii="Times New Roman" w:eastAsia="Calibri" w:hAnsi="Times New Roman"/>
          <w:b/>
          <w:bCs/>
          <w:sz w:val="26"/>
          <w:szCs w:val="26"/>
          <w:lang w:val="nl-NL"/>
        </w:rPr>
        <w:t>4</w:t>
      </w:r>
      <w:r w:rsidRPr="00CF2A94">
        <w:rPr>
          <w:rFonts w:ascii="Times New Roman" w:eastAsia="Calibri" w:hAnsi="Times New Roman"/>
          <w:b/>
          <w:bCs/>
          <w:sz w:val="26"/>
          <w:szCs w:val="26"/>
          <w:lang w:val="nl-NL"/>
        </w:rPr>
        <w:t xml:space="preserve">: </w:t>
      </w:r>
      <w:r w:rsidRPr="00CF2A94">
        <w:rPr>
          <w:rFonts w:ascii="Times New Roman" w:eastAsia="Calibri" w:hAnsi="Times New Roman"/>
          <w:sz w:val="26"/>
          <w:szCs w:val="26"/>
          <w:lang w:val="nl-NL"/>
        </w:rPr>
        <w:t>Các trụ bê tông cốt thép không bị nứt khi nhiệt độ ngoài trời thay đổi vì:</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A. Bê tông và lõi thép không bị nở vì nhiệt.</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B. Bê tông nở vì nhiệt nhiều hơn thép nên không bị thép làm nứt.</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C. Bê tông và lõi thép nở vì nhiệt giống nhau.</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D. Lõi thép là vật đàn hồi nên lõi thép biến dạng theo bê tông.</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b/>
          <w:bCs/>
          <w:sz w:val="26"/>
          <w:szCs w:val="26"/>
          <w:lang w:val="nl-NL"/>
        </w:rPr>
        <w:t>Câu</w:t>
      </w:r>
      <w:r>
        <w:rPr>
          <w:rFonts w:ascii="Times New Roman" w:eastAsia="Calibri" w:hAnsi="Times New Roman"/>
          <w:b/>
          <w:bCs/>
          <w:sz w:val="26"/>
          <w:szCs w:val="26"/>
          <w:lang w:val="nl-NL"/>
        </w:rPr>
        <w:t xml:space="preserve"> 5</w:t>
      </w:r>
      <w:r w:rsidRPr="00CF2A94">
        <w:rPr>
          <w:rFonts w:ascii="Times New Roman" w:eastAsia="Calibri" w:hAnsi="Times New Roman"/>
          <w:b/>
          <w:bCs/>
          <w:sz w:val="26"/>
          <w:szCs w:val="26"/>
          <w:lang w:val="nl-NL"/>
        </w:rPr>
        <w:t>:</w:t>
      </w:r>
      <w:r w:rsidRPr="00CF2A94">
        <w:rPr>
          <w:rFonts w:ascii="Times New Roman" w:eastAsia="Calibri" w:hAnsi="Times New Roman"/>
          <w:sz w:val="26"/>
          <w:szCs w:val="26"/>
          <w:lang w:val="nl-NL"/>
        </w:rPr>
        <w:t xml:space="preserve"> Khi đun nóng một hòn bi bằng sắt thì xảy ra hiện tượng nào dưới đây?</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A. Khối lượng của hòn bi tăng.</w:t>
      </w:r>
      <w:r w:rsidRPr="00CF2A94">
        <w:rPr>
          <w:rFonts w:ascii="Times New Roman" w:eastAsia="Calibri" w:hAnsi="Times New Roman"/>
          <w:sz w:val="26"/>
          <w:szCs w:val="26"/>
          <w:lang w:val="nl-NL"/>
        </w:rPr>
        <w:tab/>
        <w:t>B. Khối lượng của hòn bi giảm.</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C. Khối lượng riêng của hòn bi tăng.</w:t>
      </w:r>
      <w:r w:rsidRPr="00CF2A94">
        <w:rPr>
          <w:rFonts w:ascii="Times New Roman" w:eastAsia="Calibri" w:hAnsi="Times New Roman"/>
          <w:sz w:val="26"/>
          <w:szCs w:val="26"/>
          <w:lang w:val="nl-NL"/>
        </w:rPr>
        <w:tab/>
        <w:t>D. Khối lượng riêng của hòn bi giảm.</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b/>
          <w:bCs/>
          <w:sz w:val="26"/>
          <w:szCs w:val="26"/>
          <w:lang w:val="nl-NL"/>
        </w:rPr>
        <w:t xml:space="preserve">Câu </w:t>
      </w:r>
      <w:r>
        <w:rPr>
          <w:rFonts w:ascii="Times New Roman" w:eastAsia="Calibri" w:hAnsi="Times New Roman"/>
          <w:b/>
          <w:bCs/>
          <w:sz w:val="26"/>
          <w:szCs w:val="26"/>
          <w:lang w:val="nl-NL"/>
        </w:rPr>
        <w:t>6</w:t>
      </w:r>
      <w:r w:rsidRPr="00CF2A94">
        <w:rPr>
          <w:rFonts w:ascii="Times New Roman" w:eastAsia="Calibri" w:hAnsi="Times New Roman"/>
          <w:b/>
          <w:bCs/>
          <w:sz w:val="26"/>
          <w:szCs w:val="26"/>
          <w:lang w:val="nl-NL"/>
        </w:rPr>
        <w:t>:</w:t>
      </w:r>
      <w:r w:rsidRPr="00CF2A94">
        <w:rPr>
          <w:rFonts w:ascii="Times New Roman" w:eastAsia="Calibri" w:hAnsi="Times New Roman"/>
          <w:sz w:val="26"/>
          <w:szCs w:val="26"/>
          <w:lang w:val="nl-NL"/>
        </w:rPr>
        <w:t xml:space="preserve"> Chọn phương án đúng: Một vật hình hộp chữ nhật được làm bằng sắt. Khi tăng nhiệt độ của vật đó thì</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A. Chiều dài, chiều rộng và chiều cao tăng.</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B. Chỉ có chiều dài và chiều rộng tăng.</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C. Chỉ có chiều cao tăng.</w:t>
      </w:r>
    </w:p>
    <w:p w:rsidR="00F241B8" w:rsidRPr="00CF2A94" w:rsidRDefault="00F241B8" w:rsidP="00F241B8">
      <w:pPr>
        <w:tabs>
          <w:tab w:val="left" w:pos="567"/>
          <w:tab w:val="left" w:pos="1134"/>
          <w:tab w:val="left" w:pos="2977"/>
          <w:tab w:val="left" w:pos="5387"/>
          <w:tab w:val="left" w:pos="7938"/>
        </w:tabs>
        <w:spacing w:beforeLines="50" w:before="120" w:afterLines="50" w:after="120"/>
        <w:rPr>
          <w:rFonts w:ascii="Times New Roman" w:eastAsia="Calibri" w:hAnsi="Times New Roman"/>
          <w:sz w:val="26"/>
          <w:szCs w:val="26"/>
          <w:lang w:val="nl-NL"/>
        </w:rPr>
      </w:pPr>
      <w:r w:rsidRPr="00CF2A94">
        <w:rPr>
          <w:rFonts w:ascii="Times New Roman" w:eastAsia="Calibri" w:hAnsi="Times New Roman"/>
          <w:sz w:val="26"/>
          <w:szCs w:val="26"/>
          <w:lang w:val="nl-NL"/>
        </w:rPr>
        <w:tab/>
        <w:t>D. Chiều dài, chiều rộng và chiều cao không thay đổi.</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Pr>
          <w:rFonts w:ascii="Times New Roman" w:hAnsi="Times New Roman"/>
          <w:b/>
          <w:sz w:val="26"/>
          <w:szCs w:val="26"/>
          <w:lang w:val="nl-NL"/>
        </w:rPr>
        <w:t>Câu 7</w:t>
      </w:r>
      <w:r w:rsidRPr="00CF2A94">
        <w:rPr>
          <w:rFonts w:ascii="Times New Roman" w:hAnsi="Times New Roman"/>
          <w:b/>
          <w:sz w:val="26"/>
          <w:szCs w:val="26"/>
          <w:lang w:val="nl-NL"/>
        </w:rPr>
        <w:t>:</w:t>
      </w:r>
      <w:r w:rsidRPr="00CF2A94">
        <w:rPr>
          <w:rFonts w:ascii="Times New Roman" w:hAnsi="Times New Roman"/>
          <w:sz w:val="26"/>
          <w:szCs w:val="26"/>
          <w:lang w:val="nl-NL"/>
        </w:rPr>
        <w:t xml:space="preserve"> Chọn câu trả lời đúng nhất : Sự nở vì nhiệt của các vật rắn theo một chiều được gọi là:</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 xml:space="preserve">A. Sự nở chiều dài. </w:t>
      </w:r>
      <w:r w:rsidRPr="00CF2A94">
        <w:rPr>
          <w:rFonts w:ascii="Times New Roman" w:hAnsi="Times New Roman"/>
          <w:lang w:val="nl-NL"/>
        </w:rPr>
        <w:tab/>
      </w:r>
      <w:r w:rsidRPr="00CF2A94">
        <w:rPr>
          <w:rFonts w:ascii="Times New Roman" w:hAnsi="Times New Roman"/>
          <w:lang w:val="nl-NL"/>
        </w:rPr>
        <w:tab/>
        <w:t>B. Sự nở khối.</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 xml:space="preserve">C. Sự nở thể tích. </w:t>
      </w:r>
      <w:r w:rsidRPr="00CF2A94">
        <w:rPr>
          <w:rFonts w:ascii="Times New Roman" w:hAnsi="Times New Roman"/>
          <w:lang w:val="nl-NL"/>
        </w:rPr>
        <w:tab/>
      </w:r>
      <w:r w:rsidRPr="00CF2A94">
        <w:rPr>
          <w:rFonts w:ascii="Times New Roman" w:hAnsi="Times New Roman"/>
          <w:lang w:val="nl-NL"/>
        </w:rPr>
        <w:tab/>
        <w:t>D. Sự nở dài.</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Pr>
          <w:rFonts w:ascii="Times New Roman" w:hAnsi="Times New Roman"/>
          <w:b/>
          <w:sz w:val="26"/>
          <w:szCs w:val="26"/>
          <w:lang w:val="nl-NL"/>
        </w:rPr>
        <w:t>Câu 8</w:t>
      </w:r>
      <w:r w:rsidRPr="00CF2A94">
        <w:rPr>
          <w:rFonts w:ascii="Times New Roman" w:hAnsi="Times New Roman"/>
          <w:b/>
          <w:sz w:val="26"/>
          <w:szCs w:val="26"/>
          <w:lang w:val="nl-NL"/>
        </w:rPr>
        <w:t>:</w:t>
      </w:r>
      <w:r w:rsidRPr="00CF2A94">
        <w:rPr>
          <w:rFonts w:ascii="Times New Roman" w:hAnsi="Times New Roman"/>
          <w:sz w:val="26"/>
          <w:szCs w:val="26"/>
          <w:lang w:val="nl-NL"/>
        </w:rPr>
        <w:t xml:space="preserve"> Chọn câu trả lời đúng nhất : Sự nở vì nhiệt của các vật rắn theo thể tích được gọi là:</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A. Sự nở nhiều dài.</w:t>
      </w:r>
      <w:r w:rsidRPr="00CF2A94">
        <w:rPr>
          <w:rFonts w:ascii="Times New Roman" w:hAnsi="Times New Roman"/>
          <w:lang w:val="nl-NL"/>
        </w:rPr>
        <w:tab/>
      </w:r>
      <w:r w:rsidRPr="00CF2A94">
        <w:rPr>
          <w:rFonts w:ascii="Times New Roman" w:hAnsi="Times New Roman"/>
          <w:lang w:val="nl-NL"/>
        </w:rPr>
        <w:tab/>
        <w:t>B. Sự nở khối.</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lastRenderedPageBreak/>
        <w:tab/>
        <w:t xml:space="preserve">C. Sự nở thể tích. </w:t>
      </w:r>
      <w:r w:rsidRPr="00CF2A94">
        <w:rPr>
          <w:rFonts w:ascii="Times New Roman" w:hAnsi="Times New Roman"/>
          <w:lang w:val="nl-NL"/>
        </w:rPr>
        <w:tab/>
      </w:r>
      <w:r w:rsidRPr="00CF2A94">
        <w:rPr>
          <w:rFonts w:ascii="Times New Roman" w:hAnsi="Times New Roman"/>
          <w:lang w:val="nl-NL"/>
        </w:rPr>
        <w:tab/>
        <w:t>D. Sự nở dài.</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b/>
          <w:sz w:val="26"/>
          <w:szCs w:val="26"/>
          <w:lang w:val="nl-NL"/>
        </w:rPr>
        <w:t xml:space="preserve">Câu </w:t>
      </w:r>
      <w:r>
        <w:rPr>
          <w:rFonts w:ascii="Times New Roman" w:hAnsi="Times New Roman"/>
          <w:b/>
          <w:sz w:val="26"/>
          <w:szCs w:val="26"/>
          <w:lang w:val="nl-NL"/>
        </w:rPr>
        <w:t>9</w:t>
      </w:r>
      <w:r w:rsidRPr="00CF2A94">
        <w:rPr>
          <w:rFonts w:ascii="Times New Roman" w:hAnsi="Times New Roman"/>
          <w:b/>
          <w:sz w:val="26"/>
          <w:szCs w:val="26"/>
          <w:lang w:val="nl-NL"/>
        </w:rPr>
        <w:t>:</w:t>
      </w:r>
      <w:r w:rsidRPr="00CF2A94">
        <w:rPr>
          <w:rFonts w:ascii="Times New Roman" w:hAnsi="Times New Roman"/>
          <w:sz w:val="26"/>
          <w:szCs w:val="26"/>
          <w:lang w:val="nl-NL"/>
        </w:rPr>
        <w:t xml:space="preserve"> Chọn câu phát biểu sai:</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sz w:val="26"/>
          <w:szCs w:val="26"/>
          <w:lang w:val="nl-NL"/>
        </w:rPr>
        <w:tab/>
        <w:t>A. Chất rắn khi nóng lên thì nở ra.</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sz w:val="26"/>
          <w:szCs w:val="26"/>
          <w:lang w:val="nl-NL"/>
        </w:rPr>
        <w:tab/>
        <w:t>B. Chất rắn khi lạnh đi thì co lại.</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sz w:val="26"/>
          <w:szCs w:val="26"/>
          <w:lang w:val="nl-NL"/>
        </w:rPr>
        <w:tab/>
        <w:t xml:space="preserve">C. Các chất rắn khác nhau nở vì nhiệt như nhau. </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sz w:val="26"/>
          <w:szCs w:val="26"/>
          <w:lang w:val="nl-NL"/>
        </w:rPr>
        <w:tab/>
        <w:t>D. Các chất rắn khác nhau nở vì nhiệt khác nhau.</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b/>
          <w:sz w:val="26"/>
          <w:szCs w:val="26"/>
          <w:lang w:val="nl-NL"/>
        </w:rPr>
        <w:t>Câu 1</w:t>
      </w:r>
      <w:r>
        <w:rPr>
          <w:rFonts w:ascii="Times New Roman" w:hAnsi="Times New Roman"/>
          <w:b/>
          <w:sz w:val="26"/>
          <w:szCs w:val="26"/>
          <w:lang w:val="nl-NL"/>
        </w:rPr>
        <w:t>0</w:t>
      </w:r>
      <w:r w:rsidRPr="00CF2A94">
        <w:rPr>
          <w:rFonts w:ascii="Times New Roman" w:hAnsi="Times New Roman"/>
          <w:b/>
          <w:sz w:val="26"/>
          <w:szCs w:val="26"/>
          <w:lang w:val="nl-NL"/>
        </w:rPr>
        <w:t>:</w:t>
      </w:r>
      <w:r w:rsidRPr="00CF2A94">
        <w:rPr>
          <w:rFonts w:ascii="Times New Roman" w:hAnsi="Times New Roman"/>
          <w:sz w:val="26"/>
          <w:szCs w:val="26"/>
          <w:lang w:val="nl-NL"/>
        </w:rPr>
        <w:t xml:space="preserve"> Chọn câu trả lời đúng: Khoét một lỗ tròn trên thanh thước nhôm sao cho khi ghép lại thì mảnh khoét này khít với lỗ tròn đó. Khi nhiệt độ thanh thước tăng lên, để mảnh khoét vẫn còn khít với lỗ tròn trên thước thì:</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sz w:val="26"/>
          <w:szCs w:val="26"/>
          <w:lang w:val="nl-NL"/>
        </w:rPr>
        <w:tab/>
        <w:t>A. Nhiệt độ của mảnh ghép này phải lớn hơn nhiệt độ tăng của thanh thước.</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sz w:val="26"/>
          <w:szCs w:val="26"/>
          <w:lang w:val="nl-NL"/>
        </w:rPr>
        <w:tab/>
        <w:t>B. Nhiệt độ của mảnh ghép này phải nhỏ hơn nhiệt độ tăng của thanh thước.</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C. Nhiệt độ của mảnh ghép này phải bằng với nhiệt độ tăng của thanh thước.</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D. Giữ nguyên nhiệt độ ban đầu của mảnh ghép.</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sidRPr="00CF2A94">
        <w:rPr>
          <w:rFonts w:ascii="Times New Roman" w:hAnsi="Times New Roman"/>
          <w:b/>
          <w:sz w:val="26"/>
          <w:szCs w:val="26"/>
          <w:lang w:val="nl-NL"/>
        </w:rPr>
        <w:t>Câu 1</w:t>
      </w:r>
      <w:r>
        <w:rPr>
          <w:rFonts w:ascii="Times New Roman" w:hAnsi="Times New Roman"/>
          <w:b/>
          <w:sz w:val="26"/>
          <w:szCs w:val="26"/>
          <w:lang w:val="nl-NL"/>
        </w:rPr>
        <w:t>1</w:t>
      </w:r>
      <w:r w:rsidRPr="00CF2A94">
        <w:rPr>
          <w:rFonts w:ascii="Times New Roman" w:hAnsi="Times New Roman"/>
          <w:b/>
          <w:sz w:val="26"/>
          <w:szCs w:val="26"/>
          <w:lang w:val="nl-NL"/>
        </w:rPr>
        <w:t>:</w:t>
      </w:r>
      <w:r w:rsidRPr="00CF2A94">
        <w:rPr>
          <w:rFonts w:ascii="Times New Roman" w:hAnsi="Times New Roman"/>
          <w:sz w:val="26"/>
          <w:szCs w:val="26"/>
          <w:lang w:val="nl-NL"/>
        </w:rPr>
        <w:t xml:space="preserve"> Chọn câu trả lời đúng: Một quả bi bằng kim loại được giữ hằng một vòng kim loại sao cho viên bi không rơi xuống. Cách nào sau đây làm cho viên bi có thể rơi xuống:</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A. Chỉ nung nóng viên bi.</w:t>
      </w:r>
      <w:r w:rsidRPr="00CF2A94">
        <w:rPr>
          <w:rFonts w:ascii="Times New Roman" w:hAnsi="Times New Roman"/>
          <w:lang w:val="nl-NL"/>
        </w:rPr>
        <w:tab/>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B. Nung nóng viên bi và vòng kim loại.</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C. Làm lạnh viên bi và vòng kim loại.</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D. Chỉ nung nóng vòng kim loại.</w:t>
      </w:r>
    </w:p>
    <w:p w:rsidR="00F241B8" w:rsidRPr="00CF2A94" w:rsidRDefault="00F241B8" w:rsidP="00F241B8">
      <w:pPr>
        <w:tabs>
          <w:tab w:val="left" w:pos="567"/>
          <w:tab w:val="left" w:pos="1134"/>
          <w:tab w:val="left" w:pos="2977"/>
          <w:tab w:val="left" w:pos="5387"/>
          <w:tab w:val="left" w:pos="7938"/>
        </w:tabs>
        <w:spacing w:before="120"/>
        <w:rPr>
          <w:rFonts w:ascii="Times New Roman" w:hAnsi="Times New Roman"/>
          <w:sz w:val="26"/>
          <w:szCs w:val="26"/>
          <w:lang w:val="nl-NL"/>
        </w:rPr>
      </w:pPr>
      <w:r>
        <w:rPr>
          <w:rFonts w:ascii="Times New Roman" w:hAnsi="Times New Roman"/>
          <w:b/>
          <w:sz w:val="26"/>
          <w:szCs w:val="26"/>
          <w:lang w:val="nl-NL"/>
        </w:rPr>
        <w:t>Câu 12</w:t>
      </w:r>
      <w:r w:rsidRPr="00CF2A94">
        <w:rPr>
          <w:rFonts w:ascii="Times New Roman" w:hAnsi="Times New Roman"/>
          <w:b/>
          <w:sz w:val="26"/>
          <w:szCs w:val="26"/>
          <w:lang w:val="nl-NL"/>
        </w:rPr>
        <w:t>:</w:t>
      </w:r>
      <w:r w:rsidRPr="00CF2A94">
        <w:rPr>
          <w:rFonts w:ascii="Times New Roman" w:hAnsi="Times New Roman"/>
          <w:sz w:val="26"/>
          <w:szCs w:val="26"/>
          <w:lang w:val="nl-NL"/>
        </w:rPr>
        <w:t xml:space="preserve"> Chọn câu trả lời đúng: Để cho việc mở một nút chai bằng kim loại khi nút chặt ở miệng chai được dễ dàng hơn, người ta thường:</w:t>
      </w: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A. Đặt chai và nút vào trong nước nóng.</w:t>
      </w:r>
      <w:r w:rsidRPr="00CF2A94">
        <w:rPr>
          <w:rFonts w:ascii="Times New Roman" w:hAnsi="Times New Roman"/>
          <w:lang w:val="nl-NL"/>
        </w:rPr>
        <w:tab/>
        <w:t>B. Chỉ hơ nóng nút chai.</w:t>
      </w:r>
    </w:p>
    <w:p w:rsidR="00F241B8"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r w:rsidRPr="00CF2A94">
        <w:rPr>
          <w:rFonts w:ascii="Times New Roman" w:hAnsi="Times New Roman"/>
          <w:lang w:val="nl-NL"/>
        </w:rPr>
        <w:tab/>
        <w:t>C. Đặt chai và nút vào trong nước lạnh.</w:t>
      </w:r>
      <w:r w:rsidRPr="00CF2A94">
        <w:rPr>
          <w:rFonts w:ascii="Times New Roman" w:hAnsi="Times New Roman"/>
          <w:lang w:val="nl-NL"/>
        </w:rPr>
        <w:tab/>
        <w:t>D. Chỉ làm lạnh cái chai.</w:t>
      </w:r>
    </w:p>
    <w:p w:rsidR="00F241B8" w:rsidRPr="00F241B8" w:rsidRDefault="00F241B8" w:rsidP="00F241B8">
      <w:pPr>
        <w:pStyle w:val="Style4"/>
        <w:tabs>
          <w:tab w:val="left" w:pos="567"/>
          <w:tab w:val="left" w:pos="1134"/>
          <w:tab w:val="left" w:pos="2977"/>
          <w:tab w:val="left" w:pos="5387"/>
          <w:tab w:val="left" w:pos="7938"/>
        </w:tabs>
        <w:ind w:left="0"/>
        <w:rPr>
          <w:rFonts w:ascii="Times New Roman" w:hAnsi="Times New Roman"/>
          <w:b/>
          <w:lang w:val="nl-NL"/>
        </w:rPr>
      </w:pPr>
      <w:r w:rsidRPr="00F241B8">
        <w:rPr>
          <w:rFonts w:ascii="Times New Roman" w:hAnsi="Times New Roman"/>
          <w:b/>
          <w:lang w:val="nl-NL"/>
        </w:rPr>
        <w:t>II. TỰ LUẬN</w:t>
      </w:r>
    </w:p>
    <w:p w:rsidR="00F241B8" w:rsidRPr="00CF2A94" w:rsidRDefault="00F241B8" w:rsidP="00F241B8">
      <w:pPr>
        <w:tabs>
          <w:tab w:val="left" w:pos="567"/>
          <w:tab w:val="left" w:pos="1134"/>
          <w:tab w:val="left" w:pos="2977"/>
          <w:tab w:val="left" w:pos="5387"/>
          <w:tab w:val="left" w:pos="7938"/>
        </w:tabs>
        <w:rPr>
          <w:rFonts w:ascii="Times New Roman" w:hAnsi="Times New Roman"/>
          <w:sz w:val="26"/>
          <w:szCs w:val="26"/>
          <w:lang w:val="nl-NL"/>
        </w:rPr>
      </w:pPr>
      <w:r w:rsidRPr="00CF2A94">
        <w:rPr>
          <w:rFonts w:ascii="Times New Roman" w:hAnsi="Times New Roman"/>
          <w:b/>
          <w:sz w:val="26"/>
          <w:szCs w:val="26"/>
          <w:lang w:val="nl-NL"/>
        </w:rPr>
        <w:t xml:space="preserve">Bài 1: </w:t>
      </w:r>
      <w:r w:rsidRPr="00CF2A94">
        <w:rPr>
          <w:rFonts w:ascii="Times New Roman" w:hAnsi="Times New Roman"/>
          <w:sz w:val="26"/>
          <w:szCs w:val="26"/>
          <w:lang w:val="nl-NL"/>
        </w:rPr>
        <w:t xml:space="preserve">Một viên bi thép có kích tước vừa đủ lọt qua một chiếc vòng thép. </w:t>
      </w:r>
    </w:p>
    <w:p w:rsidR="00F241B8" w:rsidRPr="00CF2A94" w:rsidRDefault="00F241B8" w:rsidP="00F241B8">
      <w:pPr>
        <w:tabs>
          <w:tab w:val="left" w:pos="567"/>
          <w:tab w:val="left" w:pos="1134"/>
          <w:tab w:val="left" w:pos="2977"/>
          <w:tab w:val="left" w:pos="5387"/>
          <w:tab w:val="left" w:pos="7938"/>
        </w:tabs>
        <w:rPr>
          <w:rFonts w:ascii="Times New Roman" w:hAnsi="Times New Roman"/>
          <w:sz w:val="26"/>
          <w:szCs w:val="26"/>
          <w:lang w:val="nl-NL"/>
        </w:rPr>
      </w:pPr>
      <w:r w:rsidRPr="00CF2A94">
        <w:rPr>
          <w:rFonts w:ascii="Times New Roman" w:hAnsi="Times New Roman"/>
          <w:sz w:val="26"/>
          <w:szCs w:val="26"/>
          <w:lang w:val="nl-NL"/>
        </w:rPr>
        <w:tab/>
        <w:t>a) Nếu nung nóng hòn bi lên, nó có thể chui lọt qua vòng thép nữa không?</w:t>
      </w:r>
    </w:p>
    <w:p w:rsidR="00F241B8" w:rsidRPr="00CF2A94" w:rsidRDefault="00F241B8" w:rsidP="00F241B8">
      <w:pPr>
        <w:tabs>
          <w:tab w:val="left" w:pos="567"/>
          <w:tab w:val="left" w:pos="1134"/>
          <w:tab w:val="left" w:pos="2977"/>
          <w:tab w:val="left" w:pos="5387"/>
          <w:tab w:val="left" w:pos="7938"/>
        </w:tabs>
        <w:rPr>
          <w:rFonts w:ascii="Times New Roman" w:hAnsi="Times New Roman"/>
          <w:sz w:val="26"/>
          <w:szCs w:val="26"/>
          <w:lang w:val="nl-NL"/>
        </w:rPr>
      </w:pPr>
      <w:r w:rsidRPr="00CF2A94">
        <w:rPr>
          <w:rFonts w:ascii="Times New Roman" w:hAnsi="Times New Roman"/>
          <w:sz w:val="26"/>
          <w:szCs w:val="26"/>
          <w:lang w:val="nl-NL"/>
        </w:rPr>
        <w:tab/>
        <w:t>b) Nếu nun</w:t>
      </w:r>
      <w:bookmarkStart w:id="0" w:name="_GoBack"/>
      <w:bookmarkEnd w:id="0"/>
      <w:r w:rsidRPr="00CF2A94">
        <w:rPr>
          <w:rFonts w:ascii="Times New Roman" w:hAnsi="Times New Roman"/>
          <w:sz w:val="26"/>
          <w:szCs w:val="26"/>
          <w:lang w:val="nl-NL"/>
        </w:rPr>
        <w:t>g nóng cả vòng thép và bi thì viên bi có lọt qua vòng thép được không?</w:t>
      </w:r>
    </w:p>
    <w:p w:rsidR="00F241B8" w:rsidRPr="001D4C28" w:rsidRDefault="00F241B8" w:rsidP="00F241B8">
      <w:pPr>
        <w:pStyle w:val="NormalWeb"/>
        <w:tabs>
          <w:tab w:val="left" w:pos="567"/>
          <w:tab w:val="left" w:pos="1134"/>
          <w:tab w:val="left" w:pos="2977"/>
          <w:tab w:val="left" w:pos="5387"/>
          <w:tab w:val="left" w:pos="7938"/>
        </w:tabs>
        <w:spacing w:before="0" w:beforeAutospacing="0" w:after="0" w:afterAutospacing="0" w:line="360" w:lineRule="auto"/>
        <w:jc w:val="both"/>
        <w:rPr>
          <w:sz w:val="26"/>
          <w:szCs w:val="26"/>
          <w:lang w:val="nl-NL"/>
        </w:rPr>
      </w:pPr>
      <w:r w:rsidRPr="001D4C28">
        <w:rPr>
          <w:b/>
          <w:sz w:val="26"/>
          <w:szCs w:val="26"/>
          <w:lang w:val="nl-NL"/>
        </w:rPr>
        <w:t xml:space="preserve">Bài </w:t>
      </w:r>
      <w:r>
        <w:rPr>
          <w:b/>
          <w:sz w:val="26"/>
          <w:szCs w:val="26"/>
          <w:lang w:val="nl-NL"/>
        </w:rPr>
        <w:t>2</w:t>
      </w:r>
      <w:r w:rsidRPr="001D4C28">
        <w:rPr>
          <w:b/>
          <w:sz w:val="26"/>
          <w:szCs w:val="26"/>
          <w:lang w:val="nl-NL"/>
        </w:rPr>
        <w:t>:</w:t>
      </w:r>
      <w:r w:rsidRPr="001D4C28">
        <w:rPr>
          <w:sz w:val="26"/>
          <w:szCs w:val="26"/>
          <w:lang w:val="nl-NL"/>
        </w:rPr>
        <w:t xml:space="preserve"> Một quả cầu bằng nhôm bị kẹt trong một vòng sắt. Để tách quả cầu ra khỏi vòng, một học sinh đem hơ nóng cả cầu và vòng. Hỏi bn đó có tách đc ra quả cầu ko?</w:t>
      </w:r>
    </w:p>
    <w:p w:rsidR="00F241B8" w:rsidRDefault="00F241B8" w:rsidP="00F241B8">
      <w:pPr>
        <w:tabs>
          <w:tab w:val="left" w:pos="567"/>
          <w:tab w:val="left" w:pos="1134"/>
          <w:tab w:val="left" w:pos="2977"/>
          <w:tab w:val="left" w:pos="5387"/>
          <w:tab w:val="left" w:pos="7938"/>
        </w:tabs>
        <w:rPr>
          <w:rFonts w:ascii="Times New Roman" w:hAnsi="Times New Roman"/>
          <w:sz w:val="26"/>
          <w:szCs w:val="26"/>
          <w:lang w:val="nl-NL"/>
        </w:rPr>
      </w:pPr>
      <w:r w:rsidRPr="001D4C28">
        <w:rPr>
          <w:rFonts w:ascii="Times New Roman" w:hAnsi="Times New Roman"/>
          <w:b/>
          <w:sz w:val="26"/>
          <w:szCs w:val="26"/>
          <w:lang w:val="nl-NL"/>
        </w:rPr>
        <w:t xml:space="preserve">Bài </w:t>
      </w:r>
      <w:r>
        <w:rPr>
          <w:rFonts w:ascii="Times New Roman" w:hAnsi="Times New Roman"/>
          <w:b/>
          <w:sz w:val="26"/>
          <w:szCs w:val="26"/>
          <w:lang w:val="nl-NL"/>
        </w:rPr>
        <w:t>3</w:t>
      </w:r>
      <w:r w:rsidRPr="001D4C28">
        <w:rPr>
          <w:rFonts w:ascii="Times New Roman" w:hAnsi="Times New Roman"/>
          <w:b/>
          <w:sz w:val="26"/>
          <w:szCs w:val="26"/>
          <w:lang w:val="nl-NL"/>
        </w:rPr>
        <w:t>:</w:t>
      </w:r>
      <w:r w:rsidRPr="001D4C28">
        <w:rPr>
          <w:rFonts w:ascii="Times New Roman" w:hAnsi="Times New Roman"/>
          <w:sz w:val="26"/>
          <w:szCs w:val="26"/>
          <w:lang w:val="nl-NL"/>
        </w:rPr>
        <w:t xml:space="preserve"> Tại sao đổ nước nóng vào cốc thuỷ tinh chịu lửa thì cốc không bị vở, còn đổ nước nóng vào cốc thuỷ tinh thường thì cốc dễ bị vỡ? </w:t>
      </w:r>
    </w:p>
    <w:p w:rsidR="00F241B8" w:rsidRPr="005075BF" w:rsidRDefault="00F241B8" w:rsidP="00F241B8">
      <w:pPr>
        <w:tabs>
          <w:tab w:val="left" w:pos="567"/>
          <w:tab w:val="left" w:pos="1134"/>
          <w:tab w:val="left" w:pos="2977"/>
          <w:tab w:val="left" w:pos="5387"/>
          <w:tab w:val="left" w:pos="7938"/>
        </w:tabs>
        <w:ind w:right="-72"/>
        <w:rPr>
          <w:rFonts w:ascii="Times New Roman" w:hAnsi="Times New Roman"/>
          <w:sz w:val="26"/>
          <w:szCs w:val="26"/>
          <w:lang w:val="nl-NL"/>
        </w:rPr>
      </w:pPr>
    </w:p>
    <w:tbl>
      <w:tblPr>
        <w:tblW w:w="0" w:type="auto"/>
        <w:tblLook w:val="04A0" w:firstRow="1" w:lastRow="0" w:firstColumn="1" w:lastColumn="0" w:noHBand="0" w:noVBand="1"/>
      </w:tblPr>
      <w:tblGrid>
        <w:gridCol w:w="4621"/>
        <w:gridCol w:w="4622"/>
      </w:tblGrid>
      <w:tr w:rsidR="00F241B8" w:rsidRPr="005075BF" w:rsidTr="008637EC">
        <w:tc>
          <w:tcPr>
            <w:tcW w:w="4621" w:type="dxa"/>
          </w:tcPr>
          <w:p w:rsidR="00F241B8" w:rsidRPr="005075BF" w:rsidRDefault="00F241B8" w:rsidP="008637EC">
            <w:pPr>
              <w:jc w:val="center"/>
              <w:rPr>
                <w:rFonts w:ascii="Times New Roman" w:hAnsi="Times New Roman"/>
                <w:b/>
                <w:sz w:val="26"/>
                <w:szCs w:val="26"/>
              </w:rPr>
            </w:pPr>
            <w:r w:rsidRPr="005075BF">
              <w:rPr>
                <w:rFonts w:ascii="Times New Roman" w:hAnsi="Times New Roman"/>
                <w:b/>
                <w:sz w:val="26"/>
                <w:szCs w:val="26"/>
              </w:rPr>
              <w:t>BGH DUYỆT</w:t>
            </w:r>
          </w:p>
        </w:tc>
        <w:tc>
          <w:tcPr>
            <w:tcW w:w="4622" w:type="dxa"/>
          </w:tcPr>
          <w:p w:rsidR="00F241B8" w:rsidRPr="005075BF" w:rsidRDefault="00F241B8" w:rsidP="008637EC">
            <w:pPr>
              <w:jc w:val="center"/>
              <w:rPr>
                <w:rFonts w:ascii="Times New Roman" w:hAnsi="Times New Roman"/>
                <w:b/>
                <w:sz w:val="26"/>
                <w:szCs w:val="26"/>
              </w:rPr>
            </w:pPr>
            <w:r w:rsidRPr="005075BF">
              <w:rPr>
                <w:rFonts w:ascii="Times New Roman" w:hAnsi="Times New Roman"/>
                <w:b/>
                <w:sz w:val="26"/>
                <w:szCs w:val="26"/>
              </w:rPr>
              <w:t>Tổ CM</w:t>
            </w:r>
          </w:p>
        </w:tc>
      </w:tr>
      <w:tr w:rsidR="00F241B8" w:rsidRPr="005075BF" w:rsidTr="008637EC">
        <w:tc>
          <w:tcPr>
            <w:tcW w:w="4621" w:type="dxa"/>
          </w:tcPr>
          <w:p w:rsidR="00F241B8" w:rsidRPr="005075BF" w:rsidRDefault="00F241B8" w:rsidP="008637EC">
            <w:pPr>
              <w:jc w:val="center"/>
              <w:rPr>
                <w:rFonts w:ascii="Times New Roman" w:hAnsi="Times New Roman"/>
                <w:b/>
                <w:i/>
                <w:sz w:val="26"/>
                <w:szCs w:val="26"/>
              </w:rPr>
            </w:pPr>
          </w:p>
          <w:p w:rsidR="00F241B8" w:rsidRPr="005075BF" w:rsidRDefault="00F241B8" w:rsidP="008637EC">
            <w:pPr>
              <w:jc w:val="center"/>
              <w:rPr>
                <w:rFonts w:ascii="Times New Roman" w:hAnsi="Times New Roman"/>
                <w:b/>
                <w:i/>
                <w:sz w:val="26"/>
                <w:szCs w:val="26"/>
              </w:rPr>
            </w:pPr>
          </w:p>
          <w:p w:rsidR="00F241B8" w:rsidRPr="005075BF" w:rsidRDefault="00F241B8" w:rsidP="008637EC">
            <w:pPr>
              <w:jc w:val="center"/>
              <w:rPr>
                <w:rFonts w:ascii="Times New Roman" w:hAnsi="Times New Roman"/>
                <w:b/>
                <w:i/>
                <w:sz w:val="26"/>
                <w:szCs w:val="26"/>
              </w:rPr>
            </w:pPr>
            <w:r w:rsidRPr="005075BF">
              <w:rPr>
                <w:rFonts w:ascii="Times New Roman" w:hAnsi="Times New Roman"/>
                <w:b/>
                <w:i/>
                <w:sz w:val="26"/>
                <w:szCs w:val="26"/>
              </w:rPr>
              <w:t>Phạm Thị Hải Vân</w:t>
            </w:r>
          </w:p>
        </w:tc>
        <w:tc>
          <w:tcPr>
            <w:tcW w:w="4622" w:type="dxa"/>
          </w:tcPr>
          <w:p w:rsidR="00F241B8" w:rsidRPr="005075BF" w:rsidRDefault="00F241B8" w:rsidP="008637EC">
            <w:pPr>
              <w:jc w:val="center"/>
              <w:rPr>
                <w:rFonts w:ascii="Times New Roman" w:hAnsi="Times New Roman"/>
                <w:b/>
                <w:i/>
                <w:sz w:val="26"/>
                <w:szCs w:val="26"/>
              </w:rPr>
            </w:pPr>
          </w:p>
          <w:p w:rsidR="00F241B8" w:rsidRPr="005075BF" w:rsidRDefault="00F241B8" w:rsidP="008637EC">
            <w:pPr>
              <w:jc w:val="center"/>
              <w:rPr>
                <w:rFonts w:ascii="Times New Roman" w:hAnsi="Times New Roman"/>
                <w:b/>
                <w:i/>
                <w:sz w:val="26"/>
                <w:szCs w:val="26"/>
              </w:rPr>
            </w:pPr>
          </w:p>
          <w:p w:rsidR="00F241B8" w:rsidRPr="005075BF" w:rsidRDefault="00F241B8" w:rsidP="008637EC">
            <w:pPr>
              <w:jc w:val="center"/>
              <w:rPr>
                <w:rFonts w:ascii="Times New Roman" w:hAnsi="Times New Roman"/>
                <w:b/>
                <w:i/>
                <w:sz w:val="26"/>
                <w:szCs w:val="26"/>
              </w:rPr>
            </w:pPr>
          </w:p>
        </w:tc>
      </w:tr>
    </w:tbl>
    <w:p w:rsidR="00F241B8" w:rsidRPr="001D4C28" w:rsidRDefault="00F241B8" w:rsidP="00F241B8">
      <w:pPr>
        <w:tabs>
          <w:tab w:val="left" w:pos="567"/>
          <w:tab w:val="left" w:pos="1134"/>
          <w:tab w:val="left" w:pos="2977"/>
          <w:tab w:val="left" w:pos="5387"/>
          <w:tab w:val="left" w:pos="7938"/>
        </w:tabs>
        <w:rPr>
          <w:rFonts w:ascii="Times New Roman" w:hAnsi="Times New Roman"/>
          <w:sz w:val="26"/>
          <w:szCs w:val="26"/>
          <w:lang w:val="nl-NL"/>
        </w:rPr>
      </w:pPr>
    </w:p>
    <w:p w:rsidR="00F241B8" w:rsidRPr="00CF2A94" w:rsidRDefault="00F241B8" w:rsidP="00F241B8">
      <w:pPr>
        <w:pStyle w:val="Style4"/>
        <w:tabs>
          <w:tab w:val="left" w:pos="567"/>
          <w:tab w:val="left" w:pos="1134"/>
          <w:tab w:val="left" w:pos="2977"/>
          <w:tab w:val="left" w:pos="5387"/>
          <w:tab w:val="left" w:pos="7938"/>
        </w:tabs>
        <w:ind w:left="0"/>
        <w:rPr>
          <w:rFonts w:ascii="Times New Roman" w:hAnsi="Times New Roman"/>
          <w:lang w:val="nl-NL"/>
        </w:rPr>
      </w:pPr>
    </w:p>
    <w:sectPr w:rsidR="00F241B8" w:rsidRPr="00CF2A94" w:rsidSect="00BC061E">
      <w:pgSz w:w="11907" w:h="16840" w:code="9"/>
      <w:pgMar w:top="851" w:right="851" w:bottom="851" w:left="9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B8"/>
    <w:rsid w:val="009D5057"/>
    <w:rsid w:val="00BC061E"/>
    <w:rsid w:val="00F2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B8"/>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link w:val="Style4Char"/>
    <w:qFormat/>
    <w:rsid w:val="00F241B8"/>
    <w:pPr>
      <w:spacing w:before="120" w:line="360" w:lineRule="auto"/>
      <w:ind w:left="1440"/>
      <w:jc w:val="both"/>
    </w:pPr>
    <w:rPr>
      <w:rFonts w:ascii="Verdana" w:eastAsia="Calibri" w:hAnsi="Verdana"/>
      <w:sz w:val="26"/>
      <w:szCs w:val="26"/>
    </w:rPr>
  </w:style>
  <w:style w:type="character" w:customStyle="1" w:styleId="Style4Char">
    <w:name w:val="Style4 Char"/>
    <w:link w:val="Style4"/>
    <w:rsid w:val="00F241B8"/>
    <w:rPr>
      <w:rFonts w:ascii="Verdana" w:eastAsia="Calibri" w:hAnsi="Verdana" w:cs="Times New Roman"/>
      <w:sz w:val="26"/>
      <w:szCs w:val="26"/>
    </w:rPr>
  </w:style>
  <w:style w:type="paragraph" w:styleId="NormalWeb">
    <w:name w:val="Normal (Web)"/>
    <w:basedOn w:val="Normal"/>
    <w:uiPriority w:val="99"/>
    <w:unhideWhenUsed/>
    <w:rsid w:val="00F241B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B8"/>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link w:val="Style4Char"/>
    <w:qFormat/>
    <w:rsid w:val="00F241B8"/>
    <w:pPr>
      <w:spacing w:before="120" w:line="360" w:lineRule="auto"/>
      <w:ind w:left="1440"/>
      <w:jc w:val="both"/>
    </w:pPr>
    <w:rPr>
      <w:rFonts w:ascii="Verdana" w:eastAsia="Calibri" w:hAnsi="Verdana"/>
      <w:sz w:val="26"/>
      <w:szCs w:val="26"/>
    </w:rPr>
  </w:style>
  <w:style w:type="character" w:customStyle="1" w:styleId="Style4Char">
    <w:name w:val="Style4 Char"/>
    <w:link w:val="Style4"/>
    <w:rsid w:val="00F241B8"/>
    <w:rPr>
      <w:rFonts w:ascii="Verdana" w:eastAsia="Calibri" w:hAnsi="Verdana" w:cs="Times New Roman"/>
      <w:sz w:val="26"/>
      <w:szCs w:val="26"/>
    </w:rPr>
  </w:style>
  <w:style w:type="paragraph" w:styleId="NormalWeb">
    <w:name w:val="Normal (Web)"/>
    <w:basedOn w:val="Normal"/>
    <w:uiPriority w:val="99"/>
    <w:unhideWhenUsed/>
    <w:rsid w:val="00F241B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2021-03-10T15:20:00Z</dcterms:created>
  <dcterms:modified xsi:type="dcterms:W3CDTF">2021-03-10T15:25:00Z</dcterms:modified>
</cp:coreProperties>
</file>