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06" w:rsidRPr="00BF5806" w:rsidRDefault="00BF5806" w:rsidP="00BF5806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Ngày</w:t>
      </w:r>
      <w:proofErr w:type="spellEnd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soạn</w:t>
      </w:r>
      <w:proofErr w:type="spellEnd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BF5806" w:rsidRPr="00BF5806" w:rsidRDefault="00BF5806" w:rsidP="00BF5806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Ngày</w:t>
      </w:r>
      <w:proofErr w:type="spellEnd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dạy</w:t>
      </w:r>
      <w:proofErr w:type="spellEnd"/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</w:p>
    <w:p w:rsidR="00BF5806" w:rsidRPr="00BF5806" w:rsidRDefault="00BF5806" w:rsidP="00BF5806">
      <w:pPr>
        <w:spacing w:before="120" w:after="120" w:line="32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bookmarkStart w:id="0" w:name="_GoBack"/>
      <w:r w:rsidRPr="00BF5806">
        <w:rPr>
          <w:rFonts w:ascii="Times New Roman" w:eastAsia="Calibri" w:hAnsi="Times New Roman" w:cs="Times New Roman"/>
          <w:b/>
          <w:sz w:val="28"/>
          <w:szCs w:val="28"/>
          <w:lang w:val="pt-BR"/>
        </w:rPr>
        <w:t>TIẾ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T 60_</w:t>
      </w:r>
      <w:r w:rsidRPr="00BF5806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§8. GIẢI TOÁN BẰNG CÁCH LẬP PHƯƠNG TRÌNH</w:t>
      </w:r>
    </w:p>
    <w:bookmarkEnd w:id="0"/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MỤC TIÊU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1.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Kiến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thức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: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Hiểu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toán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bằng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chọn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ẩn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đặt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điều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cho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ẩn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mối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liên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hệ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giữa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dữ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toán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+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chọn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ẩn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đặt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điều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cho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ẩn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+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tìm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mối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liên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hệ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giữa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dữ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toán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+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trình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bày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giải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một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toán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bậc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hai</w:t>
      </w:r>
      <w:proofErr w:type="spellEnd"/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2.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Năng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lực</w:t>
      </w:r>
      <w:proofErr w:type="spellEnd"/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lực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chung</w:t>
      </w:r>
      <w:proofErr w:type="spellEnd"/>
      <w:proofErr w:type="gram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Tự</w:t>
      </w:r>
      <w:proofErr w:type="spellEnd"/>
      <w:proofErr w:type="gram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quyết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vấn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tư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duy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tự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quản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lý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giao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tiếp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lực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chuyên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biệt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toán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bằng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phương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3</w:t>
      </w: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. P</w:t>
      </w: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hẩm chất</w:t>
      </w:r>
    </w:p>
    <w:p w:rsidR="00BF5806" w:rsidRPr="00BF5806" w:rsidRDefault="00BF5806" w:rsidP="00BF5806">
      <w:pPr>
        <w:shd w:val="clear" w:color="auto" w:fill="FFFFFF"/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val="vi-VN"/>
        </w:rPr>
        <w:t>- G</w:t>
      </w:r>
      <w:r w:rsidRPr="00BF5806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val="vi-VN"/>
        </w:rPr>
        <w:t>iúp học sinh rèn luyện bản thân phát triển các phẩm chất tốt đẹp: chăm chỉ, trung thực, trách nhiệm.</w:t>
      </w:r>
    </w:p>
    <w:p w:rsidR="00BF5806" w:rsidRPr="00BF5806" w:rsidRDefault="00BF5806" w:rsidP="00BF5806">
      <w:pPr>
        <w:snapToGrid w:val="0"/>
        <w:spacing w:before="120" w:after="120" w:line="32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BF5806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II. THIẾT BỊ DẠY HỌC VÀ HỌC LIỆU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 xml:space="preserve">1. Giáo viên: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  <w:t xml:space="preserve">-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Thước thẳng, bảng phụ, phấn màu</w:t>
      </w:r>
      <w:r w:rsidRPr="00BF5806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 xml:space="preserve">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>2. Học sinh: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pacing w:val="2"/>
          <w:position w:val="-2"/>
          <w:sz w:val="28"/>
          <w:szCs w:val="28"/>
          <w:lang w:val="vi-VN"/>
        </w:rPr>
        <w:t xml:space="preserve">-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hướng dẫn tiết trước</w:t>
      </w:r>
    </w:p>
    <w:p w:rsidR="00BF5806" w:rsidRPr="00BF5806" w:rsidRDefault="00BF5806" w:rsidP="00BF5806">
      <w:pPr>
        <w:spacing w:before="120" w:after="120" w:line="324" w:lineRule="auto"/>
        <w:jc w:val="both"/>
        <w:outlineLvl w:val="0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III. </w:t>
      </w:r>
      <w:r w:rsidRPr="00BF5806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lang w:val="vi-VN"/>
        </w:rPr>
        <w:t>TIẾN TRÌNH DẠY HỌC</w:t>
      </w:r>
    </w:p>
    <w:p w:rsidR="00BF5806" w:rsidRPr="00BF5806" w:rsidRDefault="00BF5806" w:rsidP="00BF5806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1. Ổn định lớp</w:t>
      </w:r>
    </w:p>
    <w:p w:rsidR="00BF5806" w:rsidRPr="00BF5806" w:rsidRDefault="00BF5806" w:rsidP="00BF5806">
      <w:pPr>
        <w:tabs>
          <w:tab w:val="left" w:pos="720"/>
          <w:tab w:val="center" w:pos="4320"/>
          <w:tab w:val="right" w:pos="8640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2. Kiểm tra bài cũ: </w:t>
      </w: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( Kiểm tra vở bài tập) 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3. Bài mới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A. HOẠT ĐỘNG MỞ ĐẦU</w:t>
      </w:r>
    </w:p>
    <w:p w:rsidR="00BF5806" w:rsidRPr="00BF5806" w:rsidRDefault="00BF5806" w:rsidP="00BF5806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a) Mục đích:</w:t>
      </w:r>
      <w:r w:rsidRPr="00BF580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Bước đầu định hướng cho hs nhận biết được, ta có thể đoán nhận số nghiệm của hpt thông qua VTTĐ của hai đường thẳng</w:t>
      </w:r>
    </w:p>
    <w:p w:rsidR="00BF5806" w:rsidRPr="00BF5806" w:rsidRDefault="00BF5806" w:rsidP="00BF5806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b) Nội dung: </w:t>
      </w:r>
      <w:r w:rsidRPr="00BF5806">
        <w:rPr>
          <w:rFonts w:ascii="Times New Roman" w:eastAsia="Calibri" w:hAnsi="Times New Roman" w:cs="Times New Roman"/>
          <w:iCs/>
          <w:sz w:val="28"/>
          <w:szCs w:val="28"/>
          <w:lang w:val="vi-VN"/>
        </w:rPr>
        <w:t xml:space="preserve">Nhắc lại kiến thức về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giải bài toán bằng cách lập phương trình ở lớp 8?</w:t>
      </w:r>
      <w:r w:rsidRPr="00BF5806">
        <w:rPr>
          <w:rFonts w:ascii="Times New Roman" w:eastAsia="Calibri" w:hAnsi="Times New Roman" w:cs="Times New Roman"/>
          <w:iCs/>
          <w:sz w:val="28"/>
          <w:szCs w:val="28"/>
          <w:lang w:val="vi-VN"/>
        </w:rPr>
        <w:t xml:space="preserve"> </w:t>
      </w:r>
    </w:p>
    <w:p w:rsidR="00BF5806" w:rsidRPr="00BF5806" w:rsidRDefault="00BF5806" w:rsidP="00BF5806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c) Sản phẩm: </w:t>
      </w:r>
      <w:r w:rsidRPr="00BF580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HS vận dụng kiến thức để trả lời câu hỏi GV đưa ra.</w:t>
      </w:r>
    </w:p>
    <w:p w:rsidR="00BF5806" w:rsidRPr="00BF5806" w:rsidRDefault="00BF5806" w:rsidP="00BF5806">
      <w:pPr>
        <w:tabs>
          <w:tab w:val="left" w:pos="567"/>
          <w:tab w:val="left" w:pos="1134"/>
        </w:tabs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d) Tổ chức thực hiện: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GV: Hãy nhắc lại các bước giải bài toán bằng cách lập phương trình ở lớp 8?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Hs nêu lại các bước giải toán bằng cách lập pt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Gv giới thiệu: ta sẽ áp dụng các bước đó vào SẢN PHẨM SỰ KIẾN bài học hôm nay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B. HÌNH THÀNH KIẾN THỨC MỚI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073"/>
      </w:tblGrid>
      <w:tr w:rsidR="00BF5806" w:rsidRPr="00BF5806" w:rsidTr="00E9616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  <w:t>HOẠT ĐỘNG CỦA GV VÀ HS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nl-NL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nl-NL"/>
              </w:rPr>
              <w:t>SẢN PHẨM SỰ KIẾN</w:t>
            </w:r>
          </w:p>
        </w:tc>
      </w:tr>
      <w:tr w:rsidR="00BF5806" w:rsidRPr="00BF5806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Hoạt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động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1: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Ví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dụ</w:t>
            </w:r>
            <w:proofErr w:type="spellEnd"/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w:r w:rsidRPr="00BF5806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zh-CN"/>
              </w:rPr>
              <w:t>a) Mục tiêu:</w:t>
            </w:r>
            <w:r w:rsidRPr="00BF5806"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  <w:t xml:space="preserve"> </w:t>
            </w: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Hs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vận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dụng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được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các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bước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giải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toán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bằng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cách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lập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phương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trình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vào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ví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dụ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cụ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thể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b) Nội dung:</w:t>
            </w:r>
            <w:r w:rsidRPr="00BF580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F5806"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  <w:t xml:space="preserve">HS căn cứ trên các kiến thức đã biết, làm việc với sách giáo khoa, hoạt động cá nhân, nhóm hoàn thành yêu cầu học tập.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c) Sản phẩm:</w:t>
            </w:r>
            <w:r w:rsidRPr="00BF580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Trình bày được kiến thức theo yêu cầu của GV.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d) Tổ chức thực hiện:</w:t>
            </w:r>
          </w:p>
        </w:tc>
      </w:tr>
      <w:tr w:rsidR="00BF5806" w:rsidRPr="00BF5806" w:rsidTr="00E9616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1: Chuyển giao nhiệm vụ: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GV yêu cầu: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+ HS nhắc lại các bước giải bài toán bằng cách lập phương trình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+ HS nghiên cứu ví dụ 1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HS 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hoạt động nhóm 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thực hiện </w:t>
            </w:r>
            <w:r w:rsidRPr="00BF5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?1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2: Thực hiện nhiệm vụ: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HS: Hoạt động nhóm thảo luận thực hiện các yêu cầu của GV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Theo dõi, hướng dẫn, giúp đỡ HS thực hiện nhiệm vụ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3: Báo cáo, thảo luận: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Đại diện một nhóm trình bày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HS dưới lớp tham gia nhận xét, bổ sung.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4: Kết luận, nhận định:</w:t>
            </w:r>
          </w:p>
          <w:p w:rsidR="00BF5806" w:rsidRPr="00BF5806" w:rsidRDefault="00BF5806" w:rsidP="00B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GV chốt lại kiến thức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Ví dụ: 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sgk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* 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Các bước giải một bài toán bằng cách lập phương trình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1) Chọn ẩn và đặt điều kiện cho ẩn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2) Biểu diễn các dữ kiện chưa biết qua ẩn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3) Lập phương trình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4) Giải phương trình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5) Kết luận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?1.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(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sgk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Gọi chiều rộng của mảnh đất là x (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m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), x&gt;0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Chiều dài mảnh đất là x + 4 (m)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Diện tích của mảnh đất là : x(x+4) (m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Theo đề bài ta có phương trình: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70.6pt;margin-top:1.6pt;width:17pt;height:12pt;z-index:251659264">
                  <v:imagedata r:id="rId6" o:title=""/>
                </v:shape>
                <o:OLEObject Type="Embed" ProgID="Equation.DSMT4" ShapeID="_x0000_s1049" DrawAspect="Content" ObjectID="_1675339114" r:id="rId7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x(x + 4) = 320       x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+ 4x – 320 = 0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val="nl-NL"/>
              </w:rPr>
              <w:object w:dxaOrig="220" w:dyaOrig="260">
                <v:shape id="_x0000_i1025" type="#_x0000_t75" style="width:12pt;height:12.6pt" o:ole="">
                  <v:imagedata r:id="rId8" o:title=""/>
                </v:shape>
                <o:OLEObject Type="Embed" ProgID="Equation.DSMT4" ShapeID="_x0000_i1025" DrawAspect="Content" ObjectID="_1675339096" r:id="rId9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</w:rPr>
              <w:t>’ = 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1.(-320) = 324 &gt; 0 , </w:t>
            </w:r>
            <w:r w:rsidRPr="00BF5806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480" w:dyaOrig="340">
                <v:shape id="_x0000_i1026" type="#_x0000_t75" style="width:23.4pt;height:17.4pt" o:ole="">
                  <v:imagedata r:id="rId10" o:title=""/>
                </v:shape>
                <o:OLEObject Type="Embed" ProgID="Equation.DSMT4" ShapeID="_x0000_i1026" DrawAspect="Content" ObjectID="_1675339097" r:id="rId11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</w:rPr>
              <w:t>= 18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800" w:dyaOrig="620">
                <v:shape id="_x0000_i1027" type="#_x0000_t75" style="width:40.2pt;height:30.6pt" o:ole="">
                  <v:imagedata r:id="rId12" o:title=""/>
                </v:shape>
                <o:OLEObject Type="Embed" ProgID="Equation.DSMT4" ShapeID="_x0000_i1027" DrawAspect="Content" ObjectID="_1675339098" r:id="rId13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 16;  x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800" w:dyaOrig="620">
                <v:shape id="_x0000_i1028" type="#_x0000_t75" style="width:40.2pt;height:30.6pt" o:ole="">
                  <v:imagedata r:id="rId14" o:title=""/>
                </v:shape>
                <o:OLEObject Type="Embed" ProgID="Equation.DSMT4" ShapeID="_x0000_i1028" DrawAspect="Content" ObjectID="_1675339099" r:id="rId15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=-20(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loại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Vậy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chiều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rộng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của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mảnh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đất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là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16m,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chiều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dài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là</w:t>
            </w:r>
            <w:proofErr w:type="spellEnd"/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20m</w:t>
            </w:r>
          </w:p>
        </w:tc>
      </w:tr>
      <w:tr w:rsidR="00BF5806" w:rsidRPr="00BF5806" w:rsidTr="00E9616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C. HOẠT ĐỘNG LUYỆN TẬP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4"/>
                <w:lang w:val="vi-VN"/>
              </w:rPr>
              <w:t>a. Mục tiêu:</w:t>
            </w:r>
            <w:r w:rsidRPr="00BF5806">
              <w:rPr>
                <w:rFonts w:ascii="Times New Roman" w:eastAsia="Calibri" w:hAnsi="Times New Roman" w:cs="Times New Roman"/>
                <w:sz w:val="28"/>
                <w:szCs w:val="24"/>
                <w:lang w:val="vi-VN"/>
              </w:rPr>
              <w:t xml:space="preserve"> </w:t>
            </w: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Hs áp dụng được các kiến thức trên vào bài tập cụ thể.</w:t>
            </w:r>
          </w:p>
          <w:p w:rsidR="00BF5806" w:rsidRPr="00BF5806" w:rsidRDefault="00BF5806" w:rsidP="00BF5806">
            <w:pPr>
              <w:spacing w:before="120" w:after="120" w:line="324" w:lineRule="auto"/>
              <w:rPr>
                <w:rFonts w:ascii="Times New Roman" w:eastAsia="Calibri" w:hAnsi="Times New Roman" w:cs="Times New Roman"/>
                <w:sz w:val="28"/>
                <w:szCs w:val="24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  <w:lang w:val="vi-VN"/>
              </w:rPr>
              <w:t>b. Nội dung:</w:t>
            </w:r>
            <w:r w:rsidRPr="00BF5806">
              <w:rPr>
                <w:rFonts w:ascii="Times New Roman" w:eastAsia="Calibri" w:hAnsi="Times New Roman" w:cs="Times New Roman"/>
                <w:iCs/>
                <w:sz w:val="28"/>
                <w:szCs w:val="24"/>
                <w:lang w:val="vi-VN"/>
              </w:rPr>
              <w:t xml:space="preserve"> </w:t>
            </w:r>
            <w:r w:rsidRPr="00BF5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vi-VN"/>
              </w:rPr>
              <w:t>Hoàn thành các bài tập</w:t>
            </w:r>
          </w:p>
          <w:p w:rsidR="00BF5806" w:rsidRPr="00BF5806" w:rsidRDefault="00BF5806" w:rsidP="00BF5806">
            <w:pPr>
              <w:spacing w:before="120" w:after="120" w:line="324" w:lineRule="auto"/>
              <w:rPr>
                <w:rFonts w:ascii="Times New Roman" w:eastAsia="Calibri" w:hAnsi="Times New Roman" w:cs="Times New Roman"/>
                <w:sz w:val="28"/>
                <w:szCs w:val="24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4"/>
                <w:lang w:val="vi-VN"/>
              </w:rPr>
              <w:t>c. Sản phẩm:</w:t>
            </w:r>
            <w:r w:rsidRPr="00BF5806">
              <w:rPr>
                <w:rFonts w:ascii="Times New Roman" w:eastAsia="Calibri" w:hAnsi="Times New Roman" w:cs="Times New Roman"/>
                <w:sz w:val="28"/>
                <w:szCs w:val="24"/>
                <w:lang w:val="vi-VN"/>
              </w:rPr>
              <w:t xml:space="preserve"> Bài làm của học sinh, kĩ năng giải quyết nhiệm vụ học tập.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val="vi-VN"/>
              </w:rPr>
            </w:pPr>
            <w:r w:rsidRPr="00BF5806">
              <w:rPr>
                <w:rFonts w:ascii="Times New Roman" w:eastAsia="Calibri" w:hAnsi="Times New Roman" w:cs="Times New Roman"/>
                <w:b/>
                <w:sz w:val="28"/>
                <w:szCs w:val="24"/>
                <w:lang w:val="vi-VN"/>
              </w:rPr>
              <w:t>d. Tổ chức thực hiện:</w:t>
            </w:r>
          </w:p>
        </w:tc>
      </w:tr>
      <w:tr w:rsidR="00BF5806" w:rsidRPr="00BF5806" w:rsidTr="00E9616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1: Chuyển giao nhiệm vụ: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- GV hướng dẫn cả lớp làm giấy nháp bài tập 41/58 SGK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Sau đó HS làm bài tập 43/58 SGK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2: Thực hiện nhiệm vụ: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HS: Thực hiện các yêu cầu của GV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GV: Theo dõi, hướng dẫn, giúp đỡ HS thực hiện nhiệm vụ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- Bước 3: Báo cáo, thảo luận: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+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 xml:space="preserve">1 HS lên bảng thực hiện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  <w:t>+ Lớp tham gia nhận xét, bổ sung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- Bước 4: Kết luận, nhận định: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Đánh giá kết quả thực hiện nhiệm vụ của HS</w:t>
            </w:r>
          </w:p>
          <w:p w:rsidR="00BF5806" w:rsidRPr="00BF5806" w:rsidRDefault="00BF5806" w:rsidP="00BF5806">
            <w:pPr>
              <w:tabs>
                <w:tab w:val="left" w:pos="1020"/>
              </w:tabs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lastRenderedPageBreak/>
              <w:t>Vận dụng 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Bài 41/58: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Giả sử gọi số của bạn Minh chọn là x       (x &gt; 0) và số của của bạn Lan chọn hơn số của bạn Minh chọn là 5 nên số của bạn Lan là x + 5 và theo đề bài tích của chúng là 150. Ta có phương trình :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  <w:object w:dxaOrig="1440" w:dyaOrig="1440">
                <v:shape id="_x0000_s1050" type="#_x0000_t75" style="position:absolute;left:0;text-align:left;margin-left:74.85pt;margin-top:2.55pt;width:17pt;height:12pt;z-index:251660288">
                  <v:imagedata r:id="rId6" o:title=""/>
                </v:shape>
                <o:OLEObject Type="Embed" ProgID="Equation.DSMT4" ShapeID="_x0000_s1050" DrawAspect="Content" ObjectID="_1675339115" r:id="rId16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x(x + 5) = 150       x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+ 5x – 150 = 0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val="nl-NL"/>
              </w:rPr>
              <w:object w:dxaOrig="220" w:dyaOrig="260">
                <v:shape id="_x0000_i1029" type="#_x0000_t75" style="width:12pt;height:12.6pt" o:ole="">
                  <v:imagedata r:id="rId8" o:title=""/>
                </v:shape>
                <o:OLEObject Type="Embed" ProgID="Equation.DSMT4" ShapeID="_x0000_i1029" DrawAspect="Content" ObjectID="_1675339100" r:id="rId17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5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4.1.(-150) = 625 &gt; 0 . </w:t>
            </w:r>
            <w:r w:rsidRPr="00BF5806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400" w:dyaOrig="340">
                <v:shape id="_x0000_i1030" type="#_x0000_t75" style="width:20.4pt;height:17.4pt" o:ole="">
                  <v:imagedata r:id="rId18" o:title=""/>
                </v:shape>
                <o:OLEObject Type="Embed" ProgID="Equation.DSMT4" ShapeID="_x0000_i1030" DrawAspect="Content" ObjectID="_1675339101" r:id="rId19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= 25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x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1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1300" w:dyaOrig="620">
                <v:shape id="_x0000_i1031" type="#_x0000_t75" style="width:64.8pt;height:30.6pt" o:ole="">
                  <v:imagedata r:id="rId20" o:title=""/>
                </v:shape>
                <o:OLEObject Type="Embed" ProgID="Equation.DSMT4" ShapeID="_x0000_i1031" DrawAspect="Content" ObjectID="_1675339102" r:id="rId21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;  x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=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1440" w:dyaOrig="620">
                <v:shape id="_x0000_i1032" type="#_x0000_t75" style="width:1in;height:30.6pt" o:ole="">
                  <v:imagedata r:id="rId22" o:title=""/>
                </v:shape>
                <o:OLEObject Type="Embed" ProgID="Equation.DSMT4" ShapeID="_x0000_i1032" DrawAspect="Content" ObjectID="_1675339103" r:id="rId23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loại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Vậy: 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Số bạn Minh chọn là số 10 và số bạn Lan chọn là số 15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Bài tập 43/58: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Gọi vận tốc của xuồng lúc đi là x (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km/h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 x &gt; 0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Vận tốc lúc về sẽ là x – 5 (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km/h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Thời gian lúc đi 120km của xuồng là  :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440" w:dyaOrig="620">
                <v:shape id="_x0000_i1033" type="#_x0000_t75" style="width:21.6pt;height:30.6pt" o:ole="">
                  <v:imagedata r:id="rId24" o:title=""/>
                </v:shape>
                <o:OLEObject Type="Embed" ProgID="Equation.DSMT4" ShapeID="_x0000_i1033" DrawAspect="Content" ObjectID="_1675339104" r:id="rId25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giờ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Vì khi đi có nghỉ 1 giờ nên thời gian lúc đi hết tất cả là </w:t>
            </w:r>
            <w:r w:rsidRPr="00BF5806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740" w:dyaOrig="620">
                <v:shape id="_x0000_i1034" type="#_x0000_t75" style="width:36.6pt;height:30.6pt" o:ole="">
                  <v:imagedata r:id="rId26" o:title=""/>
                </v:shape>
                <o:OLEObject Type="Embed" ProgID="Equation.DSMT4" ShapeID="_x0000_i1034" DrawAspect="Content" ObjectID="_1675339105" r:id="rId27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giờ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Đường về dài 120 + 5 = 125 (</w:t>
            </w:r>
            <w:r w:rsidRPr="00BF5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km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Thời gian lúc về của xuồng là :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480" w:dyaOrig="619">
                <v:shape id="_x0000_i1035" type="#_x0000_t75" style="width:23.4pt;height:30.6pt" o:ole="">
                  <v:imagedata r:id="rId28" o:title=""/>
                </v:shape>
                <o:OLEObject Type="Embed" ProgID="Equation.DSMT4" ShapeID="_x0000_i1035" DrawAspect="Content" ObjectID="_1675339106" r:id="rId29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(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giờ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)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Theo đề bài ta có phương trình :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740" w:dyaOrig="620">
                <v:shape id="_x0000_i1036" type="#_x0000_t75" style="width:36.6pt;height:30.6pt" o:ole="">
                  <v:imagedata r:id="rId30" o:title=""/>
                </v:shape>
                <o:OLEObject Type="Embed" ProgID="Equation.DSMT4" ShapeID="_x0000_i1036" DrawAspect="Content" ObjectID="_1675339107" r:id="rId31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</w:t>
            </w:r>
            <w:r w:rsidRPr="00BF5806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8"/>
                <w:lang w:val="nl-NL"/>
              </w:rPr>
              <w:object w:dxaOrig="540" w:dyaOrig="620">
                <v:shape id="_x0000_i1037" type="#_x0000_t75" style="width:27.6pt;height:30.6pt" o:ole="">
                  <v:imagedata r:id="rId32" o:title=""/>
                </v:shape>
                <o:OLEObject Type="Embed" ProgID="Equation.DSMT4" ShapeID="_x0000_i1037" DrawAspect="Content" ObjectID="_1675339108" r:id="rId33"/>
              </w:objec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  <w:object w:dxaOrig="1440" w:dyaOrig="1440">
                <v:shape id="_x0000_s1051" type="#_x0000_t75" style="position:absolute;left:0;text-align:left;margin-left:-4.15pt;margin-top:.9pt;width:152pt;height:16pt;z-index:251661312">
                  <v:imagedata r:id="rId34" o:title=""/>
                </v:shape>
                <o:OLEObject Type="Embed" ProgID="Equation.DSMT4" ShapeID="_x0000_s1051" DrawAspect="Content" ObjectID="_1675339116" r:id="rId35"/>
              </w:objec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  <w:object w:dxaOrig="1440" w:dyaOrig="1440">
                <v:shape id="_x0000_s1052" type="#_x0000_t75" style="position:absolute;left:0;text-align:left;margin-left:-4.4pt;margin-top:2.4pt;width:17pt;height:12pt;z-index:251662336">
                  <v:imagedata r:id="rId36" o:title=""/>
                </v:shape>
                <o:OLEObject Type="Embed" ProgID="Equation.DSMT4" ShapeID="_x0000_s1052" DrawAspect="Content" ObjectID="_1675339117" r:id="rId37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x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10 x – 600 = 0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noProof/>
                <w:position w:val="-4"/>
                <w:sz w:val="28"/>
                <w:szCs w:val="28"/>
                <w:lang w:val="nl-NL"/>
              </w:rPr>
              <w:object w:dxaOrig="220" w:dyaOrig="260">
                <v:shape id="_x0000_i1038" type="#_x0000_t75" style="width:12pt;height:12.6pt" o:ole="">
                  <v:imagedata r:id="rId8" o:title=""/>
                </v:shape>
                <o:OLEObject Type="Embed" ProgID="Equation.DSMT4" ShapeID="_x0000_i1038" DrawAspect="Content" ObjectID="_1675339109" r:id="rId38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’ = (-5)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1.(-600) = 625 &gt; 0 . </w:t>
            </w:r>
            <w:r w:rsidRPr="00BF5806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val="nl-NL"/>
              </w:rPr>
              <w:object w:dxaOrig="480" w:dyaOrig="340">
                <v:shape id="_x0000_i1039" type="#_x0000_t75" style="width:23.4pt;height:17.4pt" o:ole="">
                  <v:imagedata r:id="rId10" o:title=""/>
                </v:shape>
                <o:OLEObject Type="Embed" ProgID="Equation.DSMT4" ShapeID="_x0000_i1039" DrawAspect="Content" ObjectID="_1675339110" r:id="rId39"/>
              </w:objec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= 25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1</w:t>
            </w:r>
            <w:r w:rsidRPr="00BF580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1179" w:dyaOrig="620">
                <v:shape id="_x0000_i1040" type="#_x0000_t75" style="width:59.4pt;height:30.6pt" o:ole="">
                  <v:imagedata r:id="rId40" o:title=""/>
                </v:shape>
                <o:OLEObject Type="Embed" ProgID="Equation.DSMT4" ShapeID="_x0000_i1040" DrawAspect="Content" ObjectID="_1675339111" r:id="rId41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;  x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=</w:t>
            </w:r>
            <w:r w:rsidRPr="00BF5806">
              <w:rPr>
                <w:rFonts w:ascii="Times New Roman" w:eastAsia="Times New Roman" w:hAnsi="Times New Roman" w:cs="Times New Roman"/>
                <w:bCs/>
                <w:noProof/>
                <w:position w:val="-24"/>
                <w:sz w:val="28"/>
                <w:szCs w:val="28"/>
                <w:lang w:val="nl-NL"/>
              </w:rPr>
              <w:object w:dxaOrig="1300" w:dyaOrig="620">
                <v:shape id="_x0000_i1041" type="#_x0000_t75" style="width:64.8pt;height:30.6pt" o:ole="">
                  <v:imagedata r:id="rId42" o:title=""/>
                </v:shape>
                <o:OLEObject Type="Embed" ProgID="Equation.DSMT4" ShapeID="_x0000_i1041" DrawAspect="Content" ObjectID="_1675339112" r:id="rId43"/>
              </w:object>
            </w: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(loại)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</w:t>
            </w:r>
          </w:p>
          <w:p w:rsidR="00BF5806" w:rsidRPr="00BF5806" w:rsidRDefault="00BF5806" w:rsidP="00BF5806">
            <w:pPr>
              <w:spacing w:before="120" w:after="120" w:line="324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vi-VN"/>
              </w:rPr>
            </w:pPr>
            <w:r w:rsidRPr="00BF5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Vậy: </w:t>
            </w:r>
            <w:r w:rsidRPr="00BF580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vi-VN"/>
              </w:rPr>
              <w:t>vận tốc của xuồng lúc đi là 30 km/h</w:t>
            </w:r>
          </w:p>
        </w:tc>
      </w:tr>
    </w:tbl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D. HOẠT ĐỘNG VẬN DỤNG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BF580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a. Mục tiêu: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>HS hệ thống được kiến thức trọng tâm của bài học và vận dụng được kiến thức trong bài học vào giải bài toán cụ thể.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BF580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 xml:space="preserve">b. Nội dung: </w:t>
      </w:r>
      <w:r w:rsidRPr="00BF5806">
        <w:rPr>
          <w:rFonts w:ascii="Times New Roman" w:eastAsia="Times New Roman" w:hAnsi="Times New Roman" w:cs="Times New Roman"/>
          <w:bCs/>
          <w:iCs/>
          <w:sz w:val="28"/>
          <w:szCs w:val="24"/>
          <w:lang w:val="vi-VN"/>
        </w:rPr>
        <w:t>Làm các câu hỏi và bài tập củng cố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lastRenderedPageBreak/>
        <w:t xml:space="preserve">c. Sản phẩm: </w:t>
      </w:r>
      <w:r w:rsidRPr="00BF5806">
        <w:rPr>
          <w:rFonts w:ascii="Times New Roman" w:eastAsia="Times New Roman" w:hAnsi="Times New Roman" w:cs="Times New Roman"/>
          <w:sz w:val="28"/>
          <w:szCs w:val="24"/>
          <w:lang w:val="vi-VN"/>
        </w:rPr>
        <w:t>HS vận dụng các kiến thức vào giải quyết các nhiệm vụ đặt ra.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</w:pPr>
      <w:r w:rsidRPr="00BF5806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d. Tổ chức thực hiện</w:t>
      </w:r>
      <w:r w:rsidRPr="00BF580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vi-VN"/>
        </w:rPr>
        <w:t>: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Câu hỏi và bài tập củng cố 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Câu 1: </w:t>
      </w: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Nêu cách giải bài toán bằng cách lập phương trình (M1)</w:t>
      </w:r>
    </w:p>
    <w:p w:rsidR="00BF5806" w:rsidRPr="00BF5806" w:rsidRDefault="00BF5806" w:rsidP="00BF5806">
      <w:pPr>
        <w:widowControl w:val="0"/>
        <w:autoSpaceDE w:val="0"/>
        <w:autoSpaceDN w:val="0"/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GV chốt lại SẢN PHẨM SỰ KIẾN tiết học về giải bài toán bằng cách lập phương trình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4.</w:t>
      </w:r>
      <w:r w:rsidRPr="00BF58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Hướng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dẫn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về</w:t>
      </w:r>
      <w:proofErr w:type="spellEnd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nhà</w:t>
      </w:r>
      <w:proofErr w:type="spellEnd"/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Học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theo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vở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ghi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và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SGK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 HS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làm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tập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42, 44 </w:t>
      </w:r>
      <w:proofErr w:type="spellStart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trang</w:t>
      </w:r>
      <w:proofErr w:type="spellEnd"/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58 SGK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*</w:t>
      </w:r>
      <w:proofErr w:type="spellStart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Hướng</w:t>
      </w:r>
      <w:proofErr w:type="spellEnd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dẫn</w:t>
      </w:r>
      <w:proofErr w:type="spellEnd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: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42/58: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Gọi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lãi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suất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cho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vay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 x (%), x &gt; 0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44/58: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nữa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đơn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vị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 </w:t>
      </w:r>
      <w:r w:rsidRPr="00BF5806">
        <w:rPr>
          <w:rFonts w:ascii="Times New Roman" w:eastAsia="Times New Roman" w:hAnsi="Times New Roman" w:cs="Times New Roman"/>
          <w:bCs/>
          <w:noProof/>
          <w:position w:val="-24"/>
          <w:sz w:val="28"/>
          <w:szCs w:val="28"/>
          <w:lang w:val="nl-NL"/>
        </w:rPr>
        <w:object w:dxaOrig="240" w:dyaOrig="620">
          <v:shape id="_x0000_i1042" type="#_x0000_t75" style="width:12.6pt;height:30.6pt" o:ole="">
            <v:imagedata r:id="rId44" o:title=""/>
          </v:shape>
          <o:OLEObject Type="Embed" ProgID="Equation.DSMT4" ShapeID="_x0000_i1042" DrawAspect="Content" ObjectID="_1675339113" r:id="rId45"/>
        </w:object>
      </w: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hay</w:t>
      </w:r>
      <w:proofErr w:type="spellEnd"/>
      <w:r w:rsidRPr="00BF5806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BF58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0,5</w:t>
      </w:r>
    </w:p>
    <w:p w:rsidR="00BF5806" w:rsidRPr="00BF5806" w:rsidRDefault="00BF5806" w:rsidP="00BF5806">
      <w:pPr>
        <w:spacing w:before="120" w:after="12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Đọc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Có</w:t>
      </w:r>
      <w:proofErr w:type="spellEnd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thể</w:t>
      </w:r>
      <w:proofErr w:type="spellEnd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em</w:t>
      </w:r>
      <w:proofErr w:type="spellEnd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chưa</w:t>
      </w:r>
      <w:proofErr w:type="spellEnd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biết</w:t>
      </w:r>
      <w:proofErr w:type="spellEnd"/>
      <w:r w:rsidRPr="00BF5806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“. </w:t>
      </w:r>
    </w:p>
    <w:p w:rsidR="00BF5806" w:rsidRPr="00BF5806" w:rsidRDefault="00BF5806" w:rsidP="00BF5806">
      <w:pPr>
        <w:spacing w:before="120" w:after="120" w:line="324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Chuẩn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bị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luyện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tiết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luyện</w:t>
      </w:r>
      <w:proofErr w:type="spellEnd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F5806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</w:p>
    <w:p w:rsidR="00C42C4A" w:rsidRPr="00BF5806" w:rsidRDefault="00C42C4A" w:rsidP="00BF5806"/>
    <w:sectPr w:rsidR="00C42C4A" w:rsidRPr="00BF5806" w:rsidSect="002C3EDE">
      <w:headerReference w:type="default" r:id="rId46"/>
      <w:footerReference w:type="default" r:id="rId47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B" w:rsidRDefault="00B256EB" w:rsidP="00C567CA">
      <w:pPr>
        <w:spacing w:after="0" w:line="240" w:lineRule="auto"/>
      </w:pPr>
      <w:r>
        <w:separator/>
      </w:r>
    </w:p>
  </w:endnote>
  <w:endnote w:type="continuationSeparator" w:id="0">
    <w:p w:rsidR="00B256EB" w:rsidRDefault="00B256EB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B" w:rsidRDefault="00B256EB" w:rsidP="00C567CA">
      <w:pPr>
        <w:spacing w:after="0" w:line="240" w:lineRule="auto"/>
      </w:pPr>
      <w:r>
        <w:separator/>
      </w:r>
    </w:p>
  </w:footnote>
  <w:footnote w:type="continuationSeparator" w:id="0">
    <w:p w:rsidR="00B256EB" w:rsidRDefault="00B256EB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Giáo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án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Đại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số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C3EDE"/>
    <w:rsid w:val="004B1B97"/>
    <w:rsid w:val="005F338A"/>
    <w:rsid w:val="00A15A98"/>
    <w:rsid w:val="00B256EB"/>
    <w:rsid w:val="00BF5806"/>
    <w:rsid w:val="00C42C4A"/>
    <w:rsid w:val="00C567CA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2021-02-20T08:09:00Z</dcterms:created>
  <dcterms:modified xsi:type="dcterms:W3CDTF">2021-02-20T08:09:00Z</dcterms:modified>
</cp:coreProperties>
</file>