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45"/>
        <w:tblOverlap w:val="never"/>
        <w:tblW w:w="9473" w:type="dxa"/>
        <w:tblLook w:val="04A0" w:firstRow="1" w:lastRow="0" w:firstColumn="1" w:lastColumn="0" w:noHBand="0" w:noVBand="1"/>
      </w:tblPr>
      <w:tblGrid>
        <w:gridCol w:w="3686"/>
        <w:gridCol w:w="5787"/>
      </w:tblGrid>
      <w:tr w:rsidR="00BF08FF" w:rsidRPr="00D96D6E" w:rsidTr="0018477E">
        <w:trPr>
          <w:trHeight w:val="868"/>
        </w:trPr>
        <w:tc>
          <w:tcPr>
            <w:tcW w:w="3686" w:type="dxa"/>
            <w:hideMark/>
          </w:tcPr>
          <w:p w:rsidR="00BF08FF" w:rsidRPr="00D96D6E" w:rsidRDefault="00BF08FF" w:rsidP="0018477E">
            <w:pPr>
              <w:spacing w:after="0" w:line="240" w:lineRule="auto"/>
              <w:jc w:val="center"/>
              <w:rPr>
                <w:rFonts w:eastAsia="Times New Roman"/>
                <w:b/>
                <w:bCs/>
                <w:szCs w:val="26"/>
              </w:rPr>
            </w:pPr>
            <w:r w:rsidRPr="00D96D6E">
              <w:rPr>
                <w:rFonts w:eastAsia="Times New Roman"/>
                <w:b/>
                <w:szCs w:val="26"/>
              </w:rPr>
              <w:br w:type="page"/>
            </w:r>
            <w:r w:rsidRPr="00D96D6E">
              <w:rPr>
                <w:rFonts w:eastAsia="Times New Roman"/>
                <w:b/>
                <w:bCs/>
                <w:szCs w:val="26"/>
              </w:rPr>
              <w:t>TRƯỜNG THCS LONG BIÊN</w:t>
            </w:r>
          </w:p>
          <w:p w:rsidR="00BF08FF" w:rsidRPr="00D96D6E" w:rsidRDefault="00BF08FF" w:rsidP="0018477E">
            <w:pPr>
              <w:spacing w:after="0" w:line="240" w:lineRule="auto"/>
              <w:jc w:val="center"/>
              <w:rPr>
                <w:rFonts w:eastAsia="Times New Roman"/>
                <w:b/>
                <w:bCs/>
                <w:szCs w:val="26"/>
              </w:rPr>
            </w:pPr>
            <w:r w:rsidRPr="00D96D6E">
              <w:rPr>
                <w:rFonts w:eastAsia="Times New Roman"/>
                <w:b/>
                <w:bCs/>
                <w:szCs w:val="26"/>
              </w:rPr>
              <w:t>TỔ TỰ NHIÊN</w:t>
            </w:r>
          </w:p>
          <w:p w:rsidR="00BF08FF" w:rsidRPr="00D96D6E" w:rsidRDefault="00BF08FF" w:rsidP="0018477E">
            <w:pPr>
              <w:spacing w:after="0" w:line="240" w:lineRule="auto"/>
              <w:jc w:val="center"/>
              <w:rPr>
                <w:rFonts w:eastAsia="Times New Roman"/>
                <w:b/>
                <w:bCs/>
                <w:szCs w:val="26"/>
              </w:rPr>
            </w:pPr>
            <w:r w:rsidRPr="00D96D6E">
              <w:rPr>
                <w:rFonts w:eastAsia="Times New Roman"/>
                <w:b/>
                <w:bCs/>
                <w:szCs w:val="26"/>
              </w:rPr>
              <w:t>MÃ ĐỀ 101</w:t>
            </w:r>
          </w:p>
          <w:p w:rsidR="00BF08FF" w:rsidRPr="00D96D6E" w:rsidRDefault="00BF08FF" w:rsidP="0018477E">
            <w:pPr>
              <w:spacing w:after="0" w:line="240" w:lineRule="auto"/>
              <w:jc w:val="center"/>
              <w:rPr>
                <w:rFonts w:eastAsia="Times New Roman"/>
                <w:b/>
                <w:bCs/>
                <w:i/>
                <w:szCs w:val="26"/>
              </w:rPr>
            </w:pPr>
            <w:r w:rsidRPr="00D96D6E">
              <w:rPr>
                <w:rFonts w:eastAsia="Times New Roman"/>
                <w:b/>
                <w:bCs/>
                <w:i/>
                <w:szCs w:val="26"/>
              </w:rPr>
              <w:t>(Đề thi gồm 03 trang)</w:t>
            </w:r>
          </w:p>
        </w:tc>
        <w:tc>
          <w:tcPr>
            <w:tcW w:w="5787" w:type="dxa"/>
          </w:tcPr>
          <w:p w:rsidR="00BF08FF" w:rsidRPr="00D96D6E" w:rsidRDefault="00BF08FF" w:rsidP="0018477E">
            <w:pPr>
              <w:spacing w:after="0" w:line="240" w:lineRule="auto"/>
              <w:jc w:val="center"/>
              <w:rPr>
                <w:rFonts w:eastAsia="Times New Roman"/>
                <w:b/>
                <w:bCs/>
                <w:szCs w:val="26"/>
              </w:rPr>
            </w:pPr>
            <w:r w:rsidRPr="00D96D6E">
              <w:rPr>
                <w:rFonts w:eastAsia="Times New Roman"/>
                <w:b/>
                <w:bCs/>
                <w:szCs w:val="26"/>
              </w:rPr>
              <w:t xml:space="preserve">ĐỀ KIỂM TRA CUỐI HỌC KỲ 1 </w:t>
            </w:r>
          </w:p>
          <w:p w:rsidR="00BF08FF" w:rsidRPr="00D96D6E" w:rsidRDefault="00BF08FF" w:rsidP="0018477E">
            <w:pPr>
              <w:spacing w:after="0" w:line="240" w:lineRule="auto"/>
              <w:jc w:val="center"/>
              <w:rPr>
                <w:rFonts w:eastAsia="Times New Roman"/>
                <w:b/>
                <w:szCs w:val="26"/>
              </w:rPr>
            </w:pPr>
            <w:r w:rsidRPr="00D96D6E">
              <w:rPr>
                <w:rFonts w:eastAsia="Times New Roman"/>
                <w:b/>
                <w:bCs/>
                <w:szCs w:val="26"/>
              </w:rPr>
              <w:t xml:space="preserve">MÔN SINH HỌC 8 </w:t>
            </w:r>
          </w:p>
          <w:p w:rsidR="00BF08FF" w:rsidRPr="00D96D6E" w:rsidRDefault="00BF08FF" w:rsidP="0018477E">
            <w:pPr>
              <w:tabs>
                <w:tab w:val="center" w:pos="2600"/>
                <w:tab w:val="left" w:pos="3990"/>
              </w:tabs>
              <w:spacing w:after="0" w:line="240" w:lineRule="auto"/>
              <w:jc w:val="center"/>
              <w:rPr>
                <w:rFonts w:eastAsia="Times New Roman"/>
                <w:b/>
                <w:szCs w:val="26"/>
              </w:rPr>
            </w:pPr>
            <w:r w:rsidRPr="00D96D6E">
              <w:rPr>
                <w:rFonts w:eastAsia="Times New Roman"/>
                <w:b/>
                <w:szCs w:val="26"/>
              </w:rPr>
              <w:t>Lớp 8 - Năm học: 2021 – 2022</w:t>
            </w:r>
          </w:p>
          <w:p w:rsidR="00BF08FF" w:rsidRPr="00D96D6E" w:rsidRDefault="00BF08FF" w:rsidP="0018477E">
            <w:pPr>
              <w:tabs>
                <w:tab w:val="center" w:pos="2600"/>
                <w:tab w:val="left" w:pos="3990"/>
              </w:tabs>
              <w:spacing w:after="0" w:line="240" w:lineRule="auto"/>
              <w:jc w:val="center"/>
              <w:rPr>
                <w:rFonts w:eastAsia="Times New Roman"/>
                <w:b/>
                <w:szCs w:val="26"/>
              </w:rPr>
            </w:pPr>
            <w:r w:rsidRPr="00D96D6E">
              <w:rPr>
                <w:rFonts w:eastAsia="Times New Roman"/>
                <w:b/>
                <w:szCs w:val="26"/>
              </w:rPr>
              <w:t xml:space="preserve">Tiết theo PPCT: Tiết 35 </w:t>
            </w:r>
          </w:p>
          <w:p w:rsidR="00BF08FF" w:rsidRPr="00D96D6E" w:rsidRDefault="00BF08FF" w:rsidP="0018477E">
            <w:pPr>
              <w:tabs>
                <w:tab w:val="center" w:pos="2600"/>
                <w:tab w:val="left" w:pos="3990"/>
              </w:tabs>
              <w:spacing w:after="0" w:line="240" w:lineRule="auto"/>
              <w:jc w:val="center"/>
              <w:rPr>
                <w:rFonts w:eastAsia="Times New Roman"/>
                <w:b/>
                <w:szCs w:val="26"/>
              </w:rPr>
            </w:pPr>
            <w:r w:rsidRPr="00D96D6E">
              <w:rPr>
                <w:rFonts w:eastAsia="Times New Roman"/>
                <w:b/>
                <w:szCs w:val="26"/>
              </w:rPr>
              <w:t>Thời gian làm bài: 45’</w:t>
            </w:r>
          </w:p>
          <w:p w:rsidR="00BF08FF" w:rsidRPr="00D96D6E" w:rsidRDefault="00BF08FF" w:rsidP="0018477E">
            <w:pPr>
              <w:tabs>
                <w:tab w:val="center" w:pos="2600"/>
                <w:tab w:val="left" w:pos="3990"/>
              </w:tabs>
              <w:spacing w:after="0" w:line="240" w:lineRule="auto"/>
              <w:jc w:val="center"/>
              <w:rPr>
                <w:rFonts w:eastAsia="Times New Roman"/>
                <w:b/>
                <w:szCs w:val="26"/>
              </w:rPr>
            </w:pPr>
            <w:r w:rsidRPr="00D96D6E">
              <w:rPr>
                <w:rFonts w:eastAsia="Times New Roman"/>
                <w:b/>
                <w:szCs w:val="26"/>
              </w:rPr>
              <w:t xml:space="preserve"> Ngày kiểm tra: 25/12/2021</w:t>
            </w:r>
          </w:p>
        </w:tc>
      </w:tr>
    </w:tbl>
    <w:p w:rsidR="00BF08FF" w:rsidRPr="00D96D6E" w:rsidRDefault="00BF08FF" w:rsidP="00BF08FF">
      <w:pPr>
        <w:spacing w:after="0" w:line="240" w:lineRule="auto"/>
        <w:rPr>
          <w:rFonts w:eastAsia="Times New Roman"/>
          <w:b/>
          <w:szCs w:val="26"/>
        </w:rPr>
      </w:pPr>
    </w:p>
    <w:p w:rsidR="00BF08FF" w:rsidRPr="00D96D6E" w:rsidRDefault="00BF08FF" w:rsidP="00BF08FF">
      <w:pPr>
        <w:spacing w:after="0" w:line="240" w:lineRule="auto"/>
        <w:rPr>
          <w:rFonts w:eastAsia="Times New Roman"/>
          <w:b/>
          <w:szCs w:val="26"/>
        </w:rPr>
      </w:pPr>
      <w:r w:rsidRPr="00D96D6E">
        <w:rPr>
          <w:rFonts w:eastAsia="Times New Roman"/>
          <w:b/>
          <w:szCs w:val="26"/>
        </w:rPr>
        <w:t>Chọn phương án trả lời đúng trong các phương án của các câu hỏi dưới đây.</w:t>
      </w:r>
    </w:p>
    <w:p w:rsidR="00BF08FF" w:rsidRPr="00D96D6E" w:rsidRDefault="00BF08FF" w:rsidP="00BF08FF">
      <w:pPr>
        <w:spacing w:after="60" w:line="276" w:lineRule="auto"/>
        <w:rPr>
          <w:b/>
          <w:szCs w:val="26"/>
        </w:rPr>
      </w:pPr>
      <w:r w:rsidRPr="00D96D6E">
        <w:rPr>
          <w:b/>
          <w:szCs w:val="26"/>
        </w:rPr>
        <w:t>Câu 1. Trong máu, huyết tương chiếm tỉ lệ bao nhiêu về thể tích?</w:t>
      </w:r>
    </w:p>
    <w:p w:rsidR="00BF08FF" w:rsidRPr="00D96D6E" w:rsidRDefault="00BF08FF" w:rsidP="00BF08FF">
      <w:pPr>
        <w:spacing w:after="60" w:line="276" w:lineRule="auto"/>
        <w:rPr>
          <w:szCs w:val="26"/>
        </w:rPr>
      </w:pPr>
      <w:r w:rsidRPr="00D96D6E">
        <w:rPr>
          <w:szCs w:val="26"/>
        </w:rPr>
        <w:t>A. 75%</w:t>
      </w:r>
      <w:r w:rsidRPr="00D96D6E">
        <w:rPr>
          <w:szCs w:val="26"/>
        </w:rPr>
        <w:tab/>
      </w:r>
      <w:r w:rsidRPr="00D96D6E">
        <w:rPr>
          <w:szCs w:val="26"/>
        </w:rPr>
        <w:tab/>
      </w:r>
      <w:r w:rsidRPr="00D96D6E">
        <w:rPr>
          <w:szCs w:val="26"/>
        </w:rPr>
        <w:tab/>
        <w:t>B. 60%</w:t>
      </w:r>
      <w:r w:rsidRPr="00D96D6E">
        <w:rPr>
          <w:szCs w:val="26"/>
        </w:rPr>
        <w:tab/>
      </w:r>
      <w:r w:rsidRPr="00D96D6E">
        <w:rPr>
          <w:szCs w:val="26"/>
        </w:rPr>
        <w:tab/>
      </w:r>
      <w:r w:rsidRPr="00D96D6E">
        <w:rPr>
          <w:szCs w:val="26"/>
        </w:rPr>
        <w:tab/>
        <w:t>C. 45%</w:t>
      </w:r>
      <w:r w:rsidRPr="00D96D6E">
        <w:rPr>
          <w:szCs w:val="26"/>
        </w:rPr>
        <w:tab/>
      </w:r>
      <w:r w:rsidRPr="00D96D6E">
        <w:rPr>
          <w:szCs w:val="26"/>
        </w:rPr>
        <w:tab/>
      </w:r>
      <w:r w:rsidRPr="00D96D6E">
        <w:rPr>
          <w:szCs w:val="26"/>
        </w:rPr>
        <w:tab/>
        <w:t xml:space="preserve">D. </w:t>
      </w:r>
      <w:bookmarkStart w:id="0" w:name="_GoBack"/>
      <w:bookmarkEnd w:id="0"/>
      <w:r w:rsidRPr="00D96D6E">
        <w:rPr>
          <w:szCs w:val="26"/>
        </w:rPr>
        <w:t>55%</w:t>
      </w:r>
    </w:p>
    <w:p w:rsidR="00BF08FF" w:rsidRPr="00D96D6E" w:rsidRDefault="00BF08FF" w:rsidP="00BF08FF">
      <w:pPr>
        <w:spacing w:after="60" w:line="276" w:lineRule="auto"/>
        <w:rPr>
          <w:b/>
          <w:szCs w:val="26"/>
        </w:rPr>
      </w:pPr>
      <w:r w:rsidRPr="00D96D6E">
        <w:rPr>
          <w:b/>
          <w:szCs w:val="26"/>
        </w:rPr>
        <w:t>Câu 2. Ở xương dài của trẻ em, bộ phận nào có chứa tủy đỏ?</w:t>
      </w:r>
    </w:p>
    <w:p w:rsidR="00BF08FF" w:rsidRPr="00D96D6E" w:rsidRDefault="00BF08FF" w:rsidP="00BF08FF">
      <w:pPr>
        <w:spacing w:after="60" w:line="276" w:lineRule="auto"/>
        <w:rPr>
          <w:szCs w:val="26"/>
        </w:rPr>
      </w:pPr>
      <w:r w:rsidRPr="00D96D6E">
        <w:rPr>
          <w:szCs w:val="26"/>
        </w:rPr>
        <w:t>A. Mô xương xốp và khoang xương</w:t>
      </w:r>
      <w:r w:rsidRPr="00D96D6E">
        <w:rPr>
          <w:szCs w:val="26"/>
        </w:rPr>
        <w:tab/>
        <w:t>B. Mô xương cứng và mô xương xốp</w:t>
      </w:r>
    </w:p>
    <w:p w:rsidR="00BF08FF" w:rsidRPr="00D96D6E" w:rsidRDefault="00BF08FF" w:rsidP="00BF08FF">
      <w:pPr>
        <w:spacing w:after="60" w:line="276" w:lineRule="auto"/>
        <w:rPr>
          <w:szCs w:val="26"/>
        </w:rPr>
      </w:pPr>
      <w:r w:rsidRPr="00D96D6E">
        <w:rPr>
          <w:szCs w:val="26"/>
        </w:rPr>
        <w:t>C. Khoang xương và màng xương</w:t>
      </w:r>
      <w:r w:rsidRPr="00D96D6E">
        <w:rPr>
          <w:szCs w:val="26"/>
        </w:rPr>
        <w:tab/>
        <w:t>D. Màng xương và sụn bọc đầu xương</w:t>
      </w:r>
    </w:p>
    <w:p w:rsidR="00BF08FF" w:rsidRPr="00D96D6E" w:rsidRDefault="00BF08FF" w:rsidP="00BF08FF">
      <w:pPr>
        <w:spacing w:after="60" w:line="276" w:lineRule="auto"/>
        <w:rPr>
          <w:b/>
          <w:szCs w:val="26"/>
        </w:rPr>
      </w:pPr>
      <w:r w:rsidRPr="00D96D6E">
        <w:rPr>
          <w:b/>
          <w:szCs w:val="26"/>
        </w:rPr>
        <w:t>Câu 3. Nối các ý ở cột (A) với cột (B)</w:t>
      </w:r>
      <w:r w:rsidRPr="00D96D6E">
        <w:rPr>
          <w:szCs w:val="26"/>
        </w:rPr>
        <w:t xml:space="preserve"> </w:t>
      </w:r>
      <w:r w:rsidRPr="00D96D6E">
        <w:rPr>
          <w:b/>
          <w:szCs w:val="26"/>
        </w:rPr>
        <w:t>sao cho phù hợp</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7"/>
        <w:gridCol w:w="5043"/>
      </w:tblGrid>
      <w:tr w:rsidR="00BF08FF" w:rsidRPr="00D96D6E" w:rsidTr="0018477E">
        <w:trPr>
          <w:trHeight w:val="275"/>
        </w:trPr>
        <w:tc>
          <w:tcPr>
            <w:tcW w:w="4407" w:type="dxa"/>
            <w:vAlign w:val="center"/>
          </w:tcPr>
          <w:p w:rsidR="00BF08FF" w:rsidRPr="00D96D6E" w:rsidRDefault="00BF08FF" w:rsidP="0018477E">
            <w:pPr>
              <w:spacing w:after="60" w:line="276" w:lineRule="auto"/>
              <w:jc w:val="center"/>
              <w:rPr>
                <w:szCs w:val="26"/>
              </w:rPr>
            </w:pPr>
            <w:r w:rsidRPr="00D96D6E">
              <w:rPr>
                <w:szCs w:val="26"/>
              </w:rPr>
              <w:t>Mục đích (A)</w:t>
            </w:r>
          </w:p>
        </w:tc>
        <w:tc>
          <w:tcPr>
            <w:tcW w:w="5043" w:type="dxa"/>
            <w:vAlign w:val="center"/>
          </w:tcPr>
          <w:p w:rsidR="00BF08FF" w:rsidRPr="00D96D6E" w:rsidRDefault="00BF08FF" w:rsidP="0018477E">
            <w:pPr>
              <w:spacing w:after="60" w:line="276" w:lineRule="auto"/>
              <w:jc w:val="center"/>
              <w:rPr>
                <w:szCs w:val="26"/>
              </w:rPr>
            </w:pPr>
            <w:r w:rsidRPr="00D96D6E">
              <w:rPr>
                <w:szCs w:val="26"/>
              </w:rPr>
              <w:t>Biện pháp (B)</w:t>
            </w:r>
          </w:p>
        </w:tc>
      </w:tr>
      <w:tr w:rsidR="00BF08FF" w:rsidRPr="00D96D6E" w:rsidTr="0018477E">
        <w:tc>
          <w:tcPr>
            <w:tcW w:w="4407" w:type="dxa"/>
            <w:vAlign w:val="center"/>
          </w:tcPr>
          <w:p w:rsidR="00BF08FF" w:rsidRPr="00D96D6E" w:rsidRDefault="00BF08FF" w:rsidP="0018477E">
            <w:pPr>
              <w:spacing w:after="60" w:line="276" w:lineRule="auto"/>
              <w:ind w:left="284" w:hanging="284"/>
              <w:rPr>
                <w:szCs w:val="26"/>
              </w:rPr>
            </w:pPr>
            <w:r w:rsidRPr="00D96D6E">
              <w:rPr>
                <w:szCs w:val="26"/>
              </w:rPr>
              <w:t>1. Để tăng cường khả năng sinh công của cơ và giúp cơ làm việc dẻo dai</w:t>
            </w:r>
          </w:p>
        </w:tc>
        <w:tc>
          <w:tcPr>
            <w:tcW w:w="5043" w:type="dxa"/>
            <w:vAlign w:val="center"/>
          </w:tcPr>
          <w:p w:rsidR="00BF08FF" w:rsidRPr="00D96D6E" w:rsidRDefault="00BF08FF" w:rsidP="0018477E">
            <w:pPr>
              <w:spacing w:after="60" w:line="276" w:lineRule="auto"/>
              <w:rPr>
                <w:szCs w:val="26"/>
              </w:rPr>
            </w:pPr>
            <w:r w:rsidRPr="00D96D6E">
              <w:rPr>
                <w:szCs w:val="26"/>
              </w:rPr>
              <w:t>a. Nghỉ ngơi, xoa bóp, uống nhiều nước lọc</w:t>
            </w:r>
          </w:p>
        </w:tc>
      </w:tr>
      <w:tr w:rsidR="00BF08FF" w:rsidRPr="00D96D6E" w:rsidTr="0018477E">
        <w:tc>
          <w:tcPr>
            <w:tcW w:w="4407" w:type="dxa"/>
            <w:vAlign w:val="center"/>
          </w:tcPr>
          <w:p w:rsidR="00BF08FF" w:rsidRPr="00D96D6E" w:rsidRDefault="00BF08FF" w:rsidP="0018477E">
            <w:pPr>
              <w:spacing w:after="60" w:line="276" w:lineRule="auto"/>
              <w:rPr>
                <w:szCs w:val="26"/>
              </w:rPr>
            </w:pPr>
            <w:r w:rsidRPr="00D96D6E">
              <w:rPr>
                <w:szCs w:val="26"/>
              </w:rPr>
              <w:t>2. Khi bị mỏi cơ</w:t>
            </w:r>
          </w:p>
        </w:tc>
        <w:tc>
          <w:tcPr>
            <w:tcW w:w="5043" w:type="dxa"/>
            <w:vAlign w:val="center"/>
          </w:tcPr>
          <w:p w:rsidR="00BF08FF" w:rsidRPr="00D96D6E" w:rsidRDefault="00BF08FF" w:rsidP="0018477E">
            <w:pPr>
              <w:spacing w:after="60" w:line="276" w:lineRule="auto"/>
              <w:ind w:left="294" w:hanging="294"/>
              <w:rPr>
                <w:szCs w:val="26"/>
              </w:rPr>
            </w:pPr>
            <w:r w:rsidRPr="00D96D6E">
              <w:rPr>
                <w:szCs w:val="26"/>
              </w:rPr>
              <w:t>b. Ngồi học ngay ngắn, đúng tư thế theo quy tắc “4 điểm chạm”.</w:t>
            </w:r>
          </w:p>
        </w:tc>
      </w:tr>
      <w:tr w:rsidR="00BF08FF" w:rsidRPr="00D96D6E" w:rsidTr="0018477E">
        <w:tc>
          <w:tcPr>
            <w:tcW w:w="4407" w:type="dxa"/>
            <w:vAlign w:val="center"/>
          </w:tcPr>
          <w:p w:rsidR="00BF08FF" w:rsidRPr="00D96D6E" w:rsidRDefault="00BF08FF" w:rsidP="0018477E">
            <w:pPr>
              <w:spacing w:after="60" w:line="276" w:lineRule="auto"/>
              <w:rPr>
                <w:szCs w:val="26"/>
              </w:rPr>
            </w:pPr>
            <w:r w:rsidRPr="00D96D6E">
              <w:rPr>
                <w:szCs w:val="26"/>
              </w:rPr>
              <w:t>3. Để tránh cong vẹo cột sống</w:t>
            </w:r>
          </w:p>
        </w:tc>
        <w:tc>
          <w:tcPr>
            <w:tcW w:w="5043" w:type="dxa"/>
            <w:vAlign w:val="center"/>
          </w:tcPr>
          <w:p w:rsidR="00BF08FF" w:rsidRPr="00D96D6E" w:rsidRDefault="00BF08FF" w:rsidP="0018477E">
            <w:pPr>
              <w:spacing w:after="60" w:line="276" w:lineRule="auto"/>
              <w:ind w:left="294" w:hanging="294"/>
              <w:rPr>
                <w:szCs w:val="26"/>
              </w:rPr>
            </w:pPr>
            <w:r w:rsidRPr="00D96D6E">
              <w:rPr>
                <w:szCs w:val="26"/>
              </w:rPr>
              <w:t>c. Tắm nóng, tắm lạnh theo lộ trình phù hợp để tăng cường sức chịu đựng của cơ</w:t>
            </w:r>
          </w:p>
        </w:tc>
      </w:tr>
      <w:tr w:rsidR="00BF08FF" w:rsidRPr="00D96D6E" w:rsidTr="0018477E">
        <w:tc>
          <w:tcPr>
            <w:tcW w:w="4407" w:type="dxa"/>
            <w:vAlign w:val="center"/>
          </w:tcPr>
          <w:p w:rsidR="00BF08FF" w:rsidRPr="00D96D6E" w:rsidRDefault="00BF08FF" w:rsidP="0018477E">
            <w:pPr>
              <w:spacing w:after="60" w:line="276" w:lineRule="auto"/>
              <w:rPr>
                <w:szCs w:val="26"/>
              </w:rPr>
            </w:pPr>
            <w:r w:rsidRPr="00D96D6E">
              <w:rPr>
                <w:szCs w:val="26"/>
              </w:rPr>
              <w:t>4. Tránh các áp lực lớn đè lên xương và khớp</w:t>
            </w:r>
          </w:p>
        </w:tc>
        <w:tc>
          <w:tcPr>
            <w:tcW w:w="5043" w:type="dxa"/>
            <w:vAlign w:val="center"/>
          </w:tcPr>
          <w:p w:rsidR="00BF08FF" w:rsidRPr="00D96D6E" w:rsidRDefault="00BF08FF" w:rsidP="0018477E">
            <w:pPr>
              <w:spacing w:after="60" w:line="276" w:lineRule="auto"/>
              <w:rPr>
                <w:szCs w:val="26"/>
              </w:rPr>
            </w:pPr>
            <w:r w:rsidRPr="00D96D6E">
              <w:rPr>
                <w:szCs w:val="26"/>
              </w:rPr>
              <w:t>d. Lao động vừa sức, không mang vác quá nặng</w:t>
            </w:r>
          </w:p>
        </w:tc>
      </w:tr>
    </w:tbl>
    <w:p w:rsidR="00BF08FF" w:rsidRPr="00D96D6E" w:rsidRDefault="00BF08FF" w:rsidP="00BF08FF">
      <w:pPr>
        <w:spacing w:after="60" w:line="276" w:lineRule="auto"/>
        <w:rPr>
          <w:szCs w:val="26"/>
        </w:rPr>
      </w:pPr>
      <w:r w:rsidRPr="00D96D6E">
        <w:rPr>
          <w:szCs w:val="26"/>
        </w:rPr>
        <w:t>A. 1a, 2c, 3b, 4d</w:t>
      </w:r>
      <w:r w:rsidRPr="00D96D6E">
        <w:rPr>
          <w:szCs w:val="26"/>
        </w:rPr>
        <w:tab/>
        <w:t>B. 1d, 2a, 3b, 4c</w:t>
      </w:r>
      <w:r w:rsidRPr="00D96D6E">
        <w:rPr>
          <w:szCs w:val="26"/>
        </w:rPr>
        <w:tab/>
        <w:t xml:space="preserve">C. 1c, 2a, 3d, 4b </w:t>
      </w:r>
      <w:r w:rsidRPr="00D96D6E">
        <w:rPr>
          <w:szCs w:val="26"/>
        </w:rPr>
        <w:tab/>
        <w:t>D. 1c, 2a, 3b, 4d</w:t>
      </w:r>
    </w:p>
    <w:p w:rsidR="00BF08FF" w:rsidRPr="00D96D6E" w:rsidRDefault="00BF08FF" w:rsidP="00BF08FF">
      <w:pPr>
        <w:spacing w:after="60" w:line="276" w:lineRule="auto"/>
        <w:rPr>
          <w:b/>
          <w:szCs w:val="26"/>
        </w:rPr>
      </w:pPr>
      <w:r w:rsidRPr="00D96D6E">
        <w:rPr>
          <w:b/>
          <w:szCs w:val="26"/>
        </w:rPr>
        <w:t>Câu 4. Bộ phận nào dưới đây không thuộc hệ hô hấp?</w:t>
      </w:r>
    </w:p>
    <w:p w:rsidR="00BF08FF" w:rsidRPr="00D96D6E" w:rsidRDefault="00BF08FF" w:rsidP="00BF08FF">
      <w:pPr>
        <w:spacing w:after="60" w:line="276" w:lineRule="auto"/>
        <w:rPr>
          <w:szCs w:val="26"/>
        </w:rPr>
      </w:pPr>
      <w:r w:rsidRPr="00D96D6E">
        <w:rPr>
          <w:szCs w:val="26"/>
        </w:rPr>
        <w:t xml:space="preserve">A. Thanh quản      </w:t>
      </w:r>
      <w:r w:rsidRPr="00D96D6E">
        <w:rPr>
          <w:szCs w:val="26"/>
        </w:rPr>
        <w:tab/>
        <w:t>B. Thực quản</w:t>
      </w:r>
      <w:r w:rsidRPr="00D96D6E">
        <w:rPr>
          <w:szCs w:val="26"/>
        </w:rPr>
        <w:tab/>
      </w:r>
      <w:r w:rsidRPr="00D96D6E">
        <w:rPr>
          <w:szCs w:val="26"/>
        </w:rPr>
        <w:tab/>
        <w:t xml:space="preserve">C. Khí quản      </w:t>
      </w:r>
      <w:r w:rsidRPr="00D96D6E">
        <w:rPr>
          <w:szCs w:val="26"/>
        </w:rPr>
        <w:tab/>
      </w:r>
      <w:r w:rsidRPr="00D96D6E">
        <w:rPr>
          <w:szCs w:val="26"/>
        </w:rPr>
        <w:tab/>
        <w:t>D. Phế quản</w:t>
      </w:r>
    </w:p>
    <w:p w:rsidR="00BF08FF" w:rsidRPr="00D96D6E" w:rsidRDefault="00BF08FF" w:rsidP="00BF08FF">
      <w:pPr>
        <w:spacing w:after="60" w:line="276" w:lineRule="auto"/>
        <w:rPr>
          <w:b/>
          <w:szCs w:val="26"/>
        </w:rPr>
      </w:pPr>
      <w:r w:rsidRPr="00D96D6E">
        <w:rPr>
          <w:b/>
          <w:szCs w:val="26"/>
        </w:rPr>
        <w:t>Câu 5. Nước chiếm 90% thành phần huyết tương, hỏi nó chiếm bao nhiêu % trong máu?</w:t>
      </w:r>
    </w:p>
    <w:p w:rsidR="00BF08FF" w:rsidRPr="00D96D6E" w:rsidRDefault="00BF08FF" w:rsidP="00BF08FF">
      <w:pPr>
        <w:spacing w:after="60" w:line="276" w:lineRule="auto"/>
        <w:rPr>
          <w:szCs w:val="26"/>
        </w:rPr>
      </w:pPr>
      <w:r w:rsidRPr="00D96D6E">
        <w:rPr>
          <w:szCs w:val="26"/>
        </w:rPr>
        <w:t>A. 45%</w:t>
      </w:r>
      <w:r w:rsidRPr="00D96D6E">
        <w:rPr>
          <w:szCs w:val="26"/>
        </w:rPr>
        <w:tab/>
      </w:r>
      <w:r w:rsidRPr="00D96D6E">
        <w:rPr>
          <w:szCs w:val="26"/>
        </w:rPr>
        <w:tab/>
      </w:r>
      <w:r w:rsidRPr="00D96D6E">
        <w:rPr>
          <w:szCs w:val="26"/>
        </w:rPr>
        <w:tab/>
        <w:t>B. 49,5%</w:t>
      </w:r>
      <w:r w:rsidRPr="00D96D6E">
        <w:rPr>
          <w:szCs w:val="26"/>
        </w:rPr>
        <w:tab/>
      </w:r>
      <w:r w:rsidRPr="00D96D6E">
        <w:rPr>
          <w:szCs w:val="26"/>
        </w:rPr>
        <w:tab/>
        <w:t>C. 55%</w:t>
      </w:r>
      <w:r w:rsidRPr="00D96D6E">
        <w:rPr>
          <w:szCs w:val="26"/>
        </w:rPr>
        <w:tab/>
      </w:r>
      <w:r w:rsidRPr="00D96D6E">
        <w:rPr>
          <w:szCs w:val="26"/>
        </w:rPr>
        <w:tab/>
        <w:t>D. 45,9%</w:t>
      </w:r>
    </w:p>
    <w:p w:rsidR="00BF08FF" w:rsidRPr="00D96D6E" w:rsidRDefault="00BF08FF" w:rsidP="00BF08FF">
      <w:pPr>
        <w:spacing w:after="60" w:line="276" w:lineRule="auto"/>
        <w:rPr>
          <w:b/>
          <w:szCs w:val="26"/>
        </w:rPr>
      </w:pPr>
      <w:r w:rsidRPr="00D96D6E">
        <w:rPr>
          <w:b/>
          <w:szCs w:val="26"/>
        </w:rPr>
        <w:t xml:space="preserve">Câu 6. Ý nào sau đây </w:t>
      </w:r>
      <w:r w:rsidRPr="00D96D6E">
        <w:rPr>
          <w:b/>
          <w:i/>
          <w:szCs w:val="26"/>
        </w:rPr>
        <w:t>không</w:t>
      </w:r>
      <w:r w:rsidRPr="00D96D6E">
        <w:rPr>
          <w:b/>
          <w:szCs w:val="26"/>
        </w:rPr>
        <w:t xml:space="preserve"> đúng khi nói về bệnh xơ vữa động mạch?</w:t>
      </w:r>
    </w:p>
    <w:p w:rsidR="00BF08FF" w:rsidRPr="00D96D6E" w:rsidRDefault="00BF08FF" w:rsidP="00BF08FF">
      <w:pPr>
        <w:spacing w:after="60" w:line="276" w:lineRule="auto"/>
        <w:rPr>
          <w:szCs w:val="26"/>
        </w:rPr>
      </w:pPr>
      <w:r w:rsidRPr="00D96D6E">
        <w:rPr>
          <w:szCs w:val="26"/>
        </w:rPr>
        <w:t xml:space="preserve">A. Thường xuất hiện ở người lớn tuổi ít vận động cơ bắp, chế độ ăn nhiều thịt, trứng, sữa. </w:t>
      </w:r>
    </w:p>
    <w:p w:rsidR="00BF08FF" w:rsidRPr="00D96D6E" w:rsidRDefault="00BF08FF" w:rsidP="00BF08FF">
      <w:pPr>
        <w:spacing w:after="60" w:line="276" w:lineRule="auto"/>
        <w:rPr>
          <w:szCs w:val="26"/>
        </w:rPr>
      </w:pPr>
      <w:r w:rsidRPr="00D96D6E">
        <w:rPr>
          <w:szCs w:val="26"/>
        </w:rPr>
        <w:t xml:space="preserve">B. Do cholesteron và ion canxi ngấm vào thành mạch máu làm lòng mạch hẹp và gồ ghề. </w:t>
      </w:r>
    </w:p>
    <w:p w:rsidR="00BF08FF" w:rsidRPr="00D96D6E" w:rsidRDefault="00BF08FF" w:rsidP="00BF08FF">
      <w:pPr>
        <w:spacing w:after="60" w:line="276" w:lineRule="auto"/>
        <w:rPr>
          <w:szCs w:val="26"/>
        </w:rPr>
      </w:pPr>
      <w:r w:rsidRPr="00D96D6E">
        <w:rPr>
          <w:szCs w:val="26"/>
        </w:rPr>
        <w:t xml:space="preserve">C. Động mạch xơ vữa có thể gây xuất huyết dạ dày, xuất huyết não hoặc tử vong. </w:t>
      </w:r>
    </w:p>
    <w:p w:rsidR="00BF08FF" w:rsidRPr="00D96D6E" w:rsidRDefault="00BF08FF" w:rsidP="00BF08FF">
      <w:pPr>
        <w:spacing w:after="60" w:line="276" w:lineRule="auto"/>
        <w:rPr>
          <w:szCs w:val="26"/>
        </w:rPr>
      </w:pPr>
      <w:r w:rsidRPr="00D96D6E">
        <w:rPr>
          <w:szCs w:val="26"/>
        </w:rPr>
        <w:lastRenderedPageBreak/>
        <w:t xml:space="preserve">D. Người bị xơ vữa động mạch nên chịu khó nghỉ ngơi, bồi bổ nhiều tinh bột, đạm. </w:t>
      </w:r>
    </w:p>
    <w:p w:rsidR="00BF08FF" w:rsidRPr="00D96D6E" w:rsidRDefault="00BF08FF" w:rsidP="00BF08FF">
      <w:pPr>
        <w:spacing w:after="60" w:line="276" w:lineRule="auto"/>
        <w:rPr>
          <w:b/>
          <w:szCs w:val="26"/>
        </w:rPr>
      </w:pPr>
      <w:r w:rsidRPr="00D96D6E">
        <w:rPr>
          <w:b/>
          <w:szCs w:val="26"/>
        </w:rPr>
        <w:t>Câu 7. Loại thức ăn nào bị biến đổi hóa học ở khoang miệng?</w:t>
      </w:r>
    </w:p>
    <w:p w:rsidR="00BF08FF" w:rsidRPr="00D96D6E" w:rsidRDefault="00BF08FF" w:rsidP="00BF08FF">
      <w:pPr>
        <w:spacing w:after="60" w:line="276" w:lineRule="auto"/>
        <w:rPr>
          <w:szCs w:val="26"/>
        </w:rPr>
      </w:pPr>
      <w:r w:rsidRPr="00D96D6E">
        <w:rPr>
          <w:szCs w:val="26"/>
        </w:rPr>
        <w:t>A. Tinh bột chín</w:t>
      </w:r>
      <w:r w:rsidRPr="00D96D6E">
        <w:rPr>
          <w:szCs w:val="26"/>
        </w:rPr>
        <w:tab/>
        <w:t xml:space="preserve">B. Protein </w:t>
      </w:r>
      <w:r w:rsidRPr="00D96D6E">
        <w:rPr>
          <w:szCs w:val="26"/>
        </w:rPr>
        <w:tab/>
      </w:r>
      <w:r w:rsidRPr="00D96D6E">
        <w:rPr>
          <w:szCs w:val="26"/>
        </w:rPr>
        <w:tab/>
        <w:t>C. Lipit</w:t>
      </w:r>
      <w:r w:rsidRPr="00D96D6E">
        <w:rPr>
          <w:szCs w:val="26"/>
        </w:rPr>
        <w:tab/>
      </w:r>
      <w:r w:rsidRPr="00D96D6E">
        <w:rPr>
          <w:szCs w:val="26"/>
        </w:rPr>
        <w:tab/>
      </w:r>
      <w:r w:rsidRPr="00D96D6E">
        <w:rPr>
          <w:szCs w:val="26"/>
        </w:rPr>
        <w:tab/>
        <w:t>D. Axit nucleic</w:t>
      </w:r>
    </w:p>
    <w:p w:rsidR="00BF08FF" w:rsidRPr="00D96D6E" w:rsidRDefault="00BF08FF" w:rsidP="00BF08FF">
      <w:pPr>
        <w:spacing w:after="60" w:line="276" w:lineRule="auto"/>
        <w:rPr>
          <w:b/>
          <w:szCs w:val="26"/>
        </w:rPr>
      </w:pPr>
      <w:r w:rsidRPr="00D96D6E">
        <w:rPr>
          <w:b/>
          <w:szCs w:val="26"/>
        </w:rPr>
        <w:t>Câu 8. Công nhân làm việc dưới hầm than thường bị ngạt là vì?</w:t>
      </w:r>
    </w:p>
    <w:p w:rsidR="00BF08FF" w:rsidRPr="00D96D6E" w:rsidRDefault="00BF08FF" w:rsidP="00BF08FF">
      <w:pPr>
        <w:spacing w:after="60" w:line="276" w:lineRule="auto"/>
        <w:rPr>
          <w:szCs w:val="26"/>
        </w:rPr>
      </w:pPr>
      <w:r w:rsidRPr="00D96D6E">
        <w:rPr>
          <w:szCs w:val="26"/>
        </w:rPr>
        <w:t>A. Vệ sinh cá nhân không sạch sẽ gây bụi cho đường dẫn khí.</w:t>
      </w:r>
    </w:p>
    <w:p w:rsidR="00BF08FF" w:rsidRPr="00D96D6E" w:rsidRDefault="00BF08FF" w:rsidP="00BF08FF">
      <w:pPr>
        <w:spacing w:after="60" w:line="276" w:lineRule="auto"/>
        <w:rPr>
          <w:szCs w:val="26"/>
        </w:rPr>
      </w:pPr>
      <w:r w:rsidRPr="00D96D6E">
        <w:rPr>
          <w:szCs w:val="26"/>
        </w:rPr>
        <w:t>B. Trong hầm than, hàm lượng NO</w:t>
      </w:r>
      <w:r w:rsidRPr="00D96D6E">
        <w:rPr>
          <w:szCs w:val="26"/>
          <w:vertAlign w:val="subscript"/>
        </w:rPr>
        <w:t>2</w:t>
      </w:r>
      <w:r w:rsidRPr="00D96D6E">
        <w:rPr>
          <w:szCs w:val="26"/>
        </w:rPr>
        <w:t xml:space="preserve"> và SO</w:t>
      </w:r>
      <w:r w:rsidRPr="00D96D6E">
        <w:rPr>
          <w:szCs w:val="26"/>
          <w:vertAlign w:val="subscript"/>
        </w:rPr>
        <w:t>2</w:t>
      </w:r>
      <w:r w:rsidRPr="00D96D6E">
        <w:rPr>
          <w:szCs w:val="26"/>
        </w:rPr>
        <w:t xml:space="preserve"> tăng gây các bệnh viêm đường hô hấp</w:t>
      </w:r>
    </w:p>
    <w:p w:rsidR="00BF08FF" w:rsidRPr="00D96D6E" w:rsidRDefault="00BF08FF" w:rsidP="00BF08FF">
      <w:pPr>
        <w:spacing w:after="60" w:line="276" w:lineRule="auto"/>
        <w:rPr>
          <w:szCs w:val="26"/>
        </w:rPr>
      </w:pPr>
      <w:r w:rsidRPr="00D96D6E">
        <w:rPr>
          <w:szCs w:val="26"/>
        </w:rPr>
        <w:t>C. Trong hầm than, hàm lượng CO</w:t>
      </w:r>
      <w:r w:rsidRPr="00D96D6E">
        <w:rPr>
          <w:szCs w:val="26"/>
          <w:vertAlign w:val="subscript"/>
        </w:rPr>
        <w:t>2</w:t>
      </w:r>
      <w:r w:rsidRPr="00D96D6E">
        <w:rPr>
          <w:szCs w:val="26"/>
        </w:rPr>
        <w:t xml:space="preserve"> và CO tăng, hàm lượng O</w:t>
      </w:r>
      <w:r w:rsidRPr="00D96D6E">
        <w:rPr>
          <w:szCs w:val="26"/>
          <w:vertAlign w:val="subscript"/>
        </w:rPr>
        <w:t>2</w:t>
      </w:r>
      <w:r w:rsidRPr="00D96D6E">
        <w:rPr>
          <w:szCs w:val="26"/>
        </w:rPr>
        <w:t xml:space="preserve"> giảm</w:t>
      </w:r>
    </w:p>
    <w:p w:rsidR="00BF08FF" w:rsidRPr="00D96D6E" w:rsidRDefault="00BF08FF" w:rsidP="00BF08FF">
      <w:pPr>
        <w:spacing w:after="60" w:line="276" w:lineRule="auto"/>
        <w:rPr>
          <w:szCs w:val="26"/>
        </w:rPr>
      </w:pPr>
      <w:r w:rsidRPr="00D96D6E">
        <w:rPr>
          <w:szCs w:val="26"/>
        </w:rPr>
        <w:t>D. Trong hầm than, có nicotin làm tê liệt lớp lông rung, có thể gây ung thư phổi</w:t>
      </w:r>
    </w:p>
    <w:p w:rsidR="00BF08FF" w:rsidRPr="00D96D6E" w:rsidRDefault="00BF08FF" w:rsidP="00BF08FF">
      <w:pPr>
        <w:spacing w:after="60" w:line="276" w:lineRule="auto"/>
        <w:rPr>
          <w:b/>
          <w:szCs w:val="26"/>
        </w:rPr>
      </w:pPr>
      <w:r w:rsidRPr="00D96D6E">
        <w:rPr>
          <w:b/>
          <w:szCs w:val="26"/>
        </w:rPr>
        <w:t>Câu 9. Nhịp tim không tăng lên trong trường hợp nào sau đây?</w:t>
      </w:r>
    </w:p>
    <w:p w:rsidR="00BF08FF" w:rsidRPr="00D96D6E" w:rsidRDefault="00BF08FF" w:rsidP="00BF08FF">
      <w:pPr>
        <w:spacing w:after="60" w:line="276" w:lineRule="auto"/>
        <w:rPr>
          <w:szCs w:val="26"/>
        </w:rPr>
      </w:pPr>
      <w:r w:rsidRPr="00D96D6E">
        <w:rPr>
          <w:szCs w:val="26"/>
        </w:rPr>
        <w:t>A. Khi bị khuyết tật tim (hẹp hoặc hở van tim, xơ phổi, mạch máu xơ cứng…)</w:t>
      </w:r>
    </w:p>
    <w:p w:rsidR="00BF08FF" w:rsidRPr="00D96D6E" w:rsidRDefault="00BF08FF" w:rsidP="00BF08FF">
      <w:pPr>
        <w:spacing w:after="60" w:line="276" w:lineRule="auto"/>
        <w:rPr>
          <w:szCs w:val="26"/>
        </w:rPr>
      </w:pPr>
      <w:r w:rsidRPr="00D96D6E">
        <w:rPr>
          <w:szCs w:val="26"/>
        </w:rPr>
        <w:t>B. Khi sử dụng các chất kích thích như thuốc lá, rượu, hêrôin…</w:t>
      </w:r>
    </w:p>
    <w:p w:rsidR="00BF08FF" w:rsidRPr="00D96D6E" w:rsidRDefault="00BF08FF" w:rsidP="00BF08FF">
      <w:pPr>
        <w:spacing w:after="60" w:line="276" w:lineRule="auto"/>
        <w:rPr>
          <w:szCs w:val="26"/>
        </w:rPr>
      </w:pPr>
      <w:r w:rsidRPr="00D96D6E">
        <w:rPr>
          <w:szCs w:val="26"/>
        </w:rPr>
        <w:t xml:space="preserve">C. Khi cơ thể ở trạng thái nghỉ ngơi hoàn toàn </w:t>
      </w:r>
    </w:p>
    <w:p w:rsidR="00BF08FF" w:rsidRPr="00D96D6E" w:rsidRDefault="00BF08FF" w:rsidP="00BF08FF">
      <w:pPr>
        <w:spacing w:after="60" w:line="276" w:lineRule="auto"/>
        <w:rPr>
          <w:szCs w:val="26"/>
        </w:rPr>
      </w:pPr>
      <w:r w:rsidRPr="00D96D6E">
        <w:rPr>
          <w:szCs w:val="26"/>
        </w:rPr>
        <w:t>D. Khi cơ thể trải qua cú sốc nào đó: sốt cao, mất máu, mất nước hoặc lo lắng, sợ hãi kéo</w:t>
      </w:r>
    </w:p>
    <w:p w:rsidR="00BF08FF" w:rsidRPr="00D96D6E" w:rsidRDefault="00BF08FF" w:rsidP="00BF08FF">
      <w:pPr>
        <w:spacing w:after="60" w:line="276" w:lineRule="auto"/>
        <w:rPr>
          <w:b/>
          <w:szCs w:val="26"/>
        </w:rPr>
      </w:pPr>
      <w:r w:rsidRPr="00D96D6E">
        <w:rPr>
          <w:b/>
          <w:szCs w:val="26"/>
        </w:rPr>
        <w:t>Câu 10. Trong quá trình đông máu tế bào máu nào sau đây đóng vai trò chính hình thành khối đông máu?</w:t>
      </w:r>
    </w:p>
    <w:p w:rsidR="00BF08FF" w:rsidRPr="00D96D6E" w:rsidRDefault="00BF08FF" w:rsidP="00BF08FF">
      <w:pPr>
        <w:spacing w:after="60" w:line="276" w:lineRule="auto"/>
        <w:rPr>
          <w:szCs w:val="26"/>
        </w:rPr>
      </w:pPr>
      <w:r w:rsidRPr="00D96D6E">
        <w:rPr>
          <w:szCs w:val="26"/>
        </w:rPr>
        <w:t xml:space="preserve">A. Hồng cầu          </w:t>
      </w:r>
      <w:r w:rsidRPr="00D96D6E">
        <w:rPr>
          <w:szCs w:val="26"/>
        </w:rPr>
        <w:tab/>
        <w:t xml:space="preserve">B. Bạch cầu          </w:t>
      </w:r>
      <w:r w:rsidRPr="00D96D6E">
        <w:rPr>
          <w:szCs w:val="26"/>
        </w:rPr>
        <w:tab/>
        <w:t xml:space="preserve">C. Tiểu cầu           </w:t>
      </w:r>
      <w:r w:rsidRPr="00D96D6E">
        <w:rPr>
          <w:szCs w:val="26"/>
        </w:rPr>
        <w:tab/>
        <w:t>D. Huyết thanh</w:t>
      </w:r>
    </w:p>
    <w:p w:rsidR="00BF08FF" w:rsidRPr="00D96D6E" w:rsidRDefault="00BF08FF" w:rsidP="00BF08FF">
      <w:pPr>
        <w:spacing w:after="60" w:line="276" w:lineRule="auto"/>
        <w:rPr>
          <w:b/>
          <w:szCs w:val="26"/>
        </w:rPr>
      </w:pPr>
      <w:r w:rsidRPr="00D96D6E">
        <w:rPr>
          <w:b/>
          <w:szCs w:val="26"/>
        </w:rPr>
        <w:t>Câu 11. Các chất dinh dưỡng được cơ thể hấp thụ mà</w:t>
      </w:r>
      <w:r w:rsidRPr="00D96D6E">
        <w:rPr>
          <w:b/>
          <w:szCs w:val="26"/>
          <w:lang w:val="vi-VN"/>
        </w:rPr>
        <w:t xml:space="preserve"> </w:t>
      </w:r>
      <w:r w:rsidRPr="00D96D6E">
        <w:rPr>
          <w:b/>
          <w:szCs w:val="26"/>
        </w:rPr>
        <w:t>không qua hoạt động biến đổi hóa học là?</w:t>
      </w:r>
    </w:p>
    <w:p w:rsidR="00BF08FF" w:rsidRPr="00D96D6E" w:rsidRDefault="00BF08FF" w:rsidP="00BF08FF">
      <w:pPr>
        <w:spacing w:after="60" w:line="276" w:lineRule="auto"/>
        <w:rPr>
          <w:szCs w:val="26"/>
        </w:rPr>
      </w:pPr>
      <w:r w:rsidRPr="00D96D6E">
        <w:rPr>
          <w:szCs w:val="26"/>
        </w:rPr>
        <w:t>A. Vitamin, protein và nước</w:t>
      </w:r>
      <w:r w:rsidRPr="00D96D6E">
        <w:rPr>
          <w:szCs w:val="26"/>
        </w:rPr>
        <w:tab/>
      </w:r>
      <w:r w:rsidRPr="00D96D6E">
        <w:rPr>
          <w:szCs w:val="26"/>
        </w:rPr>
        <w:tab/>
      </w:r>
      <w:r w:rsidRPr="00D96D6E">
        <w:rPr>
          <w:szCs w:val="26"/>
        </w:rPr>
        <w:tab/>
      </w:r>
      <w:r w:rsidRPr="00D96D6E">
        <w:rPr>
          <w:szCs w:val="26"/>
        </w:rPr>
        <w:tab/>
        <w:t>B. Axit amin và muối khoáng</w:t>
      </w:r>
    </w:p>
    <w:p w:rsidR="00BF08FF" w:rsidRPr="00D96D6E" w:rsidRDefault="00BF08FF" w:rsidP="00BF08FF">
      <w:pPr>
        <w:spacing w:after="60" w:line="276" w:lineRule="auto"/>
        <w:rPr>
          <w:szCs w:val="26"/>
        </w:rPr>
      </w:pPr>
      <w:r w:rsidRPr="00D96D6E">
        <w:rPr>
          <w:szCs w:val="26"/>
        </w:rPr>
        <w:t>C. Vitamin, glyxerin và nước</w:t>
      </w:r>
      <w:r w:rsidRPr="00D96D6E">
        <w:rPr>
          <w:szCs w:val="26"/>
        </w:rPr>
        <w:tab/>
      </w:r>
      <w:r w:rsidRPr="00D96D6E">
        <w:rPr>
          <w:szCs w:val="26"/>
        </w:rPr>
        <w:tab/>
      </w:r>
      <w:r w:rsidRPr="00D96D6E">
        <w:rPr>
          <w:szCs w:val="26"/>
        </w:rPr>
        <w:tab/>
      </w:r>
      <w:r w:rsidRPr="00D96D6E">
        <w:rPr>
          <w:szCs w:val="26"/>
        </w:rPr>
        <w:tab/>
        <w:t>D. Vitamin, muối khoáng và nước</w:t>
      </w:r>
    </w:p>
    <w:p w:rsidR="00BF08FF" w:rsidRPr="00D96D6E" w:rsidRDefault="00BF08FF" w:rsidP="00BF08FF">
      <w:pPr>
        <w:spacing w:after="60" w:line="276" w:lineRule="auto"/>
        <w:rPr>
          <w:b/>
          <w:szCs w:val="26"/>
        </w:rPr>
      </w:pPr>
      <w:r w:rsidRPr="00D96D6E">
        <w:rPr>
          <w:b/>
          <w:szCs w:val="26"/>
        </w:rPr>
        <w:t>Câu 12. Vì sao người trưởng thành không thể cao thêm?</w:t>
      </w:r>
    </w:p>
    <w:p w:rsidR="00BF08FF" w:rsidRPr="00D96D6E" w:rsidRDefault="00BF08FF" w:rsidP="00BF08FF">
      <w:pPr>
        <w:spacing w:after="60" w:line="276" w:lineRule="auto"/>
        <w:rPr>
          <w:szCs w:val="26"/>
        </w:rPr>
      </w:pPr>
      <w:r w:rsidRPr="00D96D6E">
        <w:rPr>
          <w:szCs w:val="26"/>
        </w:rPr>
        <w:t>A. Vì tế bào màng xương bị hủy hoại</w:t>
      </w:r>
    </w:p>
    <w:p w:rsidR="00BF08FF" w:rsidRPr="00D96D6E" w:rsidRDefault="00BF08FF" w:rsidP="00BF08FF">
      <w:pPr>
        <w:spacing w:after="60" w:line="276" w:lineRule="auto"/>
        <w:rPr>
          <w:szCs w:val="26"/>
        </w:rPr>
      </w:pPr>
      <w:r w:rsidRPr="00D96D6E">
        <w:rPr>
          <w:szCs w:val="26"/>
        </w:rPr>
        <w:t>B. Vì sụn tăng trưởng không còn khả năng hóa xương</w:t>
      </w:r>
    </w:p>
    <w:p w:rsidR="00BF08FF" w:rsidRPr="00D96D6E" w:rsidRDefault="00BF08FF" w:rsidP="00BF08FF">
      <w:pPr>
        <w:spacing w:after="60" w:line="276" w:lineRule="auto"/>
        <w:rPr>
          <w:szCs w:val="26"/>
        </w:rPr>
      </w:pPr>
      <w:r w:rsidRPr="00D96D6E">
        <w:rPr>
          <w:szCs w:val="26"/>
        </w:rPr>
        <w:t>C. Vì người trưởng thành không còn khả năng dung nạp canxi</w:t>
      </w:r>
    </w:p>
    <w:p w:rsidR="00BF08FF" w:rsidRPr="00D96D6E" w:rsidRDefault="00BF08FF" w:rsidP="00BF08FF">
      <w:pPr>
        <w:spacing w:after="60" w:line="276" w:lineRule="auto"/>
        <w:rPr>
          <w:szCs w:val="26"/>
        </w:rPr>
      </w:pPr>
      <w:r w:rsidRPr="00D96D6E">
        <w:rPr>
          <w:szCs w:val="26"/>
        </w:rPr>
        <w:t>D. Vì đầu xương dài ở người trưởng thành bị thoái hóa</w:t>
      </w:r>
    </w:p>
    <w:p w:rsidR="00BF08FF" w:rsidRPr="00D96D6E" w:rsidRDefault="00BF08FF" w:rsidP="00BF08FF">
      <w:pPr>
        <w:spacing w:after="60" w:line="276" w:lineRule="auto"/>
        <w:rPr>
          <w:b/>
          <w:szCs w:val="26"/>
        </w:rPr>
      </w:pPr>
      <w:r w:rsidRPr="00D96D6E">
        <w:rPr>
          <w:b/>
          <w:szCs w:val="26"/>
        </w:rPr>
        <w:t>Câu 13. Trong hệ nhóm máu ABO, khi lần lượt để các nhóm máu truyền chéo nhau thì sẽ có tất cả bao nhiêu trường hợp gây kết dính hồng cầu?</w:t>
      </w:r>
    </w:p>
    <w:p w:rsidR="00BF08FF" w:rsidRPr="00D96D6E" w:rsidRDefault="00BF08FF" w:rsidP="00BF08FF">
      <w:pPr>
        <w:spacing w:after="60" w:line="276" w:lineRule="auto"/>
        <w:rPr>
          <w:szCs w:val="26"/>
        </w:rPr>
      </w:pPr>
      <w:r w:rsidRPr="00D96D6E">
        <w:rPr>
          <w:szCs w:val="26"/>
        </w:rPr>
        <w:t>A. 7 trường hợp</w:t>
      </w:r>
      <w:r w:rsidRPr="00D96D6E">
        <w:rPr>
          <w:szCs w:val="26"/>
        </w:rPr>
        <w:tab/>
      </w:r>
      <w:r w:rsidRPr="00D96D6E">
        <w:rPr>
          <w:szCs w:val="26"/>
        </w:rPr>
        <w:tab/>
        <w:t>B. 3 trường hợp</w:t>
      </w:r>
      <w:r w:rsidRPr="00D96D6E">
        <w:rPr>
          <w:szCs w:val="26"/>
        </w:rPr>
        <w:tab/>
      </w:r>
      <w:r w:rsidRPr="00D96D6E">
        <w:rPr>
          <w:szCs w:val="26"/>
        </w:rPr>
        <w:tab/>
        <w:t>C. 2 trường hợp</w:t>
      </w:r>
      <w:r w:rsidRPr="00D96D6E">
        <w:rPr>
          <w:szCs w:val="26"/>
        </w:rPr>
        <w:tab/>
      </w:r>
      <w:r w:rsidRPr="00D96D6E">
        <w:rPr>
          <w:szCs w:val="26"/>
        </w:rPr>
        <w:tab/>
        <w:t>D. 6 trường hợp</w:t>
      </w:r>
    </w:p>
    <w:p w:rsidR="00BF08FF" w:rsidRPr="00D96D6E" w:rsidRDefault="00BF08FF" w:rsidP="00BF08FF">
      <w:pPr>
        <w:spacing w:after="60" w:line="276" w:lineRule="auto"/>
        <w:rPr>
          <w:b/>
          <w:szCs w:val="26"/>
        </w:rPr>
      </w:pPr>
      <w:r w:rsidRPr="00D96D6E">
        <w:rPr>
          <w:b/>
          <w:szCs w:val="26"/>
        </w:rPr>
        <w:t>Câu 14. Cho các loại bạch cầu sau, có bao nhiêu loại bạch cầu tham gia vào hoạt động thực bào?</w:t>
      </w:r>
    </w:p>
    <w:p w:rsidR="00BF08FF" w:rsidRPr="00D96D6E" w:rsidRDefault="00BF08FF" w:rsidP="00BF08FF">
      <w:pPr>
        <w:spacing w:after="60" w:line="276" w:lineRule="auto"/>
        <w:rPr>
          <w:szCs w:val="26"/>
        </w:rPr>
      </w:pPr>
      <w:r w:rsidRPr="00D96D6E">
        <w:rPr>
          <w:szCs w:val="26"/>
        </w:rPr>
        <w:t>1. Bạch cầu mono</w:t>
      </w:r>
      <w:r w:rsidRPr="00D96D6E">
        <w:rPr>
          <w:szCs w:val="26"/>
        </w:rPr>
        <w:tab/>
      </w:r>
      <w:r w:rsidRPr="00D96D6E">
        <w:rPr>
          <w:szCs w:val="26"/>
        </w:rPr>
        <w:tab/>
        <w:t>2. Bạch cầu trung tính</w:t>
      </w:r>
      <w:r w:rsidRPr="00D96D6E">
        <w:rPr>
          <w:szCs w:val="26"/>
        </w:rPr>
        <w:tab/>
      </w:r>
      <w:r w:rsidRPr="00D96D6E">
        <w:rPr>
          <w:szCs w:val="26"/>
        </w:rPr>
        <w:tab/>
      </w:r>
      <w:r w:rsidRPr="00D96D6E">
        <w:rPr>
          <w:szCs w:val="26"/>
        </w:rPr>
        <w:tab/>
        <w:t>3. Bạch cầu ưa axit</w:t>
      </w:r>
    </w:p>
    <w:p w:rsidR="00BF08FF" w:rsidRPr="00D96D6E" w:rsidRDefault="00BF08FF" w:rsidP="00BF08FF">
      <w:pPr>
        <w:spacing w:after="60" w:line="276" w:lineRule="auto"/>
        <w:rPr>
          <w:szCs w:val="26"/>
        </w:rPr>
      </w:pPr>
      <w:r w:rsidRPr="00D96D6E">
        <w:rPr>
          <w:szCs w:val="26"/>
        </w:rPr>
        <w:t>4. Bạch cầu ưa kiềm</w:t>
      </w:r>
      <w:r w:rsidRPr="00D96D6E">
        <w:rPr>
          <w:szCs w:val="26"/>
        </w:rPr>
        <w:tab/>
      </w:r>
      <w:r w:rsidRPr="00D96D6E">
        <w:rPr>
          <w:szCs w:val="26"/>
        </w:rPr>
        <w:tab/>
        <w:t>5. Bạch cầu lympho</w:t>
      </w:r>
    </w:p>
    <w:p w:rsidR="00BF08FF" w:rsidRPr="00D96D6E" w:rsidRDefault="00BF08FF" w:rsidP="00BF08FF">
      <w:pPr>
        <w:spacing w:after="60" w:line="276" w:lineRule="auto"/>
        <w:rPr>
          <w:szCs w:val="26"/>
        </w:rPr>
      </w:pPr>
      <w:r w:rsidRPr="00D96D6E">
        <w:rPr>
          <w:szCs w:val="26"/>
        </w:rPr>
        <w:t xml:space="preserve">A. 4      </w:t>
      </w:r>
      <w:r w:rsidRPr="00D96D6E">
        <w:rPr>
          <w:szCs w:val="26"/>
        </w:rPr>
        <w:tab/>
      </w:r>
      <w:r w:rsidRPr="00D96D6E">
        <w:rPr>
          <w:szCs w:val="26"/>
        </w:rPr>
        <w:tab/>
      </w:r>
      <w:r w:rsidRPr="00D96D6E">
        <w:rPr>
          <w:szCs w:val="26"/>
        </w:rPr>
        <w:tab/>
        <w:t>B. 2</w:t>
      </w:r>
      <w:r w:rsidRPr="00D96D6E">
        <w:rPr>
          <w:szCs w:val="26"/>
        </w:rPr>
        <w:tab/>
      </w:r>
      <w:r w:rsidRPr="00D96D6E">
        <w:rPr>
          <w:szCs w:val="26"/>
        </w:rPr>
        <w:tab/>
      </w:r>
      <w:r w:rsidRPr="00D96D6E">
        <w:rPr>
          <w:szCs w:val="26"/>
        </w:rPr>
        <w:tab/>
        <w:t xml:space="preserve">C. 3     </w:t>
      </w:r>
      <w:r w:rsidRPr="00D96D6E">
        <w:rPr>
          <w:szCs w:val="26"/>
        </w:rPr>
        <w:tab/>
        <w:t xml:space="preserve"> </w:t>
      </w:r>
      <w:r w:rsidRPr="00D96D6E">
        <w:rPr>
          <w:szCs w:val="26"/>
        </w:rPr>
        <w:tab/>
      </w:r>
      <w:r w:rsidRPr="00D96D6E">
        <w:rPr>
          <w:szCs w:val="26"/>
        </w:rPr>
        <w:tab/>
        <w:t>D. 1</w:t>
      </w:r>
    </w:p>
    <w:p w:rsidR="00BF08FF" w:rsidRPr="00D96D6E" w:rsidRDefault="00BF08FF" w:rsidP="00BF08FF">
      <w:pPr>
        <w:spacing w:after="60" w:line="276" w:lineRule="auto"/>
        <w:rPr>
          <w:b/>
          <w:szCs w:val="26"/>
        </w:rPr>
      </w:pPr>
      <w:r w:rsidRPr="00D96D6E">
        <w:rPr>
          <w:b/>
          <w:szCs w:val="26"/>
        </w:rPr>
        <w:lastRenderedPageBreak/>
        <w:t>Câu 15. Khi được tiêm phòng vacxin thuỷ đậu, chúng ta sẽ không bị mắc căn bệnh này trong tương lai. Đây là dạng miễn dịch nào?</w:t>
      </w:r>
    </w:p>
    <w:p w:rsidR="00BF08FF" w:rsidRPr="00D96D6E" w:rsidRDefault="00BF08FF" w:rsidP="00BF08FF">
      <w:pPr>
        <w:spacing w:after="60" w:line="276" w:lineRule="auto"/>
        <w:rPr>
          <w:szCs w:val="26"/>
        </w:rPr>
      </w:pPr>
      <w:r w:rsidRPr="00D96D6E">
        <w:rPr>
          <w:szCs w:val="26"/>
        </w:rPr>
        <w:t>A. Miễn dịch tự nhiên</w:t>
      </w:r>
      <w:r w:rsidRPr="00D96D6E">
        <w:rPr>
          <w:szCs w:val="26"/>
        </w:rPr>
        <w:tab/>
      </w:r>
      <w:r w:rsidRPr="00D96D6E">
        <w:rPr>
          <w:szCs w:val="26"/>
        </w:rPr>
        <w:tab/>
      </w:r>
      <w:r w:rsidRPr="00D96D6E">
        <w:rPr>
          <w:szCs w:val="26"/>
        </w:rPr>
        <w:tab/>
        <w:t>B. Miễn dịch nhân tạo</w:t>
      </w:r>
    </w:p>
    <w:p w:rsidR="00BF08FF" w:rsidRPr="00D96D6E" w:rsidRDefault="00BF08FF" w:rsidP="00BF08FF">
      <w:pPr>
        <w:spacing w:after="60" w:line="276" w:lineRule="auto"/>
        <w:rPr>
          <w:szCs w:val="26"/>
        </w:rPr>
      </w:pPr>
      <w:r w:rsidRPr="00D96D6E">
        <w:rPr>
          <w:szCs w:val="26"/>
        </w:rPr>
        <w:t>C. Miễn dịch tập nhiễm</w:t>
      </w:r>
      <w:r w:rsidRPr="00D96D6E">
        <w:rPr>
          <w:szCs w:val="26"/>
        </w:rPr>
        <w:tab/>
      </w:r>
      <w:r w:rsidRPr="00D96D6E">
        <w:rPr>
          <w:szCs w:val="26"/>
        </w:rPr>
        <w:tab/>
      </w:r>
      <w:r w:rsidRPr="00D96D6E">
        <w:rPr>
          <w:szCs w:val="26"/>
        </w:rPr>
        <w:tab/>
        <w:t>D. Miễn dịch bẩm sinh</w:t>
      </w:r>
    </w:p>
    <w:p w:rsidR="00BF08FF" w:rsidRPr="00D96D6E" w:rsidRDefault="00BF08FF" w:rsidP="00BF08FF">
      <w:pPr>
        <w:spacing w:after="60" w:line="276" w:lineRule="auto"/>
        <w:rPr>
          <w:b/>
          <w:szCs w:val="26"/>
        </w:rPr>
      </w:pPr>
      <w:r w:rsidRPr="00D96D6E">
        <w:rPr>
          <w:b/>
          <w:szCs w:val="26"/>
        </w:rPr>
        <w:t xml:space="preserve">Câu 16. Loại khớp nào dưới đây </w:t>
      </w:r>
      <w:r w:rsidRPr="00D96D6E">
        <w:rPr>
          <w:b/>
          <w:i/>
          <w:szCs w:val="26"/>
        </w:rPr>
        <w:t>không</w:t>
      </w:r>
      <w:r w:rsidRPr="00D96D6E">
        <w:rPr>
          <w:b/>
          <w:szCs w:val="26"/>
        </w:rPr>
        <w:t xml:space="preserve"> có khả năng cử động?</w:t>
      </w:r>
    </w:p>
    <w:p w:rsidR="00BF08FF" w:rsidRPr="00D96D6E" w:rsidRDefault="00BF08FF" w:rsidP="00BF08FF">
      <w:pPr>
        <w:spacing w:after="60" w:line="276" w:lineRule="auto"/>
        <w:rPr>
          <w:szCs w:val="26"/>
        </w:rPr>
      </w:pPr>
      <w:r w:rsidRPr="00D96D6E">
        <w:rPr>
          <w:szCs w:val="26"/>
        </w:rPr>
        <w:t>A. Khớp giữa xương đùi và xương cẳng chân</w:t>
      </w:r>
    </w:p>
    <w:p w:rsidR="00BF08FF" w:rsidRPr="00D96D6E" w:rsidRDefault="00BF08FF" w:rsidP="00BF08FF">
      <w:pPr>
        <w:spacing w:after="60" w:line="276" w:lineRule="auto"/>
        <w:rPr>
          <w:szCs w:val="26"/>
        </w:rPr>
      </w:pPr>
      <w:r w:rsidRPr="00D96D6E">
        <w:rPr>
          <w:szCs w:val="26"/>
        </w:rPr>
        <w:t>B. Khớp giữa các xương hộp sọ</w:t>
      </w:r>
    </w:p>
    <w:p w:rsidR="00BF08FF" w:rsidRPr="00D96D6E" w:rsidRDefault="00BF08FF" w:rsidP="00BF08FF">
      <w:pPr>
        <w:spacing w:after="60" w:line="276" w:lineRule="auto"/>
        <w:rPr>
          <w:szCs w:val="26"/>
        </w:rPr>
      </w:pPr>
      <w:r w:rsidRPr="00D96D6E">
        <w:rPr>
          <w:szCs w:val="26"/>
        </w:rPr>
        <w:t>C. Khớp giữa các đốt sống</w:t>
      </w:r>
    </w:p>
    <w:p w:rsidR="00BF08FF" w:rsidRPr="00D96D6E" w:rsidRDefault="00BF08FF" w:rsidP="00BF08FF">
      <w:pPr>
        <w:spacing w:after="60" w:line="276" w:lineRule="auto"/>
        <w:rPr>
          <w:szCs w:val="26"/>
        </w:rPr>
      </w:pPr>
      <w:r w:rsidRPr="00D96D6E">
        <w:rPr>
          <w:szCs w:val="26"/>
        </w:rPr>
        <w:t>D. Khớp giữa các đốt ngón tay</w:t>
      </w:r>
    </w:p>
    <w:p w:rsidR="00BF08FF" w:rsidRPr="00D96D6E" w:rsidRDefault="00BF08FF" w:rsidP="00BF08FF">
      <w:pPr>
        <w:spacing w:after="60" w:line="276" w:lineRule="auto"/>
        <w:rPr>
          <w:b/>
          <w:szCs w:val="26"/>
        </w:rPr>
      </w:pPr>
      <w:r w:rsidRPr="00D96D6E">
        <w:rPr>
          <w:b/>
          <w:szCs w:val="26"/>
        </w:rPr>
        <w:t>Câu 17. Mô máu và bạch huyết được xếp vào nhóm mô nào?</w:t>
      </w:r>
    </w:p>
    <w:p w:rsidR="00BF08FF" w:rsidRPr="00D96D6E" w:rsidRDefault="00BF08FF" w:rsidP="00BF08FF">
      <w:pPr>
        <w:spacing w:after="60" w:line="276" w:lineRule="auto"/>
        <w:rPr>
          <w:szCs w:val="26"/>
        </w:rPr>
      </w:pPr>
      <w:r w:rsidRPr="00D96D6E">
        <w:rPr>
          <w:szCs w:val="26"/>
        </w:rPr>
        <w:t>A. Mô liên kết.</w:t>
      </w:r>
      <w:r w:rsidRPr="00D96D6E">
        <w:rPr>
          <w:szCs w:val="26"/>
        </w:rPr>
        <w:tab/>
      </w:r>
      <w:r w:rsidRPr="00D96D6E">
        <w:rPr>
          <w:szCs w:val="26"/>
        </w:rPr>
        <w:tab/>
      </w:r>
      <w:r w:rsidRPr="00D96D6E">
        <w:rPr>
          <w:szCs w:val="26"/>
        </w:rPr>
        <w:tab/>
      </w:r>
      <w:r w:rsidRPr="00D96D6E">
        <w:rPr>
          <w:szCs w:val="26"/>
        </w:rPr>
        <w:tab/>
        <w:t>B. Mô thần kinh.</w:t>
      </w:r>
      <w:r w:rsidRPr="00D96D6E">
        <w:rPr>
          <w:szCs w:val="26"/>
        </w:rPr>
        <w:tab/>
      </w:r>
    </w:p>
    <w:p w:rsidR="00BF08FF" w:rsidRPr="00D96D6E" w:rsidRDefault="00BF08FF" w:rsidP="00BF08FF">
      <w:pPr>
        <w:spacing w:after="60" w:line="276" w:lineRule="auto"/>
        <w:rPr>
          <w:szCs w:val="26"/>
        </w:rPr>
      </w:pPr>
      <w:r w:rsidRPr="00D96D6E">
        <w:rPr>
          <w:szCs w:val="26"/>
        </w:rPr>
        <w:t>C. Mô cơ.</w:t>
      </w:r>
      <w:r w:rsidRPr="00D96D6E">
        <w:rPr>
          <w:szCs w:val="26"/>
        </w:rPr>
        <w:tab/>
      </w:r>
      <w:r w:rsidRPr="00D96D6E">
        <w:rPr>
          <w:szCs w:val="26"/>
        </w:rPr>
        <w:tab/>
      </w:r>
      <w:r w:rsidRPr="00D96D6E">
        <w:rPr>
          <w:szCs w:val="26"/>
        </w:rPr>
        <w:tab/>
      </w:r>
      <w:r w:rsidRPr="00D96D6E">
        <w:rPr>
          <w:szCs w:val="26"/>
        </w:rPr>
        <w:tab/>
        <w:t>D. Mô biểu bì.</w:t>
      </w:r>
    </w:p>
    <w:p w:rsidR="00BF08FF" w:rsidRPr="00D96D6E" w:rsidRDefault="00BF08FF" w:rsidP="00BF08FF">
      <w:pPr>
        <w:spacing w:after="60" w:line="276" w:lineRule="auto"/>
        <w:rPr>
          <w:b/>
          <w:szCs w:val="26"/>
        </w:rPr>
      </w:pPr>
      <w:r w:rsidRPr="00D96D6E">
        <w:rPr>
          <w:b/>
          <w:szCs w:val="26"/>
        </w:rPr>
        <w:t xml:space="preserve">Câu 18. Đáp án nào sau đây </w:t>
      </w:r>
      <w:r w:rsidRPr="00D96D6E">
        <w:rPr>
          <w:b/>
          <w:i/>
          <w:iCs/>
          <w:szCs w:val="26"/>
        </w:rPr>
        <w:t>đúng</w:t>
      </w:r>
      <w:r w:rsidRPr="00D96D6E">
        <w:rPr>
          <w:b/>
          <w:szCs w:val="26"/>
        </w:rPr>
        <w:t xml:space="preserve"> khi nói về “</w:t>
      </w:r>
      <w:r w:rsidRPr="00D96D6E">
        <w:rPr>
          <w:b/>
          <w:i/>
          <w:szCs w:val="26"/>
        </w:rPr>
        <w:t>hiệu quả của việc hít thở sâu</w:t>
      </w:r>
      <w:r w:rsidRPr="00D96D6E">
        <w:rPr>
          <w:b/>
          <w:szCs w:val="26"/>
        </w:rPr>
        <w:t>”?</w:t>
      </w:r>
    </w:p>
    <w:p w:rsidR="00BF08FF" w:rsidRPr="00D96D6E" w:rsidRDefault="00BF08FF" w:rsidP="00BF08FF">
      <w:pPr>
        <w:spacing w:after="60" w:line="276" w:lineRule="auto"/>
        <w:rPr>
          <w:szCs w:val="26"/>
        </w:rPr>
      </w:pPr>
      <w:r w:rsidRPr="00D96D6E">
        <w:rPr>
          <w:szCs w:val="26"/>
        </w:rPr>
        <w:t xml:space="preserve">A. Hít thở sâu giúp loại thải hoàn toàn lượng khí cặn và khí dự trữ còn tồn đọng trong phổi, tạo ra khoảng trống để lượng khí hữu ích dung nạp vào vị trí này. </w:t>
      </w:r>
    </w:p>
    <w:p w:rsidR="00BF08FF" w:rsidRPr="00D96D6E" w:rsidRDefault="00BF08FF" w:rsidP="00BF08FF">
      <w:pPr>
        <w:spacing w:after="60" w:line="276" w:lineRule="auto"/>
        <w:rPr>
          <w:szCs w:val="26"/>
        </w:rPr>
      </w:pPr>
      <w:r w:rsidRPr="00D96D6E">
        <w:rPr>
          <w:szCs w:val="26"/>
        </w:rPr>
        <w:t>B. Khi hít thở sâu thì O</w:t>
      </w:r>
      <w:r w:rsidRPr="00D96D6E">
        <w:rPr>
          <w:szCs w:val="26"/>
          <w:vertAlign w:val="subscript"/>
        </w:rPr>
        <w:t>2</w:t>
      </w:r>
      <w:r w:rsidRPr="00D96D6E">
        <w:rPr>
          <w:szCs w:val="26"/>
        </w:rPr>
        <w:t xml:space="preserve"> sẽ tiếp cận được với từng tế bào trong cơ thể, hiệu quả trao đổi khí ở tế bào sẽ cao hơn. </w:t>
      </w:r>
    </w:p>
    <w:p w:rsidR="00BF08FF" w:rsidRPr="00D96D6E" w:rsidRDefault="00BF08FF" w:rsidP="00BF08FF">
      <w:pPr>
        <w:spacing w:after="60" w:line="276" w:lineRule="auto"/>
        <w:rPr>
          <w:szCs w:val="26"/>
        </w:rPr>
      </w:pPr>
      <w:r w:rsidRPr="00D96D6E">
        <w:rPr>
          <w:szCs w:val="26"/>
        </w:rPr>
        <w:t xml:space="preserve">C. Khi hít vào gắng sức sẽ làm tăng lượng khí bổ sung cho hoạt động trao đổi khí ở phế nang và khi thở ra gắng sức sẽ giúp loại thải khí dự trữ còn tồn đọng trong phổi. </w:t>
      </w:r>
    </w:p>
    <w:p w:rsidR="00BF08FF" w:rsidRPr="00D96D6E" w:rsidRDefault="00BF08FF" w:rsidP="00BF08FF">
      <w:pPr>
        <w:spacing w:after="60" w:line="276" w:lineRule="auto"/>
        <w:rPr>
          <w:szCs w:val="26"/>
        </w:rPr>
      </w:pPr>
      <w:r w:rsidRPr="00D96D6E">
        <w:rPr>
          <w:szCs w:val="26"/>
        </w:rPr>
        <w:t xml:space="preserve">D. Khi hít thở gắng sức làm cho lồng ngực và phổi được mở rộng, lượng không khí đi vào và đi ra nhiều hơn, nhịp thở tăng lên. </w:t>
      </w:r>
    </w:p>
    <w:p w:rsidR="00BF08FF" w:rsidRPr="00D96D6E" w:rsidRDefault="00BF08FF" w:rsidP="00BF08FF">
      <w:pPr>
        <w:spacing w:after="60" w:line="276" w:lineRule="auto"/>
        <w:rPr>
          <w:b/>
          <w:szCs w:val="26"/>
        </w:rPr>
      </w:pPr>
      <w:r w:rsidRPr="00D96D6E">
        <w:rPr>
          <w:b/>
          <w:szCs w:val="26"/>
        </w:rPr>
        <w:t>Câu 19. Bộ xương người được chia thành các phần là?</w:t>
      </w:r>
    </w:p>
    <w:p w:rsidR="00BF08FF" w:rsidRPr="00D96D6E" w:rsidRDefault="00BF08FF" w:rsidP="00BF08FF">
      <w:pPr>
        <w:spacing w:after="60" w:line="276" w:lineRule="auto"/>
        <w:rPr>
          <w:szCs w:val="26"/>
        </w:rPr>
      </w:pPr>
      <w:r w:rsidRPr="00D96D6E">
        <w:rPr>
          <w:szCs w:val="26"/>
        </w:rPr>
        <w:t>A. Xương đầu, xương thân và xương chi</w:t>
      </w:r>
    </w:p>
    <w:p w:rsidR="00BF08FF" w:rsidRPr="00D96D6E" w:rsidRDefault="00BF08FF" w:rsidP="00BF08FF">
      <w:pPr>
        <w:spacing w:after="60" w:line="276" w:lineRule="auto"/>
        <w:rPr>
          <w:szCs w:val="26"/>
        </w:rPr>
      </w:pPr>
      <w:r w:rsidRPr="00D96D6E">
        <w:rPr>
          <w:szCs w:val="26"/>
        </w:rPr>
        <w:t>B. Xương sọ, xương thân và xương chân</w:t>
      </w:r>
    </w:p>
    <w:p w:rsidR="00BF08FF" w:rsidRPr="00D96D6E" w:rsidRDefault="00BF08FF" w:rsidP="00BF08FF">
      <w:pPr>
        <w:spacing w:after="60" w:line="276" w:lineRule="auto"/>
        <w:rPr>
          <w:szCs w:val="26"/>
        </w:rPr>
      </w:pPr>
      <w:r w:rsidRPr="00D96D6E">
        <w:rPr>
          <w:szCs w:val="26"/>
        </w:rPr>
        <w:t>C. Xương đầu, xương sườn, xương cột sống và xương chi</w:t>
      </w:r>
    </w:p>
    <w:p w:rsidR="00BF08FF" w:rsidRPr="00D96D6E" w:rsidRDefault="00BF08FF" w:rsidP="00BF08FF">
      <w:pPr>
        <w:spacing w:after="60" w:line="276" w:lineRule="auto"/>
        <w:rPr>
          <w:szCs w:val="26"/>
        </w:rPr>
      </w:pPr>
      <w:r w:rsidRPr="00D96D6E">
        <w:rPr>
          <w:szCs w:val="26"/>
        </w:rPr>
        <w:t>D. Xương sọ, xương sườn, xương cột sống và xương chi</w:t>
      </w:r>
    </w:p>
    <w:p w:rsidR="00BF08FF" w:rsidRPr="00D96D6E" w:rsidRDefault="00BF08FF" w:rsidP="00BF08FF">
      <w:pPr>
        <w:spacing w:after="60" w:line="276" w:lineRule="auto"/>
        <w:rPr>
          <w:szCs w:val="26"/>
        </w:rPr>
      </w:pPr>
      <w:r w:rsidRPr="00D96D6E">
        <w:rPr>
          <w:b/>
          <w:szCs w:val="26"/>
        </w:rPr>
        <w:t>Câu 20. Vì sao khi tiêm thuốc chữa bệnh thường tiêm vào tĩnh mạch?</w:t>
      </w:r>
    </w:p>
    <w:p w:rsidR="00BF08FF" w:rsidRPr="00D96D6E" w:rsidRDefault="00BF08FF" w:rsidP="00BF08FF">
      <w:pPr>
        <w:spacing w:after="60" w:line="276" w:lineRule="auto"/>
        <w:rPr>
          <w:szCs w:val="26"/>
        </w:rPr>
      </w:pPr>
      <w:r w:rsidRPr="00D96D6E">
        <w:rPr>
          <w:szCs w:val="26"/>
        </w:rPr>
        <w:t>A. Tĩnh mạch có áp lực máu lớn.</w:t>
      </w:r>
      <w:r w:rsidRPr="00D96D6E">
        <w:rPr>
          <w:szCs w:val="26"/>
        </w:rPr>
        <w:tab/>
        <w:t>B. Tĩnh mạch dẫn máu từ tim đi đến các cơ quan.</w:t>
      </w:r>
    </w:p>
    <w:p w:rsidR="00BF08FF" w:rsidRPr="00D96D6E" w:rsidRDefault="00BF08FF" w:rsidP="00BF08FF">
      <w:pPr>
        <w:spacing w:after="60" w:line="276" w:lineRule="auto"/>
        <w:rPr>
          <w:szCs w:val="26"/>
        </w:rPr>
      </w:pPr>
      <w:r w:rsidRPr="00D96D6E">
        <w:rPr>
          <w:szCs w:val="26"/>
        </w:rPr>
        <w:t>C. Tĩnh mạch có lòng rộng và nằm cạn.</w:t>
      </w:r>
      <w:r w:rsidRPr="00D96D6E">
        <w:rPr>
          <w:szCs w:val="26"/>
        </w:rPr>
        <w:tab/>
        <w:t>D. Tĩnh mạch nằm sâu trong thịt, khó tìm.</w:t>
      </w:r>
    </w:p>
    <w:p w:rsidR="00BF08FF" w:rsidRPr="00D96D6E" w:rsidRDefault="00BF08FF" w:rsidP="00BF08FF">
      <w:pPr>
        <w:spacing w:after="60" w:line="276" w:lineRule="auto"/>
        <w:rPr>
          <w:szCs w:val="26"/>
        </w:rPr>
      </w:pPr>
      <w:r w:rsidRPr="00D96D6E">
        <w:rPr>
          <w:b/>
          <w:szCs w:val="26"/>
        </w:rPr>
        <w:t>Câu 21. Dựa trên kiến thức về vị trí của các cơ quan tiêu hóa đã học, hãy chẩn đoán một số dạng đau bụng sau có thể là vấn đề của cơ quan nào?</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0"/>
        <w:gridCol w:w="2700"/>
      </w:tblGrid>
      <w:tr w:rsidR="00BF08FF" w:rsidRPr="00D96D6E" w:rsidTr="0018477E">
        <w:tc>
          <w:tcPr>
            <w:tcW w:w="6750" w:type="dxa"/>
            <w:vAlign w:val="center"/>
          </w:tcPr>
          <w:p w:rsidR="00BF08FF" w:rsidRPr="00D96D6E" w:rsidRDefault="00BF08FF" w:rsidP="0018477E">
            <w:pPr>
              <w:spacing w:after="60" w:line="276" w:lineRule="auto"/>
              <w:jc w:val="center"/>
              <w:rPr>
                <w:b/>
                <w:szCs w:val="26"/>
              </w:rPr>
            </w:pPr>
            <w:r w:rsidRPr="00D96D6E">
              <w:rPr>
                <w:b/>
                <w:szCs w:val="26"/>
              </w:rPr>
              <w:t>Kiểu đau bụng</w:t>
            </w:r>
          </w:p>
        </w:tc>
        <w:tc>
          <w:tcPr>
            <w:tcW w:w="2700" w:type="dxa"/>
            <w:vAlign w:val="center"/>
          </w:tcPr>
          <w:p w:rsidR="00BF08FF" w:rsidRPr="00D96D6E" w:rsidRDefault="00BF08FF" w:rsidP="0018477E">
            <w:pPr>
              <w:spacing w:after="60" w:line="276" w:lineRule="auto"/>
              <w:jc w:val="center"/>
              <w:rPr>
                <w:b/>
                <w:szCs w:val="26"/>
              </w:rPr>
            </w:pPr>
            <w:r w:rsidRPr="00D96D6E">
              <w:rPr>
                <w:b/>
                <w:szCs w:val="26"/>
              </w:rPr>
              <w:t>Cơ quan gặp vấn đề</w:t>
            </w:r>
          </w:p>
        </w:tc>
      </w:tr>
      <w:tr w:rsidR="00BF08FF" w:rsidRPr="00D96D6E" w:rsidTr="0018477E">
        <w:tc>
          <w:tcPr>
            <w:tcW w:w="6750" w:type="dxa"/>
            <w:vAlign w:val="center"/>
          </w:tcPr>
          <w:p w:rsidR="00BF08FF" w:rsidRPr="00D96D6E" w:rsidRDefault="00BF08FF" w:rsidP="0018477E">
            <w:pPr>
              <w:spacing w:after="60" w:line="276" w:lineRule="auto"/>
              <w:rPr>
                <w:szCs w:val="26"/>
              </w:rPr>
            </w:pPr>
            <w:r w:rsidRPr="00D96D6E">
              <w:rPr>
                <w:szCs w:val="26"/>
              </w:rPr>
              <w:t>1. Đau bụng trên về phía bên trái, xuất hiện khi quá đói hoặc bị căng thẳng kéo dài.</w:t>
            </w:r>
          </w:p>
        </w:tc>
        <w:tc>
          <w:tcPr>
            <w:tcW w:w="2700" w:type="dxa"/>
            <w:vAlign w:val="center"/>
          </w:tcPr>
          <w:p w:rsidR="00BF08FF" w:rsidRPr="00D96D6E" w:rsidRDefault="00BF08FF" w:rsidP="0018477E">
            <w:pPr>
              <w:spacing w:after="60" w:line="276" w:lineRule="auto"/>
              <w:rPr>
                <w:szCs w:val="26"/>
              </w:rPr>
            </w:pPr>
            <w:r w:rsidRPr="00D96D6E">
              <w:rPr>
                <w:szCs w:val="26"/>
              </w:rPr>
              <w:t>a. Ruột thừa</w:t>
            </w:r>
          </w:p>
        </w:tc>
      </w:tr>
      <w:tr w:rsidR="00BF08FF" w:rsidRPr="00D96D6E" w:rsidTr="0018477E">
        <w:tc>
          <w:tcPr>
            <w:tcW w:w="6750" w:type="dxa"/>
            <w:vAlign w:val="center"/>
          </w:tcPr>
          <w:p w:rsidR="00BF08FF" w:rsidRPr="00D96D6E" w:rsidRDefault="00BF08FF" w:rsidP="0018477E">
            <w:pPr>
              <w:spacing w:after="60" w:line="276" w:lineRule="auto"/>
              <w:rPr>
                <w:szCs w:val="26"/>
              </w:rPr>
            </w:pPr>
            <w:r w:rsidRPr="00D96D6E">
              <w:rPr>
                <w:szCs w:val="26"/>
              </w:rPr>
              <w:lastRenderedPageBreak/>
              <w:t>2. Đau bụng dưới bên phải, cơn đau tăng dần và kéo dài; đau lan dần xuống hố chậu.</w:t>
            </w:r>
          </w:p>
        </w:tc>
        <w:tc>
          <w:tcPr>
            <w:tcW w:w="2700" w:type="dxa"/>
            <w:vAlign w:val="center"/>
          </w:tcPr>
          <w:p w:rsidR="00BF08FF" w:rsidRPr="00D96D6E" w:rsidRDefault="00BF08FF" w:rsidP="0018477E">
            <w:pPr>
              <w:spacing w:after="60" w:line="276" w:lineRule="auto"/>
              <w:rPr>
                <w:szCs w:val="26"/>
              </w:rPr>
            </w:pPr>
            <w:r w:rsidRPr="00D96D6E">
              <w:rPr>
                <w:szCs w:val="26"/>
              </w:rPr>
              <w:t>b. Mật</w:t>
            </w:r>
          </w:p>
        </w:tc>
      </w:tr>
      <w:tr w:rsidR="00BF08FF" w:rsidRPr="00D96D6E" w:rsidTr="0018477E">
        <w:tc>
          <w:tcPr>
            <w:tcW w:w="6750" w:type="dxa"/>
            <w:vAlign w:val="center"/>
          </w:tcPr>
          <w:p w:rsidR="00BF08FF" w:rsidRPr="00D96D6E" w:rsidRDefault="00BF08FF" w:rsidP="0018477E">
            <w:pPr>
              <w:spacing w:after="60" w:line="276" w:lineRule="auto"/>
              <w:rPr>
                <w:szCs w:val="26"/>
              </w:rPr>
            </w:pPr>
            <w:r w:rsidRPr="00D96D6E">
              <w:rPr>
                <w:szCs w:val="26"/>
              </w:rPr>
              <w:t>3. Đau trên rốn, bên phải, cơn đau dữ dội.</w:t>
            </w:r>
          </w:p>
        </w:tc>
        <w:tc>
          <w:tcPr>
            <w:tcW w:w="2700" w:type="dxa"/>
            <w:vAlign w:val="center"/>
          </w:tcPr>
          <w:p w:rsidR="00BF08FF" w:rsidRPr="00D96D6E" w:rsidRDefault="00BF08FF" w:rsidP="0018477E">
            <w:pPr>
              <w:spacing w:after="60" w:line="276" w:lineRule="auto"/>
              <w:rPr>
                <w:szCs w:val="26"/>
              </w:rPr>
            </w:pPr>
            <w:r w:rsidRPr="00D96D6E">
              <w:rPr>
                <w:szCs w:val="26"/>
              </w:rPr>
              <w:t>c. Dạ dày</w:t>
            </w:r>
          </w:p>
        </w:tc>
      </w:tr>
    </w:tbl>
    <w:p w:rsidR="00BF08FF" w:rsidRPr="00D96D6E" w:rsidRDefault="00BF08FF" w:rsidP="00BF08FF">
      <w:pPr>
        <w:spacing w:after="60" w:line="276" w:lineRule="auto"/>
        <w:rPr>
          <w:szCs w:val="26"/>
        </w:rPr>
      </w:pPr>
      <w:r w:rsidRPr="00D96D6E">
        <w:rPr>
          <w:szCs w:val="26"/>
        </w:rPr>
        <w:t>A. 1a, 2c, 3b</w:t>
      </w:r>
      <w:r w:rsidRPr="00D96D6E">
        <w:rPr>
          <w:szCs w:val="26"/>
        </w:rPr>
        <w:tab/>
      </w:r>
      <w:r w:rsidRPr="00D96D6E">
        <w:rPr>
          <w:szCs w:val="26"/>
        </w:rPr>
        <w:tab/>
        <w:t>B. 1b, 2a, 3c</w:t>
      </w:r>
      <w:r w:rsidRPr="00D96D6E">
        <w:rPr>
          <w:szCs w:val="26"/>
        </w:rPr>
        <w:tab/>
      </w:r>
      <w:r w:rsidRPr="00D96D6E">
        <w:rPr>
          <w:szCs w:val="26"/>
        </w:rPr>
        <w:tab/>
        <w:t>C. 1c, 2a, 3b</w:t>
      </w:r>
      <w:r w:rsidRPr="00D96D6E">
        <w:rPr>
          <w:szCs w:val="26"/>
        </w:rPr>
        <w:tab/>
      </w:r>
      <w:r w:rsidRPr="00D96D6E">
        <w:rPr>
          <w:szCs w:val="26"/>
        </w:rPr>
        <w:tab/>
        <w:t>D. 1c, 2b, 3a</w:t>
      </w:r>
    </w:p>
    <w:p w:rsidR="00BF08FF" w:rsidRPr="00D96D6E" w:rsidRDefault="00BF08FF" w:rsidP="00BF08FF">
      <w:pPr>
        <w:spacing w:after="60" w:line="276" w:lineRule="auto"/>
        <w:rPr>
          <w:b/>
          <w:szCs w:val="26"/>
        </w:rPr>
      </w:pPr>
      <w:r w:rsidRPr="00D96D6E">
        <w:rPr>
          <w:b/>
          <w:szCs w:val="26"/>
        </w:rPr>
        <w:t>Câu 22. Đường đi của các chất khí trong quá trình trao đổi khí ở phổi là?</w:t>
      </w:r>
    </w:p>
    <w:p w:rsidR="00BF08FF" w:rsidRPr="00D96D6E" w:rsidRDefault="00BF08FF" w:rsidP="00BF08FF">
      <w:pPr>
        <w:spacing w:after="60" w:line="276" w:lineRule="auto"/>
        <w:rPr>
          <w:szCs w:val="26"/>
        </w:rPr>
      </w:pPr>
      <w:r w:rsidRPr="00D96D6E">
        <w:rPr>
          <w:szCs w:val="26"/>
        </w:rPr>
        <w:t>A. O</w:t>
      </w:r>
      <w:r w:rsidRPr="00D96D6E">
        <w:rPr>
          <w:szCs w:val="26"/>
          <w:vertAlign w:val="subscript"/>
        </w:rPr>
        <w:t xml:space="preserve">2 </w:t>
      </w:r>
      <w:r w:rsidRPr="00D96D6E">
        <w:rPr>
          <w:szCs w:val="26"/>
        </w:rPr>
        <w:t>đi từ phế nang vào tế bào, CO</w:t>
      </w:r>
      <w:r w:rsidRPr="00D96D6E">
        <w:rPr>
          <w:szCs w:val="26"/>
          <w:vertAlign w:val="subscript"/>
        </w:rPr>
        <w:t xml:space="preserve">2 </w:t>
      </w:r>
      <w:r w:rsidRPr="00D96D6E">
        <w:rPr>
          <w:szCs w:val="26"/>
        </w:rPr>
        <w:t>đi từ tế bào vào phế nang.</w:t>
      </w:r>
    </w:p>
    <w:p w:rsidR="00BF08FF" w:rsidRPr="00D96D6E" w:rsidRDefault="00BF08FF" w:rsidP="00BF08FF">
      <w:pPr>
        <w:spacing w:after="60" w:line="276" w:lineRule="auto"/>
        <w:rPr>
          <w:szCs w:val="26"/>
        </w:rPr>
      </w:pPr>
      <w:r w:rsidRPr="00D96D6E">
        <w:rPr>
          <w:szCs w:val="26"/>
        </w:rPr>
        <w:t>B. O</w:t>
      </w:r>
      <w:r w:rsidRPr="00D96D6E">
        <w:rPr>
          <w:szCs w:val="26"/>
          <w:vertAlign w:val="subscript"/>
        </w:rPr>
        <w:t xml:space="preserve">2 </w:t>
      </w:r>
      <w:r w:rsidRPr="00D96D6E">
        <w:rPr>
          <w:szCs w:val="26"/>
        </w:rPr>
        <w:t>đi từ máu vào tế bào, CO</w:t>
      </w:r>
      <w:r w:rsidRPr="00D96D6E">
        <w:rPr>
          <w:szCs w:val="26"/>
          <w:vertAlign w:val="subscript"/>
        </w:rPr>
        <w:t xml:space="preserve">2 </w:t>
      </w:r>
      <w:r w:rsidRPr="00D96D6E">
        <w:rPr>
          <w:szCs w:val="26"/>
        </w:rPr>
        <w:t>đi từ tế bào vào máu.</w:t>
      </w:r>
    </w:p>
    <w:p w:rsidR="00BF08FF" w:rsidRPr="00D96D6E" w:rsidRDefault="00BF08FF" w:rsidP="00BF08FF">
      <w:pPr>
        <w:spacing w:after="60" w:line="276" w:lineRule="auto"/>
        <w:rPr>
          <w:szCs w:val="26"/>
        </w:rPr>
      </w:pPr>
      <w:r w:rsidRPr="00D96D6E">
        <w:rPr>
          <w:szCs w:val="26"/>
        </w:rPr>
        <w:t>C. O</w:t>
      </w:r>
      <w:r w:rsidRPr="00D96D6E">
        <w:rPr>
          <w:szCs w:val="26"/>
          <w:vertAlign w:val="subscript"/>
        </w:rPr>
        <w:t xml:space="preserve">2 </w:t>
      </w:r>
      <w:r w:rsidRPr="00D96D6E">
        <w:rPr>
          <w:szCs w:val="26"/>
        </w:rPr>
        <w:t>đi từ phế nang vào tế bào, CO</w:t>
      </w:r>
      <w:r w:rsidRPr="00D96D6E">
        <w:rPr>
          <w:szCs w:val="26"/>
          <w:vertAlign w:val="subscript"/>
        </w:rPr>
        <w:t xml:space="preserve">2 </w:t>
      </w:r>
      <w:r w:rsidRPr="00D96D6E">
        <w:rPr>
          <w:szCs w:val="26"/>
        </w:rPr>
        <w:t>đi từ tế bào vào phế nang.</w:t>
      </w:r>
    </w:p>
    <w:p w:rsidR="00BF08FF" w:rsidRPr="00D96D6E" w:rsidRDefault="00BF08FF" w:rsidP="00BF08FF">
      <w:pPr>
        <w:spacing w:after="60" w:line="276" w:lineRule="auto"/>
        <w:rPr>
          <w:szCs w:val="26"/>
        </w:rPr>
      </w:pPr>
      <w:r w:rsidRPr="00D96D6E">
        <w:rPr>
          <w:szCs w:val="26"/>
        </w:rPr>
        <w:t>D. O</w:t>
      </w:r>
      <w:r w:rsidRPr="00D96D6E">
        <w:rPr>
          <w:szCs w:val="26"/>
          <w:vertAlign w:val="subscript"/>
        </w:rPr>
        <w:t xml:space="preserve">2 </w:t>
      </w:r>
      <w:r w:rsidRPr="00D96D6E">
        <w:rPr>
          <w:szCs w:val="26"/>
        </w:rPr>
        <w:t>đi từ phế nang vào máu, CO</w:t>
      </w:r>
      <w:r w:rsidRPr="00D96D6E">
        <w:rPr>
          <w:szCs w:val="26"/>
          <w:vertAlign w:val="subscript"/>
        </w:rPr>
        <w:t xml:space="preserve">2 </w:t>
      </w:r>
      <w:r w:rsidRPr="00D96D6E">
        <w:rPr>
          <w:szCs w:val="26"/>
        </w:rPr>
        <w:t>đi từ máu vào phế nang.</w:t>
      </w:r>
    </w:p>
    <w:p w:rsidR="00BF08FF" w:rsidRPr="00D96D6E" w:rsidRDefault="00BF08FF" w:rsidP="00BF08FF">
      <w:pPr>
        <w:spacing w:after="60" w:line="276" w:lineRule="auto"/>
        <w:rPr>
          <w:b/>
          <w:szCs w:val="26"/>
        </w:rPr>
      </w:pPr>
      <w:r w:rsidRPr="00D96D6E">
        <w:rPr>
          <w:b/>
          <w:szCs w:val="26"/>
        </w:rPr>
        <w:t>Câu 23. Quá trình trao đổi khí ở người diễn ra theo cơ chế nào?</w:t>
      </w:r>
    </w:p>
    <w:p w:rsidR="00BF08FF" w:rsidRPr="00D96D6E" w:rsidRDefault="00BF08FF" w:rsidP="00BF08FF">
      <w:pPr>
        <w:spacing w:after="60" w:line="276" w:lineRule="auto"/>
        <w:rPr>
          <w:szCs w:val="26"/>
        </w:rPr>
      </w:pPr>
      <w:r w:rsidRPr="00D96D6E">
        <w:rPr>
          <w:szCs w:val="26"/>
        </w:rPr>
        <w:t xml:space="preserve">A. Bổ sung.      </w:t>
      </w:r>
      <w:r w:rsidRPr="00D96D6E">
        <w:rPr>
          <w:szCs w:val="26"/>
        </w:rPr>
        <w:tab/>
      </w:r>
      <w:r w:rsidRPr="00D96D6E">
        <w:rPr>
          <w:szCs w:val="26"/>
        </w:rPr>
        <w:tab/>
        <w:t>B. Chủ động.</w:t>
      </w:r>
      <w:r w:rsidRPr="00D96D6E">
        <w:rPr>
          <w:szCs w:val="26"/>
        </w:rPr>
        <w:tab/>
      </w:r>
      <w:r w:rsidRPr="00D96D6E">
        <w:rPr>
          <w:szCs w:val="26"/>
        </w:rPr>
        <w:tab/>
        <w:t>C. Thẩm thấu</w:t>
      </w:r>
      <w:r w:rsidRPr="00D96D6E">
        <w:rPr>
          <w:szCs w:val="26"/>
        </w:rPr>
        <w:tab/>
      </w:r>
      <w:r w:rsidRPr="00D96D6E">
        <w:rPr>
          <w:szCs w:val="26"/>
        </w:rPr>
        <w:tab/>
        <w:t>D. Khuếch tán</w:t>
      </w:r>
    </w:p>
    <w:p w:rsidR="00BF08FF" w:rsidRPr="00D96D6E" w:rsidRDefault="00BF08FF" w:rsidP="00BF08FF">
      <w:pPr>
        <w:spacing w:after="60" w:line="276" w:lineRule="auto"/>
        <w:rPr>
          <w:b/>
          <w:szCs w:val="26"/>
        </w:rPr>
      </w:pPr>
      <w:r w:rsidRPr="00D96D6E">
        <w:rPr>
          <w:b/>
          <w:szCs w:val="26"/>
        </w:rPr>
        <w:t>Câu 24. Cơ có hai tính chất cơ bản, đó là?</w:t>
      </w:r>
    </w:p>
    <w:p w:rsidR="00BF08FF" w:rsidRPr="00D96D6E" w:rsidRDefault="00BF08FF" w:rsidP="00BF08FF">
      <w:pPr>
        <w:spacing w:after="60" w:line="276" w:lineRule="auto"/>
        <w:rPr>
          <w:szCs w:val="26"/>
        </w:rPr>
      </w:pPr>
      <w:r w:rsidRPr="00D96D6E">
        <w:rPr>
          <w:szCs w:val="26"/>
        </w:rPr>
        <w:t>A. Co và dãn.</w:t>
      </w:r>
      <w:r w:rsidRPr="00D96D6E">
        <w:rPr>
          <w:szCs w:val="26"/>
        </w:rPr>
        <w:tab/>
      </w:r>
      <w:r w:rsidRPr="00D96D6E">
        <w:rPr>
          <w:szCs w:val="26"/>
        </w:rPr>
        <w:tab/>
      </w:r>
      <w:r w:rsidRPr="00D96D6E">
        <w:rPr>
          <w:szCs w:val="26"/>
        </w:rPr>
        <w:tab/>
      </w:r>
      <w:r w:rsidRPr="00D96D6E">
        <w:rPr>
          <w:szCs w:val="26"/>
        </w:rPr>
        <w:tab/>
      </w:r>
      <w:r w:rsidRPr="00D96D6E">
        <w:rPr>
          <w:szCs w:val="26"/>
        </w:rPr>
        <w:tab/>
        <w:t>B. Gấp và duỗi.</w:t>
      </w:r>
    </w:p>
    <w:p w:rsidR="00BF08FF" w:rsidRPr="00D96D6E" w:rsidRDefault="00BF08FF" w:rsidP="00BF08FF">
      <w:pPr>
        <w:spacing w:after="60" w:line="276" w:lineRule="auto"/>
        <w:rPr>
          <w:szCs w:val="26"/>
        </w:rPr>
      </w:pPr>
      <w:r w:rsidRPr="00D96D6E">
        <w:rPr>
          <w:szCs w:val="26"/>
        </w:rPr>
        <w:t>C. Phồng và xẹp.</w:t>
      </w:r>
      <w:r w:rsidRPr="00D96D6E">
        <w:rPr>
          <w:szCs w:val="26"/>
        </w:rPr>
        <w:tab/>
      </w:r>
      <w:r w:rsidRPr="00D96D6E">
        <w:rPr>
          <w:szCs w:val="26"/>
        </w:rPr>
        <w:tab/>
      </w:r>
      <w:r w:rsidRPr="00D96D6E">
        <w:rPr>
          <w:szCs w:val="26"/>
        </w:rPr>
        <w:tab/>
      </w:r>
      <w:r w:rsidRPr="00D96D6E">
        <w:rPr>
          <w:szCs w:val="26"/>
        </w:rPr>
        <w:tab/>
        <w:t>D. Kéo và đẩy.</w:t>
      </w:r>
    </w:p>
    <w:p w:rsidR="00BF08FF" w:rsidRPr="00D96D6E" w:rsidRDefault="00BF08FF" w:rsidP="00BF08FF">
      <w:pPr>
        <w:spacing w:after="60" w:line="276" w:lineRule="auto"/>
        <w:rPr>
          <w:b/>
          <w:szCs w:val="26"/>
        </w:rPr>
      </w:pPr>
      <w:r w:rsidRPr="00D96D6E">
        <w:rPr>
          <w:b/>
          <w:szCs w:val="26"/>
        </w:rPr>
        <w:t>Câu 25. Vì sao tim làm việc cả đời không mệt mỏi?</w:t>
      </w:r>
    </w:p>
    <w:p w:rsidR="00BF08FF" w:rsidRPr="00D96D6E" w:rsidRDefault="00BF08FF" w:rsidP="00BF08FF">
      <w:pPr>
        <w:spacing w:after="60" w:line="276" w:lineRule="auto"/>
        <w:rPr>
          <w:szCs w:val="26"/>
        </w:rPr>
      </w:pPr>
      <w:r w:rsidRPr="00D96D6E">
        <w:rPr>
          <w:szCs w:val="26"/>
        </w:rPr>
        <w:t>A. Trong mỗi chu kỳ co dãn, tim đã nghỉ ngơi hoàn toàn 0,4s</w:t>
      </w:r>
    </w:p>
    <w:p w:rsidR="00BF08FF" w:rsidRPr="00D96D6E" w:rsidRDefault="00BF08FF" w:rsidP="00BF08FF">
      <w:pPr>
        <w:spacing w:after="60" w:line="276" w:lineRule="auto"/>
        <w:rPr>
          <w:szCs w:val="26"/>
        </w:rPr>
      </w:pPr>
      <w:r w:rsidRPr="00D96D6E">
        <w:rPr>
          <w:szCs w:val="26"/>
        </w:rPr>
        <w:t>B. Trong mỗi chu kỳ co dãn, tim đã nghỉ ngơi hoàn toàn 0,5s</w:t>
      </w:r>
    </w:p>
    <w:p w:rsidR="00BF08FF" w:rsidRPr="00D96D6E" w:rsidRDefault="00BF08FF" w:rsidP="00BF08FF">
      <w:pPr>
        <w:spacing w:after="60" w:line="276" w:lineRule="auto"/>
        <w:rPr>
          <w:szCs w:val="26"/>
        </w:rPr>
      </w:pPr>
      <w:r w:rsidRPr="00D96D6E">
        <w:rPr>
          <w:szCs w:val="26"/>
        </w:rPr>
        <w:t>C. Trong mỗi chu kỳ co dãn, tim đã nghỉ ngơi hoàn toàn 0,1s</w:t>
      </w:r>
    </w:p>
    <w:p w:rsidR="00BF08FF" w:rsidRPr="00D96D6E" w:rsidRDefault="00BF08FF" w:rsidP="00BF08FF">
      <w:pPr>
        <w:spacing w:after="60" w:line="276" w:lineRule="auto"/>
        <w:rPr>
          <w:szCs w:val="26"/>
        </w:rPr>
      </w:pPr>
      <w:r w:rsidRPr="00D96D6E">
        <w:rPr>
          <w:szCs w:val="26"/>
        </w:rPr>
        <w:t>D. Trong mỗi chu kỳ co dãn, tim đã nghỉ ngơi hoàn toàn 0,7s</w:t>
      </w:r>
    </w:p>
    <w:p w:rsidR="00BF08FF" w:rsidRPr="00D96D6E" w:rsidRDefault="00BF08FF" w:rsidP="00BF08FF">
      <w:pPr>
        <w:spacing w:after="60" w:line="276" w:lineRule="auto"/>
        <w:rPr>
          <w:b/>
          <w:szCs w:val="26"/>
        </w:rPr>
      </w:pPr>
      <w:r w:rsidRPr="00D96D6E">
        <w:rPr>
          <w:b/>
          <w:szCs w:val="26"/>
        </w:rPr>
        <w:t xml:space="preserve">Câu 26. Đặc điểm nào dưới đây </w:t>
      </w:r>
      <w:r w:rsidRPr="00D96D6E">
        <w:rPr>
          <w:b/>
          <w:i/>
          <w:szCs w:val="26"/>
        </w:rPr>
        <w:t>không</w:t>
      </w:r>
      <w:r w:rsidRPr="00D96D6E">
        <w:rPr>
          <w:b/>
          <w:szCs w:val="26"/>
        </w:rPr>
        <w:t xml:space="preserve"> có ở hồng cầu người?</w:t>
      </w:r>
    </w:p>
    <w:p w:rsidR="00BF08FF" w:rsidRPr="00D96D6E" w:rsidRDefault="00BF08FF" w:rsidP="00BF08FF">
      <w:pPr>
        <w:spacing w:after="60" w:line="276" w:lineRule="auto"/>
        <w:rPr>
          <w:szCs w:val="26"/>
        </w:rPr>
      </w:pPr>
      <w:r w:rsidRPr="00D96D6E">
        <w:rPr>
          <w:szCs w:val="26"/>
        </w:rPr>
        <w:t>A. Hình đĩa, lõm hai mặt</w:t>
      </w:r>
      <w:r w:rsidRPr="00D96D6E">
        <w:rPr>
          <w:szCs w:val="26"/>
        </w:rPr>
        <w:tab/>
      </w:r>
      <w:r w:rsidRPr="00D96D6E">
        <w:rPr>
          <w:szCs w:val="26"/>
        </w:rPr>
        <w:tab/>
      </w:r>
      <w:r w:rsidRPr="00D96D6E">
        <w:rPr>
          <w:szCs w:val="26"/>
        </w:rPr>
        <w:tab/>
        <w:t>B. Nhiều nhân, nhân nhỏ và nằm phân tán</w:t>
      </w:r>
    </w:p>
    <w:p w:rsidR="00BF08FF" w:rsidRPr="00D96D6E" w:rsidRDefault="00BF08FF" w:rsidP="00BF08FF">
      <w:pPr>
        <w:spacing w:after="60" w:line="276" w:lineRule="auto"/>
        <w:rPr>
          <w:szCs w:val="26"/>
        </w:rPr>
      </w:pPr>
      <w:r w:rsidRPr="00D96D6E">
        <w:rPr>
          <w:szCs w:val="26"/>
        </w:rPr>
        <w:t>C. Màu đỏ hồng</w:t>
      </w:r>
      <w:r w:rsidRPr="00D96D6E">
        <w:rPr>
          <w:szCs w:val="26"/>
        </w:rPr>
        <w:tab/>
      </w:r>
      <w:r w:rsidRPr="00D96D6E">
        <w:rPr>
          <w:szCs w:val="26"/>
        </w:rPr>
        <w:tab/>
      </w:r>
      <w:r w:rsidRPr="00D96D6E">
        <w:rPr>
          <w:szCs w:val="26"/>
        </w:rPr>
        <w:tab/>
      </w:r>
      <w:r w:rsidRPr="00D96D6E">
        <w:rPr>
          <w:szCs w:val="26"/>
        </w:rPr>
        <w:tab/>
      </w:r>
      <w:r w:rsidRPr="00D96D6E">
        <w:rPr>
          <w:szCs w:val="26"/>
        </w:rPr>
        <w:tab/>
        <w:t>D. Tham gia vào chức năng vận chuyển khí</w:t>
      </w:r>
    </w:p>
    <w:p w:rsidR="00BF08FF" w:rsidRPr="00D96D6E" w:rsidRDefault="00BF08FF" w:rsidP="00BF08FF">
      <w:pPr>
        <w:spacing w:after="60" w:line="276" w:lineRule="auto"/>
        <w:rPr>
          <w:b/>
          <w:szCs w:val="26"/>
        </w:rPr>
      </w:pPr>
      <w:r w:rsidRPr="00D96D6E">
        <w:rPr>
          <w:b/>
          <w:szCs w:val="26"/>
        </w:rPr>
        <w:t>Câu 27. Hô hấp nhân tạo không áp dụng cho trường hợp nào dưới đây?</w:t>
      </w:r>
    </w:p>
    <w:p w:rsidR="00BF08FF" w:rsidRPr="00D96D6E" w:rsidRDefault="00BF08FF" w:rsidP="00BF08FF">
      <w:pPr>
        <w:spacing w:after="60" w:line="276" w:lineRule="auto"/>
        <w:rPr>
          <w:szCs w:val="26"/>
        </w:rPr>
      </w:pPr>
      <w:r w:rsidRPr="00D96D6E">
        <w:rPr>
          <w:szCs w:val="26"/>
        </w:rPr>
        <w:t>A. Nạn nhân bị đuối nước</w:t>
      </w:r>
      <w:r w:rsidRPr="00D96D6E">
        <w:rPr>
          <w:szCs w:val="26"/>
        </w:rPr>
        <w:tab/>
      </w:r>
      <w:r w:rsidRPr="00D96D6E">
        <w:rPr>
          <w:szCs w:val="26"/>
        </w:rPr>
        <w:tab/>
      </w:r>
      <w:r w:rsidRPr="00D96D6E">
        <w:rPr>
          <w:szCs w:val="26"/>
        </w:rPr>
        <w:tab/>
        <w:t>C. Nạn nhân bị sốt cao</w:t>
      </w:r>
    </w:p>
    <w:p w:rsidR="00BF08FF" w:rsidRPr="00D96D6E" w:rsidRDefault="00BF08FF" w:rsidP="00BF08FF">
      <w:pPr>
        <w:spacing w:after="60" w:line="276" w:lineRule="auto"/>
        <w:rPr>
          <w:szCs w:val="26"/>
        </w:rPr>
      </w:pPr>
      <w:r w:rsidRPr="00D96D6E">
        <w:rPr>
          <w:szCs w:val="26"/>
        </w:rPr>
        <w:t>B. Nạn nhân bị điện giật</w:t>
      </w:r>
      <w:r w:rsidRPr="00D96D6E">
        <w:rPr>
          <w:szCs w:val="26"/>
        </w:rPr>
        <w:tab/>
      </w:r>
      <w:r w:rsidRPr="00D96D6E">
        <w:rPr>
          <w:szCs w:val="26"/>
        </w:rPr>
        <w:tab/>
      </w:r>
      <w:r w:rsidRPr="00D96D6E">
        <w:rPr>
          <w:szCs w:val="26"/>
        </w:rPr>
        <w:tab/>
      </w:r>
      <w:r w:rsidRPr="00D96D6E">
        <w:rPr>
          <w:szCs w:val="26"/>
        </w:rPr>
        <w:tab/>
        <w:t>D. Nạn nhân bị ngạt khí</w:t>
      </w:r>
    </w:p>
    <w:p w:rsidR="00BF08FF" w:rsidRPr="00D96D6E" w:rsidRDefault="00BF08FF" w:rsidP="00BF08FF">
      <w:pPr>
        <w:spacing w:after="60" w:line="276" w:lineRule="auto"/>
        <w:rPr>
          <w:b/>
          <w:szCs w:val="26"/>
        </w:rPr>
      </w:pPr>
      <w:r w:rsidRPr="00D96D6E">
        <w:rPr>
          <w:b/>
          <w:szCs w:val="26"/>
        </w:rPr>
        <w:t>Câu 28. Khi hồng cầu kết hợp với chất khí nào thì máu sẽ có màu đỏ tươi?</w:t>
      </w:r>
    </w:p>
    <w:p w:rsidR="00BF08FF" w:rsidRPr="00D96D6E" w:rsidRDefault="00BF08FF" w:rsidP="00BF08FF">
      <w:pPr>
        <w:spacing w:after="60" w:line="276" w:lineRule="auto"/>
        <w:rPr>
          <w:szCs w:val="26"/>
        </w:rPr>
      </w:pPr>
      <w:r w:rsidRPr="00D96D6E">
        <w:rPr>
          <w:szCs w:val="26"/>
        </w:rPr>
        <w:t>A. N</w:t>
      </w:r>
      <w:r w:rsidRPr="00D96D6E">
        <w:rPr>
          <w:szCs w:val="26"/>
          <w:vertAlign w:val="subscript"/>
        </w:rPr>
        <w:t>2</w:t>
      </w:r>
      <w:r w:rsidRPr="00D96D6E">
        <w:rPr>
          <w:szCs w:val="26"/>
        </w:rPr>
        <w:tab/>
      </w:r>
      <w:r w:rsidRPr="00D96D6E">
        <w:rPr>
          <w:szCs w:val="26"/>
        </w:rPr>
        <w:tab/>
      </w:r>
      <w:r w:rsidRPr="00D96D6E">
        <w:rPr>
          <w:szCs w:val="26"/>
        </w:rPr>
        <w:tab/>
        <w:t>B. CO</w:t>
      </w:r>
      <w:r w:rsidRPr="00D96D6E">
        <w:rPr>
          <w:szCs w:val="26"/>
          <w:vertAlign w:val="subscript"/>
        </w:rPr>
        <w:t>2</w:t>
      </w:r>
      <w:r w:rsidRPr="00D96D6E">
        <w:rPr>
          <w:szCs w:val="26"/>
        </w:rPr>
        <w:tab/>
      </w:r>
      <w:r w:rsidRPr="00D96D6E">
        <w:rPr>
          <w:szCs w:val="26"/>
        </w:rPr>
        <w:tab/>
      </w:r>
      <w:r w:rsidRPr="00D96D6E">
        <w:rPr>
          <w:szCs w:val="26"/>
        </w:rPr>
        <w:tab/>
        <w:t>C. O</w:t>
      </w:r>
      <w:r w:rsidRPr="00D96D6E">
        <w:rPr>
          <w:szCs w:val="26"/>
          <w:vertAlign w:val="subscript"/>
        </w:rPr>
        <w:t>2</w:t>
      </w:r>
      <w:r w:rsidRPr="00D96D6E">
        <w:rPr>
          <w:szCs w:val="26"/>
        </w:rPr>
        <w:tab/>
      </w:r>
      <w:r w:rsidRPr="00D96D6E">
        <w:rPr>
          <w:szCs w:val="26"/>
        </w:rPr>
        <w:tab/>
      </w:r>
      <w:r w:rsidRPr="00D96D6E">
        <w:rPr>
          <w:szCs w:val="26"/>
        </w:rPr>
        <w:tab/>
        <w:t>D. CO</w:t>
      </w:r>
    </w:p>
    <w:p w:rsidR="00BF08FF" w:rsidRPr="00D96D6E" w:rsidRDefault="00BF08FF" w:rsidP="00BF08FF">
      <w:pPr>
        <w:spacing w:after="60" w:line="276" w:lineRule="auto"/>
        <w:rPr>
          <w:b/>
          <w:szCs w:val="26"/>
        </w:rPr>
      </w:pPr>
      <w:r w:rsidRPr="00D96D6E">
        <w:rPr>
          <w:b/>
          <w:szCs w:val="26"/>
        </w:rPr>
        <w:t>Câu 29. Quá trình biến đổi hóa học các chất dinh dưỡng diễn ra chủ yếu ở?</w:t>
      </w:r>
    </w:p>
    <w:p w:rsidR="00BF08FF" w:rsidRPr="00D96D6E" w:rsidRDefault="00BF08FF" w:rsidP="00BF08FF">
      <w:pPr>
        <w:spacing w:after="60" w:line="276" w:lineRule="auto"/>
        <w:rPr>
          <w:szCs w:val="26"/>
        </w:rPr>
      </w:pPr>
      <w:r w:rsidRPr="00D96D6E">
        <w:rPr>
          <w:szCs w:val="26"/>
        </w:rPr>
        <w:t>A. Dạ dày</w:t>
      </w:r>
      <w:r w:rsidRPr="00D96D6E">
        <w:rPr>
          <w:szCs w:val="26"/>
        </w:rPr>
        <w:tab/>
      </w:r>
      <w:r w:rsidRPr="00D96D6E">
        <w:rPr>
          <w:szCs w:val="26"/>
        </w:rPr>
        <w:tab/>
        <w:t xml:space="preserve">B. Ruột </w:t>
      </w:r>
      <w:proofErr w:type="gramStart"/>
      <w:r w:rsidRPr="00D96D6E">
        <w:rPr>
          <w:szCs w:val="26"/>
        </w:rPr>
        <w:t>non</w:t>
      </w:r>
      <w:r w:rsidRPr="00D96D6E">
        <w:rPr>
          <w:szCs w:val="26"/>
        </w:rPr>
        <w:tab/>
      </w:r>
      <w:r w:rsidRPr="00D96D6E">
        <w:rPr>
          <w:szCs w:val="26"/>
        </w:rPr>
        <w:tab/>
        <w:t>C.</w:t>
      </w:r>
      <w:proofErr w:type="gramEnd"/>
      <w:r w:rsidRPr="00D96D6E">
        <w:rPr>
          <w:szCs w:val="26"/>
        </w:rPr>
        <w:t xml:space="preserve"> Thực quản</w:t>
      </w:r>
      <w:r w:rsidRPr="00D96D6E">
        <w:rPr>
          <w:szCs w:val="26"/>
        </w:rPr>
        <w:tab/>
      </w:r>
      <w:r w:rsidRPr="00D96D6E">
        <w:rPr>
          <w:szCs w:val="26"/>
        </w:rPr>
        <w:tab/>
        <w:t>D. Ruột già</w:t>
      </w:r>
    </w:p>
    <w:p w:rsidR="00BF08FF" w:rsidRPr="00D96D6E" w:rsidRDefault="00BF08FF" w:rsidP="00BF08FF">
      <w:pPr>
        <w:spacing w:after="60" w:line="276" w:lineRule="auto"/>
        <w:rPr>
          <w:b/>
          <w:szCs w:val="26"/>
        </w:rPr>
      </w:pPr>
      <w:r w:rsidRPr="00D96D6E">
        <w:rPr>
          <w:b/>
          <w:szCs w:val="26"/>
        </w:rPr>
        <w:t>Câu 30. Trong cơ thể sống, tế bào nằm chìm ngập trong loại dịch nào?</w:t>
      </w:r>
    </w:p>
    <w:p w:rsidR="00BF08FF" w:rsidRPr="00D96D6E" w:rsidRDefault="00BF08FF" w:rsidP="00BF08FF">
      <w:pPr>
        <w:spacing w:after="60" w:line="276" w:lineRule="auto"/>
        <w:rPr>
          <w:szCs w:val="26"/>
        </w:rPr>
      </w:pPr>
      <w:r w:rsidRPr="00D96D6E">
        <w:rPr>
          <w:szCs w:val="26"/>
        </w:rPr>
        <w:t>A. Nước mô</w:t>
      </w:r>
      <w:r w:rsidRPr="00D96D6E">
        <w:rPr>
          <w:szCs w:val="26"/>
        </w:rPr>
        <w:tab/>
      </w:r>
      <w:r w:rsidRPr="00D96D6E">
        <w:rPr>
          <w:szCs w:val="26"/>
        </w:rPr>
        <w:tab/>
        <w:t>B. Máu</w:t>
      </w:r>
      <w:r w:rsidRPr="00D96D6E">
        <w:rPr>
          <w:szCs w:val="26"/>
        </w:rPr>
        <w:tab/>
      </w:r>
      <w:r w:rsidRPr="00D96D6E">
        <w:rPr>
          <w:szCs w:val="26"/>
        </w:rPr>
        <w:tab/>
        <w:t>C. Dịch bạch huyết</w:t>
      </w:r>
      <w:r w:rsidRPr="00D96D6E">
        <w:rPr>
          <w:szCs w:val="26"/>
        </w:rPr>
        <w:tab/>
      </w:r>
      <w:r w:rsidRPr="00D96D6E">
        <w:rPr>
          <w:szCs w:val="26"/>
        </w:rPr>
        <w:tab/>
        <w:t>D. Dịch nhân</w:t>
      </w:r>
    </w:p>
    <w:p w:rsidR="00BF08FF" w:rsidRDefault="00BF08FF" w:rsidP="00BF08FF">
      <w:pPr>
        <w:rPr>
          <w:rFonts w:cs="Times New Roman"/>
          <w:b/>
          <w:spacing w:val="2"/>
          <w:szCs w:val="26"/>
          <w:lang w:val="pl-PL"/>
        </w:rPr>
      </w:pPr>
      <w:r>
        <w:rPr>
          <w:rFonts w:cs="Times New Roman"/>
          <w:b/>
          <w:spacing w:val="2"/>
          <w:szCs w:val="26"/>
          <w:lang w:val="pl-PL"/>
        </w:rPr>
        <w:br w:type="page"/>
      </w:r>
    </w:p>
    <w:p w:rsidR="00BF08FF" w:rsidRPr="00174E26" w:rsidRDefault="00BF08FF" w:rsidP="00BF08FF">
      <w:pPr>
        <w:rPr>
          <w:rFonts w:cs="Times New Roman"/>
          <w:b/>
          <w:spacing w:val="2"/>
          <w:szCs w:val="26"/>
          <w:lang w:val="pl-PL"/>
        </w:rPr>
      </w:pPr>
    </w:p>
    <w:tbl>
      <w:tblPr>
        <w:tblpPr w:leftFromText="180" w:rightFromText="180" w:bottomFromText="160" w:vertAnchor="text" w:horzAnchor="margin" w:tblpXSpec="center" w:tblpY="45"/>
        <w:tblOverlap w:val="never"/>
        <w:tblW w:w="9473" w:type="dxa"/>
        <w:tblLook w:val="04A0" w:firstRow="1" w:lastRow="0" w:firstColumn="1" w:lastColumn="0" w:noHBand="0" w:noVBand="1"/>
      </w:tblPr>
      <w:tblGrid>
        <w:gridCol w:w="3686"/>
        <w:gridCol w:w="5787"/>
      </w:tblGrid>
      <w:tr w:rsidR="00BF08FF" w:rsidRPr="00D96D6E" w:rsidTr="0018477E">
        <w:trPr>
          <w:trHeight w:val="868"/>
        </w:trPr>
        <w:tc>
          <w:tcPr>
            <w:tcW w:w="3686" w:type="dxa"/>
            <w:hideMark/>
          </w:tcPr>
          <w:p w:rsidR="00BF08FF" w:rsidRPr="00D96D6E" w:rsidRDefault="00BF08FF" w:rsidP="0018477E">
            <w:pPr>
              <w:spacing w:after="0" w:line="240" w:lineRule="auto"/>
              <w:jc w:val="center"/>
              <w:rPr>
                <w:rFonts w:eastAsia="Times New Roman" w:cs="Times New Roman"/>
                <w:b/>
                <w:bCs/>
                <w:szCs w:val="26"/>
              </w:rPr>
            </w:pPr>
            <w:bookmarkStart w:id="1" w:name="_Hlk65699584"/>
            <w:r w:rsidRPr="00D96D6E">
              <w:rPr>
                <w:rFonts w:eastAsia="Times New Roman" w:cs="Times New Roman"/>
                <w:b/>
                <w:szCs w:val="26"/>
              </w:rPr>
              <w:br w:type="page"/>
            </w:r>
            <w:r w:rsidRPr="00D96D6E">
              <w:rPr>
                <w:rFonts w:eastAsia="Times New Roman" w:cs="Times New Roman"/>
                <w:b/>
                <w:bCs/>
                <w:szCs w:val="26"/>
              </w:rPr>
              <w:t>TRƯỜNG THCS LONG BIÊN</w:t>
            </w:r>
          </w:p>
          <w:p w:rsidR="00BF08FF" w:rsidRPr="00D96D6E" w:rsidRDefault="00BF08FF" w:rsidP="0018477E">
            <w:pPr>
              <w:spacing w:after="0" w:line="240" w:lineRule="auto"/>
              <w:jc w:val="center"/>
              <w:rPr>
                <w:rFonts w:eastAsia="Times New Roman" w:cs="Times New Roman"/>
                <w:b/>
                <w:bCs/>
                <w:szCs w:val="26"/>
              </w:rPr>
            </w:pPr>
            <w:r w:rsidRPr="00D96D6E">
              <w:rPr>
                <w:rFonts w:eastAsia="Times New Roman" w:cs="Times New Roman"/>
                <w:b/>
                <w:bCs/>
                <w:szCs w:val="26"/>
              </w:rPr>
              <w:t>TỔ TỰ NHIÊN</w:t>
            </w:r>
          </w:p>
          <w:p w:rsidR="00BF08FF" w:rsidRPr="00D96D6E" w:rsidRDefault="00BF08FF" w:rsidP="0018477E">
            <w:pPr>
              <w:spacing w:after="0" w:line="240" w:lineRule="auto"/>
              <w:jc w:val="center"/>
              <w:rPr>
                <w:rFonts w:eastAsia="Times New Roman" w:cs="Times New Roman"/>
                <w:b/>
                <w:bCs/>
                <w:szCs w:val="26"/>
              </w:rPr>
            </w:pPr>
            <w:r w:rsidRPr="00D96D6E">
              <w:rPr>
                <w:rFonts w:eastAsia="Times New Roman" w:cs="Times New Roman"/>
                <w:b/>
                <w:bCs/>
                <w:szCs w:val="26"/>
              </w:rPr>
              <w:t>MÃ ĐỀ 102</w:t>
            </w:r>
          </w:p>
          <w:p w:rsidR="00BF08FF" w:rsidRPr="00D96D6E" w:rsidRDefault="00BF08FF" w:rsidP="0018477E">
            <w:pPr>
              <w:spacing w:after="0" w:line="240" w:lineRule="auto"/>
              <w:jc w:val="center"/>
              <w:rPr>
                <w:rFonts w:eastAsia="Times New Roman" w:cs="Times New Roman"/>
                <w:b/>
                <w:bCs/>
                <w:i/>
                <w:szCs w:val="26"/>
              </w:rPr>
            </w:pPr>
            <w:r w:rsidRPr="00D96D6E">
              <w:rPr>
                <w:rFonts w:eastAsia="Times New Roman" w:cs="Times New Roman"/>
                <w:b/>
                <w:bCs/>
                <w:i/>
                <w:szCs w:val="26"/>
              </w:rPr>
              <w:t>(Đề thi gồm 03 trang)</w:t>
            </w:r>
          </w:p>
        </w:tc>
        <w:tc>
          <w:tcPr>
            <w:tcW w:w="5787" w:type="dxa"/>
            <w:hideMark/>
          </w:tcPr>
          <w:p w:rsidR="00BF08FF" w:rsidRPr="00D96D6E" w:rsidRDefault="00BF08FF" w:rsidP="0018477E">
            <w:pPr>
              <w:spacing w:after="0" w:line="240" w:lineRule="auto"/>
              <w:jc w:val="center"/>
              <w:rPr>
                <w:rFonts w:eastAsia="Times New Roman" w:cs="Times New Roman"/>
                <w:b/>
                <w:bCs/>
                <w:szCs w:val="26"/>
              </w:rPr>
            </w:pPr>
            <w:r w:rsidRPr="00D96D6E">
              <w:rPr>
                <w:rFonts w:eastAsia="Times New Roman" w:cs="Times New Roman"/>
                <w:b/>
                <w:bCs/>
                <w:szCs w:val="26"/>
              </w:rPr>
              <w:t xml:space="preserve">ĐỀ KIỂM TRA CUỐI HỌC KỲ 1 </w:t>
            </w:r>
          </w:p>
          <w:p w:rsidR="00BF08FF" w:rsidRPr="00D96D6E" w:rsidRDefault="00BF08FF" w:rsidP="0018477E">
            <w:pPr>
              <w:spacing w:after="0" w:line="240" w:lineRule="auto"/>
              <w:jc w:val="center"/>
              <w:rPr>
                <w:rFonts w:eastAsia="Times New Roman" w:cs="Times New Roman"/>
                <w:b/>
                <w:szCs w:val="26"/>
              </w:rPr>
            </w:pPr>
            <w:r w:rsidRPr="00D96D6E">
              <w:rPr>
                <w:rFonts w:eastAsia="Times New Roman" w:cs="Times New Roman"/>
                <w:b/>
                <w:bCs/>
                <w:szCs w:val="26"/>
              </w:rPr>
              <w:t xml:space="preserve">MÔN SINH HỌC 8 </w:t>
            </w:r>
          </w:p>
          <w:p w:rsidR="00BF08FF" w:rsidRPr="00D96D6E" w:rsidRDefault="00BF08FF" w:rsidP="0018477E">
            <w:pPr>
              <w:tabs>
                <w:tab w:val="center" w:pos="2600"/>
                <w:tab w:val="left" w:pos="3990"/>
              </w:tabs>
              <w:spacing w:after="0" w:line="240" w:lineRule="auto"/>
              <w:jc w:val="center"/>
              <w:rPr>
                <w:rFonts w:eastAsia="Times New Roman" w:cs="Times New Roman"/>
                <w:b/>
                <w:szCs w:val="26"/>
              </w:rPr>
            </w:pPr>
            <w:r w:rsidRPr="00D96D6E">
              <w:rPr>
                <w:rFonts w:eastAsia="Times New Roman" w:cs="Times New Roman"/>
                <w:b/>
                <w:szCs w:val="26"/>
              </w:rPr>
              <w:t>Lớp 8 - Năm học: 2021 – 2022</w:t>
            </w:r>
          </w:p>
          <w:p w:rsidR="00BF08FF" w:rsidRPr="00D96D6E" w:rsidRDefault="00BF08FF" w:rsidP="0018477E">
            <w:pPr>
              <w:tabs>
                <w:tab w:val="center" w:pos="2600"/>
                <w:tab w:val="left" w:pos="3990"/>
              </w:tabs>
              <w:spacing w:after="0" w:line="240" w:lineRule="auto"/>
              <w:jc w:val="center"/>
              <w:rPr>
                <w:rFonts w:eastAsia="Times New Roman" w:cs="Times New Roman"/>
                <w:b/>
                <w:szCs w:val="26"/>
              </w:rPr>
            </w:pPr>
            <w:r w:rsidRPr="00D96D6E">
              <w:rPr>
                <w:rFonts w:eastAsia="Times New Roman" w:cs="Times New Roman"/>
                <w:b/>
                <w:szCs w:val="26"/>
              </w:rPr>
              <w:t xml:space="preserve">Tiết theo PPCT: Tiết 35 </w:t>
            </w:r>
          </w:p>
          <w:p w:rsidR="00BF08FF" w:rsidRPr="00D96D6E" w:rsidRDefault="00BF08FF" w:rsidP="0018477E">
            <w:pPr>
              <w:tabs>
                <w:tab w:val="center" w:pos="2600"/>
                <w:tab w:val="left" w:pos="3990"/>
              </w:tabs>
              <w:spacing w:after="0" w:line="240" w:lineRule="auto"/>
              <w:jc w:val="center"/>
              <w:rPr>
                <w:rFonts w:eastAsia="Times New Roman" w:cs="Times New Roman"/>
                <w:b/>
                <w:szCs w:val="26"/>
              </w:rPr>
            </w:pPr>
            <w:r w:rsidRPr="00D96D6E">
              <w:rPr>
                <w:rFonts w:eastAsia="Times New Roman" w:cs="Times New Roman"/>
                <w:b/>
                <w:szCs w:val="26"/>
              </w:rPr>
              <w:t>Thời gian làm bài: 45’</w:t>
            </w:r>
          </w:p>
          <w:p w:rsidR="00BF08FF" w:rsidRPr="00D96D6E" w:rsidRDefault="00BF08FF" w:rsidP="0018477E">
            <w:pPr>
              <w:tabs>
                <w:tab w:val="center" w:pos="2600"/>
                <w:tab w:val="left" w:pos="3990"/>
              </w:tabs>
              <w:spacing w:after="0" w:line="240" w:lineRule="auto"/>
              <w:jc w:val="center"/>
              <w:rPr>
                <w:rFonts w:eastAsia="Times New Roman" w:cs="Times New Roman"/>
                <w:b/>
                <w:szCs w:val="26"/>
              </w:rPr>
            </w:pPr>
            <w:r w:rsidRPr="00D96D6E">
              <w:rPr>
                <w:rFonts w:eastAsia="Times New Roman" w:cs="Times New Roman"/>
                <w:b/>
                <w:szCs w:val="26"/>
              </w:rPr>
              <w:t xml:space="preserve"> Ngày kiểm tra: 25/12/2021</w:t>
            </w:r>
          </w:p>
        </w:tc>
      </w:tr>
    </w:tbl>
    <w:p w:rsidR="00BF08FF" w:rsidRPr="00D96D6E" w:rsidRDefault="00BF08FF" w:rsidP="00BF08FF">
      <w:pPr>
        <w:spacing w:after="0" w:line="240" w:lineRule="auto"/>
        <w:rPr>
          <w:rFonts w:eastAsia="Times New Roman" w:cs="Times New Roman"/>
          <w:b/>
          <w:szCs w:val="26"/>
        </w:rPr>
      </w:pPr>
    </w:p>
    <w:p w:rsidR="00BF08FF" w:rsidRPr="00D96D6E" w:rsidRDefault="00BF08FF" w:rsidP="00BF08FF">
      <w:pPr>
        <w:spacing w:after="0" w:line="240" w:lineRule="auto"/>
        <w:rPr>
          <w:rFonts w:eastAsia="Times New Roman" w:cs="Times New Roman"/>
          <w:b/>
          <w:szCs w:val="26"/>
        </w:rPr>
      </w:pPr>
      <w:r w:rsidRPr="00D96D6E">
        <w:rPr>
          <w:rFonts w:eastAsia="Times New Roman" w:cs="Times New Roman"/>
          <w:b/>
          <w:szCs w:val="26"/>
        </w:rPr>
        <w:t xml:space="preserve">Chọn </w:t>
      </w:r>
      <w:bookmarkEnd w:id="1"/>
      <w:r w:rsidRPr="00D96D6E">
        <w:rPr>
          <w:rFonts w:eastAsia="Times New Roman" w:cs="Times New Roman"/>
          <w:b/>
          <w:szCs w:val="26"/>
        </w:rPr>
        <w:t>phương án trả lời đúng trong các phương án của các câu hỏi dưới đây.</w:t>
      </w:r>
    </w:p>
    <w:p w:rsidR="00BF08FF" w:rsidRPr="00D96D6E" w:rsidRDefault="00BF08FF" w:rsidP="00BF08FF">
      <w:pPr>
        <w:spacing w:after="60" w:line="276" w:lineRule="auto"/>
        <w:rPr>
          <w:rFonts w:eastAsia="Calibri" w:cs="Times New Roman"/>
          <w:b/>
          <w:szCs w:val="26"/>
        </w:rPr>
      </w:pPr>
      <w:r w:rsidRPr="00D96D6E">
        <w:rPr>
          <w:rFonts w:eastAsia="Calibri" w:cs="Times New Roman"/>
          <w:b/>
          <w:szCs w:val="26"/>
        </w:rPr>
        <w:t>Câu 1. Bộ phận nào dưới đây không thuộc hệ hô hấp?</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 xml:space="preserve">A. Thanh quản      </w:t>
      </w:r>
      <w:r w:rsidRPr="00D96D6E">
        <w:rPr>
          <w:rFonts w:eastAsia="Calibri" w:cs="Times New Roman"/>
          <w:szCs w:val="26"/>
        </w:rPr>
        <w:tab/>
        <w:t>B. Thực quản</w:t>
      </w:r>
      <w:r w:rsidRPr="00D96D6E">
        <w:rPr>
          <w:rFonts w:eastAsia="Calibri" w:cs="Times New Roman"/>
          <w:szCs w:val="26"/>
        </w:rPr>
        <w:tab/>
      </w:r>
      <w:r w:rsidRPr="00D96D6E">
        <w:rPr>
          <w:rFonts w:eastAsia="Calibri" w:cs="Times New Roman"/>
          <w:szCs w:val="26"/>
        </w:rPr>
        <w:tab/>
        <w:t xml:space="preserve">C. Khí quản      </w:t>
      </w:r>
      <w:r w:rsidRPr="00D96D6E">
        <w:rPr>
          <w:rFonts w:eastAsia="Calibri" w:cs="Times New Roman"/>
          <w:szCs w:val="26"/>
        </w:rPr>
        <w:tab/>
      </w:r>
      <w:r w:rsidRPr="00D96D6E">
        <w:rPr>
          <w:rFonts w:eastAsia="Calibri" w:cs="Times New Roman"/>
          <w:szCs w:val="26"/>
        </w:rPr>
        <w:tab/>
        <w:t>D. Phế quản</w:t>
      </w:r>
    </w:p>
    <w:p w:rsidR="00BF08FF" w:rsidRPr="00D96D6E" w:rsidRDefault="00BF08FF" w:rsidP="00BF08FF">
      <w:pPr>
        <w:spacing w:after="60" w:line="276" w:lineRule="auto"/>
        <w:rPr>
          <w:rFonts w:eastAsia="Calibri" w:cs="Times New Roman"/>
          <w:b/>
          <w:szCs w:val="26"/>
        </w:rPr>
      </w:pPr>
      <w:r w:rsidRPr="00D96D6E">
        <w:rPr>
          <w:rFonts w:eastAsia="Calibri" w:cs="Times New Roman"/>
          <w:b/>
          <w:szCs w:val="26"/>
        </w:rPr>
        <w:t xml:space="preserve">Câu 2. Đặc điểm nào dưới đây </w:t>
      </w:r>
      <w:r w:rsidRPr="00D96D6E">
        <w:rPr>
          <w:rFonts w:eastAsia="Calibri" w:cs="Times New Roman"/>
          <w:b/>
          <w:i/>
          <w:szCs w:val="26"/>
        </w:rPr>
        <w:t>không</w:t>
      </w:r>
      <w:r w:rsidRPr="00D96D6E">
        <w:rPr>
          <w:rFonts w:eastAsia="Calibri" w:cs="Times New Roman"/>
          <w:b/>
          <w:szCs w:val="26"/>
        </w:rPr>
        <w:t xml:space="preserve"> có ở hồng cầu người?</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A. Hình đĩa, lõm hai mặt</w:t>
      </w:r>
      <w:r w:rsidRPr="00D96D6E">
        <w:rPr>
          <w:rFonts w:eastAsia="Calibri" w:cs="Times New Roman"/>
          <w:szCs w:val="26"/>
        </w:rPr>
        <w:tab/>
      </w:r>
      <w:r w:rsidRPr="00D96D6E">
        <w:rPr>
          <w:rFonts w:eastAsia="Calibri" w:cs="Times New Roman"/>
          <w:szCs w:val="26"/>
        </w:rPr>
        <w:tab/>
      </w:r>
      <w:r w:rsidRPr="00D96D6E">
        <w:rPr>
          <w:rFonts w:eastAsia="Calibri" w:cs="Times New Roman"/>
          <w:szCs w:val="26"/>
        </w:rPr>
        <w:tab/>
        <w:t>B. Nhiều nhân, nhân nhỏ và nằm phân tán</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C. Màu đỏ hồng</w:t>
      </w:r>
      <w:r w:rsidRPr="00D96D6E">
        <w:rPr>
          <w:rFonts w:eastAsia="Calibri" w:cs="Times New Roman"/>
          <w:szCs w:val="26"/>
        </w:rPr>
        <w:tab/>
      </w:r>
      <w:r w:rsidRPr="00D96D6E">
        <w:rPr>
          <w:rFonts w:eastAsia="Calibri" w:cs="Times New Roman"/>
          <w:szCs w:val="26"/>
        </w:rPr>
        <w:tab/>
      </w:r>
      <w:r w:rsidRPr="00D96D6E">
        <w:rPr>
          <w:rFonts w:eastAsia="Calibri" w:cs="Times New Roman"/>
          <w:szCs w:val="26"/>
        </w:rPr>
        <w:tab/>
      </w:r>
      <w:r w:rsidRPr="00D96D6E">
        <w:rPr>
          <w:rFonts w:eastAsia="Calibri" w:cs="Times New Roman"/>
          <w:szCs w:val="26"/>
        </w:rPr>
        <w:tab/>
      </w:r>
      <w:r w:rsidRPr="00D96D6E">
        <w:rPr>
          <w:rFonts w:eastAsia="Calibri" w:cs="Times New Roman"/>
          <w:szCs w:val="26"/>
        </w:rPr>
        <w:tab/>
        <w:t>D. Tham gia vào chức năng vận chuyển khí</w:t>
      </w:r>
    </w:p>
    <w:p w:rsidR="00BF08FF" w:rsidRPr="00D96D6E" w:rsidRDefault="00BF08FF" w:rsidP="00BF08FF">
      <w:pPr>
        <w:spacing w:after="60" w:line="276" w:lineRule="auto"/>
        <w:rPr>
          <w:rFonts w:eastAsia="Calibri" w:cs="Times New Roman"/>
          <w:b/>
          <w:szCs w:val="26"/>
        </w:rPr>
      </w:pPr>
      <w:r w:rsidRPr="00D96D6E">
        <w:rPr>
          <w:rFonts w:eastAsia="Calibri" w:cs="Times New Roman"/>
          <w:b/>
          <w:szCs w:val="26"/>
        </w:rPr>
        <w:t>Câu 3. Khi hồng cầu kết hợp với chất khí nào thì máu sẽ có màu đỏ tươi?</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A. N</w:t>
      </w:r>
      <w:r w:rsidRPr="00D96D6E">
        <w:rPr>
          <w:rFonts w:eastAsia="Calibri" w:cs="Times New Roman"/>
          <w:szCs w:val="26"/>
          <w:vertAlign w:val="subscript"/>
        </w:rPr>
        <w:t>2</w:t>
      </w:r>
      <w:r w:rsidRPr="00D96D6E">
        <w:rPr>
          <w:rFonts w:eastAsia="Calibri" w:cs="Times New Roman"/>
          <w:szCs w:val="26"/>
        </w:rPr>
        <w:tab/>
      </w:r>
      <w:r w:rsidRPr="00D96D6E">
        <w:rPr>
          <w:rFonts w:eastAsia="Calibri" w:cs="Times New Roman"/>
          <w:szCs w:val="26"/>
        </w:rPr>
        <w:tab/>
      </w:r>
      <w:r w:rsidRPr="00D96D6E">
        <w:rPr>
          <w:rFonts w:eastAsia="Calibri" w:cs="Times New Roman"/>
          <w:szCs w:val="26"/>
        </w:rPr>
        <w:tab/>
        <w:t>B. CO</w:t>
      </w:r>
      <w:r w:rsidRPr="00D96D6E">
        <w:rPr>
          <w:rFonts w:eastAsia="Calibri" w:cs="Times New Roman"/>
          <w:szCs w:val="26"/>
          <w:vertAlign w:val="subscript"/>
        </w:rPr>
        <w:t>2</w:t>
      </w:r>
      <w:r w:rsidRPr="00D96D6E">
        <w:rPr>
          <w:rFonts w:eastAsia="Calibri" w:cs="Times New Roman"/>
          <w:szCs w:val="26"/>
        </w:rPr>
        <w:tab/>
      </w:r>
      <w:r w:rsidRPr="00D96D6E">
        <w:rPr>
          <w:rFonts w:eastAsia="Calibri" w:cs="Times New Roman"/>
          <w:szCs w:val="26"/>
        </w:rPr>
        <w:tab/>
      </w:r>
      <w:r w:rsidRPr="00D96D6E">
        <w:rPr>
          <w:rFonts w:eastAsia="Calibri" w:cs="Times New Roman"/>
          <w:szCs w:val="26"/>
        </w:rPr>
        <w:tab/>
        <w:t>C. O</w:t>
      </w:r>
      <w:r w:rsidRPr="00D96D6E">
        <w:rPr>
          <w:rFonts w:eastAsia="Calibri" w:cs="Times New Roman"/>
          <w:szCs w:val="26"/>
          <w:vertAlign w:val="subscript"/>
        </w:rPr>
        <w:t>2</w:t>
      </w:r>
      <w:r w:rsidRPr="00D96D6E">
        <w:rPr>
          <w:rFonts w:eastAsia="Calibri" w:cs="Times New Roman"/>
          <w:szCs w:val="26"/>
        </w:rPr>
        <w:tab/>
      </w:r>
      <w:r w:rsidRPr="00D96D6E">
        <w:rPr>
          <w:rFonts w:eastAsia="Calibri" w:cs="Times New Roman"/>
          <w:szCs w:val="26"/>
        </w:rPr>
        <w:tab/>
      </w:r>
      <w:r w:rsidRPr="00D96D6E">
        <w:rPr>
          <w:rFonts w:eastAsia="Calibri" w:cs="Times New Roman"/>
          <w:szCs w:val="26"/>
        </w:rPr>
        <w:tab/>
        <w:t>D. CO</w:t>
      </w:r>
    </w:p>
    <w:p w:rsidR="00BF08FF" w:rsidRPr="00D96D6E" w:rsidRDefault="00BF08FF" w:rsidP="00BF08FF">
      <w:pPr>
        <w:spacing w:after="60" w:line="276" w:lineRule="auto"/>
        <w:rPr>
          <w:rFonts w:eastAsia="Calibri" w:cs="Times New Roman"/>
          <w:b/>
          <w:szCs w:val="26"/>
        </w:rPr>
      </w:pPr>
      <w:r w:rsidRPr="00D96D6E">
        <w:rPr>
          <w:rFonts w:eastAsia="Calibri" w:cs="Times New Roman"/>
          <w:b/>
          <w:szCs w:val="26"/>
        </w:rPr>
        <w:t>Câu 4. Đường đi của các chất khí trong quá trình trao đổi khí ở phổi là?</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A. O</w:t>
      </w:r>
      <w:r w:rsidRPr="00D96D6E">
        <w:rPr>
          <w:rFonts w:eastAsia="Calibri" w:cs="Times New Roman"/>
          <w:szCs w:val="26"/>
          <w:vertAlign w:val="subscript"/>
        </w:rPr>
        <w:t xml:space="preserve">2 </w:t>
      </w:r>
      <w:r w:rsidRPr="00D96D6E">
        <w:rPr>
          <w:rFonts w:eastAsia="Calibri" w:cs="Times New Roman"/>
          <w:szCs w:val="26"/>
        </w:rPr>
        <w:t>đi từ phế nang vào tế bào, CO</w:t>
      </w:r>
      <w:r w:rsidRPr="00D96D6E">
        <w:rPr>
          <w:rFonts w:eastAsia="Calibri" w:cs="Times New Roman"/>
          <w:szCs w:val="26"/>
          <w:vertAlign w:val="subscript"/>
        </w:rPr>
        <w:t xml:space="preserve">2 </w:t>
      </w:r>
      <w:r w:rsidRPr="00D96D6E">
        <w:rPr>
          <w:rFonts w:eastAsia="Calibri" w:cs="Times New Roman"/>
          <w:szCs w:val="26"/>
        </w:rPr>
        <w:t>đi từ tế bào vào phế nang.</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B. O</w:t>
      </w:r>
      <w:r w:rsidRPr="00D96D6E">
        <w:rPr>
          <w:rFonts w:eastAsia="Calibri" w:cs="Times New Roman"/>
          <w:szCs w:val="26"/>
          <w:vertAlign w:val="subscript"/>
        </w:rPr>
        <w:t xml:space="preserve">2 </w:t>
      </w:r>
      <w:r w:rsidRPr="00D96D6E">
        <w:rPr>
          <w:rFonts w:eastAsia="Calibri" w:cs="Times New Roman"/>
          <w:szCs w:val="26"/>
        </w:rPr>
        <w:t>đi từ máu vào tế bào, CO</w:t>
      </w:r>
      <w:r w:rsidRPr="00D96D6E">
        <w:rPr>
          <w:rFonts w:eastAsia="Calibri" w:cs="Times New Roman"/>
          <w:szCs w:val="26"/>
          <w:vertAlign w:val="subscript"/>
        </w:rPr>
        <w:t xml:space="preserve">2 </w:t>
      </w:r>
      <w:r w:rsidRPr="00D96D6E">
        <w:rPr>
          <w:rFonts w:eastAsia="Calibri" w:cs="Times New Roman"/>
          <w:szCs w:val="26"/>
        </w:rPr>
        <w:t>đi từ tế bào vào máu.</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C. O</w:t>
      </w:r>
      <w:r w:rsidRPr="00D96D6E">
        <w:rPr>
          <w:rFonts w:eastAsia="Calibri" w:cs="Times New Roman"/>
          <w:szCs w:val="26"/>
          <w:vertAlign w:val="subscript"/>
        </w:rPr>
        <w:t xml:space="preserve">2 </w:t>
      </w:r>
      <w:r w:rsidRPr="00D96D6E">
        <w:rPr>
          <w:rFonts w:eastAsia="Calibri" w:cs="Times New Roman"/>
          <w:szCs w:val="26"/>
        </w:rPr>
        <w:t>đi từ phế nang vào tế bào, CO</w:t>
      </w:r>
      <w:r w:rsidRPr="00D96D6E">
        <w:rPr>
          <w:rFonts w:eastAsia="Calibri" w:cs="Times New Roman"/>
          <w:szCs w:val="26"/>
          <w:vertAlign w:val="subscript"/>
        </w:rPr>
        <w:t xml:space="preserve">2 </w:t>
      </w:r>
      <w:r w:rsidRPr="00D96D6E">
        <w:rPr>
          <w:rFonts w:eastAsia="Calibri" w:cs="Times New Roman"/>
          <w:szCs w:val="26"/>
        </w:rPr>
        <w:t>đi từ tế bào vào phế nang.</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D. O</w:t>
      </w:r>
      <w:r w:rsidRPr="00D96D6E">
        <w:rPr>
          <w:rFonts w:eastAsia="Calibri" w:cs="Times New Roman"/>
          <w:szCs w:val="26"/>
          <w:vertAlign w:val="subscript"/>
        </w:rPr>
        <w:t xml:space="preserve">2 </w:t>
      </w:r>
      <w:r w:rsidRPr="00D96D6E">
        <w:rPr>
          <w:rFonts w:eastAsia="Calibri" w:cs="Times New Roman"/>
          <w:szCs w:val="26"/>
        </w:rPr>
        <w:t>đi từ phế nang vào máu, CO</w:t>
      </w:r>
      <w:r w:rsidRPr="00D96D6E">
        <w:rPr>
          <w:rFonts w:eastAsia="Calibri" w:cs="Times New Roman"/>
          <w:szCs w:val="26"/>
          <w:vertAlign w:val="subscript"/>
        </w:rPr>
        <w:t xml:space="preserve">2 </w:t>
      </w:r>
      <w:r w:rsidRPr="00D96D6E">
        <w:rPr>
          <w:rFonts w:eastAsia="Calibri" w:cs="Times New Roman"/>
          <w:szCs w:val="26"/>
        </w:rPr>
        <w:t>đi từ máu vào phế nang.</w:t>
      </w:r>
    </w:p>
    <w:p w:rsidR="00BF08FF" w:rsidRPr="00D96D6E" w:rsidRDefault="00BF08FF" w:rsidP="00BF08FF">
      <w:pPr>
        <w:spacing w:after="60" w:line="276" w:lineRule="auto"/>
        <w:rPr>
          <w:rFonts w:eastAsia="Calibri" w:cs="Times New Roman"/>
          <w:b/>
          <w:szCs w:val="26"/>
        </w:rPr>
      </w:pPr>
      <w:r w:rsidRPr="00D96D6E">
        <w:rPr>
          <w:rFonts w:eastAsia="Calibri" w:cs="Times New Roman"/>
          <w:b/>
          <w:szCs w:val="26"/>
        </w:rPr>
        <w:t>Câu 5. Vì sao người trưởng thành không thể cao thêm?</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A. Vì tế bào màng xương bị hủy hoại</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B. Vì sụn tăng trưởng không còn khả năng hóa xương</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C. Vì người trưởng thành không còn khả năng dung nạp canxi</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D. Vì đầu xương dài ở người trưởng thành bị thoái hóa</w:t>
      </w:r>
    </w:p>
    <w:p w:rsidR="00BF08FF" w:rsidRPr="00D96D6E" w:rsidRDefault="00BF08FF" w:rsidP="00BF08FF">
      <w:pPr>
        <w:spacing w:after="60" w:line="276" w:lineRule="auto"/>
        <w:rPr>
          <w:rFonts w:eastAsia="Calibri" w:cs="Times New Roman"/>
          <w:szCs w:val="26"/>
        </w:rPr>
      </w:pPr>
      <w:r w:rsidRPr="00D96D6E">
        <w:rPr>
          <w:rFonts w:eastAsia="Calibri" w:cs="Times New Roman"/>
          <w:b/>
          <w:szCs w:val="26"/>
        </w:rPr>
        <w:t>Câu 6. Dựa trên kiến thức về vị trí của các cơ quan tiêu hóa đã học, hãy chẩn đoán một số dạng đau bụng sau có thể là vấn đề của cơ quan nào?</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0"/>
        <w:gridCol w:w="2700"/>
      </w:tblGrid>
      <w:tr w:rsidR="00BF08FF" w:rsidRPr="00D96D6E" w:rsidTr="0018477E">
        <w:tc>
          <w:tcPr>
            <w:tcW w:w="6750" w:type="dxa"/>
            <w:tcBorders>
              <w:top w:val="single" w:sz="4" w:space="0" w:color="000000"/>
              <w:left w:val="single" w:sz="4" w:space="0" w:color="000000"/>
              <w:bottom w:val="single" w:sz="4" w:space="0" w:color="000000"/>
              <w:right w:val="single" w:sz="4" w:space="0" w:color="000000"/>
            </w:tcBorders>
            <w:vAlign w:val="center"/>
            <w:hideMark/>
          </w:tcPr>
          <w:p w:rsidR="00BF08FF" w:rsidRPr="00D96D6E" w:rsidRDefault="00BF08FF" w:rsidP="0018477E">
            <w:pPr>
              <w:spacing w:after="60" w:line="276" w:lineRule="auto"/>
              <w:jc w:val="center"/>
              <w:rPr>
                <w:rFonts w:eastAsia="Calibri" w:cs="Times New Roman"/>
                <w:b/>
                <w:szCs w:val="26"/>
              </w:rPr>
            </w:pPr>
            <w:r w:rsidRPr="00D96D6E">
              <w:rPr>
                <w:rFonts w:eastAsia="Calibri" w:cs="Times New Roman"/>
                <w:b/>
                <w:szCs w:val="26"/>
              </w:rPr>
              <w:t>Kiểu đau bụng</w:t>
            </w:r>
          </w:p>
        </w:tc>
        <w:tc>
          <w:tcPr>
            <w:tcW w:w="2700" w:type="dxa"/>
            <w:tcBorders>
              <w:top w:val="single" w:sz="4" w:space="0" w:color="000000"/>
              <w:left w:val="single" w:sz="4" w:space="0" w:color="000000"/>
              <w:bottom w:val="single" w:sz="4" w:space="0" w:color="000000"/>
              <w:right w:val="single" w:sz="4" w:space="0" w:color="000000"/>
            </w:tcBorders>
            <w:vAlign w:val="center"/>
            <w:hideMark/>
          </w:tcPr>
          <w:p w:rsidR="00BF08FF" w:rsidRPr="00D96D6E" w:rsidRDefault="00BF08FF" w:rsidP="0018477E">
            <w:pPr>
              <w:spacing w:after="60" w:line="276" w:lineRule="auto"/>
              <w:jc w:val="center"/>
              <w:rPr>
                <w:rFonts w:eastAsia="Calibri" w:cs="Times New Roman"/>
                <w:b/>
                <w:szCs w:val="26"/>
              </w:rPr>
            </w:pPr>
            <w:r w:rsidRPr="00D96D6E">
              <w:rPr>
                <w:rFonts w:eastAsia="Calibri" w:cs="Times New Roman"/>
                <w:b/>
                <w:szCs w:val="26"/>
              </w:rPr>
              <w:t>Cơ quan gặp vấn đề</w:t>
            </w:r>
          </w:p>
        </w:tc>
      </w:tr>
      <w:tr w:rsidR="00BF08FF" w:rsidRPr="00D96D6E" w:rsidTr="0018477E">
        <w:tc>
          <w:tcPr>
            <w:tcW w:w="6750" w:type="dxa"/>
            <w:tcBorders>
              <w:top w:val="single" w:sz="4" w:space="0" w:color="000000"/>
              <w:left w:val="single" w:sz="4" w:space="0" w:color="000000"/>
              <w:bottom w:val="single" w:sz="4" w:space="0" w:color="000000"/>
              <w:right w:val="single" w:sz="4" w:space="0" w:color="000000"/>
            </w:tcBorders>
            <w:vAlign w:val="center"/>
            <w:hideMark/>
          </w:tcPr>
          <w:p w:rsidR="00BF08FF" w:rsidRPr="00D96D6E" w:rsidRDefault="00BF08FF" w:rsidP="0018477E">
            <w:pPr>
              <w:spacing w:after="60" w:line="276" w:lineRule="auto"/>
              <w:rPr>
                <w:rFonts w:eastAsia="Calibri" w:cs="Times New Roman"/>
                <w:szCs w:val="26"/>
              </w:rPr>
            </w:pPr>
            <w:r w:rsidRPr="00D96D6E">
              <w:rPr>
                <w:rFonts w:eastAsia="Calibri" w:cs="Times New Roman"/>
                <w:szCs w:val="26"/>
              </w:rPr>
              <w:t>1. Đau bụng trên về phía bên trái, xuất hiện khi quá đói hoặc bị căng thẳng kéo dài.</w:t>
            </w:r>
          </w:p>
        </w:tc>
        <w:tc>
          <w:tcPr>
            <w:tcW w:w="2700" w:type="dxa"/>
            <w:tcBorders>
              <w:top w:val="single" w:sz="4" w:space="0" w:color="000000"/>
              <w:left w:val="single" w:sz="4" w:space="0" w:color="000000"/>
              <w:bottom w:val="single" w:sz="4" w:space="0" w:color="000000"/>
              <w:right w:val="single" w:sz="4" w:space="0" w:color="000000"/>
            </w:tcBorders>
            <w:vAlign w:val="center"/>
            <w:hideMark/>
          </w:tcPr>
          <w:p w:rsidR="00BF08FF" w:rsidRPr="00D96D6E" w:rsidRDefault="00BF08FF" w:rsidP="0018477E">
            <w:pPr>
              <w:spacing w:after="60" w:line="276" w:lineRule="auto"/>
              <w:rPr>
                <w:rFonts w:eastAsia="Calibri" w:cs="Times New Roman"/>
                <w:szCs w:val="26"/>
              </w:rPr>
            </w:pPr>
            <w:r w:rsidRPr="00D96D6E">
              <w:rPr>
                <w:rFonts w:eastAsia="Calibri" w:cs="Times New Roman"/>
                <w:szCs w:val="26"/>
              </w:rPr>
              <w:t>a. Ruột thừa</w:t>
            </w:r>
          </w:p>
        </w:tc>
      </w:tr>
      <w:tr w:rsidR="00BF08FF" w:rsidRPr="00D96D6E" w:rsidTr="0018477E">
        <w:tc>
          <w:tcPr>
            <w:tcW w:w="6750" w:type="dxa"/>
            <w:tcBorders>
              <w:top w:val="single" w:sz="4" w:space="0" w:color="000000"/>
              <w:left w:val="single" w:sz="4" w:space="0" w:color="000000"/>
              <w:bottom w:val="single" w:sz="4" w:space="0" w:color="000000"/>
              <w:right w:val="single" w:sz="4" w:space="0" w:color="000000"/>
            </w:tcBorders>
            <w:vAlign w:val="center"/>
            <w:hideMark/>
          </w:tcPr>
          <w:p w:rsidR="00BF08FF" w:rsidRPr="00D96D6E" w:rsidRDefault="00BF08FF" w:rsidP="0018477E">
            <w:pPr>
              <w:spacing w:after="60" w:line="276" w:lineRule="auto"/>
              <w:rPr>
                <w:rFonts w:eastAsia="Calibri" w:cs="Times New Roman"/>
                <w:szCs w:val="26"/>
              </w:rPr>
            </w:pPr>
            <w:r w:rsidRPr="00D96D6E">
              <w:rPr>
                <w:rFonts w:eastAsia="Calibri" w:cs="Times New Roman"/>
                <w:szCs w:val="26"/>
              </w:rPr>
              <w:lastRenderedPageBreak/>
              <w:t>2. Đau bụng dưới bên phải, cơn đau tăng dần và kéo dài; đau lan dần xuống hố chậu.</w:t>
            </w:r>
          </w:p>
        </w:tc>
        <w:tc>
          <w:tcPr>
            <w:tcW w:w="2700" w:type="dxa"/>
            <w:tcBorders>
              <w:top w:val="single" w:sz="4" w:space="0" w:color="000000"/>
              <w:left w:val="single" w:sz="4" w:space="0" w:color="000000"/>
              <w:bottom w:val="single" w:sz="4" w:space="0" w:color="000000"/>
              <w:right w:val="single" w:sz="4" w:space="0" w:color="000000"/>
            </w:tcBorders>
            <w:vAlign w:val="center"/>
            <w:hideMark/>
          </w:tcPr>
          <w:p w:rsidR="00BF08FF" w:rsidRPr="00D96D6E" w:rsidRDefault="00BF08FF" w:rsidP="0018477E">
            <w:pPr>
              <w:spacing w:after="60" w:line="276" w:lineRule="auto"/>
              <w:rPr>
                <w:rFonts w:eastAsia="Calibri" w:cs="Times New Roman"/>
                <w:szCs w:val="26"/>
              </w:rPr>
            </w:pPr>
            <w:r w:rsidRPr="00D96D6E">
              <w:rPr>
                <w:rFonts w:eastAsia="Calibri" w:cs="Times New Roman"/>
                <w:szCs w:val="26"/>
              </w:rPr>
              <w:t>b. Mật</w:t>
            </w:r>
          </w:p>
        </w:tc>
      </w:tr>
      <w:tr w:rsidR="00BF08FF" w:rsidRPr="00D96D6E" w:rsidTr="0018477E">
        <w:tc>
          <w:tcPr>
            <w:tcW w:w="6750" w:type="dxa"/>
            <w:tcBorders>
              <w:top w:val="single" w:sz="4" w:space="0" w:color="000000"/>
              <w:left w:val="single" w:sz="4" w:space="0" w:color="000000"/>
              <w:bottom w:val="single" w:sz="4" w:space="0" w:color="000000"/>
              <w:right w:val="single" w:sz="4" w:space="0" w:color="000000"/>
            </w:tcBorders>
            <w:vAlign w:val="center"/>
            <w:hideMark/>
          </w:tcPr>
          <w:p w:rsidR="00BF08FF" w:rsidRPr="00D96D6E" w:rsidRDefault="00BF08FF" w:rsidP="0018477E">
            <w:pPr>
              <w:spacing w:after="60" w:line="276" w:lineRule="auto"/>
              <w:rPr>
                <w:rFonts w:eastAsia="Calibri" w:cs="Times New Roman"/>
                <w:szCs w:val="26"/>
              </w:rPr>
            </w:pPr>
            <w:r w:rsidRPr="00D96D6E">
              <w:rPr>
                <w:rFonts w:eastAsia="Calibri" w:cs="Times New Roman"/>
                <w:szCs w:val="26"/>
              </w:rPr>
              <w:t>3. Đau trên rốn, bên phải, cơn đau dữ dội.</w:t>
            </w:r>
          </w:p>
        </w:tc>
        <w:tc>
          <w:tcPr>
            <w:tcW w:w="2700" w:type="dxa"/>
            <w:tcBorders>
              <w:top w:val="single" w:sz="4" w:space="0" w:color="000000"/>
              <w:left w:val="single" w:sz="4" w:space="0" w:color="000000"/>
              <w:bottom w:val="single" w:sz="4" w:space="0" w:color="000000"/>
              <w:right w:val="single" w:sz="4" w:space="0" w:color="000000"/>
            </w:tcBorders>
            <w:vAlign w:val="center"/>
            <w:hideMark/>
          </w:tcPr>
          <w:p w:rsidR="00BF08FF" w:rsidRPr="00D96D6E" w:rsidRDefault="00BF08FF" w:rsidP="0018477E">
            <w:pPr>
              <w:spacing w:after="60" w:line="276" w:lineRule="auto"/>
              <w:rPr>
                <w:rFonts w:eastAsia="Calibri" w:cs="Times New Roman"/>
                <w:szCs w:val="26"/>
              </w:rPr>
            </w:pPr>
            <w:r w:rsidRPr="00D96D6E">
              <w:rPr>
                <w:rFonts w:eastAsia="Calibri" w:cs="Times New Roman"/>
                <w:szCs w:val="26"/>
              </w:rPr>
              <w:t>c. Dạ dày</w:t>
            </w:r>
          </w:p>
        </w:tc>
      </w:tr>
    </w:tbl>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A. 1a, 2c, 3b</w:t>
      </w:r>
      <w:r w:rsidRPr="00D96D6E">
        <w:rPr>
          <w:rFonts w:eastAsia="Calibri" w:cs="Times New Roman"/>
          <w:szCs w:val="26"/>
        </w:rPr>
        <w:tab/>
      </w:r>
      <w:r w:rsidRPr="00D96D6E">
        <w:rPr>
          <w:rFonts w:eastAsia="Calibri" w:cs="Times New Roman"/>
          <w:szCs w:val="26"/>
        </w:rPr>
        <w:tab/>
        <w:t>B. 1b, 2a, 3c</w:t>
      </w:r>
      <w:r w:rsidRPr="00D96D6E">
        <w:rPr>
          <w:rFonts w:eastAsia="Calibri" w:cs="Times New Roman"/>
          <w:szCs w:val="26"/>
        </w:rPr>
        <w:tab/>
      </w:r>
      <w:r w:rsidRPr="00D96D6E">
        <w:rPr>
          <w:rFonts w:eastAsia="Calibri" w:cs="Times New Roman"/>
          <w:szCs w:val="26"/>
        </w:rPr>
        <w:tab/>
        <w:t>C. 1c, 2a, 3b</w:t>
      </w:r>
      <w:r w:rsidRPr="00D96D6E">
        <w:rPr>
          <w:rFonts w:eastAsia="Calibri" w:cs="Times New Roman"/>
          <w:szCs w:val="26"/>
        </w:rPr>
        <w:tab/>
      </w:r>
      <w:r w:rsidRPr="00D96D6E">
        <w:rPr>
          <w:rFonts w:eastAsia="Calibri" w:cs="Times New Roman"/>
          <w:szCs w:val="26"/>
        </w:rPr>
        <w:tab/>
        <w:t>D. 1c, 2b, 3a</w:t>
      </w:r>
    </w:p>
    <w:p w:rsidR="00BF08FF" w:rsidRPr="00D96D6E" w:rsidRDefault="00BF08FF" w:rsidP="00BF08FF">
      <w:pPr>
        <w:spacing w:after="60" w:line="276" w:lineRule="auto"/>
        <w:rPr>
          <w:rFonts w:eastAsia="Calibri" w:cs="Times New Roman"/>
          <w:b/>
          <w:szCs w:val="26"/>
        </w:rPr>
      </w:pPr>
      <w:r w:rsidRPr="00D96D6E">
        <w:rPr>
          <w:rFonts w:eastAsia="Calibri" w:cs="Times New Roman"/>
          <w:b/>
          <w:szCs w:val="26"/>
        </w:rPr>
        <w:t>Câu 7. Loại thức ăn nào bị biến đổi hóa học ở khoang miệng?</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A. Tinh bột chín</w:t>
      </w:r>
      <w:r w:rsidRPr="00D96D6E">
        <w:rPr>
          <w:rFonts w:eastAsia="Calibri" w:cs="Times New Roman"/>
          <w:szCs w:val="26"/>
        </w:rPr>
        <w:tab/>
        <w:t xml:space="preserve">B. Protein </w:t>
      </w:r>
      <w:r w:rsidRPr="00D96D6E">
        <w:rPr>
          <w:rFonts w:eastAsia="Calibri" w:cs="Times New Roman"/>
          <w:szCs w:val="26"/>
        </w:rPr>
        <w:tab/>
      </w:r>
      <w:r w:rsidRPr="00D96D6E">
        <w:rPr>
          <w:rFonts w:eastAsia="Calibri" w:cs="Times New Roman"/>
          <w:szCs w:val="26"/>
        </w:rPr>
        <w:tab/>
        <w:t>C. Lipit</w:t>
      </w:r>
      <w:r w:rsidRPr="00D96D6E">
        <w:rPr>
          <w:rFonts w:eastAsia="Calibri" w:cs="Times New Roman"/>
          <w:szCs w:val="26"/>
        </w:rPr>
        <w:tab/>
      </w:r>
      <w:r w:rsidRPr="00D96D6E">
        <w:rPr>
          <w:rFonts w:eastAsia="Calibri" w:cs="Times New Roman"/>
          <w:szCs w:val="26"/>
        </w:rPr>
        <w:tab/>
      </w:r>
      <w:r w:rsidRPr="00D96D6E">
        <w:rPr>
          <w:rFonts w:eastAsia="Calibri" w:cs="Times New Roman"/>
          <w:szCs w:val="26"/>
        </w:rPr>
        <w:tab/>
        <w:t>D. Axit nucleic</w:t>
      </w:r>
    </w:p>
    <w:p w:rsidR="00BF08FF" w:rsidRPr="00D96D6E" w:rsidRDefault="00BF08FF" w:rsidP="00BF08FF">
      <w:pPr>
        <w:spacing w:after="60" w:line="276" w:lineRule="auto"/>
        <w:rPr>
          <w:rFonts w:eastAsia="Calibri" w:cs="Times New Roman"/>
          <w:b/>
          <w:szCs w:val="26"/>
        </w:rPr>
      </w:pPr>
      <w:r w:rsidRPr="00D96D6E">
        <w:rPr>
          <w:rFonts w:eastAsia="Calibri" w:cs="Times New Roman"/>
          <w:b/>
          <w:szCs w:val="26"/>
        </w:rPr>
        <w:t xml:space="preserve">Câu 8. Ý nào sau đây </w:t>
      </w:r>
      <w:r w:rsidRPr="00D96D6E">
        <w:rPr>
          <w:rFonts w:eastAsia="Calibri" w:cs="Times New Roman"/>
          <w:b/>
          <w:i/>
          <w:szCs w:val="26"/>
        </w:rPr>
        <w:t>không</w:t>
      </w:r>
      <w:r w:rsidRPr="00D96D6E">
        <w:rPr>
          <w:rFonts w:eastAsia="Calibri" w:cs="Times New Roman"/>
          <w:b/>
          <w:szCs w:val="26"/>
        </w:rPr>
        <w:t xml:space="preserve"> đúng khi nói về bệnh xơ vữa động mạch?</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 xml:space="preserve">A. Thường xuất hiện ở người lớn tuổi ít vận động cơ bắp, chế độ ăn nhiều thịt, trứng, sữa. </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 xml:space="preserve">B. Do cholesteron và ion canxi ngấm vào thành mạch máu làm lòng mạch hẹp và gồ ghề. </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 xml:space="preserve">C. Động mạch xơ vữa có thể gây xuất huyết dạ dày, xuất huyết não hoặc tử vong. </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 xml:space="preserve">D. Người bị xơ vữa động mạch nên chịu khó nghỉ ngơi, bồi bổ nhiều tinh bột, đạm. </w:t>
      </w:r>
    </w:p>
    <w:p w:rsidR="00BF08FF" w:rsidRPr="00D96D6E" w:rsidRDefault="00BF08FF" w:rsidP="00BF08FF">
      <w:pPr>
        <w:spacing w:after="60" w:line="276" w:lineRule="auto"/>
        <w:rPr>
          <w:rFonts w:eastAsia="Calibri" w:cs="Times New Roman"/>
          <w:b/>
          <w:szCs w:val="26"/>
        </w:rPr>
      </w:pPr>
      <w:r w:rsidRPr="00D96D6E">
        <w:rPr>
          <w:rFonts w:eastAsia="Calibri" w:cs="Times New Roman"/>
          <w:b/>
          <w:szCs w:val="26"/>
        </w:rPr>
        <w:t>Câu 9. Nước chiếm 90% thành phần huyết tương, hỏi nó chiếm bao nhiêu % trong máu?</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A. 45%</w:t>
      </w:r>
      <w:r w:rsidRPr="00D96D6E">
        <w:rPr>
          <w:rFonts w:eastAsia="Calibri" w:cs="Times New Roman"/>
          <w:szCs w:val="26"/>
        </w:rPr>
        <w:tab/>
      </w:r>
      <w:r w:rsidRPr="00D96D6E">
        <w:rPr>
          <w:rFonts w:eastAsia="Calibri" w:cs="Times New Roman"/>
          <w:szCs w:val="26"/>
        </w:rPr>
        <w:tab/>
      </w:r>
      <w:r w:rsidRPr="00D96D6E">
        <w:rPr>
          <w:rFonts w:eastAsia="Calibri" w:cs="Times New Roman"/>
          <w:szCs w:val="26"/>
        </w:rPr>
        <w:tab/>
        <w:t>B. 49,5%</w:t>
      </w:r>
      <w:r w:rsidRPr="00D96D6E">
        <w:rPr>
          <w:rFonts w:eastAsia="Calibri" w:cs="Times New Roman"/>
          <w:szCs w:val="26"/>
        </w:rPr>
        <w:tab/>
      </w:r>
      <w:r w:rsidRPr="00D96D6E">
        <w:rPr>
          <w:rFonts w:eastAsia="Calibri" w:cs="Times New Roman"/>
          <w:szCs w:val="26"/>
        </w:rPr>
        <w:tab/>
        <w:t>C. 55%</w:t>
      </w:r>
      <w:r w:rsidRPr="00D96D6E">
        <w:rPr>
          <w:rFonts w:eastAsia="Calibri" w:cs="Times New Roman"/>
          <w:szCs w:val="26"/>
        </w:rPr>
        <w:tab/>
      </w:r>
      <w:r w:rsidRPr="00D96D6E">
        <w:rPr>
          <w:rFonts w:eastAsia="Calibri" w:cs="Times New Roman"/>
          <w:szCs w:val="26"/>
        </w:rPr>
        <w:tab/>
        <w:t>D. 45,9%</w:t>
      </w:r>
    </w:p>
    <w:p w:rsidR="00BF08FF" w:rsidRPr="00D96D6E" w:rsidRDefault="00BF08FF" w:rsidP="00BF08FF">
      <w:pPr>
        <w:spacing w:after="60" w:line="276" w:lineRule="auto"/>
        <w:rPr>
          <w:rFonts w:eastAsia="Calibri" w:cs="Times New Roman"/>
          <w:b/>
          <w:szCs w:val="26"/>
        </w:rPr>
      </w:pPr>
      <w:r w:rsidRPr="00D96D6E">
        <w:rPr>
          <w:rFonts w:eastAsia="Calibri" w:cs="Times New Roman"/>
          <w:b/>
          <w:szCs w:val="26"/>
        </w:rPr>
        <w:t>Câu 10. Vì sao tim làm việc cả đời không mệt mỏi?</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A. Trong mỗi chu kỳ co dãn, tim đã nghỉ ngơi hoàn toàn 0,4s</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B. Trong mỗi chu kỳ co dãn, tim đã nghỉ ngơi hoàn toàn 0,5s</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C. Trong mỗi chu kỳ co dãn, tim đã nghỉ ngơi hoàn toàn 0,1s</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D. Trong mỗi chu kỳ co dãn, tim đã nghỉ ngơi hoàn toàn 0,7s</w:t>
      </w:r>
    </w:p>
    <w:p w:rsidR="00BF08FF" w:rsidRPr="00D96D6E" w:rsidRDefault="00BF08FF" w:rsidP="00BF08FF">
      <w:pPr>
        <w:spacing w:after="60" w:line="276" w:lineRule="auto"/>
        <w:rPr>
          <w:rFonts w:eastAsia="Calibri" w:cs="Times New Roman"/>
          <w:b/>
          <w:szCs w:val="26"/>
        </w:rPr>
      </w:pPr>
      <w:r w:rsidRPr="00D96D6E">
        <w:rPr>
          <w:rFonts w:eastAsia="Calibri" w:cs="Times New Roman"/>
          <w:b/>
          <w:szCs w:val="26"/>
        </w:rPr>
        <w:t>Câu 11. Quá trình trao đổi khí ở người diễn ra theo cơ chế nào?</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 xml:space="preserve">A. Bổ sung.      </w:t>
      </w:r>
      <w:r w:rsidRPr="00D96D6E">
        <w:rPr>
          <w:rFonts w:eastAsia="Calibri" w:cs="Times New Roman"/>
          <w:szCs w:val="26"/>
        </w:rPr>
        <w:tab/>
      </w:r>
      <w:r w:rsidRPr="00D96D6E">
        <w:rPr>
          <w:rFonts w:eastAsia="Calibri" w:cs="Times New Roman"/>
          <w:szCs w:val="26"/>
        </w:rPr>
        <w:tab/>
        <w:t>B. Chủ động.</w:t>
      </w:r>
      <w:r w:rsidRPr="00D96D6E">
        <w:rPr>
          <w:rFonts w:eastAsia="Calibri" w:cs="Times New Roman"/>
          <w:szCs w:val="26"/>
        </w:rPr>
        <w:tab/>
      </w:r>
      <w:r w:rsidRPr="00D96D6E">
        <w:rPr>
          <w:rFonts w:eastAsia="Calibri" w:cs="Times New Roman"/>
          <w:szCs w:val="26"/>
        </w:rPr>
        <w:tab/>
        <w:t>C. Thẩm thấu</w:t>
      </w:r>
      <w:r w:rsidRPr="00D96D6E">
        <w:rPr>
          <w:rFonts w:eastAsia="Calibri" w:cs="Times New Roman"/>
          <w:szCs w:val="26"/>
        </w:rPr>
        <w:tab/>
      </w:r>
      <w:r w:rsidRPr="00D96D6E">
        <w:rPr>
          <w:rFonts w:eastAsia="Calibri" w:cs="Times New Roman"/>
          <w:szCs w:val="26"/>
        </w:rPr>
        <w:tab/>
        <w:t>D. Khuếch tán</w:t>
      </w:r>
    </w:p>
    <w:p w:rsidR="00BF08FF" w:rsidRPr="00D96D6E" w:rsidRDefault="00BF08FF" w:rsidP="00BF08FF">
      <w:pPr>
        <w:spacing w:after="60" w:line="276" w:lineRule="auto"/>
        <w:rPr>
          <w:rFonts w:eastAsia="Calibri" w:cs="Times New Roman"/>
          <w:b/>
          <w:szCs w:val="26"/>
        </w:rPr>
      </w:pPr>
      <w:r w:rsidRPr="00D96D6E">
        <w:rPr>
          <w:rFonts w:eastAsia="Calibri" w:cs="Times New Roman"/>
          <w:b/>
          <w:szCs w:val="26"/>
        </w:rPr>
        <w:t>Câu 12. Khi được tiêm phòng vacxin thuỷ đậu, chúng ta sẽ không bị mắc căn bệnh này trong tương lai. Đây là dạng miễn dịch nào?</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A. Miễn dịch tự nhiên</w:t>
      </w:r>
      <w:r w:rsidRPr="00D96D6E">
        <w:rPr>
          <w:rFonts w:eastAsia="Calibri" w:cs="Times New Roman"/>
          <w:szCs w:val="26"/>
        </w:rPr>
        <w:tab/>
      </w:r>
      <w:r w:rsidRPr="00D96D6E">
        <w:rPr>
          <w:rFonts w:eastAsia="Calibri" w:cs="Times New Roman"/>
          <w:szCs w:val="26"/>
        </w:rPr>
        <w:tab/>
      </w:r>
      <w:r w:rsidRPr="00D96D6E">
        <w:rPr>
          <w:rFonts w:eastAsia="Calibri" w:cs="Times New Roman"/>
          <w:szCs w:val="26"/>
        </w:rPr>
        <w:tab/>
        <w:t>B. Miễn dịch nhân tạo</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C. Miễn dịch tập nhiễm</w:t>
      </w:r>
      <w:r w:rsidRPr="00D96D6E">
        <w:rPr>
          <w:rFonts w:eastAsia="Calibri" w:cs="Times New Roman"/>
          <w:szCs w:val="26"/>
        </w:rPr>
        <w:tab/>
      </w:r>
      <w:r w:rsidRPr="00D96D6E">
        <w:rPr>
          <w:rFonts w:eastAsia="Calibri" w:cs="Times New Roman"/>
          <w:szCs w:val="26"/>
        </w:rPr>
        <w:tab/>
      </w:r>
      <w:r w:rsidRPr="00D96D6E">
        <w:rPr>
          <w:rFonts w:eastAsia="Calibri" w:cs="Times New Roman"/>
          <w:szCs w:val="26"/>
        </w:rPr>
        <w:tab/>
        <w:t>D. Miễn dịch bẩm sinh</w:t>
      </w:r>
    </w:p>
    <w:p w:rsidR="00BF08FF" w:rsidRPr="00D96D6E" w:rsidRDefault="00BF08FF" w:rsidP="00BF08FF">
      <w:pPr>
        <w:spacing w:after="60" w:line="276" w:lineRule="auto"/>
        <w:rPr>
          <w:rFonts w:eastAsia="Calibri" w:cs="Times New Roman"/>
          <w:b/>
          <w:szCs w:val="26"/>
        </w:rPr>
      </w:pPr>
      <w:r w:rsidRPr="00D96D6E">
        <w:rPr>
          <w:rFonts w:eastAsia="Calibri" w:cs="Times New Roman"/>
          <w:b/>
          <w:szCs w:val="26"/>
        </w:rPr>
        <w:t>Câu 13. Mô máu và bạch huyết được xếp vào nhóm mô nào?</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A. Mô liên kết.</w:t>
      </w:r>
      <w:r w:rsidRPr="00D96D6E">
        <w:rPr>
          <w:rFonts w:eastAsia="Calibri" w:cs="Times New Roman"/>
          <w:szCs w:val="26"/>
        </w:rPr>
        <w:tab/>
      </w:r>
      <w:r w:rsidRPr="00D96D6E">
        <w:rPr>
          <w:rFonts w:eastAsia="Calibri" w:cs="Times New Roman"/>
          <w:szCs w:val="26"/>
        </w:rPr>
        <w:tab/>
      </w:r>
      <w:r w:rsidRPr="00D96D6E">
        <w:rPr>
          <w:rFonts w:eastAsia="Calibri" w:cs="Times New Roman"/>
          <w:szCs w:val="26"/>
        </w:rPr>
        <w:tab/>
      </w:r>
      <w:r w:rsidRPr="00D96D6E">
        <w:rPr>
          <w:rFonts w:eastAsia="Calibri" w:cs="Times New Roman"/>
          <w:szCs w:val="26"/>
        </w:rPr>
        <w:tab/>
        <w:t>B. Mô thần kinh.</w:t>
      </w:r>
      <w:r w:rsidRPr="00D96D6E">
        <w:rPr>
          <w:rFonts w:eastAsia="Calibri" w:cs="Times New Roman"/>
          <w:szCs w:val="26"/>
        </w:rPr>
        <w:tab/>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C. Mô cơ.</w:t>
      </w:r>
      <w:r w:rsidRPr="00D96D6E">
        <w:rPr>
          <w:rFonts w:eastAsia="Calibri" w:cs="Times New Roman"/>
          <w:szCs w:val="26"/>
        </w:rPr>
        <w:tab/>
      </w:r>
      <w:r w:rsidRPr="00D96D6E">
        <w:rPr>
          <w:rFonts w:eastAsia="Calibri" w:cs="Times New Roman"/>
          <w:szCs w:val="26"/>
        </w:rPr>
        <w:tab/>
      </w:r>
      <w:r w:rsidRPr="00D96D6E">
        <w:rPr>
          <w:rFonts w:eastAsia="Calibri" w:cs="Times New Roman"/>
          <w:szCs w:val="26"/>
        </w:rPr>
        <w:tab/>
      </w:r>
      <w:r w:rsidRPr="00D96D6E">
        <w:rPr>
          <w:rFonts w:eastAsia="Calibri" w:cs="Times New Roman"/>
          <w:szCs w:val="26"/>
        </w:rPr>
        <w:tab/>
        <w:t>D. Mô biểu bì.</w:t>
      </w:r>
    </w:p>
    <w:p w:rsidR="00BF08FF" w:rsidRPr="00D96D6E" w:rsidRDefault="00BF08FF" w:rsidP="00BF08FF">
      <w:pPr>
        <w:spacing w:after="60" w:line="276" w:lineRule="auto"/>
        <w:rPr>
          <w:rFonts w:eastAsia="Calibri" w:cs="Times New Roman"/>
          <w:b/>
          <w:szCs w:val="26"/>
        </w:rPr>
      </w:pPr>
      <w:r w:rsidRPr="00D96D6E">
        <w:rPr>
          <w:rFonts w:eastAsia="Calibri" w:cs="Times New Roman"/>
          <w:b/>
          <w:szCs w:val="26"/>
        </w:rPr>
        <w:t>Câu 14. Cơ có hai tính chất cơ bản, đó là?</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A. Co và dãn.</w:t>
      </w:r>
      <w:r w:rsidRPr="00D96D6E">
        <w:rPr>
          <w:rFonts w:eastAsia="Calibri" w:cs="Times New Roman"/>
          <w:szCs w:val="26"/>
        </w:rPr>
        <w:tab/>
      </w:r>
      <w:r w:rsidRPr="00D96D6E">
        <w:rPr>
          <w:rFonts w:eastAsia="Calibri" w:cs="Times New Roman"/>
          <w:szCs w:val="26"/>
        </w:rPr>
        <w:tab/>
      </w:r>
      <w:r w:rsidRPr="00D96D6E">
        <w:rPr>
          <w:rFonts w:eastAsia="Calibri" w:cs="Times New Roman"/>
          <w:szCs w:val="26"/>
        </w:rPr>
        <w:tab/>
      </w:r>
      <w:r w:rsidRPr="00D96D6E">
        <w:rPr>
          <w:rFonts w:eastAsia="Calibri" w:cs="Times New Roman"/>
          <w:szCs w:val="26"/>
        </w:rPr>
        <w:tab/>
      </w:r>
      <w:r w:rsidRPr="00D96D6E">
        <w:rPr>
          <w:rFonts w:eastAsia="Calibri" w:cs="Times New Roman"/>
          <w:szCs w:val="26"/>
        </w:rPr>
        <w:tab/>
        <w:t>B. Gấp và duỗi.</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C. Phồng và xẹp.</w:t>
      </w:r>
      <w:r w:rsidRPr="00D96D6E">
        <w:rPr>
          <w:rFonts w:eastAsia="Calibri" w:cs="Times New Roman"/>
          <w:szCs w:val="26"/>
        </w:rPr>
        <w:tab/>
      </w:r>
      <w:r w:rsidRPr="00D96D6E">
        <w:rPr>
          <w:rFonts w:eastAsia="Calibri" w:cs="Times New Roman"/>
          <w:szCs w:val="26"/>
        </w:rPr>
        <w:tab/>
      </w:r>
      <w:r w:rsidRPr="00D96D6E">
        <w:rPr>
          <w:rFonts w:eastAsia="Calibri" w:cs="Times New Roman"/>
          <w:szCs w:val="26"/>
        </w:rPr>
        <w:tab/>
      </w:r>
      <w:r w:rsidRPr="00D96D6E">
        <w:rPr>
          <w:rFonts w:eastAsia="Calibri" w:cs="Times New Roman"/>
          <w:szCs w:val="26"/>
        </w:rPr>
        <w:tab/>
        <w:t>D. Kéo và đẩy.</w:t>
      </w:r>
    </w:p>
    <w:p w:rsidR="00BF08FF" w:rsidRPr="00D96D6E" w:rsidRDefault="00BF08FF" w:rsidP="00BF08FF">
      <w:pPr>
        <w:spacing w:after="60" w:line="276" w:lineRule="auto"/>
        <w:rPr>
          <w:rFonts w:eastAsia="Calibri" w:cs="Times New Roman"/>
          <w:b/>
          <w:szCs w:val="26"/>
        </w:rPr>
      </w:pPr>
      <w:r w:rsidRPr="00D96D6E">
        <w:rPr>
          <w:rFonts w:eastAsia="Calibri" w:cs="Times New Roman"/>
          <w:b/>
          <w:szCs w:val="26"/>
        </w:rPr>
        <w:t>Câu 15. Trong quá trình đông máu tế bào máu nào sau đây đóng vai trò chính hình thành khối đông máu?</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lastRenderedPageBreak/>
        <w:t xml:space="preserve">A. Hồng cầu          </w:t>
      </w:r>
      <w:r w:rsidRPr="00D96D6E">
        <w:rPr>
          <w:rFonts w:eastAsia="Calibri" w:cs="Times New Roman"/>
          <w:szCs w:val="26"/>
        </w:rPr>
        <w:tab/>
        <w:t xml:space="preserve">B. Bạch cầu          </w:t>
      </w:r>
      <w:r w:rsidRPr="00D96D6E">
        <w:rPr>
          <w:rFonts w:eastAsia="Calibri" w:cs="Times New Roman"/>
          <w:szCs w:val="26"/>
        </w:rPr>
        <w:tab/>
        <w:t xml:space="preserve">C. Tiểu cầu           </w:t>
      </w:r>
      <w:r w:rsidRPr="00D96D6E">
        <w:rPr>
          <w:rFonts w:eastAsia="Calibri" w:cs="Times New Roman"/>
          <w:szCs w:val="26"/>
        </w:rPr>
        <w:tab/>
        <w:t>D. Huyết thanh</w:t>
      </w:r>
    </w:p>
    <w:p w:rsidR="00BF08FF" w:rsidRPr="00D96D6E" w:rsidRDefault="00BF08FF" w:rsidP="00BF08FF">
      <w:pPr>
        <w:spacing w:after="60" w:line="276" w:lineRule="auto"/>
        <w:rPr>
          <w:rFonts w:eastAsia="Calibri" w:cs="Times New Roman"/>
          <w:b/>
          <w:szCs w:val="26"/>
        </w:rPr>
      </w:pPr>
      <w:r w:rsidRPr="00D96D6E">
        <w:rPr>
          <w:rFonts w:eastAsia="Calibri" w:cs="Times New Roman"/>
          <w:b/>
          <w:szCs w:val="26"/>
        </w:rPr>
        <w:t>Câu 16. Trong cơ thể sống, tế bào nằm chìm ngập trong loại dịch nào?</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A. Nước mô</w:t>
      </w:r>
      <w:r w:rsidRPr="00D96D6E">
        <w:rPr>
          <w:rFonts w:eastAsia="Calibri" w:cs="Times New Roman"/>
          <w:szCs w:val="26"/>
        </w:rPr>
        <w:tab/>
      </w:r>
      <w:r w:rsidRPr="00D96D6E">
        <w:rPr>
          <w:rFonts w:eastAsia="Calibri" w:cs="Times New Roman"/>
          <w:szCs w:val="26"/>
        </w:rPr>
        <w:tab/>
        <w:t>B. Máu</w:t>
      </w:r>
      <w:r w:rsidRPr="00D96D6E">
        <w:rPr>
          <w:rFonts w:eastAsia="Calibri" w:cs="Times New Roman"/>
          <w:szCs w:val="26"/>
        </w:rPr>
        <w:tab/>
      </w:r>
      <w:r w:rsidRPr="00D96D6E">
        <w:rPr>
          <w:rFonts w:eastAsia="Calibri" w:cs="Times New Roman"/>
          <w:szCs w:val="26"/>
        </w:rPr>
        <w:tab/>
        <w:t>C. Dịch bạch huyết</w:t>
      </w:r>
      <w:r w:rsidRPr="00D96D6E">
        <w:rPr>
          <w:rFonts w:eastAsia="Calibri" w:cs="Times New Roman"/>
          <w:szCs w:val="26"/>
        </w:rPr>
        <w:tab/>
      </w:r>
      <w:r w:rsidRPr="00D96D6E">
        <w:rPr>
          <w:rFonts w:eastAsia="Calibri" w:cs="Times New Roman"/>
          <w:szCs w:val="26"/>
        </w:rPr>
        <w:tab/>
        <w:t>D. Dịch nhân</w:t>
      </w:r>
    </w:p>
    <w:p w:rsidR="00BF08FF" w:rsidRPr="00D96D6E" w:rsidRDefault="00BF08FF" w:rsidP="00BF08FF">
      <w:pPr>
        <w:spacing w:after="60" w:line="276" w:lineRule="auto"/>
        <w:rPr>
          <w:rFonts w:eastAsia="Calibri" w:cs="Times New Roman"/>
          <w:b/>
          <w:szCs w:val="26"/>
        </w:rPr>
      </w:pPr>
      <w:r w:rsidRPr="00D96D6E">
        <w:rPr>
          <w:rFonts w:eastAsia="Calibri" w:cs="Times New Roman"/>
          <w:b/>
          <w:szCs w:val="26"/>
        </w:rPr>
        <w:t>Câu 17. Cho các loại bạch cầu sau, có bao nhiêu loại bạch cầu tham gia vào hoạt động thực bào?</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1. Bạch cầu mono</w:t>
      </w:r>
      <w:r w:rsidRPr="00D96D6E">
        <w:rPr>
          <w:rFonts w:eastAsia="Calibri" w:cs="Times New Roman"/>
          <w:szCs w:val="26"/>
        </w:rPr>
        <w:tab/>
      </w:r>
      <w:r w:rsidRPr="00D96D6E">
        <w:rPr>
          <w:rFonts w:eastAsia="Calibri" w:cs="Times New Roman"/>
          <w:szCs w:val="26"/>
        </w:rPr>
        <w:tab/>
        <w:t>2. Bạch cầu trung tính</w:t>
      </w:r>
      <w:r w:rsidRPr="00D96D6E">
        <w:rPr>
          <w:rFonts w:eastAsia="Calibri" w:cs="Times New Roman"/>
          <w:szCs w:val="26"/>
        </w:rPr>
        <w:tab/>
      </w:r>
      <w:r w:rsidRPr="00D96D6E">
        <w:rPr>
          <w:rFonts w:eastAsia="Calibri" w:cs="Times New Roman"/>
          <w:szCs w:val="26"/>
        </w:rPr>
        <w:tab/>
      </w:r>
      <w:r w:rsidRPr="00D96D6E">
        <w:rPr>
          <w:rFonts w:eastAsia="Calibri" w:cs="Times New Roman"/>
          <w:szCs w:val="26"/>
        </w:rPr>
        <w:tab/>
        <w:t>3. Bạch cầu ưa axit</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4. Bạch cầu ưa kiềm</w:t>
      </w:r>
      <w:r w:rsidRPr="00D96D6E">
        <w:rPr>
          <w:rFonts w:eastAsia="Calibri" w:cs="Times New Roman"/>
          <w:szCs w:val="26"/>
        </w:rPr>
        <w:tab/>
      </w:r>
      <w:r w:rsidRPr="00D96D6E">
        <w:rPr>
          <w:rFonts w:eastAsia="Calibri" w:cs="Times New Roman"/>
          <w:szCs w:val="26"/>
        </w:rPr>
        <w:tab/>
        <w:t>5. Bạch cầu lympho</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 xml:space="preserve">A. 4      </w:t>
      </w:r>
      <w:r w:rsidRPr="00D96D6E">
        <w:rPr>
          <w:rFonts w:eastAsia="Calibri" w:cs="Times New Roman"/>
          <w:szCs w:val="26"/>
        </w:rPr>
        <w:tab/>
      </w:r>
      <w:r w:rsidRPr="00D96D6E">
        <w:rPr>
          <w:rFonts w:eastAsia="Calibri" w:cs="Times New Roman"/>
          <w:szCs w:val="26"/>
        </w:rPr>
        <w:tab/>
      </w:r>
      <w:r w:rsidRPr="00D96D6E">
        <w:rPr>
          <w:rFonts w:eastAsia="Calibri" w:cs="Times New Roman"/>
          <w:szCs w:val="26"/>
        </w:rPr>
        <w:tab/>
        <w:t>B. 2</w:t>
      </w:r>
      <w:r w:rsidRPr="00D96D6E">
        <w:rPr>
          <w:rFonts w:eastAsia="Calibri" w:cs="Times New Roman"/>
          <w:szCs w:val="26"/>
        </w:rPr>
        <w:tab/>
      </w:r>
      <w:r w:rsidRPr="00D96D6E">
        <w:rPr>
          <w:rFonts w:eastAsia="Calibri" w:cs="Times New Roman"/>
          <w:szCs w:val="26"/>
        </w:rPr>
        <w:tab/>
      </w:r>
      <w:r w:rsidRPr="00D96D6E">
        <w:rPr>
          <w:rFonts w:eastAsia="Calibri" w:cs="Times New Roman"/>
          <w:szCs w:val="26"/>
        </w:rPr>
        <w:tab/>
        <w:t xml:space="preserve">C. 3     </w:t>
      </w:r>
      <w:r w:rsidRPr="00D96D6E">
        <w:rPr>
          <w:rFonts w:eastAsia="Calibri" w:cs="Times New Roman"/>
          <w:szCs w:val="26"/>
        </w:rPr>
        <w:tab/>
        <w:t xml:space="preserve"> </w:t>
      </w:r>
      <w:r w:rsidRPr="00D96D6E">
        <w:rPr>
          <w:rFonts w:eastAsia="Calibri" w:cs="Times New Roman"/>
          <w:szCs w:val="26"/>
        </w:rPr>
        <w:tab/>
      </w:r>
      <w:r w:rsidRPr="00D96D6E">
        <w:rPr>
          <w:rFonts w:eastAsia="Calibri" w:cs="Times New Roman"/>
          <w:szCs w:val="26"/>
        </w:rPr>
        <w:tab/>
        <w:t>D. 1</w:t>
      </w:r>
    </w:p>
    <w:p w:rsidR="00BF08FF" w:rsidRPr="00D96D6E" w:rsidRDefault="00BF08FF" w:rsidP="00BF08FF">
      <w:pPr>
        <w:spacing w:after="60" w:line="276" w:lineRule="auto"/>
        <w:rPr>
          <w:rFonts w:eastAsia="Calibri" w:cs="Times New Roman"/>
          <w:b/>
          <w:szCs w:val="26"/>
        </w:rPr>
      </w:pPr>
      <w:r w:rsidRPr="00D96D6E">
        <w:rPr>
          <w:rFonts w:eastAsia="Calibri" w:cs="Times New Roman"/>
          <w:b/>
          <w:szCs w:val="26"/>
        </w:rPr>
        <w:t>Câu 18. Hô hấp nhân tạo không áp dụng cho trường hợp nào dưới đây?</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A. Nạn nhân bị đuối nước</w:t>
      </w:r>
      <w:r w:rsidRPr="00D96D6E">
        <w:rPr>
          <w:rFonts w:eastAsia="Calibri" w:cs="Times New Roman"/>
          <w:szCs w:val="26"/>
        </w:rPr>
        <w:tab/>
      </w:r>
      <w:r w:rsidRPr="00D96D6E">
        <w:rPr>
          <w:rFonts w:eastAsia="Calibri" w:cs="Times New Roman"/>
          <w:szCs w:val="26"/>
        </w:rPr>
        <w:tab/>
      </w:r>
      <w:r w:rsidRPr="00D96D6E">
        <w:rPr>
          <w:rFonts w:eastAsia="Calibri" w:cs="Times New Roman"/>
          <w:szCs w:val="26"/>
        </w:rPr>
        <w:tab/>
        <w:t>C. Nạn nhân bị sốt cao</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B. Nạn nhân bị điện giật</w:t>
      </w:r>
      <w:r w:rsidRPr="00D96D6E">
        <w:rPr>
          <w:rFonts w:eastAsia="Calibri" w:cs="Times New Roman"/>
          <w:szCs w:val="26"/>
        </w:rPr>
        <w:tab/>
      </w:r>
      <w:r w:rsidRPr="00D96D6E">
        <w:rPr>
          <w:rFonts w:eastAsia="Calibri" w:cs="Times New Roman"/>
          <w:szCs w:val="26"/>
        </w:rPr>
        <w:tab/>
      </w:r>
      <w:r w:rsidRPr="00D96D6E">
        <w:rPr>
          <w:rFonts w:eastAsia="Calibri" w:cs="Times New Roman"/>
          <w:szCs w:val="26"/>
        </w:rPr>
        <w:tab/>
      </w:r>
      <w:r w:rsidRPr="00D96D6E">
        <w:rPr>
          <w:rFonts w:eastAsia="Calibri" w:cs="Times New Roman"/>
          <w:szCs w:val="26"/>
        </w:rPr>
        <w:tab/>
        <w:t>D. Nạn nhân bị ngạt khí</w:t>
      </w:r>
    </w:p>
    <w:p w:rsidR="00BF08FF" w:rsidRPr="00D96D6E" w:rsidRDefault="00BF08FF" w:rsidP="00BF08FF">
      <w:pPr>
        <w:spacing w:after="60" w:line="276" w:lineRule="auto"/>
        <w:rPr>
          <w:rFonts w:eastAsia="Calibri" w:cs="Times New Roman"/>
          <w:b/>
          <w:szCs w:val="26"/>
        </w:rPr>
      </w:pPr>
      <w:r w:rsidRPr="00D96D6E">
        <w:rPr>
          <w:rFonts w:eastAsia="Calibri" w:cs="Times New Roman"/>
          <w:b/>
          <w:szCs w:val="26"/>
        </w:rPr>
        <w:t>Câu 19. Nối các ý ở cột (A) với cột (B)</w:t>
      </w:r>
      <w:r w:rsidRPr="00D96D6E">
        <w:rPr>
          <w:rFonts w:eastAsia="Calibri" w:cs="Times New Roman"/>
          <w:szCs w:val="26"/>
        </w:rPr>
        <w:t xml:space="preserve"> </w:t>
      </w:r>
      <w:r w:rsidRPr="00D96D6E">
        <w:rPr>
          <w:rFonts w:eastAsia="Calibri" w:cs="Times New Roman"/>
          <w:b/>
          <w:szCs w:val="26"/>
        </w:rPr>
        <w:t>sao cho phù hợp</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7"/>
        <w:gridCol w:w="5043"/>
      </w:tblGrid>
      <w:tr w:rsidR="00BF08FF" w:rsidRPr="00D96D6E" w:rsidTr="0018477E">
        <w:trPr>
          <w:trHeight w:val="275"/>
        </w:trPr>
        <w:tc>
          <w:tcPr>
            <w:tcW w:w="4407" w:type="dxa"/>
            <w:tcBorders>
              <w:top w:val="single" w:sz="4" w:space="0" w:color="000000"/>
              <w:left w:val="single" w:sz="4" w:space="0" w:color="000000"/>
              <w:bottom w:val="single" w:sz="4" w:space="0" w:color="000000"/>
              <w:right w:val="single" w:sz="4" w:space="0" w:color="000000"/>
            </w:tcBorders>
            <w:vAlign w:val="center"/>
            <w:hideMark/>
          </w:tcPr>
          <w:p w:rsidR="00BF08FF" w:rsidRPr="00D96D6E" w:rsidRDefault="00BF08FF" w:rsidP="0018477E">
            <w:pPr>
              <w:spacing w:after="60" w:line="276" w:lineRule="auto"/>
              <w:jc w:val="center"/>
              <w:rPr>
                <w:rFonts w:eastAsia="Calibri" w:cs="Times New Roman"/>
                <w:szCs w:val="26"/>
              </w:rPr>
            </w:pPr>
            <w:r w:rsidRPr="00D96D6E">
              <w:rPr>
                <w:rFonts w:eastAsia="Calibri" w:cs="Times New Roman"/>
                <w:szCs w:val="26"/>
              </w:rPr>
              <w:t>Mục đích (A)</w:t>
            </w:r>
          </w:p>
        </w:tc>
        <w:tc>
          <w:tcPr>
            <w:tcW w:w="5043" w:type="dxa"/>
            <w:tcBorders>
              <w:top w:val="single" w:sz="4" w:space="0" w:color="000000"/>
              <w:left w:val="single" w:sz="4" w:space="0" w:color="000000"/>
              <w:bottom w:val="single" w:sz="4" w:space="0" w:color="000000"/>
              <w:right w:val="single" w:sz="4" w:space="0" w:color="000000"/>
            </w:tcBorders>
            <w:vAlign w:val="center"/>
            <w:hideMark/>
          </w:tcPr>
          <w:p w:rsidR="00BF08FF" w:rsidRPr="00D96D6E" w:rsidRDefault="00BF08FF" w:rsidP="0018477E">
            <w:pPr>
              <w:spacing w:after="60" w:line="276" w:lineRule="auto"/>
              <w:jc w:val="center"/>
              <w:rPr>
                <w:rFonts w:eastAsia="Calibri" w:cs="Times New Roman"/>
                <w:szCs w:val="26"/>
              </w:rPr>
            </w:pPr>
            <w:r w:rsidRPr="00D96D6E">
              <w:rPr>
                <w:rFonts w:eastAsia="Calibri" w:cs="Times New Roman"/>
                <w:szCs w:val="26"/>
              </w:rPr>
              <w:t>Biện pháp (B)</w:t>
            </w:r>
          </w:p>
        </w:tc>
      </w:tr>
      <w:tr w:rsidR="00BF08FF" w:rsidRPr="00D96D6E" w:rsidTr="0018477E">
        <w:tc>
          <w:tcPr>
            <w:tcW w:w="4407" w:type="dxa"/>
            <w:tcBorders>
              <w:top w:val="single" w:sz="4" w:space="0" w:color="000000"/>
              <w:left w:val="single" w:sz="4" w:space="0" w:color="000000"/>
              <w:bottom w:val="single" w:sz="4" w:space="0" w:color="000000"/>
              <w:right w:val="single" w:sz="4" w:space="0" w:color="000000"/>
            </w:tcBorders>
            <w:vAlign w:val="center"/>
            <w:hideMark/>
          </w:tcPr>
          <w:p w:rsidR="00BF08FF" w:rsidRPr="00D96D6E" w:rsidRDefault="00BF08FF" w:rsidP="0018477E">
            <w:pPr>
              <w:spacing w:after="60" w:line="276" w:lineRule="auto"/>
              <w:ind w:left="284" w:hanging="284"/>
              <w:rPr>
                <w:rFonts w:eastAsia="Calibri" w:cs="Times New Roman"/>
                <w:szCs w:val="26"/>
              </w:rPr>
            </w:pPr>
            <w:r w:rsidRPr="00D96D6E">
              <w:rPr>
                <w:rFonts w:eastAsia="Calibri" w:cs="Times New Roman"/>
                <w:szCs w:val="26"/>
              </w:rPr>
              <w:t>1. Để tăng cường khả năng sinh công của cơ và giúp cơ làm việc dẻo dai</w:t>
            </w:r>
          </w:p>
        </w:tc>
        <w:tc>
          <w:tcPr>
            <w:tcW w:w="5043" w:type="dxa"/>
            <w:tcBorders>
              <w:top w:val="single" w:sz="4" w:space="0" w:color="000000"/>
              <w:left w:val="single" w:sz="4" w:space="0" w:color="000000"/>
              <w:bottom w:val="single" w:sz="4" w:space="0" w:color="000000"/>
              <w:right w:val="single" w:sz="4" w:space="0" w:color="000000"/>
            </w:tcBorders>
            <w:vAlign w:val="center"/>
            <w:hideMark/>
          </w:tcPr>
          <w:p w:rsidR="00BF08FF" w:rsidRPr="00D96D6E" w:rsidRDefault="00BF08FF" w:rsidP="0018477E">
            <w:pPr>
              <w:spacing w:after="60" w:line="276" w:lineRule="auto"/>
              <w:rPr>
                <w:rFonts w:eastAsia="Calibri" w:cs="Times New Roman"/>
                <w:szCs w:val="26"/>
              </w:rPr>
            </w:pPr>
            <w:r w:rsidRPr="00D96D6E">
              <w:rPr>
                <w:rFonts w:eastAsia="Calibri" w:cs="Times New Roman"/>
                <w:szCs w:val="26"/>
              </w:rPr>
              <w:t>a. Nghỉ ngơi, xoa bóp, uống nhiều nước lọc</w:t>
            </w:r>
          </w:p>
        </w:tc>
      </w:tr>
      <w:tr w:rsidR="00BF08FF" w:rsidRPr="00D96D6E" w:rsidTr="0018477E">
        <w:tc>
          <w:tcPr>
            <w:tcW w:w="4407" w:type="dxa"/>
            <w:tcBorders>
              <w:top w:val="single" w:sz="4" w:space="0" w:color="000000"/>
              <w:left w:val="single" w:sz="4" w:space="0" w:color="000000"/>
              <w:bottom w:val="single" w:sz="4" w:space="0" w:color="000000"/>
              <w:right w:val="single" w:sz="4" w:space="0" w:color="000000"/>
            </w:tcBorders>
            <w:vAlign w:val="center"/>
            <w:hideMark/>
          </w:tcPr>
          <w:p w:rsidR="00BF08FF" w:rsidRPr="00D96D6E" w:rsidRDefault="00BF08FF" w:rsidP="0018477E">
            <w:pPr>
              <w:spacing w:after="60" w:line="276" w:lineRule="auto"/>
              <w:rPr>
                <w:rFonts w:eastAsia="Calibri" w:cs="Times New Roman"/>
                <w:szCs w:val="26"/>
              </w:rPr>
            </w:pPr>
            <w:r w:rsidRPr="00D96D6E">
              <w:rPr>
                <w:rFonts w:eastAsia="Calibri" w:cs="Times New Roman"/>
                <w:szCs w:val="26"/>
              </w:rPr>
              <w:t>2. Khi bị mỏi cơ</w:t>
            </w:r>
          </w:p>
        </w:tc>
        <w:tc>
          <w:tcPr>
            <w:tcW w:w="5043" w:type="dxa"/>
            <w:tcBorders>
              <w:top w:val="single" w:sz="4" w:space="0" w:color="000000"/>
              <w:left w:val="single" w:sz="4" w:space="0" w:color="000000"/>
              <w:bottom w:val="single" w:sz="4" w:space="0" w:color="000000"/>
              <w:right w:val="single" w:sz="4" w:space="0" w:color="000000"/>
            </w:tcBorders>
            <w:vAlign w:val="center"/>
            <w:hideMark/>
          </w:tcPr>
          <w:p w:rsidR="00BF08FF" w:rsidRPr="00D96D6E" w:rsidRDefault="00BF08FF" w:rsidP="0018477E">
            <w:pPr>
              <w:spacing w:after="60" w:line="276" w:lineRule="auto"/>
              <w:ind w:left="294" w:hanging="294"/>
              <w:rPr>
                <w:rFonts w:eastAsia="Calibri" w:cs="Times New Roman"/>
                <w:szCs w:val="26"/>
              </w:rPr>
            </w:pPr>
            <w:r w:rsidRPr="00D96D6E">
              <w:rPr>
                <w:rFonts w:eastAsia="Calibri" w:cs="Times New Roman"/>
                <w:szCs w:val="26"/>
              </w:rPr>
              <w:t>b. Ngồi học ngay ngắn, đúng tư thế theo quy tắc “4 điểm chạm”.</w:t>
            </w:r>
          </w:p>
        </w:tc>
      </w:tr>
      <w:tr w:rsidR="00BF08FF" w:rsidRPr="00D96D6E" w:rsidTr="0018477E">
        <w:tc>
          <w:tcPr>
            <w:tcW w:w="4407" w:type="dxa"/>
            <w:tcBorders>
              <w:top w:val="single" w:sz="4" w:space="0" w:color="000000"/>
              <w:left w:val="single" w:sz="4" w:space="0" w:color="000000"/>
              <w:bottom w:val="single" w:sz="4" w:space="0" w:color="000000"/>
              <w:right w:val="single" w:sz="4" w:space="0" w:color="000000"/>
            </w:tcBorders>
            <w:vAlign w:val="center"/>
            <w:hideMark/>
          </w:tcPr>
          <w:p w:rsidR="00BF08FF" w:rsidRPr="00D96D6E" w:rsidRDefault="00BF08FF" w:rsidP="0018477E">
            <w:pPr>
              <w:spacing w:after="60" w:line="276" w:lineRule="auto"/>
              <w:rPr>
                <w:rFonts w:eastAsia="Calibri" w:cs="Times New Roman"/>
                <w:szCs w:val="26"/>
              </w:rPr>
            </w:pPr>
            <w:r w:rsidRPr="00D96D6E">
              <w:rPr>
                <w:rFonts w:eastAsia="Calibri" w:cs="Times New Roman"/>
                <w:szCs w:val="26"/>
              </w:rPr>
              <w:t>3. Để tránh cong vẹo cột sống</w:t>
            </w:r>
          </w:p>
        </w:tc>
        <w:tc>
          <w:tcPr>
            <w:tcW w:w="5043" w:type="dxa"/>
            <w:tcBorders>
              <w:top w:val="single" w:sz="4" w:space="0" w:color="000000"/>
              <w:left w:val="single" w:sz="4" w:space="0" w:color="000000"/>
              <w:bottom w:val="single" w:sz="4" w:space="0" w:color="000000"/>
              <w:right w:val="single" w:sz="4" w:space="0" w:color="000000"/>
            </w:tcBorders>
            <w:vAlign w:val="center"/>
            <w:hideMark/>
          </w:tcPr>
          <w:p w:rsidR="00BF08FF" w:rsidRPr="00D96D6E" w:rsidRDefault="00BF08FF" w:rsidP="0018477E">
            <w:pPr>
              <w:spacing w:after="60" w:line="276" w:lineRule="auto"/>
              <w:ind w:left="294" w:hanging="294"/>
              <w:rPr>
                <w:rFonts w:eastAsia="Calibri" w:cs="Times New Roman"/>
                <w:szCs w:val="26"/>
              </w:rPr>
            </w:pPr>
            <w:r w:rsidRPr="00D96D6E">
              <w:rPr>
                <w:rFonts w:eastAsia="Calibri" w:cs="Times New Roman"/>
                <w:szCs w:val="26"/>
              </w:rPr>
              <w:t>c. Tắm nóng, tắm lạnh theo lộ trình phù hợp để tăng cường sức chịu đựng của cơ</w:t>
            </w:r>
          </w:p>
        </w:tc>
      </w:tr>
      <w:tr w:rsidR="00BF08FF" w:rsidRPr="00D96D6E" w:rsidTr="0018477E">
        <w:tc>
          <w:tcPr>
            <w:tcW w:w="4407" w:type="dxa"/>
            <w:tcBorders>
              <w:top w:val="single" w:sz="4" w:space="0" w:color="000000"/>
              <w:left w:val="single" w:sz="4" w:space="0" w:color="000000"/>
              <w:bottom w:val="single" w:sz="4" w:space="0" w:color="000000"/>
              <w:right w:val="single" w:sz="4" w:space="0" w:color="000000"/>
            </w:tcBorders>
            <w:vAlign w:val="center"/>
            <w:hideMark/>
          </w:tcPr>
          <w:p w:rsidR="00BF08FF" w:rsidRPr="00D96D6E" w:rsidRDefault="00BF08FF" w:rsidP="0018477E">
            <w:pPr>
              <w:spacing w:after="60" w:line="276" w:lineRule="auto"/>
              <w:rPr>
                <w:rFonts w:eastAsia="Calibri" w:cs="Times New Roman"/>
                <w:szCs w:val="26"/>
              </w:rPr>
            </w:pPr>
            <w:r w:rsidRPr="00D96D6E">
              <w:rPr>
                <w:rFonts w:eastAsia="Calibri" w:cs="Times New Roman"/>
                <w:szCs w:val="26"/>
              </w:rPr>
              <w:t>4. Tránh các áp lực lớn đè lên xương và khớp</w:t>
            </w:r>
          </w:p>
        </w:tc>
        <w:tc>
          <w:tcPr>
            <w:tcW w:w="5043" w:type="dxa"/>
            <w:tcBorders>
              <w:top w:val="single" w:sz="4" w:space="0" w:color="000000"/>
              <w:left w:val="single" w:sz="4" w:space="0" w:color="000000"/>
              <w:bottom w:val="single" w:sz="4" w:space="0" w:color="000000"/>
              <w:right w:val="single" w:sz="4" w:space="0" w:color="000000"/>
            </w:tcBorders>
            <w:vAlign w:val="center"/>
            <w:hideMark/>
          </w:tcPr>
          <w:p w:rsidR="00BF08FF" w:rsidRPr="00D96D6E" w:rsidRDefault="00BF08FF" w:rsidP="0018477E">
            <w:pPr>
              <w:spacing w:after="60" w:line="276" w:lineRule="auto"/>
              <w:rPr>
                <w:rFonts w:eastAsia="Calibri" w:cs="Times New Roman"/>
                <w:szCs w:val="26"/>
              </w:rPr>
            </w:pPr>
            <w:r w:rsidRPr="00D96D6E">
              <w:rPr>
                <w:rFonts w:eastAsia="Calibri" w:cs="Times New Roman"/>
                <w:szCs w:val="26"/>
              </w:rPr>
              <w:t>d. Lao động vừa sức, không mang vác quá nặng</w:t>
            </w:r>
          </w:p>
        </w:tc>
      </w:tr>
    </w:tbl>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A. 1a, 2c, 3b, 4d</w:t>
      </w:r>
      <w:r w:rsidRPr="00D96D6E">
        <w:rPr>
          <w:rFonts w:eastAsia="Calibri" w:cs="Times New Roman"/>
          <w:szCs w:val="26"/>
        </w:rPr>
        <w:tab/>
        <w:t>B. 1d, 2a, 3b, 4c</w:t>
      </w:r>
      <w:r w:rsidRPr="00D96D6E">
        <w:rPr>
          <w:rFonts w:eastAsia="Calibri" w:cs="Times New Roman"/>
          <w:szCs w:val="26"/>
        </w:rPr>
        <w:tab/>
        <w:t xml:space="preserve">C. 1c, 2a, 3d, 4b </w:t>
      </w:r>
      <w:r w:rsidRPr="00D96D6E">
        <w:rPr>
          <w:rFonts w:eastAsia="Calibri" w:cs="Times New Roman"/>
          <w:szCs w:val="26"/>
        </w:rPr>
        <w:tab/>
        <w:t>D. 1c, 2a, 3b, 4d</w:t>
      </w:r>
    </w:p>
    <w:p w:rsidR="00BF08FF" w:rsidRPr="00D96D6E" w:rsidRDefault="00BF08FF" w:rsidP="00BF08FF">
      <w:pPr>
        <w:spacing w:after="60" w:line="276" w:lineRule="auto"/>
        <w:rPr>
          <w:rFonts w:eastAsia="Calibri" w:cs="Times New Roman"/>
          <w:b/>
          <w:szCs w:val="26"/>
        </w:rPr>
      </w:pPr>
      <w:r w:rsidRPr="00D96D6E">
        <w:rPr>
          <w:rFonts w:eastAsia="Calibri" w:cs="Times New Roman"/>
          <w:b/>
          <w:szCs w:val="26"/>
        </w:rPr>
        <w:t>Câu 20. Trong hệ nhóm máu ABO, khi lần lượt để các nhóm máu truyền chéo nhau thì sẽ có tất cả bao nhiêu trường hợp gây kết dính hồng cầu?</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A. 7 trường hợp</w:t>
      </w:r>
      <w:r w:rsidRPr="00D96D6E">
        <w:rPr>
          <w:rFonts w:eastAsia="Calibri" w:cs="Times New Roman"/>
          <w:szCs w:val="26"/>
        </w:rPr>
        <w:tab/>
      </w:r>
      <w:r w:rsidRPr="00D96D6E">
        <w:rPr>
          <w:rFonts w:eastAsia="Calibri" w:cs="Times New Roman"/>
          <w:szCs w:val="26"/>
        </w:rPr>
        <w:tab/>
        <w:t>B. 3 trường hợp</w:t>
      </w:r>
      <w:r w:rsidRPr="00D96D6E">
        <w:rPr>
          <w:rFonts w:eastAsia="Calibri" w:cs="Times New Roman"/>
          <w:szCs w:val="26"/>
        </w:rPr>
        <w:tab/>
      </w:r>
      <w:r w:rsidRPr="00D96D6E">
        <w:rPr>
          <w:rFonts w:eastAsia="Calibri" w:cs="Times New Roman"/>
          <w:szCs w:val="26"/>
        </w:rPr>
        <w:tab/>
        <w:t>C. 2 trường hợp</w:t>
      </w:r>
      <w:r w:rsidRPr="00D96D6E">
        <w:rPr>
          <w:rFonts w:eastAsia="Calibri" w:cs="Times New Roman"/>
          <w:szCs w:val="26"/>
        </w:rPr>
        <w:tab/>
      </w:r>
      <w:r w:rsidRPr="00D96D6E">
        <w:rPr>
          <w:rFonts w:eastAsia="Calibri" w:cs="Times New Roman"/>
          <w:szCs w:val="26"/>
        </w:rPr>
        <w:tab/>
        <w:t>D. 6 trường hợp</w:t>
      </w:r>
    </w:p>
    <w:p w:rsidR="00BF08FF" w:rsidRPr="00D96D6E" w:rsidRDefault="00BF08FF" w:rsidP="00BF08FF">
      <w:pPr>
        <w:spacing w:after="60" w:line="276" w:lineRule="auto"/>
        <w:rPr>
          <w:rFonts w:eastAsia="Calibri" w:cs="Times New Roman"/>
          <w:b/>
          <w:szCs w:val="26"/>
        </w:rPr>
      </w:pPr>
      <w:r w:rsidRPr="00D96D6E">
        <w:rPr>
          <w:rFonts w:eastAsia="Calibri" w:cs="Times New Roman"/>
          <w:b/>
          <w:szCs w:val="26"/>
        </w:rPr>
        <w:t>Câu 21. Bộ xương người được chia thành các phần là?</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A. Xương đầu, xương thân và xương chi</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B. Xương sọ, xương thân và xương chân</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C. Xương đầu, xương sườn, xương cột sống và xương chi</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D. Xương sọ, xương sườn, xương cột sống và xương chi</w:t>
      </w:r>
    </w:p>
    <w:p w:rsidR="00BF08FF" w:rsidRPr="00D96D6E" w:rsidRDefault="00BF08FF" w:rsidP="00BF08FF">
      <w:pPr>
        <w:spacing w:after="60" w:line="276" w:lineRule="auto"/>
        <w:rPr>
          <w:rFonts w:eastAsia="Calibri" w:cs="Times New Roman"/>
          <w:b/>
          <w:szCs w:val="26"/>
        </w:rPr>
      </w:pPr>
      <w:r w:rsidRPr="00D96D6E">
        <w:rPr>
          <w:rFonts w:eastAsia="Calibri" w:cs="Times New Roman"/>
          <w:b/>
          <w:szCs w:val="26"/>
        </w:rPr>
        <w:t>Câu 22. Quá trình biến đổi hóa học các chất dinh dưỡng diễn ra chủ yếu ở?</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A. Dạ dày</w:t>
      </w:r>
      <w:r w:rsidRPr="00D96D6E">
        <w:rPr>
          <w:rFonts w:eastAsia="Calibri" w:cs="Times New Roman"/>
          <w:szCs w:val="26"/>
        </w:rPr>
        <w:tab/>
      </w:r>
      <w:r w:rsidRPr="00D96D6E">
        <w:rPr>
          <w:rFonts w:eastAsia="Calibri" w:cs="Times New Roman"/>
          <w:szCs w:val="26"/>
        </w:rPr>
        <w:tab/>
        <w:t xml:space="preserve">B. Ruột </w:t>
      </w:r>
      <w:proofErr w:type="gramStart"/>
      <w:r w:rsidRPr="00D96D6E">
        <w:rPr>
          <w:rFonts w:eastAsia="Calibri" w:cs="Times New Roman"/>
          <w:szCs w:val="26"/>
        </w:rPr>
        <w:t>non</w:t>
      </w:r>
      <w:r w:rsidRPr="00D96D6E">
        <w:rPr>
          <w:rFonts w:eastAsia="Calibri" w:cs="Times New Roman"/>
          <w:szCs w:val="26"/>
        </w:rPr>
        <w:tab/>
      </w:r>
      <w:r w:rsidRPr="00D96D6E">
        <w:rPr>
          <w:rFonts w:eastAsia="Calibri" w:cs="Times New Roman"/>
          <w:szCs w:val="26"/>
        </w:rPr>
        <w:tab/>
        <w:t>C.</w:t>
      </w:r>
      <w:proofErr w:type="gramEnd"/>
      <w:r w:rsidRPr="00D96D6E">
        <w:rPr>
          <w:rFonts w:eastAsia="Calibri" w:cs="Times New Roman"/>
          <w:szCs w:val="26"/>
        </w:rPr>
        <w:t xml:space="preserve"> Thực quản</w:t>
      </w:r>
      <w:r w:rsidRPr="00D96D6E">
        <w:rPr>
          <w:rFonts w:eastAsia="Calibri" w:cs="Times New Roman"/>
          <w:szCs w:val="26"/>
        </w:rPr>
        <w:tab/>
      </w:r>
      <w:r w:rsidRPr="00D96D6E">
        <w:rPr>
          <w:rFonts w:eastAsia="Calibri" w:cs="Times New Roman"/>
          <w:szCs w:val="26"/>
        </w:rPr>
        <w:tab/>
        <w:t>D. Ruột già</w:t>
      </w:r>
    </w:p>
    <w:p w:rsidR="00BF08FF" w:rsidRPr="00D96D6E" w:rsidRDefault="00BF08FF" w:rsidP="00BF08FF">
      <w:pPr>
        <w:spacing w:after="60" w:line="276" w:lineRule="auto"/>
        <w:rPr>
          <w:rFonts w:eastAsia="Calibri" w:cs="Times New Roman"/>
          <w:b/>
          <w:szCs w:val="26"/>
        </w:rPr>
      </w:pPr>
      <w:r w:rsidRPr="00D96D6E">
        <w:rPr>
          <w:rFonts w:eastAsia="Calibri" w:cs="Times New Roman"/>
          <w:b/>
          <w:szCs w:val="26"/>
        </w:rPr>
        <w:lastRenderedPageBreak/>
        <w:t>Câu 23. Công nhân làm việc dưới hầm than thường bị ngạt là vì?</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A. Vệ sinh cá nhân không sạch sẽ gây bụi cho đường dẫn khí.</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B. Trong hầm than, hàm lượng NO</w:t>
      </w:r>
      <w:r w:rsidRPr="00D96D6E">
        <w:rPr>
          <w:rFonts w:eastAsia="Calibri" w:cs="Times New Roman"/>
          <w:szCs w:val="26"/>
          <w:vertAlign w:val="subscript"/>
        </w:rPr>
        <w:t>2</w:t>
      </w:r>
      <w:r w:rsidRPr="00D96D6E">
        <w:rPr>
          <w:rFonts w:eastAsia="Calibri" w:cs="Times New Roman"/>
          <w:szCs w:val="26"/>
        </w:rPr>
        <w:t xml:space="preserve"> và SO</w:t>
      </w:r>
      <w:r w:rsidRPr="00D96D6E">
        <w:rPr>
          <w:rFonts w:eastAsia="Calibri" w:cs="Times New Roman"/>
          <w:szCs w:val="26"/>
          <w:vertAlign w:val="subscript"/>
        </w:rPr>
        <w:t>2</w:t>
      </w:r>
      <w:r w:rsidRPr="00D96D6E">
        <w:rPr>
          <w:rFonts w:eastAsia="Calibri" w:cs="Times New Roman"/>
          <w:szCs w:val="26"/>
        </w:rPr>
        <w:t xml:space="preserve"> tăng gây các bệnh viêm đường hô hấp</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C. Trong hầm than, hàm lượng CO</w:t>
      </w:r>
      <w:r w:rsidRPr="00D96D6E">
        <w:rPr>
          <w:rFonts w:eastAsia="Calibri" w:cs="Times New Roman"/>
          <w:szCs w:val="26"/>
          <w:vertAlign w:val="subscript"/>
        </w:rPr>
        <w:t>2</w:t>
      </w:r>
      <w:r w:rsidRPr="00D96D6E">
        <w:rPr>
          <w:rFonts w:eastAsia="Calibri" w:cs="Times New Roman"/>
          <w:szCs w:val="26"/>
        </w:rPr>
        <w:t xml:space="preserve"> và CO tăng, hàm lượng O</w:t>
      </w:r>
      <w:r w:rsidRPr="00D96D6E">
        <w:rPr>
          <w:rFonts w:eastAsia="Calibri" w:cs="Times New Roman"/>
          <w:szCs w:val="26"/>
          <w:vertAlign w:val="subscript"/>
        </w:rPr>
        <w:t>2</w:t>
      </w:r>
      <w:r w:rsidRPr="00D96D6E">
        <w:rPr>
          <w:rFonts w:eastAsia="Calibri" w:cs="Times New Roman"/>
          <w:szCs w:val="26"/>
        </w:rPr>
        <w:t xml:space="preserve"> giảm</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D. Trong hầm than, có nicotin làm tê liệt lớp lông rung, có thể gây ung thư phổi</w:t>
      </w:r>
    </w:p>
    <w:p w:rsidR="00BF08FF" w:rsidRPr="00D96D6E" w:rsidRDefault="00BF08FF" w:rsidP="00BF08FF">
      <w:pPr>
        <w:spacing w:after="60" w:line="276" w:lineRule="auto"/>
        <w:rPr>
          <w:rFonts w:eastAsia="Calibri" w:cs="Times New Roman"/>
          <w:b/>
          <w:szCs w:val="26"/>
        </w:rPr>
      </w:pPr>
      <w:r w:rsidRPr="00D96D6E">
        <w:rPr>
          <w:rFonts w:eastAsia="Calibri" w:cs="Times New Roman"/>
          <w:b/>
          <w:szCs w:val="26"/>
        </w:rPr>
        <w:t>Câu 24. Các chất dinh dưỡng được cơ thể hấp thụ mà</w:t>
      </w:r>
      <w:r w:rsidRPr="00D96D6E">
        <w:rPr>
          <w:rFonts w:eastAsia="Calibri" w:cs="Times New Roman"/>
          <w:b/>
          <w:szCs w:val="26"/>
          <w:lang w:val="vi-VN"/>
        </w:rPr>
        <w:t xml:space="preserve"> </w:t>
      </w:r>
      <w:r w:rsidRPr="00D96D6E">
        <w:rPr>
          <w:rFonts w:eastAsia="Calibri" w:cs="Times New Roman"/>
          <w:b/>
          <w:szCs w:val="26"/>
        </w:rPr>
        <w:t>không qua hoạt động biến đổi hóa học là?</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A. Vitamin, protein và nước</w:t>
      </w:r>
      <w:r w:rsidRPr="00D96D6E">
        <w:rPr>
          <w:rFonts w:eastAsia="Calibri" w:cs="Times New Roman"/>
          <w:szCs w:val="26"/>
        </w:rPr>
        <w:tab/>
      </w:r>
      <w:r w:rsidRPr="00D96D6E">
        <w:rPr>
          <w:rFonts w:eastAsia="Calibri" w:cs="Times New Roman"/>
          <w:szCs w:val="26"/>
        </w:rPr>
        <w:tab/>
      </w:r>
      <w:r w:rsidRPr="00D96D6E">
        <w:rPr>
          <w:rFonts w:eastAsia="Calibri" w:cs="Times New Roman"/>
          <w:szCs w:val="26"/>
        </w:rPr>
        <w:tab/>
      </w:r>
      <w:r w:rsidRPr="00D96D6E">
        <w:rPr>
          <w:rFonts w:eastAsia="Calibri" w:cs="Times New Roman"/>
          <w:szCs w:val="26"/>
        </w:rPr>
        <w:tab/>
        <w:t>B. Axit amin và muối khoáng</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C. Vitamin, glyxerin và nước</w:t>
      </w:r>
      <w:r w:rsidRPr="00D96D6E">
        <w:rPr>
          <w:rFonts w:eastAsia="Calibri" w:cs="Times New Roman"/>
          <w:szCs w:val="26"/>
        </w:rPr>
        <w:tab/>
      </w:r>
      <w:r w:rsidRPr="00D96D6E">
        <w:rPr>
          <w:rFonts w:eastAsia="Calibri" w:cs="Times New Roman"/>
          <w:szCs w:val="26"/>
        </w:rPr>
        <w:tab/>
      </w:r>
      <w:r w:rsidRPr="00D96D6E">
        <w:rPr>
          <w:rFonts w:eastAsia="Calibri" w:cs="Times New Roman"/>
          <w:szCs w:val="26"/>
        </w:rPr>
        <w:tab/>
      </w:r>
      <w:r w:rsidRPr="00D96D6E">
        <w:rPr>
          <w:rFonts w:eastAsia="Calibri" w:cs="Times New Roman"/>
          <w:szCs w:val="26"/>
        </w:rPr>
        <w:tab/>
        <w:t>D. Vitamin, muối khoáng và nước</w:t>
      </w:r>
    </w:p>
    <w:p w:rsidR="00BF08FF" w:rsidRPr="00D96D6E" w:rsidRDefault="00BF08FF" w:rsidP="00BF08FF">
      <w:pPr>
        <w:spacing w:after="60" w:line="276" w:lineRule="auto"/>
        <w:rPr>
          <w:rFonts w:eastAsia="Calibri" w:cs="Times New Roman"/>
          <w:b/>
          <w:szCs w:val="26"/>
        </w:rPr>
      </w:pPr>
      <w:r w:rsidRPr="00D96D6E">
        <w:rPr>
          <w:rFonts w:eastAsia="Calibri" w:cs="Times New Roman"/>
          <w:b/>
          <w:szCs w:val="26"/>
        </w:rPr>
        <w:t>Câu 25. Ở xương dài của trẻ em, bộ phận nào có chứa tủy đỏ?</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A. Mô xương xốp và khoang xương</w:t>
      </w:r>
      <w:r w:rsidRPr="00D96D6E">
        <w:rPr>
          <w:rFonts w:eastAsia="Calibri" w:cs="Times New Roman"/>
          <w:szCs w:val="26"/>
        </w:rPr>
        <w:tab/>
        <w:t>B. Mô xương cứng và mô xương xốp</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C. Khoang xương và màng xương</w:t>
      </w:r>
      <w:r w:rsidRPr="00D96D6E">
        <w:rPr>
          <w:rFonts w:eastAsia="Calibri" w:cs="Times New Roman"/>
          <w:szCs w:val="26"/>
        </w:rPr>
        <w:tab/>
        <w:t>D. Màng xương và sụn bọc đầu xương</w:t>
      </w:r>
    </w:p>
    <w:p w:rsidR="00BF08FF" w:rsidRPr="00D96D6E" w:rsidRDefault="00BF08FF" w:rsidP="00BF08FF">
      <w:pPr>
        <w:spacing w:after="60" w:line="276" w:lineRule="auto"/>
        <w:rPr>
          <w:rFonts w:eastAsia="Calibri" w:cs="Times New Roman"/>
          <w:b/>
          <w:szCs w:val="26"/>
        </w:rPr>
      </w:pPr>
      <w:r w:rsidRPr="00D96D6E">
        <w:rPr>
          <w:rFonts w:eastAsia="Calibri" w:cs="Times New Roman"/>
          <w:b/>
          <w:szCs w:val="26"/>
        </w:rPr>
        <w:t>Câu 26. Trong máu, huyết tương chiếm tỉ lệ bao nhiêu về thể tích?</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A. 75%</w:t>
      </w:r>
      <w:r w:rsidRPr="00D96D6E">
        <w:rPr>
          <w:rFonts w:eastAsia="Calibri" w:cs="Times New Roman"/>
          <w:szCs w:val="26"/>
        </w:rPr>
        <w:tab/>
      </w:r>
      <w:r w:rsidRPr="00D96D6E">
        <w:rPr>
          <w:rFonts w:eastAsia="Calibri" w:cs="Times New Roman"/>
          <w:szCs w:val="26"/>
        </w:rPr>
        <w:tab/>
      </w:r>
      <w:r w:rsidRPr="00D96D6E">
        <w:rPr>
          <w:rFonts w:eastAsia="Calibri" w:cs="Times New Roman"/>
          <w:szCs w:val="26"/>
        </w:rPr>
        <w:tab/>
        <w:t>B. 60%</w:t>
      </w:r>
      <w:r w:rsidRPr="00D96D6E">
        <w:rPr>
          <w:rFonts w:eastAsia="Calibri" w:cs="Times New Roman"/>
          <w:szCs w:val="26"/>
        </w:rPr>
        <w:tab/>
      </w:r>
      <w:r w:rsidRPr="00D96D6E">
        <w:rPr>
          <w:rFonts w:eastAsia="Calibri" w:cs="Times New Roman"/>
          <w:szCs w:val="26"/>
        </w:rPr>
        <w:tab/>
      </w:r>
      <w:r w:rsidRPr="00D96D6E">
        <w:rPr>
          <w:rFonts w:eastAsia="Calibri" w:cs="Times New Roman"/>
          <w:szCs w:val="26"/>
        </w:rPr>
        <w:tab/>
        <w:t>C. 45%</w:t>
      </w:r>
      <w:r w:rsidRPr="00D96D6E">
        <w:rPr>
          <w:rFonts w:eastAsia="Calibri" w:cs="Times New Roman"/>
          <w:szCs w:val="26"/>
        </w:rPr>
        <w:tab/>
      </w:r>
      <w:r w:rsidRPr="00D96D6E">
        <w:rPr>
          <w:rFonts w:eastAsia="Calibri" w:cs="Times New Roman"/>
          <w:szCs w:val="26"/>
        </w:rPr>
        <w:tab/>
      </w:r>
      <w:r w:rsidRPr="00D96D6E">
        <w:rPr>
          <w:rFonts w:eastAsia="Calibri" w:cs="Times New Roman"/>
          <w:szCs w:val="26"/>
        </w:rPr>
        <w:tab/>
        <w:t>D. 55%</w:t>
      </w:r>
    </w:p>
    <w:p w:rsidR="00BF08FF" w:rsidRPr="00D96D6E" w:rsidRDefault="00BF08FF" w:rsidP="00BF08FF">
      <w:pPr>
        <w:spacing w:after="60" w:line="276" w:lineRule="auto"/>
        <w:rPr>
          <w:rFonts w:eastAsia="Calibri" w:cs="Times New Roman"/>
          <w:szCs w:val="26"/>
        </w:rPr>
      </w:pPr>
      <w:r w:rsidRPr="00D96D6E">
        <w:rPr>
          <w:rFonts w:eastAsia="Calibri" w:cs="Times New Roman"/>
          <w:b/>
          <w:szCs w:val="26"/>
        </w:rPr>
        <w:t>Câu 27. Vì sao khi tiêm thuốc chữa bệnh thường tiêm vào tĩnh mạch?</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A. Tĩnh mạch có áp lực máu lớn.</w:t>
      </w:r>
      <w:r w:rsidRPr="00D96D6E">
        <w:rPr>
          <w:rFonts w:eastAsia="Calibri" w:cs="Times New Roman"/>
          <w:szCs w:val="26"/>
        </w:rPr>
        <w:tab/>
        <w:t>B. Tĩnh mạch dẫn máu từ tim đi đến các cơ quan.</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C. Tĩnh mạch có lòng rộng và nằm cạn.</w:t>
      </w:r>
      <w:r w:rsidRPr="00D96D6E">
        <w:rPr>
          <w:rFonts w:eastAsia="Calibri" w:cs="Times New Roman"/>
          <w:szCs w:val="26"/>
        </w:rPr>
        <w:tab/>
        <w:t>D. Tĩnh mạch nằm sâu trong thịt, khó tìm.</w:t>
      </w:r>
    </w:p>
    <w:p w:rsidR="00BF08FF" w:rsidRPr="00D96D6E" w:rsidRDefault="00BF08FF" w:rsidP="00BF08FF">
      <w:pPr>
        <w:spacing w:after="60" w:line="276" w:lineRule="auto"/>
        <w:rPr>
          <w:rFonts w:eastAsia="Calibri" w:cs="Times New Roman"/>
          <w:b/>
          <w:szCs w:val="26"/>
        </w:rPr>
      </w:pPr>
      <w:r w:rsidRPr="00D96D6E">
        <w:rPr>
          <w:rFonts w:eastAsia="Calibri" w:cs="Times New Roman"/>
          <w:b/>
          <w:szCs w:val="26"/>
        </w:rPr>
        <w:t>Câu 28. Nhịp tim không tăng lên trong trường hợp nào sau đây?</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A. Khi bị khuyết tật tim (hẹp hoặc hở van tim, xơ phổi, mạch máu xơ cứng…)</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B. Khi sử dụng các chất kích thích như thuốc lá, rượu, hêrôin…</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 xml:space="preserve">C. Khi cơ thể ở trạng thái nghỉ ngơi hoàn toàn </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D. Khi cơ thể trải qua cú sốc nào đó: sốt cao, mất máu, mất nước hoặc lo lắng, sợ hãi kéo</w:t>
      </w:r>
    </w:p>
    <w:p w:rsidR="00BF08FF" w:rsidRPr="00D96D6E" w:rsidRDefault="00BF08FF" w:rsidP="00BF08FF">
      <w:pPr>
        <w:spacing w:after="60" w:line="276" w:lineRule="auto"/>
        <w:rPr>
          <w:rFonts w:eastAsia="Calibri" w:cs="Times New Roman"/>
          <w:b/>
          <w:szCs w:val="26"/>
        </w:rPr>
      </w:pPr>
      <w:r w:rsidRPr="00D96D6E">
        <w:rPr>
          <w:rFonts w:eastAsia="Calibri" w:cs="Times New Roman"/>
          <w:b/>
          <w:szCs w:val="26"/>
        </w:rPr>
        <w:t xml:space="preserve">Câu 29. Đáp án nào sau đây </w:t>
      </w:r>
      <w:r w:rsidRPr="00D96D6E">
        <w:rPr>
          <w:rFonts w:eastAsia="Calibri" w:cs="Times New Roman"/>
          <w:b/>
          <w:i/>
          <w:iCs/>
          <w:szCs w:val="26"/>
        </w:rPr>
        <w:t>đúng</w:t>
      </w:r>
      <w:r w:rsidRPr="00D96D6E">
        <w:rPr>
          <w:rFonts w:eastAsia="Calibri" w:cs="Times New Roman"/>
          <w:b/>
          <w:szCs w:val="26"/>
        </w:rPr>
        <w:t xml:space="preserve"> khi nói về “</w:t>
      </w:r>
      <w:r w:rsidRPr="00D96D6E">
        <w:rPr>
          <w:rFonts w:eastAsia="Calibri" w:cs="Times New Roman"/>
          <w:b/>
          <w:i/>
          <w:szCs w:val="26"/>
        </w:rPr>
        <w:t>hiệu quả của việc hít thở sâu</w:t>
      </w:r>
      <w:r w:rsidRPr="00D96D6E">
        <w:rPr>
          <w:rFonts w:eastAsia="Calibri" w:cs="Times New Roman"/>
          <w:b/>
          <w:szCs w:val="26"/>
        </w:rPr>
        <w:t>”?</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 xml:space="preserve">A. Hít thở sâu giúp loại thải hoàn toàn lượng khí cặn và khí dự trữ còn tồn đọng trong phổi, tạo ra khoảng trống để lượng khí hữu ích dung nạp vào vị trí này. </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B. Khi hít thở sâu thì O</w:t>
      </w:r>
      <w:r w:rsidRPr="00D96D6E">
        <w:rPr>
          <w:rFonts w:eastAsia="Calibri" w:cs="Times New Roman"/>
          <w:szCs w:val="26"/>
          <w:vertAlign w:val="subscript"/>
        </w:rPr>
        <w:t>2</w:t>
      </w:r>
      <w:r w:rsidRPr="00D96D6E">
        <w:rPr>
          <w:rFonts w:eastAsia="Calibri" w:cs="Times New Roman"/>
          <w:szCs w:val="26"/>
        </w:rPr>
        <w:t xml:space="preserve"> sẽ tiếp cận được với từng tế bào trong cơ thể, hiệu quả trao đổi khí ở tế bào sẽ cao hơn. </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 xml:space="preserve">C. Khi hít vào gắng sức sẽ làm tăng lượng khí bổ sung cho hoạt động trao đổi khí ở phế nang và khi thở ra gắng sức sẽ giúp loại thải khí dự trữ còn tồn đọng trong phổi. </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 xml:space="preserve">D. Khi hít thở gắng sức làm cho lồng ngực và phổi được mở rộng, lượng không khí đi vào và đi ra nhiều hơn, nhịp thở tăng lên. </w:t>
      </w:r>
    </w:p>
    <w:p w:rsidR="00BF08FF" w:rsidRPr="00D96D6E" w:rsidRDefault="00BF08FF" w:rsidP="00BF08FF">
      <w:pPr>
        <w:spacing w:after="60" w:line="276" w:lineRule="auto"/>
        <w:rPr>
          <w:rFonts w:eastAsia="Calibri" w:cs="Times New Roman"/>
          <w:b/>
          <w:szCs w:val="26"/>
        </w:rPr>
      </w:pPr>
      <w:r w:rsidRPr="00D96D6E">
        <w:rPr>
          <w:rFonts w:eastAsia="Calibri" w:cs="Times New Roman"/>
          <w:b/>
          <w:szCs w:val="26"/>
        </w:rPr>
        <w:t xml:space="preserve">Câu 30. Loại khớp nào dưới đây </w:t>
      </w:r>
      <w:r w:rsidRPr="00D96D6E">
        <w:rPr>
          <w:rFonts w:eastAsia="Calibri" w:cs="Times New Roman"/>
          <w:b/>
          <w:i/>
          <w:szCs w:val="26"/>
        </w:rPr>
        <w:t>không</w:t>
      </w:r>
      <w:r w:rsidRPr="00D96D6E">
        <w:rPr>
          <w:rFonts w:eastAsia="Calibri" w:cs="Times New Roman"/>
          <w:b/>
          <w:szCs w:val="26"/>
        </w:rPr>
        <w:t xml:space="preserve"> có khả năng cử động?</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A. Khớp giữa xương đùi và xương cẳng chân</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lastRenderedPageBreak/>
        <w:t>B. Khớp giữa các xương hộp sọ</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C. Khớp giữa các đốt sống</w:t>
      </w:r>
    </w:p>
    <w:p w:rsidR="00BF08FF" w:rsidRPr="00D96D6E" w:rsidRDefault="00BF08FF" w:rsidP="00BF08FF">
      <w:pPr>
        <w:spacing w:after="60" w:line="276" w:lineRule="auto"/>
        <w:rPr>
          <w:rFonts w:eastAsia="Calibri" w:cs="Times New Roman"/>
          <w:szCs w:val="26"/>
        </w:rPr>
      </w:pPr>
      <w:r w:rsidRPr="00D96D6E">
        <w:rPr>
          <w:rFonts w:eastAsia="Calibri" w:cs="Times New Roman"/>
          <w:szCs w:val="26"/>
        </w:rPr>
        <w:t>D. Khớp giữa các đốt ngón tay</w:t>
      </w:r>
    </w:p>
    <w:p w:rsidR="00C54FCC" w:rsidRDefault="00C54FCC"/>
    <w:sectPr w:rsidR="00C54FCC" w:rsidSect="00BF08FF">
      <w:pgSz w:w="11907" w:h="16840" w:code="9"/>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8FF"/>
    <w:rsid w:val="0024119B"/>
    <w:rsid w:val="00BF08FF"/>
    <w:rsid w:val="00C54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C744B-9FEA-41BC-8D50-64460A3B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119B"/>
    <w:pPr>
      <w:spacing w:before="120"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 w:val="2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2185</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2022-01-05T01:53:00Z</dcterms:created>
  <dcterms:modified xsi:type="dcterms:W3CDTF">2022-01-05T01:54:00Z</dcterms:modified>
</cp:coreProperties>
</file>