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D00" w:rsidRPr="00D82219" w:rsidRDefault="007D0D00" w:rsidP="007D0D00">
      <w:pPr>
        <w:jc w:val="both"/>
      </w:pPr>
      <w:r w:rsidRPr="00D82219">
        <w:rPr>
          <w:b/>
          <w:lang w:val="nl-NL"/>
        </w:rPr>
        <w:t xml:space="preserve">TRƯỜNG THCS LONG BIÊN        </w:t>
      </w:r>
      <w:r w:rsidRPr="00D82219">
        <w:rPr>
          <w:b/>
          <w:lang w:val="nl-NL"/>
        </w:rPr>
        <w:tab/>
      </w:r>
      <w:r w:rsidRPr="00D82219">
        <w:rPr>
          <w:b/>
          <w:lang w:val="nl-NL"/>
        </w:rPr>
        <w:tab/>
        <w:t xml:space="preserve"> ĐỀ KIỂM TRA MÔN NGỮ VĂN </w:t>
      </w:r>
    </w:p>
    <w:p w:rsidR="007D0D00" w:rsidRPr="00D82219" w:rsidRDefault="007D0D00" w:rsidP="007D0D00">
      <w:pPr>
        <w:jc w:val="both"/>
        <w:rPr>
          <w:b/>
          <w:lang w:val="nl-NL"/>
        </w:rPr>
      </w:pPr>
      <w:r w:rsidRPr="00D82219">
        <w:rPr>
          <w:b/>
          <w:lang w:val="nl-NL"/>
        </w:rPr>
        <w:t xml:space="preserve">           TỔ: XÃ HỘI                                                   NĂM HỌC: 2019 - 2020</w:t>
      </w:r>
    </w:p>
    <w:p w:rsidR="007D0D00" w:rsidRPr="00D82219" w:rsidRDefault="007D0D00" w:rsidP="007D0D00">
      <w:pPr>
        <w:jc w:val="both"/>
        <w:rPr>
          <w:b/>
          <w:lang w:val="nl-NL"/>
        </w:rPr>
      </w:pPr>
      <w:r w:rsidRPr="00D82219">
        <w:rPr>
          <w:b/>
          <w:noProof/>
        </w:rPr>
        <mc:AlternateContent>
          <mc:Choice Requires="wps">
            <w:drawing>
              <wp:anchor distT="0" distB="0" distL="114300" distR="114300" simplePos="0" relativeHeight="251659264" behindDoc="0" locked="0" layoutInCell="1" allowOverlap="1" wp14:anchorId="33FB229D" wp14:editId="446BB0FC">
                <wp:simplePos x="0" y="0"/>
                <wp:positionH relativeFrom="column">
                  <wp:posOffset>161925</wp:posOffset>
                </wp:positionH>
                <wp:positionV relativeFrom="paragraph">
                  <wp:posOffset>176530</wp:posOffset>
                </wp:positionV>
                <wp:extent cx="1023620" cy="278130"/>
                <wp:effectExtent l="13335" t="9525" r="1079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8130"/>
                        </a:xfrm>
                        <a:prstGeom prst="rect">
                          <a:avLst/>
                        </a:prstGeom>
                        <a:solidFill>
                          <a:srgbClr val="FFFFFF"/>
                        </a:solidFill>
                        <a:ln w="9525">
                          <a:solidFill>
                            <a:srgbClr val="000000"/>
                          </a:solidFill>
                          <a:miter lim="800000"/>
                          <a:headEnd/>
                          <a:tailEnd/>
                        </a:ln>
                      </wps:spPr>
                      <wps:txbx>
                        <w:txbxContent>
                          <w:p w:rsidR="007D0D00" w:rsidRPr="00F959B8" w:rsidRDefault="00E219A6" w:rsidP="007D0D00">
                            <w:pPr>
                              <w:jc w:val="center"/>
                              <w:rPr>
                                <w:b/>
                                <w:sz w:val="28"/>
                                <w:szCs w:val="28"/>
                              </w:rPr>
                            </w:pPr>
                            <w:r>
                              <w:rPr>
                                <w:b/>
                                <w:sz w:val="28"/>
                                <w:szCs w:val="28"/>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229D" id="_x0000_t202" coordsize="21600,21600" o:spt="202" path="m,l,21600r21600,l21600,xe">
                <v:stroke joinstyle="miter"/>
                <v:path gradientshapeok="t" o:connecttype="rect"/>
              </v:shapetype>
              <v:shape id="Text Box 1" o:spid="_x0000_s1026" type="#_x0000_t202" style="position:absolute;left:0;text-align:left;margin-left:12.75pt;margin-top:13.9pt;width:80.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">
                <v:textbox>
                  <w:txbxContent>
                    <w:p w:rsidR="007D0D00" w:rsidRPr="00F959B8" w:rsidRDefault="00E219A6" w:rsidP="007D0D00">
                      <w:pPr>
                        <w:jc w:val="center"/>
                        <w:rPr>
                          <w:b/>
                          <w:sz w:val="28"/>
                          <w:szCs w:val="28"/>
                        </w:rPr>
                      </w:pPr>
                      <w:r>
                        <w:rPr>
                          <w:b/>
                          <w:sz w:val="28"/>
                          <w:szCs w:val="28"/>
                        </w:rPr>
                        <w:t>ĐỀ SỐ 2</w:t>
                      </w:r>
                    </w:p>
                  </w:txbxContent>
                </v:textbox>
              </v:shape>
            </w:pict>
          </mc:Fallback>
        </mc:AlternateContent>
      </w:r>
      <w:r w:rsidRPr="00D82219">
        <w:rPr>
          <w:b/>
          <w:lang w:val="nl-NL"/>
        </w:rPr>
        <w:t xml:space="preserve">                                                                                        LỚP: 6. TIẾT: 29</w:t>
      </w:r>
    </w:p>
    <w:p w:rsidR="007D0D00" w:rsidRPr="00D82219" w:rsidRDefault="007D0D00" w:rsidP="007D0D00">
      <w:pPr>
        <w:jc w:val="both"/>
        <w:rPr>
          <w:b/>
          <w:lang w:val="nl-NL"/>
        </w:rPr>
      </w:pPr>
      <w:r w:rsidRPr="00D82219">
        <w:rPr>
          <w:b/>
          <w:lang w:val="nl-NL"/>
        </w:rPr>
        <w:t xml:space="preserve">                                                                             </w:t>
      </w:r>
      <w:r w:rsidRPr="00D82219">
        <w:rPr>
          <w:b/>
          <w:lang w:val="nl-NL"/>
        </w:rPr>
        <w:tab/>
        <w:t xml:space="preserve">     Thời gian làm bài: 45 phút</w:t>
      </w:r>
    </w:p>
    <w:p w:rsidR="007D0D00" w:rsidRPr="00D82219" w:rsidRDefault="007D0D00" w:rsidP="007D0D00">
      <w:pPr>
        <w:jc w:val="both"/>
        <w:rPr>
          <w:b/>
          <w:lang w:val="nl-NL"/>
        </w:rPr>
      </w:pPr>
      <w:r w:rsidRPr="00D82219">
        <w:rPr>
          <w:b/>
          <w:lang w:val="nl-NL"/>
        </w:rPr>
        <w:t xml:space="preserve">                                                                                   Ngày kiểm tra: 02/10/2019.</w:t>
      </w:r>
    </w:p>
    <w:p w:rsidR="007D0D00" w:rsidRPr="00D82219" w:rsidRDefault="007D0D00" w:rsidP="007D0D00">
      <w:pPr>
        <w:jc w:val="both"/>
        <w:rPr>
          <w:b/>
          <w:lang w:val="nl-NL"/>
        </w:rPr>
      </w:pPr>
      <w:r w:rsidRPr="00D82219">
        <w:rPr>
          <w:b/>
          <w:lang w:val="nl-NL"/>
        </w:rPr>
        <w:t>PHẦN I. TRẮC NGHIỆM: (2 điểm).</w:t>
      </w:r>
    </w:p>
    <w:p w:rsidR="007D0D00" w:rsidRPr="00D82219" w:rsidRDefault="007D0D00" w:rsidP="007D0D00">
      <w:pPr>
        <w:ind w:firstLine="142"/>
        <w:jc w:val="both"/>
        <w:rPr>
          <w:b/>
          <w:i/>
          <w:lang w:val="nl-NL"/>
        </w:rPr>
      </w:pPr>
      <w:r w:rsidRPr="00D82219">
        <w:rPr>
          <w:b/>
          <w:i/>
          <w:lang w:val="nl-NL"/>
        </w:rPr>
        <w:t xml:space="preserve">Đọc kĩ và trả lời các câu hỏi sau bằng cách ghi lại chữ cái đứng trước những đáp án đúng: </w:t>
      </w:r>
    </w:p>
    <w:p w:rsidR="007D0D00" w:rsidRPr="00371D13" w:rsidRDefault="007D0D00" w:rsidP="007D0D00">
      <w:pPr>
        <w:ind w:right="-22"/>
        <w:jc w:val="both"/>
        <w:rPr>
          <w:b/>
          <w:i/>
        </w:rPr>
      </w:pPr>
      <w:r w:rsidRPr="00D82219">
        <w:rPr>
          <w:b/>
          <w:i/>
          <w:lang w:val="nl-NL"/>
        </w:rPr>
        <w:t xml:space="preserve">Câu 1. </w:t>
      </w:r>
      <w:r>
        <w:rPr>
          <w:b/>
          <w:i/>
        </w:rPr>
        <w:t>“Thạch Sanh” thuộc thể loại truyện dân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D0D00" w:rsidRPr="00371D13" w:rsidTr="00E66EDF">
        <w:tc>
          <w:tcPr>
            <w:tcW w:w="4530" w:type="dxa"/>
          </w:tcPr>
          <w:p w:rsidR="007D0D00" w:rsidRPr="00371D13" w:rsidRDefault="00AC47B1" w:rsidP="00E66EDF">
            <w:pPr>
              <w:jc w:val="both"/>
              <w:rPr>
                <w:lang w:val="nl-NL"/>
              </w:rPr>
            </w:pPr>
            <w:r>
              <w:rPr>
                <w:lang w:val="nl-NL"/>
              </w:rPr>
              <w:t xml:space="preserve">     </w:t>
            </w:r>
            <w:r w:rsidR="007D0D00" w:rsidRPr="00371D13">
              <w:rPr>
                <w:lang w:val="nl-NL"/>
              </w:rPr>
              <w:t xml:space="preserve">A. </w:t>
            </w:r>
            <w:r w:rsidR="007D0D00">
              <w:rPr>
                <w:lang w:val="nl-NL"/>
              </w:rPr>
              <w:t>Truyền thuyết.</w:t>
            </w:r>
          </w:p>
        </w:tc>
        <w:tc>
          <w:tcPr>
            <w:tcW w:w="4531" w:type="dxa"/>
          </w:tcPr>
          <w:p w:rsidR="007D0D00" w:rsidRPr="00371D13" w:rsidRDefault="00AC47B1" w:rsidP="00E66EDF">
            <w:pPr>
              <w:jc w:val="both"/>
              <w:rPr>
                <w:lang w:val="nl-NL"/>
              </w:rPr>
            </w:pPr>
            <w:r>
              <w:rPr>
                <w:lang w:val="nl-NL"/>
              </w:rPr>
              <w:t xml:space="preserve">      </w:t>
            </w:r>
            <w:r w:rsidR="007D0D00" w:rsidRPr="00371D13">
              <w:rPr>
                <w:lang w:val="nl-NL"/>
              </w:rPr>
              <w:t xml:space="preserve">B. </w:t>
            </w:r>
            <w:r w:rsidR="007D0D00">
              <w:rPr>
                <w:lang w:val="nl-NL"/>
              </w:rPr>
              <w:t>T</w:t>
            </w:r>
            <w:r w:rsidR="00F85C8B">
              <w:rPr>
                <w:lang w:val="nl-NL"/>
              </w:rPr>
              <w:t>r</w:t>
            </w:r>
            <w:r w:rsidR="007D0D00">
              <w:rPr>
                <w:lang w:val="nl-NL"/>
              </w:rPr>
              <w:t>uyện cổ tích.</w:t>
            </w:r>
          </w:p>
        </w:tc>
      </w:tr>
      <w:tr w:rsidR="007D0D00" w:rsidRPr="00371D13" w:rsidTr="00E66EDF">
        <w:tc>
          <w:tcPr>
            <w:tcW w:w="4530" w:type="dxa"/>
          </w:tcPr>
          <w:p w:rsidR="007D0D00" w:rsidRPr="00371D13" w:rsidRDefault="00AC47B1" w:rsidP="00E66EDF">
            <w:pPr>
              <w:widowControl w:val="0"/>
              <w:tabs>
                <w:tab w:val="left" w:pos="900"/>
                <w:tab w:val="left" w:pos="4395"/>
              </w:tabs>
              <w:jc w:val="both"/>
              <w:rPr>
                <w:b/>
                <w:i/>
                <w:lang w:val="nl-NL"/>
              </w:rPr>
            </w:pPr>
            <w:r>
              <w:rPr>
                <w:lang w:val="nl-NL"/>
              </w:rPr>
              <w:t xml:space="preserve">     </w:t>
            </w:r>
            <w:r w:rsidR="007D0D00" w:rsidRPr="00371D13">
              <w:rPr>
                <w:lang w:val="nl-NL"/>
              </w:rPr>
              <w:t xml:space="preserve">C. </w:t>
            </w:r>
            <w:r w:rsidR="007D0D00">
              <w:rPr>
                <w:lang w:val="nl-NL"/>
              </w:rPr>
              <w:t>Thần thoại.</w:t>
            </w:r>
          </w:p>
        </w:tc>
        <w:tc>
          <w:tcPr>
            <w:tcW w:w="4531" w:type="dxa"/>
          </w:tcPr>
          <w:p w:rsidR="007D0D00" w:rsidRPr="00371D13" w:rsidRDefault="00AC47B1" w:rsidP="00E66EDF">
            <w:pPr>
              <w:widowControl w:val="0"/>
              <w:tabs>
                <w:tab w:val="left" w:pos="900"/>
                <w:tab w:val="left" w:pos="4395"/>
              </w:tabs>
              <w:jc w:val="both"/>
              <w:rPr>
                <w:b/>
                <w:i/>
                <w:lang w:val="nl-NL"/>
              </w:rPr>
            </w:pPr>
            <w:r>
              <w:rPr>
                <w:lang w:val="nl-NL"/>
              </w:rPr>
              <w:t xml:space="preserve">      </w:t>
            </w:r>
            <w:r w:rsidR="007D0D00" w:rsidRPr="00371D13">
              <w:rPr>
                <w:lang w:val="nl-NL"/>
              </w:rPr>
              <w:t xml:space="preserve">D. </w:t>
            </w:r>
            <w:r w:rsidR="007D0D00">
              <w:rPr>
                <w:lang w:val="nl-NL"/>
              </w:rPr>
              <w:t>Truyện cười.</w:t>
            </w:r>
          </w:p>
        </w:tc>
      </w:tr>
    </w:tbl>
    <w:p w:rsidR="007D0D00" w:rsidRPr="00371D13" w:rsidRDefault="007D0D00" w:rsidP="007D0D00">
      <w:pPr>
        <w:ind w:right="-22"/>
        <w:jc w:val="both"/>
        <w:rPr>
          <w:i/>
          <w:lang w:val="nl-NL"/>
        </w:rPr>
      </w:pPr>
      <w:r w:rsidRPr="00D82219">
        <w:rPr>
          <w:b/>
          <w:i/>
          <w:lang w:val="nl-NL"/>
        </w:rPr>
        <w:t xml:space="preserve">Câu 2. </w:t>
      </w:r>
      <w:r>
        <w:rPr>
          <w:b/>
          <w:i/>
        </w:rPr>
        <w:t>Phương thức biểu đạt chính trong văn bản “Thạch Sanh” là gì</w:t>
      </w:r>
      <w:r w:rsidRPr="00371D13">
        <w:rPr>
          <w:b/>
          <w:i/>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D0D00" w:rsidRPr="00371D13" w:rsidTr="00E66EDF">
        <w:tc>
          <w:tcPr>
            <w:tcW w:w="4530" w:type="dxa"/>
          </w:tcPr>
          <w:p w:rsidR="007D0D00" w:rsidRPr="00371D13" w:rsidRDefault="007D0D00" w:rsidP="00E66EDF">
            <w:pPr>
              <w:jc w:val="both"/>
              <w:rPr>
                <w:lang w:val="nl-NL"/>
              </w:rPr>
            </w:pPr>
            <w:r>
              <w:rPr>
                <w:lang w:val="nl-NL"/>
              </w:rPr>
              <w:t xml:space="preserve">     A. Tự sự.</w:t>
            </w:r>
          </w:p>
        </w:tc>
        <w:tc>
          <w:tcPr>
            <w:tcW w:w="4531" w:type="dxa"/>
          </w:tcPr>
          <w:p w:rsidR="007D0D00" w:rsidRPr="00371D13" w:rsidRDefault="007D0D00" w:rsidP="00E66EDF">
            <w:pPr>
              <w:jc w:val="both"/>
              <w:rPr>
                <w:lang w:val="nl-NL"/>
              </w:rPr>
            </w:pPr>
            <w:r>
              <w:rPr>
                <w:lang w:val="nl-NL"/>
              </w:rPr>
              <w:t xml:space="preserve">      </w:t>
            </w:r>
            <w:r w:rsidRPr="00371D13">
              <w:rPr>
                <w:lang w:val="nl-NL"/>
              </w:rPr>
              <w:t xml:space="preserve">B. </w:t>
            </w:r>
            <w:r>
              <w:rPr>
                <w:lang w:val="nl-NL"/>
              </w:rPr>
              <w:t>Biểu cảm.</w:t>
            </w:r>
          </w:p>
        </w:tc>
      </w:tr>
      <w:tr w:rsidR="007D0D00" w:rsidRPr="00371D13" w:rsidTr="00E66EDF">
        <w:tc>
          <w:tcPr>
            <w:tcW w:w="4530" w:type="dxa"/>
          </w:tcPr>
          <w:p w:rsidR="007D0D00" w:rsidRPr="00371D13" w:rsidRDefault="007D0D00" w:rsidP="00E66EDF">
            <w:pPr>
              <w:widowControl w:val="0"/>
              <w:tabs>
                <w:tab w:val="left" w:pos="900"/>
                <w:tab w:val="left" w:pos="4395"/>
              </w:tabs>
              <w:jc w:val="both"/>
              <w:rPr>
                <w:b/>
                <w:i/>
                <w:lang w:val="nl-NL"/>
              </w:rPr>
            </w:pPr>
            <w:r>
              <w:rPr>
                <w:lang w:val="nl-NL"/>
              </w:rPr>
              <w:t xml:space="preserve">     C. Miêu tả.</w:t>
            </w:r>
          </w:p>
        </w:tc>
        <w:tc>
          <w:tcPr>
            <w:tcW w:w="4531" w:type="dxa"/>
          </w:tcPr>
          <w:p w:rsidR="007D0D00" w:rsidRPr="00371D13" w:rsidRDefault="007D0D00" w:rsidP="00E66EDF">
            <w:pPr>
              <w:widowControl w:val="0"/>
              <w:tabs>
                <w:tab w:val="left" w:pos="900"/>
                <w:tab w:val="left" w:pos="4395"/>
              </w:tabs>
              <w:jc w:val="both"/>
              <w:rPr>
                <w:b/>
                <w:i/>
                <w:lang w:val="nl-NL"/>
              </w:rPr>
            </w:pPr>
            <w:r>
              <w:rPr>
                <w:lang w:val="nl-NL"/>
              </w:rPr>
              <w:t xml:space="preserve">      D. Thuyết minh.</w:t>
            </w:r>
          </w:p>
        </w:tc>
      </w:tr>
    </w:tbl>
    <w:p w:rsidR="007D0D00" w:rsidRPr="00D82219" w:rsidRDefault="007D0D00" w:rsidP="007D0D00">
      <w:pPr>
        <w:jc w:val="both"/>
        <w:rPr>
          <w:b/>
          <w:i/>
        </w:rPr>
      </w:pPr>
      <w:r w:rsidRPr="00D82219">
        <w:rPr>
          <w:b/>
          <w:i/>
          <w:lang w:val="nl-NL"/>
        </w:rPr>
        <w:t xml:space="preserve">Câu 3: </w:t>
      </w:r>
      <w:r w:rsidRPr="00BE462F">
        <w:rPr>
          <w:b/>
          <w:i/>
          <w:lang w:val="nl-NL"/>
        </w:rPr>
        <w:t xml:space="preserve">Điểm </w:t>
      </w:r>
      <w:r w:rsidRPr="007D0D00">
        <w:rPr>
          <w:b/>
          <w:i/>
          <w:u w:val="single"/>
          <w:lang w:val="nl-NL"/>
        </w:rPr>
        <w:t>giống</w:t>
      </w:r>
      <w:r w:rsidRPr="00BE462F">
        <w:rPr>
          <w:b/>
          <w:i/>
          <w:lang w:val="nl-NL"/>
        </w:rPr>
        <w:t xml:space="preserve"> nhau giữa thể loại truyền thuyết và thể loại truyện cổ tích là:</w:t>
      </w:r>
    </w:p>
    <w:p w:rsidR="007D0D00" w:rsidRPr="00D82219" w:rsidRDefault="007D0D00" w:rsidP="007D0D00">
      <w:pPr>
        <w:pStyle w:val="ListParagraph"/>
        <w:ind w:left="0" w:right="-216"/>
        <w:jc w:val="both"/>
        <w:rPr>
          <w:lang w:val="it-IT"/>
        </w:rPr>
      </w:pPr>
      <w:r>
        <w:rPr>
          <w:lang w:val="it-IT"/>
        </w:rPr>
        <w:t xml:space="preserve">     </w:t>
      </w:r>
      <w:r w:rsidRPr="00D82219">
        <w:rPr>
          <w:lang w:val="it-IT"/>
        </w:rPr>
        <w:t>A. Là truyện kể dân gian có chứa những yếu tố kì ảo.</w:t>
      </w:r>
      <w:r w:rsidRPr="00D82219">
        <w:rPr>
          <w:lang w:val="it-IT"/>
        </w:rPr>
        <w:tab/>
      </w:r>
    </w:p>
    <w:p w:rsidR="007D0D00" w:rsidRPr="00D82219" w:rsidRDefault="007D0D00" w:rsidP="007D0D00">
      <w:pPr>
        <w:pStyle w:val="ListParagraph"/>
        <w:ind w:left="0" w:right="-216"/>
        <w:jc w:val="both"/>
        <w:rPr>
          <w:lang w:val="it-IT"/>
        </w:rPr>
      </w:pPr>
      <w:r>
        <w:rPr>
          <w:lang w:val="it-IT"/>
        </w:rPr>
        <w:t xml:space="preserve">     </w:t>
      </w:r>
      <w:r w:rsidRPr="00D82219">
        <w:rPr>
          <w:lang w:val="it-IT"/>
        </w:rPr>
        <w:t>B. Kể về các nhân vật và các sự kịên có liên quan đến lịch sử.</w:t>
      </w:r>
    </w:p>
    <w:p w:rsidR="007D0D00" w:rsidRPr="00D82219" w:rsidRDefault="007D0D00" w:rsidP="007D0D00">
      <w:pPr>
        <w:pStyle w:val="ListParagraph"/>
        <w:ind w:left="0" w:right="-216"/>
        <w:jc w:val="both"/>
        <w:rPr>
          <w:lang w:val="it-IT"/>
        </w:rPr>
      </w:pPr>
      <w:r>
        <w:rPr>
          <w:lang w:val="it-IT"/>
        </w:rPr>
        <w:t xml:space="preserve">     </w:t>
      </w:r>
      <w:r w:rsidRPr="00D82219">
        <w:rPr>
          <w:lang w:val="it-IT"/>
        </w:rPr>
        <w:t>C. Kể về cuộc đời của một số nhân vật là người mồ côi.</w:t>
      </w:r>
    </w:p>
    <w:p w:rsidR="007D0D00" w:rsidRDefault="007D0D00" w:rsidP="007D0D00">
      <w:pPr>
        <w:pStyle w:val="ListParagraph"/>
        <w:ind w:left="0" w:right="-216"/>
        <w:jc w:val="both"/>
        <w:rPr>
          <w:lang w:val="sv-SE"/>
        </w:rPr>
      </w:pPr>
      <w:r>
        <w:rPr>
          <w:lang w:val="sv-SE"/>
        </w:rPr>
        <w:t xml:space="preserve">     </w:t>
      </w:r>
      <w:r w:rsidRPr="00D82219">
        <w:rPr>
          <w:lang w:val="sv-SE"/>
        </w:rPr>
        <w:t>D. Kể về những chuyện không có thật.</w:t>
      </w:r>
    </w:p>
    <w:p w:rsidR="007D0D00" w:rsidRPr="00BE462F" w:rsidRDefault="007D0D00" w:rsidP="007D0D00">
      <w:pPr>
        <w:pStyle w:val="ListParagraph"/>
        <w:ind w:left="0" w:right="-216"/>
        <w:jc w:val="both"/>
        <w:rPr>
          <w:b/>
          <w:i/>
          <w:lang w:val="nl-NL"/>
        </w:rPr>
      </w:pPr>
      <w:r w:rsidRPr="00D82219">
        <w:rPr>
          <w:b/>
          <w:i/>
          <w:lang w:val="nl-NL"/>
        </w:rPr>
        <w:t>Câu 4:</w:t>
      </w:r>
      <w:r w:rsidRPr="00BE462F">
        <w:rPr>
          <w:b/>
          <w:i/>
          <w:lang w:val="nl-NL"/>
        </w:rPr>
        <w:t xml:space="preserve"> Kết thúc có hậu của truyện “Thạch Sanh” được thể hiện qua chi tiết nào?</w:t>
      </w:r>
    </w:p>
    <w:p w:rsidR="007D0D00" w:rsidRDefault="007D0D00" w:rsidP="007D0D00">
      <w:pPr>
        <w:pStyle w:val="ListParagraph"/>
        <w:ind w:left="0" w:right="-216"/>
        <w:jc w:val="both"/>
      </w:pPr>
      <w:r>
        <w:t xml:space="preserve">    A. </w:t>
      </w:r>
      <w:r w:rsidRPr="00D82219">
        <w:t>Thạch Sanh giết được chằn tinh</w:t>
      </w:r>
      <w:r>
        <w:t>.</w:t>
      </w:r>
    </w:p>
    <w:p w:rsidR="007D0D00" w:rsidRDefault="007D0D00" w:rsidP="007D0D00">
      <w:pPr>
        <w:pStyle w:val="ListParagraph"/>
        <w:ind w:left="0" w:right="-216"/>
        <w:jc w:val="both"/>
      </w:pPr>
      <w:r>
        <w:t xml:space="preserve">    B. </w:t>
      </w:r>
      <w:r w:rsidRPr="00D82219">
        <w:t>Thạch Sanh cứu được công chúa</w:t>
      </w:r>
      <w:r>
        <w:t>.</w:t>
      </w:r>
    </w:p>
    <w:p w:rsidR="007D0D00" w:rsidRDefault="007D0D00" w:rsidP="007D0D00">
      <w:pPr>
        <w:pStyle w:val="ListParagraph"/>
        <w:ind w:left="0" w:right="-216"/>
        <w:jc w:val="both"/>
      </w:pPr>
      <w:r>
        <w:t xml:space="preserve">    C. </w:t>
      </w:r>
      <w:r w:rsidRPr="00D82219">
        <w:t>Tiếng đàn của Thạch Sanh buộc quân sĩ 18 nước chư hầu xin hàng</w:t>
      </w:r>
      <w:r>
        <w:t>.</w:t>
      </w:r>
    </w:p>
    <w:p w:rsidR="007D0D00" w:rsidRPr="00BE462F" w:rsidRDefault="007D0D00" w:rsidP="007D0D00">
      <w:pPr>
        <w:pStyle w:val="ListParagraph"/>
        <w:ind w:left="0" w:right="-216"/>
        <w:jc w:val="both"/>
        <w:rPr>
          <w:lang w:val="sv-SE"/>
        </w:rPr>
      </w:pPr>
      <w:r>
        <w:t xml:space="preserve">    D. Lí Thông bị trừng trị, </w:t>
      </w:r>
      <w:r w:rsidRPr="00D82219">
        <w:t>Thạch Sanh lấy công chúa và được làm vua</w:t>
      </w:r>
      <w:r>
        <w:t>.</w:t>
      </w:r>
    </w:p>
    <w:p w:rsidR="007D0D00" w:rsidRPr="00BE462F" w:rsidRDefault="007D0D00" w:rsidP="007D0D00">
      <w:pPr>
        <w:pStyle w:val="ListParagraph"/>
        <w:ind w:left="0" w:right="-216"/>
        <w:jc w:val="both"/>
        <w:rPr>
          <w:b/>
          <w:i/>
          <w:lang w:val="nl-NL"/>
        </w:rPr>
      </w:pPr>
      <w:r w:rsidRPr="00BE462F">
        <w:rPr>
          <w:b/>
          <w:i/>
          <w:lang w:val="nl-NL"/>
        </w:rPr>
        <w:t>Câu 5: Ý nghĩa của truyện “Sơn Tinh, Thủy Tinh” là gì?</w:t>
      </w:r>
    </w:p>
    <w:p w:rsidR="007D0D00" w:rsidRPr="00BE462F" w:rsidRDefault="007D0D00" w:rsidP="007D0D00">
      <w:pPr>
        <w:pStyle w:val="ListParagraph"/>
        <w:ind w:left="0" w:right="-216"/>
        <w:jc w:val="both"/>
      </w:pPr>
      <w:r>
        <w:t xml:space="preserve">    </w:t>
      </w:r>
      <w:r w:rsidRPr="00BE462F">
        <w:t>A. Thể hiện sức mạnh, ước mong của người Việt cổ muốn chế ngự thiên tai</w:t>
      </w:r>
      <w:r>
        <w:t>.</w:t>
      </w:r>
    </w:p>
    <w:p w:rsidR="007D0D00" w:rsidRPr="00BE462F" w:rsidRDefault="007D0D00" w:rsidP="007D0D00">
      <w:pPr>
        <w:pStyle w:val="ListParagraph"/>
        <w:ind w:left="0" w:right="-216"/>
        <w:jc w:val="both"/>
      </w:pPr>
      <w:r>
        <w:t xml:space="preserve">    </w:t>
      </w:r>
      <w:r w:rsidRPr="00BE462F">
        <w:t>B. Thể hiện ước mơ, niềm tin đạo đức, công lí xã hội và lí tưởng nhân đạo</w:t>
      </w:r>
      <w:r>
        <w:t>.</w:t>
      </w:r>
    </w:p>
    <w:p w:rsidR="007D0D00" w:rsidRDefault="007D0D00" w:rsidP="007D0D00">
      <w:pPr>
        <w:pStyle w:val="ListParagraph"/>
        <w:ind w:left="0" w:right="-216"/>
        <w:jc w:val="both"/>
      </w:pPr>
      <w:r>
        <w:t xml:space="preserve">    </w:t>
      </w:r>
      <w:r w:rsidRPr="00BE462F">
        <w:t xml:space="preserve">C. Ca ngợi tính chất chính nghĩa, tính chất nhân dân và chiến thắng vẻ vang của cuộc </w:t>
      </w:r>
    </w:p>
    <w:p w:rsidR="007D0D00" w:rsidRPr="00BE462F" w:rsidRDefault="007D0D00" w:rsidP="007D0D00">
      <w:pPr>
        <w:pStyle w:val="ListParagraph"/>
        <w:ind w:left="0" w:right="-216"/>
        <w:jc w:val="both"/>
      </w:pPr>
      <w:r w:rsidRPr="00BE462F">
        <w:t>khởi nghĩa Lam Sơn</w:t>
      </w:r>
      <w:r>
        <w:t>.</w:t>
      </w:r>
    </w:p>
    <w:p w:rsidR="007D0D00" w:rsidRDefault="007D0D00" w:rsidP="007D0D00">
      <w:pPr>
        <w:pStyle w:val="ListParagraph"/>
        <w:ind w:left="0" w:right="-216"/>
        <w:jc w:val="both"/>
      </w:pPr>
      <w:r>
        <w:t xml:space="preserve">    </w:t>
      </w:r>
      <w:r w:rsidRPr="00BE462F">
        <w:t xml:space="preserve">D. Thể hiện quan niệm và ước mơ của nhân dân về người anh hùng cứu nước chống </w:t>
      </w:r>
    </w:p>
    <w:p w:rsidR="007D0D00" w:rsidRPr="00BE462F" w:rsidRDefault="007D0D00" w:rsidP="007D0D00">
      <w:pPr>
        <w:pStyle w:val="ListParagraph"/>
        <w:ind w:left="0" w:right="-216"/>
        <w:jc w:val="both"/>
      </w:pPr>
      <w:r w:rsidRPr="00BE462F">
        <w:t>giặc ngoại xâm</w:t>
      </w:r>
      <w:r>
        <w:t>.</w:t>
      </w:r>
    </w:p>
    <w:p w:rsidR="007D0D00" w:rsidRPr="00BE462F" w:rsidRDefault="007D0D00" w:rsidP="007D0D00">
      <w:pPr>
        <w:pStyle w:val="ListParagraph"/>
        <w:ind w:left="0" w:right="-216"/>
        <w:jc w:val="both"/>
        <w:rPr>
          <w:b/>
          <w:i/>
          <w:lang w:val="nl-NL"/>
        </w:rPr>
      </w:pPr>
      <w:r w:rsidRPr="00BE462F">
        <w:rPr>
          <w:b/>
          <w:i/>
          <w:lang w:val="nl-NL"/>
        </w:rPr>
        <w:t>Câu 6: Truyện “Thánh Gióng” thuộc thể loại nào ?</w:t>
      </w:r>
    </w:p>
    <w:p w:rsidR="007D0D00" w:rsidRPr="002B062D" w:rsidRDefault="007D0D00" w:rsidP="007D0D00">
      <w:pPr>
        <w:jc w:val="both"/>
        <w:rPr>
          <w:lang w:val="it-IT"/>
        </w:rPr>
      </w:pPr>
      <w:r w:rsidRPr="002B062D">
        <w:rPr>
          <w:lang w:val="it-IT"/>
        </w:rPr>
        <w:t xml:space="preserve">     A. Cổ tích</w:t>
      </w:r>
      <w:r w:rsidRPr="002B062D">
        <w:rPr>
          <w:lang w:val="it-IT"/>
        </w:rPr>
        <w:tab/>
      </w:r>
      <w:r w:rsidRPr="002B062D">
        <w:rPr>
          <w:lang w:val="it-IT"/>
        </w:rPr>
        <w:tab/>
      </w:r>
      <w:r w:rsidRPr="002B062D">
        <w:rPr>
          <w:lang w:val="it-IT"/>
        </w:rPr>
        <w:tab/>
      </w:r>
      <w:r w:rsidRPr="002B062D">
        <w:rPr>
          <w:lang w:val="it-IT"/>
        </w:rPr>
        <w:tab/>
      </w:r>
      <w:r w:rsidRPr="002B062D">
        <w:rPr>
          <w:lang w:val="it-IT"/>
        </w:rPr>
        <w:tab/>
      </w:r>
      <w:r w:rsidRPr="002B062D">
        <w:rPr>
          <w:lang w:val="it-IT"/>
        </w:rPr>
        <w:tab/>
        <w:t xml:space="preserve"> B. Truyền thuyết</w:t>
      </w:r>
      <w:r w:rsidRPr="002B062D">
        <w:rPr>
          <w:lang w:val="it-IT"/>
        </w:rPr>
        <w:tab/>
      </w:r>
      <w:r w:rsidRPr="002B062D">
        <w:rPr>
          <w:lang w:val="it-IT"/>
        </w:rPr>
        <w:tab/>
      </w:r>
    </w:p>
    <w:p w:rsidR="007D0D00" w:rsidRPr="002B062D" w:rsidRDefault="007D0D00" w:rsidP="007D0D00">
      <w:pPr>
        <w:jc w:val="both"/>
        <w:rPr>
          <w:lang w:val="it-IT"/>
        </w:rPr>
      </w:pPr>
      <w:r w:rsidRPr="002B062D">
        <w:rPr>
          <w:lang w:val="it-IT"/>
        </w:rPr>
        <w:t xml:space="preserve">     C. Truyện cười</w:t>
      </w:r>
      <w:r w:rsidRPr="002B062D">
        <w:rPr>
          <w:lang w:val="it-IT"/>
        </w:rPr>
        <w:tab/>
      </w:r>
      <w:r w:rsidRPr="002B062D">
        <w:rPr>
          <w:lang w:val="it-IT"/>
        </w:rPr>
        <w:tab/>
      </w:r>
      <w:r w:rsidRPr="002B062D">
        <w:rPr>
          <w:lang w:val="it-IT"/>
        </w:rPr>
        <w:tab/>
      </w:r>
      <w:r w:rsidRPr="002B062D">
        <w:rPr>
          <w:lang w:val="it-IT"/>
        </w:rPr>
        <w:tab/>
      </w:r>
      <w:r w:rsidRPr="002B062D">
        <w:rPr>
          <w:lang w:val="it-IT"/>
        </w:rPr>
        <w:tab/>
        <w:t xml:space="preserve"> D. Ngụ ngôn.</w:t>
      </w:r>
    </w:p>
    <w:p w:rsidR="007D0D00" w:rsidRPr="00BE462F" w:rsidRDefault="007D0D00" w:rsidP="007D0D00">
      <w:pPr>
        <w:jc w:val="both"/>
        <w:rPr>
          <w:b/>
          <w:i/>
          <w:lang w:val="nl-NL"/>
        </w:rPr>
      </w:pPr>
      <w:r w:rsidRPr="00BE462F">
        <w:rPr>
          <w:b/>
          <w:i/>
          <w:lang w:val="nl-NL"/>
        </w:rPr>
        <w:t>Câu 7: Nhân vật nào sau đây có sự ra đời kì lạ?</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68"/>
      </w:tblGrid>
      <w:tr w:rsidR="007D0D00" w:rsidRPr="00D82219" w:rsidTr="00E66EDF">
        <w:tc>
          <w:tcPr>
            <w:tcW w:w="4508" w:type="dxa"/>
          </w:tcPr>
          <w:p w:rsidR="007D0D00" w:rsidRPr="00D82219" w:rsidRDefault="007D0D00" w:rsidP="00E66EDF">
            <w:pPr>
              <w:pStyle w:val="ListParagraph"/>
              <w:ind w:left="318"/>
              <w:jc w:val="both"/>
            </w:pPr>
            <w:r>
              <w:t xml:space="preserve">A. </w:t>
            </w:r>
            <w:r w:rsidRPr="00D82219">
              <w:t>Em bé thông minh</w:t>
            </w:r>
            <w:r>
              <w:t>.</w:t>
            </w:r>
          </w:p>
        </w:tc>
        <w:tc>
          <w:tcPr>
            <w:tcW w:w="5268" w:type="dxa"/>
          </w:tcPr>
          <w:p w:rsidR="007D0D00" w:rsidRPr="00D82219" w:rsidRDefault="007D0D00" w:rsidP="00E66EDF">
            <w:pPr>
              <w:jc w:val="both"/>
            </w:pPr>
            <w:r>
              <w:t xml:space="preserve">          B. </w:t>
            </w:r>
            <w:r w:rsidRPr="00D82219">
              <w:t>Lí Thông</w:t>
            </w:r>
            <w:r>
              <w:t>.</w:t>
            </w:r>
          </w:p>
        </w:tc>
      </w:tr>
      <w:tr w:rsidR="007D0D00" w:rsidRPr="00D82219" w:rsidTr="00E66EDF">
        <w:tc>
          <w:tcPr>
            <w:tcW w:w="4508" w:type="dxa"/>
          </w:tcPr>
          <w:p w:rsidR="007D0D00" w:rsidRPr="00D82219" w:rsidRDefault="007D0D00" w:rsidP="00E66EDF">
            <w:pPr>
              <w:jc w:val="both"/>
            </w:pPr>
            <w:r>
              <w:t xml:space="preserve">     C. </w:t>
            </w:r>
            <w:r w:rsidRPr="00D82219">
              <w:t>Mị Nương</w:t>
            </w:r>
            <w:r>
              <w:t>.</w:t>
            </w:r>
          </w:p>
        </w:tc>
        <w:tc>
          <w:tcPr>
            <w:tcW w:w="5268" w:type="dxa"/>
          </w:tcPr>
          <w:p w:rsidR="007D0D00" w:rsidRPr="00D82219" w:rsidRDefault="007D0D00" w:rsidP="00E66EDF">
            <w:pPr>
              <w:jc w:val="both"/>
            </w:pPr>
            <w:r>
              <w:t xml:space="preserve">          D. </w:t>
            </w:r>
            <w:r w:rsidRPr="00D82219">
              <w:t>Thánh Gióng</w:t>
            </w:r>
            <w:r>
              <w:t>.</w:t>
            </w:r>
          </w:p>
        </w:tc>
      </w:tr>
    </w:tbl>
    <w:p w:rsidR="007D0D00" w:rsidRPr="00BE462F" w:rsidRDefault="007D0D00" w:rsidP="007D0D00">
      <w:pPr>
        <w:jc w:val="both"/>
        <w:rPr>
          <w:b/>
          <w:i/>
          <w:lang w:val="nl-NL"/>
        </w:rPr>
      </w:pPr>
      <w:r w:rsidRPr="00BE462F">
        <w:rPr>
          <w:b/>
          <w:i/>
          <w:lang w:val="nl-NL"/>
        </w:rPr>
        <w:t>Câu 8: Chi tiết nào dưới đây sử dụng yếu tố tưởng tượng thần kì?</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06"/>
      </w:tblGrid>
      <w:tr w:rsidR="007D0D00" w:rsidRPr="00371D13" w:rsidTr="00E66EDF">
        <w:tc>
          <w:tcPr>
            <w:tcW w:w="5070" w:type="dxa"/>
          </w:tcPr>
          <w:p w:rsidR="007D0D00" w:rsidRPr="00371D13" w:rsidRDefault="007D0D00" w:rsidP="00E66EDF">
            <w:pPr>
              <w:jc w:val="both"/>
            </w:pPr>
            <w:r>
              <w:t xml:space="preserve">     A. Sự ra đời và lớn lên của Thạch Sanh.</w:t>
            </w:r>
          </w:p>
        </w:tc>
        <w:tc>
          <w:tcPr>
            <w:tcW w:w="4706" w:type="dxa"/>
          </w:tcPr>
          <w:p w:rsidR="007D0D00" w:rsidRPr="00371D13" w:rsidRDefault="007D0D00" w:rsidP="00E66EDF">
            <w:pPr>
              <w:jc w:val="both"/>
            </w:pPr>
            <w:r>
              <w:t xml:space="preserve"> B. Thạch Sanh gánh một gánh củi lớn.</w:t>
            </w:r>
          </w:p>
        </w:tc>
      </w:tr>
      <w:tr w:rsidR="007D0D00" w:rsidRPr="00371D13" w:rsidTr="00E66EDF">
        <w:tc>
          <w:tcPr>
            <w:tcW w:w="5070" w:type="dxa"/>
          </w:tcPr>
          <w:p w:rsidR="007D0D00" w:rsidRPr="00371D13" w:rsidRDefault="007D0D00" w:rsidP="00E66EDF">
            <w:pPr>
              <w:jc w:val="both"/>
            </w:pPr>
            <w:r>
              <w:t xml:space="preserve">     C. Thạch Sanh hàng ngày lên rừng chặt củi.</w:t>
            </w:r>
          </w:p>
        </w:tc>
        <w:tc>
          <w:tcPr>
            <w:tcW w:w="4706" w:type="dxa"/>
          </w:tcPr>
          <w:p w:rsidR="007D0D00" w:rsidRPr="00371D13" w:rsidRDefault="007D0D00" w:rsidP="00E66EDF">
            <w:pPr>
              <w:jc w:val="both"/>
            </w:pPr>
            <w:r>
              <w:t xml:space="preserve"> D. Dân mở hội hát xướng.</w:t>
            </w:r>
          </w:p>
        </w:tc>
      </w:tr>
    </w:tbl>
    <w:p w:rsidR="004E1B53" w:rsidRPr="00D82219" w:rsidRDefault="004E1B53" w:rsidP="00D82219">
      <w:pPr>
        <w:tabs>
          <w:tab w:val="left" w:pos="4320"/>
        </w:tabs>
        <w:rPr>
          <w:b/>
          <w:lang w:val="nl-NL"/>
        </w:rPr>
      </w:pPr>
      <w:r w:rsidRPr="00D82219">
        <w:rPr>
          <w:b/>
          <w:lang w:val="nl-NL"/>
        </w:rPr>
        <w:t>PHẦN II. TỰ LUẬN: (8 điểm)</w:t>
      </w:r>
    </w:p>
    <w:p w:rsidR="00371D13" w:rsidRPr="00D82219" w:rsidRDefault="00371D13" w:rsidP="00371D13">
      <w:pPr>
        <w:ind w:left="360"/>
        <w:jc w:val="both"/>
      </w:pPr>
      <w:r w:rsidRPr="00D82219">
        <w:rPr>
          <w:b/>
        </w:rPr>
        <w:t>Câu 1 (4,5 điểm):</w:t>
      </w:r>
      <w:r w:rsidRPr="00D82219">
        <w:t xml:space="preserve"> </w:t>
      </w:r>
    </w:p>
    <w:p w:rsidR="006E7D95" w:rsidRPr="007D0D00" w:rsidRDefault="00371D13" w:rsidP="00371D13">
      <w:pPr>
        <w:pStyle w:val="BodyText2"/>
        <w:jc w:val="both"/>
        <w:rPr>
          <w:rFonts w:ascii="Times New Roman" w:hAnsi="Times New Roman"/>
          <w:b w:val="0"/>
          <w:bCs w:val="0"/>
          <w:i w:val="0"/>
          <w:iCs w:val="0"/>
          <w:sz w:val="24"/>
        </w:rPr>
      </w:pPr>
      <w:r w:rsidRPr="00D82219">
        <w:rPr>
          <w:rFonts w:ascii="Times New Roman" w:hAnsi="Times New Roman"/>
          <w:b w:val="0"/>
          <w:i w:val="0"/>
          <w:sz w:val="24"/>
          <w:lang w:val="sv-SE"/>
        </w:rPr>
        <w:t xml:space="preserve">  </w:t>
      </w:r>
      <w:r w:rsidR="006E7D95" w:rsidRPr="007D0D00">
        <w:rPr>
          <w:rFonts w:ascii="Times New Roman" w:hAnsi="Times New Roman"/>
          <w:b w:val="0"/>
          <w:bCs w:val="0"/>
          <w:i w:val="0"/>
          <w:iCs w:val="0"/>
          <w:sz w:val="24"/>
        </w:rPr>
        <w:t xml:space="preserve">Cho đoạn trích sau: </w:t>
      </w:r>
      <w:r w:rsidR="007D0D00">
        <w:rPr>
          <w:rFonts w:ascii="Times New Roman" w:hAnsi="Times New Roman"/>
          <w:b w:val="0"/>
          <w:bCs w:val="0"/>
          <w:i w:val="0"/>
          <w:iCs w:val="0"/>
          <w:sz w:val="24"/>
        </w:rPr>
        <w:t>“</w:t>
      </w:r>
      <w:r w:rsidR="007D0D00" w:rsidRPr="007D0D00">
        <w:rPr>
          <w:rFonts w:ascii="Times New Roman" w:hAnsi="Times New Roman"/>
          <w:b w:val="0"/>
          <w:bCs w:val="0"/>
          <w:i w:val="0"/>
          <w:iCs w:val="0"/>
          <w:sz w:val="24"/>
        </w:rPr>
        <w:t>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w:t>
      </w:r>
      <w:r w:rsidR="002066A6">
        <w:rPr>
          <w:rFonts w:ascii="Times New Roman" w:hAnsi="Times New Roman"/>
          <w:b w:val="0"/>
          <w:bCs w:val="0"/>
          <w:i w:val="0"/>
          <w:iCs w:val="0"/>
          <w:sz w:val="24"/>
        </w:rPr>
        <w:t>êu cơm bé xíu cứ ăn hết lại đầy”.</w:t>
      </w:r>
      <w:r w:rsidR="007D0D00" w:rsidRPr="007D0D00">
        <w:rPr>
          <w:rFonts w:ascii="Times New Roman" w:hAnsi="Times New Roman"/>
          <w:b w:val="0"/>
          <w:bCs w:val="0"/>
          <w:i w:val="0"/>
          <w:iCs w:val="0"/>
          <w:sz w:val="24"/>
        </w:rPr>
        <w:t xml:space="preserve"> </w:t>
      </w:r>
    </w:p>
    <w:p w:rsidR="006E7D95" w:rsidRDefault="006E7D95" w:rsidP="006E7D95">
      <w:pPr>
        <w:tabs>
          <w:tab w:val="left" w:pos="426"/>
        </w:tabs>
        <w:jc w:val="both"/>
      </w:pPr>
      <w:r>
        <w:t>a. Đoạn trích trên nằm trong văn bản nào? Em hãy cho biết tác giả của văn bản đó?</w:t>
      </w:r>
    </w:p>
    <w:p w:rsidR="006E7D95" w:rsidRDefault="007D0D00" w:rsidP="006E7D95">
      <w:pPr>
        <w:tabs>
          <w:tab w:val="left" w:pos="426"/>
        </w:tabs>
        <w:jc w:val="both"/>
      </w:pPr>
      <w:r>
        <w:t xml:space="preserve">b. </w:t>
      </w:r>
      <w:r w:rsidR="006E7D95">
        <w:t>Văn bản em vừa nêu tên thuộc thể loại gì? Hãy kể tên một văn bản khác cùng thể loại?</w:t>
      </w:r>
    </w:p>
    <w:p w:rsidR="00371D13" w:rsidRPr="00D82219" w:rsidRDefault="006E7D95" w:rsidP="00371D13">
      <w:pPr>
        <w:pStyle w:val="BodyText2"/>
        <w:jc w:val="both"/>
        <w:rPr>
          <w:rFonts w:ascii="Times New Roman" w:hAnsi="Times New Roman"/>
          <w:b w:val="0"/>
          <w:i w:val="0"/>
          <w:sz w:val="24"/>
          <w:lang w:val="sv-SE"/>
        </w:rPr>
      </w:pPr>
      <w:r>
        <w:rPr>
          <w:rFonts w:ascii="Times New Roman" w:hAnsi="Times New Roman"/>
          <w:b w:val="0"/>
          <w:i w:val="0"/>
          <w:sz w:val="24"/>
          <w:lang w:val="sv-SE"/>
        </w:rPr>
        <w:t xml:space="preserve">c. </w:t>
      </w:r>
      <w:r w:rsidR="00371D13" w:rsidRPr="00D82219">
        <w:rPr>
          <w:rFonts w:ascii="Times New Roman" w:hAnsi="Times New Roman"/>
          <w:b w:val="0"/>
          <w:i w:val="0"/>
          <w:sz w:val="24"/>
          <w:lang w:val="sv-SE"/>
        </w:rPr>
        <w:t>Em hãy cho biết, t</w:t>
      </w:r>
      <w:r>
        <w:rPr>
          <w:rFonts w:ascii="Times New Roman" w:hAnsi="Times New Roman"/>
          <w:b w:val="0"/>
          <w:i w:val="0"/>
          <w:sz w:val="24"/>
          <w:lang w:val="sv-SE"/>
        </w:rPr>
        <w:t>rong truyện Thạch Sanh chi tiết ‟</w:t>
      </w:r>
      <w:r w:rsidR="00BA7B8C" w:rsidRPr="00D82219">
        <w:rPr>
          <w:rFonts w:ascii="Times New Roman" w:hAnsi="Times New Roman"/>
          <w:sz w:val="24"/>
          <w:lang w:val="sv-SE"/>
        </w:rPr>
        <w:t>niêu cơm thần</w:t>
      </w:r>
      <w:r>
        <w:rPr>
          <w:rFonts w:ascii="Times New Roman" w:hAnsi="Times New Roman"/>
          <w:sz w:val="24"/>
          <w:lang w:val="sv-SE"/>
        </w:rPr>
        <w:t>”</w:t>
      </w:r>
      <w:r w:rsidR="00BA7B8C" w:rsidRPr="00D82219">
        <w:rPr>
          <w:rFonts w:ascii="Times New Roman" w:hAnsi="Times New Roman"/>
          <w:b w:val="0"/>
          <w:i w:val="0"/>
          <w:sz w:val="24"/>
          <w:lang w:val="sv-SE"/>
        </w:rPr>
        <w:t xml:space="preserve"> </w:t>
      </w:r>
      <w:r w:rsidR="007D0D00">
        <w:rPr>
          <w:rFonts w:ascii="Times New Roman" w:hAnsi="Times New Roman"/>
          <w:b w:val="0"/>
          <w:i w:val="0"/>
          <w:sz w:val="24"/>
          <w:lang w:val="sv-SE"/>
        </w:rPr>
        <w:t xml:space="preserve">xuất hiện </w:t>
      </w:r>
      <w:r w:rsidR="00BA7B8C" w:rsidRPr="00D82219">
        <w:rPr>
          <w:rFonts w:ascii="Times New Roman" w:hAnsi="Times New Roman"/>
          <w:b w:val="0"/>
          <w:i w:val="0"/>
          <w:sz w:val="24"/>
          <w:lang w:val="sv-SE"/>
        </w:rPr>
        <w:t>khi nào</w:t>
      </w:r>
      <w:r w:rsidR="00371D13" w:rsidRPr="00D82219">
        <w:rPr>
          <w:rFonts w:ascii="Times New Roman" w:hAnsi="Times New Roman"/>
          <w:b w:val="0"/>
          <w:i w:val="0"/>
          <w:sz w:val="24"/>
          <w:lang w:val="sv-SE"/>
        </w:rPr>
        <w:t xml:space="preserve">? </w:t>
      </w:r>
      <w:r w:rsidR="00BA7B8C" w:rsidRPr="00D82219">
        <w:rPr>
          <w:rFonts w:ascii="Times New Roman" w:hAnsi="Times New Roman"/>
          <w:b w:val="0"/>
          <w:i w:val="0"/>
          <w:sz w:val="24"/>
          <w:lang w:val="sv-SE"/>
        </w:rPr>
        <w:t xml:space="preserve">Nêu </w:t>
      </w:r>
      <w:r w:rsidR="00371D13" w:rsidRPr="00D82219">
        <w:rPr>
          <w:rFonts w:ascii="Times New Roman" w:hAnsi="Times New Roman"/>
          <w:b w:val="0"/>
          <w:i w:val="0"/>
          <w:sz w:val="24"/>
          <w:lang w:val="sv-SE"/>
        </w:rPr>
        <w:t xml:space="preserve"> ý nghĩa của nó?</w:t>
      </w:r>
    </w:p>
    <w:p w:rsidR="00371D13" w:rsidRPr="00D82219" w:rsidRDefault="00371D13" w:rsidP="00371D13">
      <w:pPr>
        <w:jc w:val="both"/>
      </w:pPr>
      <w:r w:rsidRPr="00D82219">
        <w:rPr>
          <w:b/>
        </w:rPr>
        <w:t xml:space="preserve">     Câu 2 (3,5 điểm):</w:t>
      </w:r>
      <w:r w:rsidRPr="00D82219">
        <w:t xml:space="preserve"> </w:t>
      </w:r>
    </w:p>
    <w:p w:rsidR="00696920" w:rsidRPr="00F85C8B" w:rsidRDefault="00371D13" w:rsidP="00F85C8B">
      <w:pPr>
        <w:jc w:val="both"/>
      </w:pPr>
      <w:r w:rsidRPr="00D82219">
        <w:t xml:space="preserve">Em hãy tóm tắt nội dung chính của </w:t>
      </w:r>
      <w:r w:rsidR="00E219A6">
        <w:t xml:space="preserve">truyện </w:t>
      </w:r>
      <w:r w:rsidR="00E219A6" w:rsidRPr="00E219A6">
        <w:rPr>
          <w:b/>
        </w:rPr>
        <w:t>“</w:t>
      </w:r>
      <w:r w:rsidR="00E219A6">
        <w:rPr>
          <w:b/>
        </w:rPr>
        <w:t xml:space="preserve"> </w:t>
      </w:r>
      <w:r w:rsidR="00E219A6" w:rsidRPr="00E219A6">
        <w:rPr>
          <w:b/>
        </w:rPr>
        <w:t>Sơn Tinh, Thủy Tinh”</w:t>
      </w:r>
      <w:r w:rsidR="00BA7B8C" w:rsidRPr="00D82219">
        <w:t xml:space="preserve"> </w:t>
      </w:r>
      <w:r w:rsidRPr="00D82219">
        <w:t>bằng một đoạn văn khoảng 8 câu, trong đoạn có sử dụ</w:t>
      </w:r>
      <w:r w:rsidR="00E219A6">
        <w:t>ng và gạch chân chỉ rõ 1 từ ghép</w:t>
      </w:r>
      <w:r w:rsidRPr="00D82219">
        <w:t>.</w:t>
      </w:r>
    </w:p>
    <w:p w:rsidR="00461644" w:rsidRDefault="00461644" w:rsidP="007D0D00">
      <w:pPr>
        <w:jc w:val="center"/>
        <w:rPr>
          <w:b/>
          <w:lang w:val="pt-BR"/>
        </w:rPr>
      </w:pPr>
    </w:p>
    <w:p w:rsidR="007D0D00" w:rsidRPr="00D82219" w:rsidRDefault="00461644" w:rsidP="007D0D00">
      <w:pPr>
        <w:jc w:val="center"/>
        <w:rPr>
          <w:b/>
          <w:lang w:val="pt-BR"/>
        </w:rPr>
      </w:pPr>
      <w:r>
        <w:rPr>
          <w:b/>
          <w:lang w:val="pt-BR"/>
        </w:rPr>
        <w:lastRenderedPageBreak/>
        <w:t>HƯỚNG DẪN CHẤM (ĐỀ 2</w:t>
      </w:r>
      <w:r w:rsidR="007D0D00" w:rsidRPr="00D82219">
        <w:rPr>
          <w:b/>
          <w:lang w:val="pt-BR"/>
        </w:rPr>
        <w:t>)</w:t>
      </w:r>
    </w:p>
    <w:p w:rsidR="007D0D00" w:rsidRPr="00D82219" w:rsidRDefault="007D0D00" w:rsidP="007D0D00">
      <w:pPr>
        <w:jc w:val="both"/>
      </w:pPr>
      <w:r w:rsidRPr="00D82219">
        <w:rPr>
          <w:b/>
          <w:u w:val="single"/>
          <w:lang w:val="pt-BR"/>
        </w:rPr>
        <w:t>I. Phần trắc nghiệm</w:t>
      </w:r>
      <w:r w:rsidRPr="00D82219">
        <w:rPr>
          <w:b/>
          <w:lang w:val="pt-BR"/>
        </w:rPr>
        <w:t>. (2 điểm)</w:t>
      </w:r>
      <w:r w:rsidRPr="00D82219">
        <w:rPr>
          <w:lang w:val="pt-BR"/>
        </w:rPr>
        <w:t xml:space="preserve"> Mỗi câu trả lời đúng được </w:t>
      </w:r>
      <w:r w:rsidRPr="00D82219">
        <w:rPr>
          <w:b/>
          <w:i/>
          <w:lang w:val="pt-BR"/>
        </w:rPr>
        <w:t>0,25 điểm</w:t>
      </w:r>
      <w:r w:rsidRPr="00D82219">
        <w:t xml:space="preserve">      </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7D0D00" w:rsidRPr="00D82219" w:rsidTr="00E66EDF">
        <w:tc>
          <w:tcPr>
            <w:tcW w:w="1127" w:type="dxa"/>
          </w:tcPr>
          <w:p w:rsidR="007D0D00" w:rsidRPr="00D82219" w:rsidRDefault="007D0D00" w:rsidP="00E66EDF">
            <w:pPr>
              <w:jc w:val="both"/>
              <w:rPr>
                <w:b/>
              </w:rPr>
            </w:pPr>
            <w:r w:rsidRPr="00D82219">
              <w:rPr>
                <w:b/>
              </w:rPr>
              <w:t>Câu 1</w:t>
            </w:r>
          </w:p>
        </w:tc>
        <w:tc>
          <w:tcPr>
            <w:tcW w:w="1127" w:type="dxa"/>
          </w:tcPr>
          <w:p w:rsidR="007D0D00" w:rsidRPr="00D82219" w:rsidRDefault="007D0D00" w:rsidP="00E66EDF">
            <w:pPr>
              <w:jc w:val="both"/>
              <w:rPr>
                <w:b/>
              </w:rPr>
            </w:pPr>
            <w:r w:rsidRPr="00D82219">
              <w:rPr>
                <w:b/>
              </w:rPr>
              <w:t>Câu 2</w:t>
            </w:r>
          </w:p>
        </w:tc>
        <w:tc>
          <w:tcPr>
            <w:tcW w:w="1127" w:type="dxa"/>
          </w:tcPr>
          <w:p w:rsidR="007D0D00" w:rsidRPr="00D82219" w:rsidRDefault="007D0D00" w:rsidP="00E66EDF">
            <w:pPr>
              <w:jc w:val="both"/>
              <w:rPr>
                <w:b/>
              </w:rPr>
            </w:pPr>
            <w:r w:rsidRPr="00D82219">
              <w:rPr>
                <w:b/>
              </w:rPr>
              <w:t>Câu 3</w:t>
            </w:r>
          </w:p>
        </w:tc>
        <w:tc>
          <w:tcPr>
            <w:tcW w:w="1127" w:type="dxa"/>
          </w:tcPr>
          <w:p w:rsidR="007D0D00" w:rsidRPr="00D82219" w:rsidRDefault="007D0D00" w:rsidP="00E66EDF">
            <w:pPr>
              <w:jc w:val="both"/>
              <w:rPr>
                <w:b/>
              </w:rPr>
            </w:pPr>
            <w:r w:rsidRPr="00D82219">
              <w:rPr>
                <w:b/>
              </w:rPr>
              <w:t>Câu 4</w:t>
            </w:r>
          </w:p>
        </w:tc>
        <w:tc>
          <w:tcPr>
            <w:tcW w:w="1127" w:type="dxa"/>
          </w:tcPr>
          <w:p w:rsidR="007D0D00" w:rsidRPr="00D82219" w:rsidRDefault="007D0D00" w:rsidP="00E66EDF">
            <w:pPr>
              <w:jc w:val="both"/>
              <w:rPr>
                <w:b/>
              </w:rPr>
            </w:pPr>
            <w:r w:rsidRPr="00D82219">
              <w:rPr>
                <w:b/>
              </w:rPr>
              <w:t>Câu 5</w:t>
            </w:r>
          </w:p>
        </w:tc>
        <w:tc>
          <w:tcPr>
            <w:tcW w:w="1127" w:type="dxa"/>
          </w:tcPr>
          <w:p w:rsidR="007D0D00" w:rsidRPr="00D82219" w:rsidRDefault="007D0D00" w:rsidP="00E66EDF">
            <w:pPr>
              <w:jc w:val="both"/>
              <w:rPr>
                <w:b/>
              </w:rPr>
            </w:pPr>
            <w:r w:rsidRPr="00D82219">
              <w:rPr>
                <w:b/>
              </w:rPr>
              <w:t>Câu 6</w:t>
            </w:r>
          </w:p>
        </w:tc>
        <w:tc>
          <w:tcPr>
            <w:tcW w:w="1127" w:type="dxa"/>
          </w:tcPr>
          <w:p w:rsidR="007D0D00" w:rsidRPr="00D82219" w:rsidRDefault="007D0D00" w:rsidP="00E66EDF">
            <w:pPr>
              <w:jc w:val="both"/>
              <w:rPr>
                <w:b/>
              </w:rPr>
            </w:pPr>
            <w:r w:rsidRPr="00D82219">
              <w:rPr>
                <w:b/>
              </w:rPr>
              <w:t>Câu 7</w:t>
            </w:r>
          </w:p>
        </w:tc>
        <w:tc>
          <w:tcPr>
            <w:tcW w:w="1127" w:type="dxa"/>
          </w:tcPr>
          <w:p w:rsidR="007D0D00" w:rsidRPr="00D82219" w:rsidRDefault="007D0D00" w:rsidP="00E66EDF">
            <w:pPr>
              <w:jc w:val="both"/>
              <w:rPr>
                <w:b/>
              </w:rPr>
            </w:pPr>
            <w:r w:rsidRPr="00D82219">
              <w:rPr>
                <w:b/>
              </w:rPr>
              <w:t>Câu 8</w:t>
            </w:r>
          </w:p>
        </w:tc>
      </w:tr>
      <w:tr w:rsidR="007D0D00" w:rsidRPr="00D82219" w:rsidTr="00E66EDF">
        <w:tc>
          <w:tcPr>
            <w:tcW w:w="1127" w:type="dxa"/>
          </w:tcPr>
          <w:p w:rsidR="007D0D00" w:rsidRPr="00D82219" w:rsidRDefault="007D0D00" w:rsidP="00E66EDF">
            <w:pPr>
              <w:jc w:val="both"/>
              <w:rPr>
                <w:b/>
              </w:rPr>
            </w:pPr>
            <w:r>
              <w:rPr>
                <w:b/>
              </w:rPr>
              <w:t>B</w:t>
            </w:r>
          </w:p>
        </w:tc>
        <w:tc>
          <w:tcPr>
            <w:tcW w:w="1127" w:type="dxa"/>
          </w:tcPr>
          <w:p w:rsidR="007D0D00" w:rsidRPr="00D82219" w:rsidRDefault="007D0D00" w:rsidP="00E66EDF">
            <w:pPr>
              <w:jc w:val="both"/>
              <w:rPr>
                <w:b/>
              </w:rPr>
            </w:pPr>
            <w:r>
              <w:rPr>
                <w:b/>
              </w:rPr>
              <w:t>A</w:t>
            </w:r>
          </w:p>
        </w:tc>
        <w:tc>
          <w:tcPr>
            <w:tcW w:w="1127" w:type="dxa"/>
          </w:tcPr>
          <w:p w:rsidR="007D0D00" w:rsidRPr="00D82219" w:rsidRDefault="007D0D00" w:rsidP="00E66EDF">
            <w:pPr>
              <w:jc w:val="both"/>
              <w:rPr>
                <w:b/>
              </w:rPr>
            </w:pPr>
            <w:r w:rsidRPr="00D82219">
              <w:rPr>
                <w:b/>
              </w:rPr>
              <w:t>A</w:t>
            </w:r>
          </w:p>
        </w:tc>
        <w:tc>
          <w:tcPr>
            <w:tcW w:w="1127" w:type="dxa"/>
          </w:tcPr>
          <w:p w:rsidR="007D0D00" w:rsidRPr="00D82219" w:rsidRDefault="007D0D00" w:rsidP="00E66EDF">
            <w:pPr>
              <w:jc w:val="both"/>
              <w:rPr>
                <w:b/>
              </w:rPr>
            </w:pPr>
            <w:r w:rsidRPr="00D82219">
              <w:rPr>
                <w:b/>
              </w:rPr>
              <w:t>D</w:t>
            </w:r>
          </w:p>
        </w:tc>
        <w:tc>
          <w:tcPr>
            <w:tcW w:w="1127" w:type="dxa"/>
          </w:tcPr>
          <w:p w:rsidR="007D0D00" w:rsidRPr="00D82219" w:rsidRDefault="007D0D00" w:rsidP="00E66EDF">
            <w:pPr>
              <w:jc w:val="both"/>
              <w:rPr>
                <w:b/>
              </w:rPr>
            </w:pPr>
            <w:r>
              <w:rPr>
                <w:b/>
              </w:rPr>
              <w:t>A</w:t>
            </w:r>
          </w:p>
        </w:tc>
        <w:tc>
          <w:tcPr>
            <w:tcW w:w="1127" w:type="dxa"/>
          </w:tcPr>
          <w:p w:rsidR="007D0D00" w:rsidRPr="00D82219" w:rsidRDefault="007D0D00" w:rsidP="00E66EDF">
            <w:pPr>
              <w:jc w:val="both"/>
              <w:rPr>
                <w:b/>
              </w:rPr>
            </w:pPr>
            <w:r>
              <w:rPr>
                <w:b/>
              </w:rPr>
              <w:t>B</w:t>
            </w:r>
          </w:p>
        </w:tc>
        <w:tc>
          <w:tcPr>
            <w:tcW w:w="1127" w:type="dxa"/>
          </w:tcPr>
          <w:p w:rsidR="007D0D00" w:rsidRPr="00D82219" w:rsidRDefault="007D0D00" w:rsidP="00E66EDF">
            <w:pPr>
              <w:jc w:val="both"/>
              <w:rPr>
                <w:b/>
              </w:rPr>
            </w:pPr>
            <w:r w:rsidRPr="00D82219">
              <w:rPr>
                <w:b/>
              </w:rPr>
              <w:t>D</w:t>
            </w:r>
          </w:p>
        </w:tc>
        <w:tc>
          <w:tcPr>
            <w:tcW w:w="1127" w:type="dxa"/>
          </w:tcPr>
          <w:p w:rsidR="007D0D00" w:rsidRPr="00D82219" w:rsidRDefault="007D0D00" w:rsidP="00E66EDF">
            <w:pPr>
              <w:jc w:val="both"/>
              <w:rPr>
                <w:b/>
              </w:rPr>
            </w:pPr>
            <w:r>
              <w:rPr>
                <w:b/>
              </w:rPr>
              <w:t>A</w:t>
            </w:r>
          </w:p>
        </w:tc>
      </w:tr>
    </w:tbl>
    <w:p w:rsidR="004E1B53" w:rsidRPr="00D82219" w:rsidRDefault="004E1B53" w:rsidP="00FF2E5B">
      <w:pPr>
        <w:rPr>
          <w:b/>
          <w:u w:val="single"/>
        </w:rPr>
      </w:pPr>
      <w:r w:rsidRPr="00D82219">
        <w:rPr>
          <w:b/>
          <w:u w:val="single"/>
        </w:rPr>
        <w:t>II. Phần tự luận (8 điểm).</w:t>
      </w:r>
    </w:p>
    <w:p w:rsidR="004E1B53" w:rsidRPr="00D82219" w:rsidRDefault="00CB0792" w:rsidP="00FF2E5B">
      <w:pPr>
        <w:rPr>
          <w:b/>
        </w:rPr>
      </w:pPr>
      <w:r w:rsidRPr="00D82219">
        <w:rPr>
          <w:b/>
        </w:rPr>
        <w:t>Câu 1 (4</w:t>
      </w:r>
      <w:r w:rsidR="00BA7B8C" w:rsidRPr="00D82219">
        <w:rPr>
          <w:b/>
        </w:rPr>
        <w:t>,5</w:t>
      </w:r>
      <w:r w:rsidR="004E1B53" w:rsidRPr="00D82219">
        <w:rPr>
          <w:b/>
        </w:rPr>
        <w:t xml:space="preserve"> điểm):</w:t>
      </w:r>
    </w:p>
    <w:p w:rsidR="007D0D00" w:rsidRPr="007D0D00" w:rsidRDefault="007D0D00" w:rsidP="007D0D00">
      <w:pPr>
        <w:tabs>
          <w:tab w:val="left" w:pos="426"/>
        </w:tabs>
        <w:jc w:val="both"/>
        <w:rPr>
          <w:lang w:val="pt-BR"/>
        </w:rPr>
      </w:pPr>
      <w:r>
        <w:rPr>
          <w:lang w:val="pt-BR"/>
        </w:rPr>
        <w:t xml:space="preserve">a. </w:t>
      </w:r>
      <w:r w:rsidRPr="007D0D00">
        <w:rPr>
          <w:lang w:val="pt-BR"/>
        </w:rPr>
        <w:t>Đoạn trích nằm trong văn bản “Thạch Sanh” (0,5 điểm); tác giả: nhân dân lao động/dân gian (0,5 điểm)</w:t>
      </w:r>
    </w:p>
    <w:p w:rsidR="007D0D00" w:rsidRPr="007D0D00" w:rsidRDefault="007D0D00" w:rsidP="007D0D00">
      <w:pPr>
        <w:tabs>
          <w:tab w:val="left" w:pos="426"/>
        </w:tabs>
        <w:jc w:val="both"/>
        <w:rPr>
          <w:lang w:val="pt-BR"/>
        </w:rPr>
      </w:pPr>
      <w:r>
        <w:rPr>
          <w:lang w:val="pt-BR"/>
        </w:rPr>
        <w:t xml:space="preserve">b. </w:t>
      </w:r>
      <w:r w:rsidRPr="007D0D00">
        <w:rPr>
          <w:lang w:val="pt-BR"/>
        </w:rPr>
        <w:t>Thể loại: truyện cổ tích (0,5 điểm); Nêu đúng tên 1 văn bản cùng thể loại (0,5 điểm)</w:t>
      </w:r>
    </w:p>
    <w:p w:rsidR="007D0D00" w:rsidRPr="00D82219" w:rsidRDefault="007D0D00" w:rsidP="007D0D00">
      <w:pPr>
        <w:pStyle w:val="BodyText"/>
        <w:jc w:val="both"/>
        <w:rPr>
          <w:color w:val="222222"/>
          <w:shd w:val="clear" w:color="auto" w:fill="FFFFFF"/>
        </w:rPr>
      </w:pPr>
      <w:r>
        <w:rPr>
          <w:color w:val="222222"/>
          <w:shd w:val="clear" w:color="auto" w:fill="FFFFFF"/>
        </w:rPr>
        <w:t xml:space="preserve">c. </w:t>
      </w:r>
      <w:r w:rsidRPr="00D82219">
        <w:rPr>
          <w:color w:val="222222"/>
          <w:shd w:val="clear" w:color="auto" w:fill="FFFFFF"/>
        </w:rPr>
        <w:t xml:space="preserve">Chi tiết niêu cơm xuất hiện: </w:t>
      </w:r>
      <w:r>
        <w:rPr>
          <w:color w:val="222222"/>
          <w:shd w:val="clear" w:color="auto" w:fill="FFFFFF"/>
        </w:rPr>
        <w:t>K</w:t>
      </w:r>
      <w:r w:rsidRPr="00550A88">
        <w:rPr>
          <w:color w:val="222222"/>
          <w:shd w:val="clear" w:color="auto" w:fill="FFFFFF"/>
        </w:rPr>
        <w:t>hi T</w:t>
      </w:r>
      <w:r w:rsidR="003E0E56">
        <w:rPr>
          <w:color w:val="222222"/>
          <w:shd w:val="clear" w:color="auto" w:fill="FFFFFF"/>
        </w:rPr>
        <w:t xml:space="preserve">hạch </w:t>
      </w:r>
      <w:r w:rsidRPr="00550A88">
        <w:rPr>
          <w:color w:val="222222"/>
          <w:shd w:val="clear" w:color="auto" w:fill="FFFFFF"/>
        </w:rPr>
        <w:t>S</w:t>
      </w:r>
      <w:r w:rsidR="003E0E56">
        <w:rPr>
          <w:color w:val="222222"/>
          <w:shd w:val="clear" w:color="auto" w:fill="FFFFFF"/>
        </w:rPr>
        <w:t>anh</w:t>
      </w:r>
      <w:r w:rsidRPr="00550A88">
        <w:rPr>
          <w:color w:val="222222"/>
          <w:shd w:val="clear" w:color="auto" w:fill="FFFFFF"/>
        </w:rPr>
        <w:t xml:space="preserve"> thết đãi cơm quân lính 18 nước chư hầu sau khi họ xin hàng </w:t>
      </w:r>
      <w:r>
        <w:rPr>
          <w:color w:val="222222"/>
          <w:shd w:val="clear" w:color="auto" w:fill="FFFFFF"/>
        </w:rPr>
        <w:t>( 0.5</w:t>
      </w:r>
      <w:r w:rsidRPr="00D82219">
        <w:rPr>
          <w:color w:val="222222"/>
          <w:shd w:val="clear" w:color="auto" w:fill="FFFFFF"/>
        </w:rPr>
        <w:t xml:space="preserve"> điểm) </w:t>
      </w:r>
    </w:p>
    <w:p w:rsidR="007D0D00" w:rsidRPr="00D82219" w:rsidRDefault="007D0D00" w:rsidP="007D0D00">
      <w:pPr>
        <w:pStyle w:val="BodyText"/>
        <w:jc w:val="both"/>
        <w:rPr>
          <w:color w:val="222222"/>
          <w:shd w:val="clear" w:color="auto" w:fill="FFFFFF"/>
        </w:rPr>
      </w:pPr>
      <w:r w:rsidRPr="00D82219">
        <w:rPr>
          <w:color w:val="222222"/>
          <w:shd w:val="clear" w:color="auto" w:fill="FFFFFF"/>
        </w:rPr>
        <w:t>* Ý nghĩa:</w:t>
      </w:r>
    </w:p>
    <w:p w:rsidR="007D0D00" w:rsidRPr="00D82219" w:rsidRDefault="007D0D00" w:rsidP="007D0D00">
      <w:pPr>
        <w:pStyle w:val="BodyText"/>
        <w:jc w:val="both"/>
        <w:rPr>
          <w:lang w:val="fr-FR"/>
        </w:rPr>
      </w:pPr>
      <w:r w:rsidRPr="00D82219">
        <w:rPr>
          <w:lang w:val="fr-FR"/>
        </w:rPr>
        <w:t xml:space="preserve">- Niêu cơm thần góp phần thể hiện tấm lòng nhân hậu, tinh thần nghĩa khí, hào hiệp của nhân vật Thạch Sanh. </w:t>
      </w:r>
      <w:r w:rsidRPr="00D82219">
        <w:rPr>
          <w:color w:val="222222"/>
          <w:shd w:val="clear" w:color="auto" w:fill="FFFFFF"/>
        </w:rPr>
        <w:t>( 0,5 điểm)</w:t>
      </w:r>
    </w:p>
    <w:p w:rsidR="007D0D00" w:rsidRPr="00D82219" w:rsidRDefault="007D0D00" w:rsidP="007D0D00">
      <w:pPr>
        <w:pStyle w:val="BodyText"/>
        <w:jc w:val="both"/>
        <w:rPr>
          <w:color w:val="222222"/>
          <w:shd w:val="clear" w:color="auto" w:fill="FFFFFF"/>
        </w:rPr>
      </w:pPr>
      <w:r>
        <w:rPr>
          <w:color w:val="222222"/>
          <w:shd w:val="clear" w:color="auto" w:fill="FFFFFF"/>
        </w:rPr>
        <w:t>- T</w:t>
      </w:r>
      <w:r w:rsidRPr="00D82219">
        <w:rPr>
          <w:lang w:val="fr-FR"/>
        </w:rPr>
        <w:t>hể hiện ước mơ về một cuộc sống no ấm, đủ đầy, hạnh phúc.</w:t>
      </w:r>
      <w:r w:rsidRPr="00D82219">
        <w:rPr>
          <w:color w:val="222222"/>
          <w:shd w:val="clear" w:color="auto" w:fill="FFFFFF"/>
        </w:rPr>
        <w:t xml:space="preserve"> ( 0,5 điểm)</w:t>
      </w:r>
    </w:p>
    <w:p w:rsidR="007D0D00" w:rsidRPr="00D82219" w:rsidRDefault="007D0D00" w:rsidP="007D0D00">
      <w:pPr>
        <w:pStyle w:val="BodyText"/>
        <w:jc w:val="both"/>
        <w:rPr>
          <w:color w:val="222222"/>
          <w:shd w:val="clear" w:color="auto" w:fill="FFFFFF"/>
        </w:rPr>
      </w:pPr>
      <w:r w:rsidRPr="00D82219">
        <w:rPr>
          <w:lang w:val="fr-FR"/>
        </w:rPr>
        <w:t>- Chi tiết thể hiện cho lòng nhân đạo, yêu chuộng</w:t>
      </w:r>
      <w:r>
        <w:rPr>
          <w:lang w:val="fr-FR"/>
        </w:rPr>
        <w:t xml:space="preserve"> hòa bình của nhân dân ta. </w:t>
      </w:r>
      <w:r w:rsidRPr="00D82219">
        <w:rPr>
          <w:color w:val="222222"/>
          <w:shd w:val="clear" w:color="auto" w:fill="FFFFFF"/>
        </w:rPr>
        <w:t xml:space="preserve">( 0,5 điểm) </w:t>
      </w:r>
    </w:p>
    <w:p w:rsidR="007D0D00" w:rsidRPr="00D82219" w:rsidRDefault="007D0D00" w:rsidP="007D0D00">
      <w:pPr>
        <w:pStyle w:val="BodyText"/>
        <w:jc w:val="both"/>
        <w:rPr>
          <w:color w:val="222222"/>
          <w:shd w:val="clear" w:color="auto" w:fill="FFFFFF"/>
        </w:rPr>
      </w:pPr>
      <w:r w:rsidRPr="00D82219">
        <w:rPr>
          <w:lang w:val="fr-FR"/>
        </w:rPr>
        <w:t>- Chi tiết nghệ thuật</w:t>
      </w:r>
      <w:r>
        <w:rPr>
          <w:lang w:val="fr-FR"/>
        </w:rPr>
        <w:t xml:space="preserve"> đặc sắc thể hiện được đặc điểm của truyện cổ tích.</w:t>
      </w:r>
      <w:r w:rsidRPr="00D82219">
        <w:rPr>
          <w:color w:val="222222"/>
          <w:shd w:val="clear" w:color="auto" w:fill="FFFFFF"/>
        </w:rPr>
        <w:t xml:space="preserve"> ( 0,5 điểm)</w:t>
      </w:r>
    </w:p>
    <w:p w:rsidR="004E1B53" w:rsidRPr="00D82219" w:rsidRDefault="004E1B53" w:rsidP="00FF2E5B">
      <w:pPr>
        <w:rPr>
          <w:b/>
          <w:lang w:val="nl-NL"/>
        </w:rPr>
      </w:pPr>
      <w:r w:rsidRPr="00D82219">
        <w:rPr>
          <w:b/>
          <w:lang w:val="nl-NL"/>
        </w:rPr>
        <w:t>Câu 2</w:t>
      </w:r>
      <w:r w:rsidR="00CB0792" w:rsidRPr="00D82219">
        <w:rPr>
          <w:b/>
          <w:lang w:val="nl-NL"/>
        </w:rPr>
        <w:t xml:space="preserve"> (3,5</w:t>
      </w:r>
      <w:r w:rsidRPr="00D82219">
        <w:rPr>
          <w:b/>
          <w:lang w:val="nl-NL"/>
        </w:rPr>
        <w:t xml:space="preserve"> điểm): Đoạn văn đảm bảo các yêu cầu sau:</w:t>
      </w:r>
    </w:p>
    <w:p w:rsidR="004E1B53" w:rsidRPr="00D82219" w:rsidRDefault="004E1B53" w:rsidP="00FF2E5B">
      <w:pPr>
        <w:jc w:val="both"/>
        <w:rPr>
          <w:b/>
          <w:i/>
        </w:rPr>
      </w:pPr>
      <w:r w:rsidRPr="00D82219">
        <w:rPr>
          <w:b/>
          <w:u w:val="single"/>
          <w:lang w:val="nl-NL"/>
        </w:rPr>
        <w:t>* Về hình thức:</w:t>
      </w:r>
      <w:r w:rsidRPr="00D82219">
        <w:rPr>
          <w:lang w:val="nl-NL"/>
        </w:rPr>
        <w:t xml:space="preserve"> (</w:t>
      </w:r>
      <w:r w:rsidRPr="00D82219">
        <w:rPr>
          <w:b/>
          <w:i/>
          <w:lang w:val="nl-NL"/>
        </w:rPr>
        <w:t>1</w:t>
      </w:r>
      <w:r w:rsidR="00CB0792" w:rsidRPr="00D82219">
        <w:rPr>
          <w:b/>
          <w:i/>
          <w:lang w:val="nl-NL"/>
        </w:rPr>
        <w:t xml:space="preserve"> </w:t>
      </w:r>
      <w:r w:rsidRPr="00D82219">
        <w:rPr>
          <w:b/>
          <w:i/>
        </w:rPr>
        <w:t>điểm)</w:t>
      </w:r>
    </w:p>
    <w:p w:rsidR="004E1B53" w:rsidRPr="00D82219" w:rsidRDefault="004E1B53" w:rsidP="00FF2E5B">
      <w:pPr>
        <w:jc w:val="both"/>
        <w:rPr>
          <w:b/>
          <w:i/>
        </w:rPr>
      </w:pPr>
      <w:r w:rsidRPr="00D82219">
        <w:rPr>
          <w:lang w:val="nl-NL"/>
        </w:rPr>
        <w:t>- Viết đúng hình thức đoạn văn (</w:t>
      </w:r>
      <w:r w:rsidRPr="00D82219">
        <w:rPr>
          <w:b/>
          <w:i/>
          <w:lang w:val="nl-NL"/>
        </w:rPr>
        <w:t>0.25 điểm)</w:t>
      </w:r>
    </w:p>
    <w:p w:rsidR="004E1B53" w:rsidRPr="00D82219" w:rsidRDefault="004E1B53" w:rsidP="00FF2E5B">
      <w:pPr>
        <w:jc w:val="both"/>
        <w:rPr>
          <w:lang w:val="nl-NL"/>
        </w:rPr>
      </w:pPr>
      <w:r w:rsidRPr="00D82219">
        <w:rPr>
          <w:lang w:val="nl-NL"/>
        </w:rPr>
        <w:t>- Đúng nội dung, đúng số câu theo yêu cầu (</w:t>
      </w:r>
      <w:r w:rsidRPr="00D82219">
        <w:rPr>
          <w:b/>
          <w:i/>
          <w:lang w:val="nl-NL"/>
        </w:rPr>
        <w:t>0.25 điểm)</w:t>
      </w:r>
      <w:r w:rsidRPr="00D82219">
        <w:rPr>
          <w:lang w:val="nl-NL"/>
        </w:rPr>
        <w:t xml:space="preserve"> </w:t>
      </w:r>
    </w:p>
    <w:p w:rsidR="00C24DF1" w:rsidRPr="00D82219" w:rsidRDefault="004E1B53" w:rsidP="00FF2E5B">
      <w:pPr>
        <w:jc w:val="both"/>
        <w:rPr>
          <w:b/>
          <w:i/>
        </w:rPr>
      </w:pPr>
      <w:r w:rsidRPr="00D82219">
        <w:t xml:space="preserve">- Đoạn văn có sự liên kết chặt chẽ, trình bày sạch sẽ, rõ ràng, không mắc lỗi chính tả và các lỗi diễn đạt thông thường </w:t>
      </w:r>
      <w:r w:rsidRPr="00D82219">
        <w:rPr>
          <w:b/>
          <w:i/>
        </w:rPr>
        <w:t>(0.</w:t>
      </w:r>
      <w:r w:rsidR="00CB0792" w:rsidRPr="00D82219">
        <w:rPr>
          <w:b/>
          <w:i/>
        </w:rPr>
        <w:t>2</w:t>
      </w:r>
      <w:r w:rsidRPr="00D82219">
        <w:rPr>
          <w:b/>
          <w:i/>
        </w:rPr>
        <w:t>5 điểm)</w:t>
      </w:r>
    </w:p>
    <w:p w:rsidR="00C24DF1" w:rsidRPr="00D82219" w:rsidRDefault="00C24DF1" w:rsidP="00FF2E5B">
      <w:pPr>
        <w:jc w:val="both"/>
      </w:pPr>
      <w:r w:rsidRPr="00D82219">
        <w:rPr>
          <w:b/>
        </w:rPr>
        <w:t xml:space="preserve">- </w:t>
      </w:r>
      <w:r w:rsidRPr="00D82219">
        <w:t xml:space="preserve">Đoạn văn có sử dụng và gạch chân chỉ rõ một </w:t>
      </w:r>
      <w:r w:rsidR="00CB0792" w:rsidRPr="00D82219">
        <w:t>từ mượn</w:t>
      </w:r>
      <w:r w:rsidRPr="00D82219">
        <w:t xml:space="preserve">. </w:t>
      </w:r>
      <w:r w:rsidRPr="00D82219">
        <w:rPr>
          <w:b/>
          <w:i/>
        </w:rPr>
        <w:t>(0.</w:t>
      </w:r>
      <w:r w:rsidR="00CB0792" w:rsidRPr="00D82219">
        <w:rPr>
          <w:b/>
          <w:i/>
        </w:rPr>
        <w:t>2</w:t>
      </w:r>
      <w:r w:rsidRPr="00D82219">
        <w:rPr>
          <w:b/>
          <w:i/>
        </w:rPr>
        <w:t>5 điểm)</w:t>
      </w:r>
    </w:p>
    <w:p w:rsidR="004E1B53" w:rsidRPr="00D82219" w:rsidRDefault="004E1B53" w:rsidP="00FF2E5B">
      <w:pPr>
        <w:rPr>
          <w:b/>
          <w:i/>
          <w:lang w:val="nl-NL"/>
        </w:rPr>
      </w:pPr>
      <w:r w:rsidRPr="00D82219">
        <w:rPr>
          <w:b/>
          <w:u w:val="single"/>
          <w:lang w:val="nl-NL"/>
        </w:rPr>
        <w:t>* Về nội dung:</w:t>
      </w:r>
      <w:r w:rsidRPr="00D82219">
        <w:rPr>
          <w:lang w:val="nl-NL"/>
        </w:rPr>
        <w:t xml:space="preserve"> </w:t>
      </w:r>
      <w:r w:rsidRPr="00D82219">
        <w:rPr>
          <w:b/>
          <w:i/>
          <w:lang w:val="nl-NL"/>
        </w:rPr>
        <w:t>(</w:t>
      </w:r>
      <w:r w:rsidR="00FF2E5B" w:rsidRPr="00D82219">
        <w:rPr>
          <w:b/>
          <w:i/>
          <w:lang w:val="nl-NL"/>
        </w:rPr>
        <w:t>2,5</w:t>
      </w:r>
      <w:r w:rsidRPr="00D82219">
        <w:rPr>
          <w:lang w:val="nl-NL"/>
        </w:rPr>
        <w:t xml:space="preserve"> </w:t>
      </w:r>
      <w:r w:rsidRPr="00D82219">
        <w:rPr>
          <w:b/>
          <w:i/>
          <w:lang w:val="nl-NL"/>
        </w:rPr>
        <w:t>điểm)</w:t>
      </w:r>
    </w:p>
    <w:p w:rsidR="004E1B53" w:rsidRPr="00D82219" w:rsidRDefault="004E1B53" w:rsidP="00FF2E5B">
      <w:pPr>
        <w:jc w:val="both"/>
        <w:rPr>
          <w:lang w:val="nl-NL"/>
        </w:rPr>
      </w:pPr>
      <w:r w:rsidRPr="00D82219">
        <w:rPr>
          <w:lang w:val="nl-NL"/>
        </w:rPr>
        <w:t xml:space="preserve">- </w:t>
      </w:r>
      <w:r w:rsidR="00CB0792" w:rsidRPr="00D82219">
        <w:rPr>
          <w:lang w:val="nl-NL"/>
        </w:rPr>
        <w:t>Đảm bảo nêu đủ và đúng trình tự các sự kiện chính của truyện</w:t>
      </w:r>
      <w:r w:rsidR="00461644">
        <w:rPr>
          <w:b/>
          <w:i/>
          <w:lang w:val="nl-NL"/>
        </w:rPr>
        <w:t xml:space="preserve">. </w:t>
      </w:r>
      <w:bookmarkStart w:id="0" w:name="_GoBack"/>
      <w:bookmarkEnd w:id="0"/>
      <w:r w:rsidR="00CB0792" w:rsidRPr="00D82219">
        <w:rPr>
          <w:b/>
          <w:i/>
          <w:lang w:val="nl-NL"/>
        </w:rPr>
        <w:t xml:space="preserve">Lưu ý: </w:t>
      </w:r>
      <w:r w:rsidR="00CB0792" w:rsidRPr="00D82219">
        <w:rPr>
          <w:i/>
          <w:lang w:val="nl-NL"/>
        </w:rPr>
        <w:t>Mỗi sự kiện thiếu trừ 0,25 điểm; không trừ quá tổng số điểm của yêu cầu này..</w:t>
      </w:r>
    </w:p>
    <w:p w:rsidR="004E1B53" w:rsidRPr="00D82219" w:rsidRDefault="004E1B53" w:rsidP="00FF2E5B">
      <w:pPr>
        <w:pStyle w:val="ListParagraph"/>
        <w:numPr>
          <w:ilvl w:val="0"/>
          <w:numId w:val="2"/>
        </w:numPr>
        <w:rPr>
          <w:b/>
          <w:i/>
          <w:lang w:val="nl-NL"/>
        </w:rPr>
      </w:pPr>
      <w:r w:rsidRPr="00D82219">
        <w:rPr>
          <w:b/>
          <w:i/>
          <w:lang w:val="nl-NL"/>
        </w:rPr>
        <w:t xml:space="preserve">Duyệt đề: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7"/>
        <w:gridCol w:w="3020"/>
      </w:tblGrid>
      <w:tr w:rsidR="004E1B53" w:rsidRPr="00D82219" w:rsidTr="00291FCA">
        <w:tc>
          <w:tcPr>
            <w:tcW w:w="3207" w:type="dxa"/>
          </w:tcPr>
          <w:p w:rsidR="004E1B53" w:rsidRPr="00D82219" w:rsidRDefault="004E1B53" w:rsidP="00FF2E5B">
            <w:pPr>
              <w:jc w:val="center"/>
              <w:rPr>
                <w:b/>
                <w:lang w:val="nl-NL"/>
              </w:rPr>
            </w:pPr>
            <w:r w:rsidRPr="00D82219">
              <w:rPr>
                <w:b/>
                <w:lang w:val="nl-NL"/>
              </w:rPr>
              <w:t>Ban giám hiệu</w:t>
            </w:r>
          </w:p>
        </w:tc>
        <w:tc>
          <w:tcPr>
            <w:tcW w:w="3207" w:type="dxa"/>
          </w:tcPr>
          <w:p w:rsidR="004E1B53" w:rsidRPr="00D82219" w:rsidRDefault="004E1B53" w:rsidP="00FF2E5B">
            <w:pPr>
              <w:jc w:val="center"/>
              <w:rPr>
                <w:b/>
                <w:lang w:val="nl-NL"/>
              </w:rPr>
            </w:pPr>
            <w:r w:rsidRPr="00D82219">
              <w:rPr>
                <w:b/>
                <w:lang w:val="nl-NL"/>
              </w:rPr>
              <w:t>Nhóm trưởng</w:t>
            </w:r>
          </w:p>
        </w:tc>
        <w:tc>
          <w:tcPr>
            <w:tcW w:w="3207" w:type="dxa"/>
          </w:tcPr>
          <w:p w:rsidR="004E1B53" w:rsidRPr="00D82219" w:rsidRDefault="004E1B53" w:rsidP="00FF2E5B">
            <w:pPr>
              <w:jc w:val="center"/>
              <w:rPr>
                <w:b/>
                <w:lang w:val="nl-NL"/>
              </w:rPr>
            </w:pPr>
            <w:r w:rsidRPr="00D82219">
              <w:rPr>
                <w:b/>
                <w:lang w:val="nl-NL"/>
              </w:rPr>
              <w:t>Người ra đề</w:t>
            </w:r>
          </w:p>
        </w:tc>
      </w:tr>
      <w:tr w:rsidR="004E1B53" w:rsidRPr="00D82219" w:rsidTr="00291FCA">
        <w:tc>
          <w:tcPr>
            <w:tcW w:w="3207" w:type="dxa"/>
          </w:tcPr>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r w:rsidRPr="00D82219">
              <w:rPr>
                <w:b/>
                <w:i/>
                <w:lang w:val="nl-NL"/>
              </w:rPr>
              <w:t>Hoàng Thị Tuyết</w:t>
            </w:r>
          </w:p>
        </w:tc>
        <w:tc>
          <w:tcPr>
            <w:tcW w:w="3207" w:type="dxa"/>
          </w:tcPr>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C24DF1" w:rsidP="00FF2E5B">
            <w:pPr>
              <w:jc w:val="center"/>
              <w:rPr>
                <w:b/>
                <w:i/>
                <w:lang w:val="nl-NL"/>
              </w:rPr>
            </w:pPr>
            <w:r w:rsidRPr="00D82219">
              <w:rPr>
                <w:b/>
                <w:i/>
                <w:lang w:val="nl-NL"/>
              </w:rPr>
              <w:t>Trần Thúy An</w:t>
            </w:r>
          </w:p>
        </w:tc>
        <w:tc>
          <w:tcPr>
            <w:tcW w:w="3207" w:type="dxa"/>
          </w:tcPr>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4E1B53" w:rsidP="00FF2E5B">
            <w:pPr>
              <w:jc w:val="center"/>
              <w:rPr>
                <w:b/>
                <w:i/>
                <w:lang w:val="nl-NL"/>
              </w:rPr>
            </w:pPr>
          </w:p>
          <w:p w:rsidR="004E1B53" w:rsidRPr="00D82219" w:rsidRDefault="00BA7B8C" w:rsidP="00FF2E5B">
            <w:pPr>
              <w:jc w:val="center"/>
              <w:rPr>
                <w:b/>
                <w:i/>
                <w:lang w:val="nl-NL"/>
              </w:rPr>
            </w:pPr>
            <w:r w:rsidRPr="00D82219">
              <w:rPr>
                <w:b/>
                <w:i/>
                <w:lang w:val="nl-NL"/>
              </w:rPr>
              <w:t>Trần Kiều Trang</w:t>
            </w:r>
          </w:p>
        </w:tc>
      </w:tr>
    </w:tbl>
    <w:p w:rsidR="00273E78" w:rsidRPr="00D82219" w:rsidRDefault="00273E78" w:rsidP="00FF2E5B">
      <w:pPr>
        <w:rPr>
          <w:b/>
          <w:i/>
        </w:rPr>
      </w:pPr>
    </w:p>
    <w:sectPr w:rsidR="00273E78" w:rsidRPr="00D82219" w:rsidSect="00AC47B1">
      <w:footerReference w:type="default" r:id="rId8"/>
      <w:pgSz w:w="11906" w:h="16838" w:code="9"/>
      <w:pgMar w:top="1134" w:right="1134" w:bottom="295"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77" w:rsidRDefault="00024477" w:rsidP="007D0D00">
      <w:r>
        <w:separator/>
      </w:r>
    </w:p>
  </w:endnote>
  <w:endnote w:type="continuationSeparator" w:id="0">
    <w:p w:rsidR="00024477" w:rsidRDefault="00024477" w:rsidP="007D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45896"/>
      <w:docPartObj>
        <w:docPartGallery w:val="Page Numbers (Bottom of Page)"/>
        <w:docPartUnique/>
      </w:docPartObj>
    </w:sdtPr>
    <w:sdtEndPr>
      <w:rPr>
        <w:noProof/>
      </w:rPr>
    </w:sdtEndPr>
    <w:sdtContent>
      <w:p w:rsidR="007D0D00" w:rsidRDefault="007D0D00">
        <w:pPr>
          <w:pStyle w:val="Footer"/>
          <w:jc w:val="center"/>
        </w:pPr>
        <w:r>
          <w:fldChar w:fldCharType="begin"/>
        </w:r>
        <w:r>
          <w:instrText xml:space="preserve"> PAGE   \* MERGEFORMAT </w:instrText>
        </w:r>
        <w:r>
          <w:fldChar w:fldCharType="separate"/>
        </w:r>
        <w:r w:rsidR="00461644">
          <w:rPr>
            <w:noProof/>
          </w:rPr>
          <w:t>2</w:t>
        </w:r>
        <w:r>
          <w:rPr>
            <w:noProof/>
          </w:rPr>
          <w:fldChar w:fldCharType="end"/>
        </w:r>
      </w:p>
    </w:sdtContent>
  </w:sdt>
  <w:p w:rsidR="007D0D00" w:rsidRDefault="007D0D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77" w:rsidRDefault="00024477" w:rsidP="007D0D00">
      <w:r>
        <w:separator/>
      </w:r>
    </w:p>
  </w:footnote>
  <w:footnote w:type="continuationSeparator" w:id="0">
    <w:p w:rsidR="00024477" w:rsidRDefault="00024477" w:rsidP="007D0D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8C1"/>
    <w:multiLevelType w:val="hybridMultilevel"/>
    <w:tmpl w:val="B0E86764"/>
    <w:lvl w:ilvl="0" w:tplc="BFD27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93E76"/>
    <w:multiLevelType w:val="hybridMultilevel"/>
    <w:tmpl w:val="BF360F8C"/>
    <w:lvl w:ilvl="0" w:tplc="B0F2E0A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96700"/>
    <w:multiLevelType w:val="hybridMultilevel"/>
    <w:tmpl w:val="B3541148"/>
    <w:lvl w:ilvl="0" w:tplc="3522E2FE">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3" w15:restartNumberingAfterBreak="0">
    <w:nsid w:val="24074AF6"/>
    <w:multiLevelType w:val="hybridMultilevel"/>
    <w:tmpl w:val="3B7A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A4568"/>
    <w:multiLevelType w:val="hybridMultilevel"/>
    <w:tmpl w:val="CCC2A5D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0A3446F"/>
    <w:multiLevelType w:val="hybridMultilevel"/>
    <w:tmpl w:val="CCC2A5D6"/>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4377DA3"/>
    <w:multiLevelType w:val="hybridMultilevel"/>
    <w:tmpl w:val="60FA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D5F1F"/>
    <w:multiLevelType w:val="hybridMultilevel"/>
    <w:tmpl w:val="2D30D80E"/>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5B54B4C"/>
    <w:multiLevelType w:val="hybridMultilevel"/>
    <w:tmpl w:val="2BB67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677B1"/>
    <w:multiLevelType w:val="hybridMultilevel"/>
    <w:tmpl w:val="357C5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11E5D"/>
    <w:multiLevelType w:val="hybridMultilevel"/>
    <w:tmpl w:val="CC440B6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F1634"/>
    <w:multiLevelType w:val="hybridMultilevel"/>
    <w:tmpl w:val="FB2EA8B2"/>
    <w:lvl w:ilvl="0" w:tplc="516CFFA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766126B6"/>
    <w:multiLevelType w:val="hybridMultilevel"/>
    <w:tmpl w:val="3A925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77F06"/>
    <w:multiLevelType w:val="hybridMultilevel"/>
    <w:tmpl w:val="CCC2A5D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13"/>
  </w:num>
  <w:num w:numId="5">
    <w:abstractNumId w:val="5"/>
  </w:num>
  <w:num w:numId="6">
    <w:abstractNumId w:val="2"/>
  </w:num>
  <w:num w:numId="7">
    <w:abstractNumId w:val="11"/>
  </w:num>
  <w:num w:numId="8">
    <w:abstractNumId w:val="0"/>
  </w:num>
  <w:num w:numId="9">
    <w:abstractNumId w:val="6"/>
  </w:num>
  <w:num w:numId="10">
    <w:abstractNumId w:val="8"/>
  </w:num>
  <w:num w:numId="11">
    <w:abstractNumId w:val="9"/>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53"/>
    <w:rsid w:val="00024477"/>
    <w:rsid w:val="000B72DB"/>
    <w:rsid w:val="000D6D78"/>
    <w:rsid w:val="001C1D59"/>
    <w:rsid w:val="002066A6"/>
    <w:rsid w:val="00273E78"/>
    <w:rsid w:val="00291FCA"/>
    <w:rsid w:val="002B062D"/>
    <w:rsid w:val="00336B36"/>
    <w:rsid w:val="00371D13"/>
    <w:rsid w:val="003736ED"/>
    <w:rsid w:val="003C0E50"/>
    <w:rsid w:val="003E0E56"/>
    <w:rsid w:val="003E61D4"/>
    <w:rsid w:val="00461644"/>
    <w:rsid w:val="00467E2E"/>
    <w:rsid w:val="004E1B53"/>
    <w:rsid w:val="005B1CE4"/>
    <w:rsid w:val="005C3ABE"/>
    <w:rsid w:val="00664A23"/>
    <w:rsid w:val="00696920"/>
    <w:rsid w:val="006E7D95"/>
    <w:rsid w:val="00705BB7"/>
    <w:rsid w:val="007D0D00"/>
    <w:rsid w:val="0088555E"/>
    <w:rsid w:val="008F0669"/>
    <w:rsid w:val="00AC47B1"/>
    <w:rsid w:val="00AE3425"/>
    <w:rsid w:val="00BA7B8C"/>
    <w:rsid w:val="00BE462F"/>
    <w:rsid w:val="00C24DF1"/>
    <w:rsid w:val="00C53C49"/>
    <w:rsid w:val="00CB0792"/>
    <w:rsid w:val="00D0484F"/>
    <w:rsid w:val="00D82219"/>
    <w:rsid w:val="00E219A6"/>
    <w:rsid w:val="00EE575E"/>
    <w:rsid w:val="00F85C8B"/>
    <w:rsid w:val="00FF2E5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42B2"/>
  <w15:docId w15:val="{542A8A9B-44BF-48BA-ABF6-3EC8E33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E1B53"/>
    <w:rPr>
      <w:rFonts w:ascii=".VnTime" w:hAnsi=".VnTime"/>
      <w:b/>
      <w:bCs/>
      <w:i/>
      <w:iCs/>
      <w:sz w:val="26"/>
    </w:rPr>
  </w:style>
  <w:style w:type="character" w:customStyle="1" w:styleId="BodyText2Char">
    <w:name w:val="Body Text 2 Char"/>
    <w:basedOn w:val="DefaultParagraphFont"/>
    <w:link w:val="BodyText2"/>
    <w:rsid w:val="004E1B53"/>
    <w:rPr>
      <w:rFonts w:ascii=".VnTime" w:eastAsia="Times New Roman" w:hAnsi=".VnTime" w:cs="Times New Roman"/>
      <w:b/>
      <w:bCs/>
      <w:i/>
      <w:iCs/>
      <w:sz w:val="26"/>
      <w:szCs w:val="24"/>
      <w:lang w:val="en-US"/>
    </w:rPr>
  </w:style>
  <w:style w:type="paragraph" w:styleId="ListParagraph">
    <w:name w:val="List Paragraph"/>
    <w:basedOn w:val="Normal"/>
    <w:uiPriority w:val="34"/>
    <w:qFormat/>
    <w:rsid w:val="004E1B53"/>
    <w:pPr>
      <w:ind w:left="720"/>
      <w:contextualSpacing/>
    </w:pPr>
  </w:style>
  <w:style w:type="table" w:styleId="TableGrid">
    <w:name w:val="Table Grid"/>
    <w:basedOn w:val="TableNormal"/>
    <w:uiPriority w:val="59"/>
    <w:rsid w:val="004E1B5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A7B8C"/>
    <w:pPr>
      <w:spacing w:after="120"/>
    </w:pPr>
  </w:style>
  <w:style w:type="character" w:customStyle="1" w:styleId="BodyTextChar">
    <w:name w:val="Body Text Char"/>
    <w:basedOn w:val="DefaultParagraphFont"/>
    <w:link w:val="BodyText"/>
    <w:uiPriority w:val="99"/>
    <w:rsid w:val="00BA7B8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D0D00"/>
    <w:pPr>
      <w:tabs>
        <w:tab w:val="center" w:pos="4680"/>
        <w:tab w:val="right" w:pos="9360"/>
      </w:tabs>
    </w:pPr>
  </w:style>
  <w:style w:type="character" w:customStyle="1" w:styleId="HeaderChar">
    <w:name w:val="Header Char"/>
    <w:basedOn w:val="DefaultParagraphFont"/>
    <w:link w:val="Header"/>
    <w:uiPriority w:val="99"/>
    <w:rsid w:val="007D0D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0D00"/>
    <w:pPr>
      <w:tabs>
        <w:tab w:val="center" w:pos="4680"/>
        <w:tab w:val="right" w:pos="9360"/>
      </w:tabs>
    </w:pPr>
  </w:style>
  <w:style w:type="character" w:customStyle="1" w:styleId="FooterChar">
    <w:name w:val="Footer Char"/>
    <w:basedOn w:val="DefaultParagraphFont"/>
    <w:link w:val="Footer"/>
    <w:uiPriority w:val="99"/>
    <w:rsid w:val="007D0D0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5C8B"/>
    <w:rPr>
      <w:rFonts w:ascii="Tahoma" w:hAnsi="Tahoma" w:cs="Tahoma"/>
      <w:sz w:val="16"/>
      <w:szCs w:val="16"/>
    </w:rPr>
  </w:style>
  <w:style w:type="character" w:customStyle="1" w:styleId="BalloonTextChar">
    <w:name w:val="Balloon Text Char"/>
    <w:basedOn w:val="DefaultParagraphFont"/>
    <w:link w:val="BalloonText"/>
    <w:uiPriority w:val="99"/>
    <w:semiHidden/>
    <w:rsid w:val="00F85C8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6D0B-0C7E-4341-8EAC-D636E14B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an tran</dc:creator>
  <cp:lastModifiedBy>admin</cp:lastModifiedBy>
  <cp:revision>3</cp:revision>
  <cp:lastPrinted>2019-09-26T07:04:00Z</cp:lastPrinted>
  <dcterms:created xsi:type="dcterms:W3CDTF">2019-09-28T02:30:00Z</dcterms:created>
  <dcterms:modified xsi:type="dcterms:W3CDTF">2019-10-19T11:27:00Z</dcterms:modified>
</cp:coreProperties>
</file>