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68C33" w14:textId="405D5807" w:rsidR="00387B06" w:rsidRDefault="00387B06" w:rsidP="00387B06">
      <w:pPr>
        <w:pStyle w:val="Heading1"/>
        <w:numPr>
          <w:ilvl w:val="0"/>
          <w:numId w:val="0"/>
        </w:numPr>
        <w:spacing w:after="25"/>
        <w:ind w:left="10" w:hanging="10"/>
      </w:pPr>
      <w:r>
        <w:t>TRƯỜNG:</w:t>
      </w:r>
      <w:r w:rsidR="002D5AC6">
        <w:t xml:space="preserve"> </w:t>
      </w:r>
      <w:r w:rsidR="00761BE7">
        <w:t xml:space="preserve">THCS </w:t>
      </w:r>
      <w:r w:rsidR="009854B7">
        <w:t>THANH AM</w:t>
      </w:r>
    </w:p>
    <w:p w14:paraId="4EBD422A" w14:textId="77777777" w:rsidR="00387B06" w:rsidRPr="00E375A3" w:rsidRDefault="00387B06" w:rsidP="00387B06"/>
    <w:p w14:paraId="692BA7C0" w14:textId="77777777" w:rsidR="00551A2A" w:rsidRDefault="00387B06" w:rsidP="00387B06">
      <w:pPr>
        <w:pStyle w:val="Heading1"/>
        <w:numPr>
          <w:ilvl w:val="0"/>
          <w:numId w:val="0"/>
        </w:numPr>
        <w:spacing w:after="25"/>
        <w:ind w:left="1924"/>
        <w:jc w:val="center"/>
      </w:pPr>
      <w:r>
        <w:t>TIÊU CHÍ TỰ ĐÁNH GIÁ ỨNG DỤNG CÔNG NGHỆ THÔNG TIN VÀ CHUYỂN ĐỔI SỐ</w:t>
      </w:r>
    </w:p>
    <w:p w14:paraId="4DA02398" w14:textId="44777E03" w:rsidR="00387B06" w:rsidRDefault="00387B06" w:rsidP="00387B06">
      <w:pPr>
        <w:pStyle w:val="Heading1"/>
        <w:numPr>
          <w:ilvl w:val="0"/>
          <w:numId w:val="0"/>
        </w:numPr>
        <w:spacing w:after="25"/>
        <w:ind w:left="1924"/>
        <w:jc w:val="center"/>
      </w:pPr>
      <w:r>
        <w:t xml:space="preserve">  CHO CÁC CƠ SỞ GIÁO DỤC </w:t>
      </w:r>
    </w:p>
    <w:p w14:paraId="13824BFF" w14:textId="7A820C2E" w:rsidR="00387B06" w:rsidRPr="00852379" w:rsidRDefault="00E552B6" w:rsidP="00387B06">
      <w:pPr>
        <w:rPr>
          <w:i/>
          <w:color w:val="C00000"/>
        </w:rPr>
      </w:pPr>
      <w:r w:rsidRPr="00852379">
        <w:rPr>
          <w:i/>
          <w:color w:val="C00000"/>
        </w:rPr>
        <w:t>Hướng dẫn</w:t>
      </w:r>
      <w:r w:rsidR="00852379">
        <w:rPr>
          <w:i/>
          <w:color w:val="C00000"/>
        </w:rPr>
        <w:t xml:space="preserve"> tự chấm </w:t>
      </w:r>
      <w:proofErr w:type="gramStart"/>
      <w:r w:rsidR="00852379">
        <w:rPr>
          <w:i/>
          <w:color w:val="C00000"/>
        </w:rPr>
        <w:t>điểm</w:t>
      </w:r>
      <w:r w:rsidRPr="00852379">
        <w:rPr>
          <w:i/>
          <w:color w:val="C00000"/>
        </w:rPr>
        <w:t xml:space="preserve"> :</w:t>
      </w:r>
      <w:proofErr w:type="gramEnd"/>
      <w:r w:rsidRPr="00852379">
        <w:rPr>
          <w:i/>
          <w:color w:val="C00000"/>
        </w:rPr>
        <w:t xml:space="preserve"> </w:t>
      </w:r>
      <w:r w:rsidR="00387B06" w:rsidRPr="00852379">
        <w:rPr>
          <w:i/>
          <w:color w:val="C00000"/>
        </w:rPr>
        <w:t>Các trường tự đánh giá điểm (điền vào cột 5) ; Cần phải ghi rõ minh chứng cụ thể (điền vào cột số 6) ; Nội dung đóng góp cho bộ chỉ số (Điền vào cột 7)</w:t>
      </w:r>
    </w:p>
    <w:p w14:paraId="55EE0960" w14:textId="77777777" w:rsidR="003008B7" w:rsidRDefault="003B4682">
      <w:pPr>
        <w:spacing w:after="0" w:line="259" w:lineRule="auto"/>
        <w:ind w:left="1986" w:firstLine="0"/>
        <w:jc w:val="center"/>
      </w:pPr>
      <w:r>
        <w:rPr>
          <w:i/>
        </w:rPr>
        <w:t xml:space="preserve"> </w:t>
      </w:r>
    </w:p>
    <w:tbl>
      <w:tblPr>
        <w:tblStyle w:val="TableGrid"/>
        <w:tblW w:w="15452" w:type="dxa"/>
        <w:tblInd w:w="-429" w:type="dxa"/>
        <w:tblLayout w:type="fixed"/>
        <w:tblCellMar>
          <w:top w:w="95" w:type="dxa"/>
          <w:left w:w="56" w:type="dxa"/>
          <w:right w:w="63" w:type="dxa"/>
        </w:tblCellMar>
        <w:tblLook w:val="04A0" w:firstRow="1" w:lastRow="0" w:firstColumn="1" w:lastColumn="0" w:noHBand="0" w:noVBand="1"/>
      </w:tblPr>
      <w:tblGrid>
        <w:gridCol w:w="930"/>
        <w:gridCol w:w="5022"/>
        <w:gridCol w:w="992"/>
        <w:gridCol w:w="1704"/>
        <w:gridCol w:w="1276"/>
        <w:gridCol w:w="2416"/>
        <w:gridCol w:w="3112"/>
      </w:tblGrid>
      <w:tr w:rsidR="00387B06" w:rsidRPr="00485265" w14:paraId="7554D849" w14:textId="687F283F" w:rsidTr="00761BE7">
        <w:trPr>
          <w:trHeight w:val="763"/>
        </w:trPr>
        <w:tc>
          <w:tcPr>
            <w:tcW w:w="930" w:type="dxa"/>
            <w:tcBorders>
              <w:top w:val="single" w:sz="2" w:space="0" w:color="000000"/>
              <w:left w:val="single" w:sz="2" w:space="0" w:color="000000"/>
              <w:bottom w:val="single" w:sz="2" w:space="0" w:color="000000"/>
              <w:right w:val="single" w:sz="2" w:space="0" w:color="000000"/>
            </w:tcBorders>
            <w:shd w:val="clear" w:color="auto" w:fill="DEEAF6"/>
            <w:vAlign w:val="center"/>
          </w:tcPr>
          <w:p w14:paraId="27EA7DD2" w14:textId="0C75D23A" w:rsidR="00387B06" w:rsidRPr="00485265" w:rsidRDefault="00387B06" w:rsidP="00387B06">
            <w:pPr>
              <w:spacing w:after="0" w:line="259" w:lineRule="auto"/>
              <w:ind w:left="80" w:firstLine="0"/>
              <w:jc w:val="center"/>
              <w:rPr>
                <w:sz w:val="20"/>
                <w:szCs w:val="20"/>
              </w:rPr>
            </w:pPr>
            <w:r w:rsidRPr="00485265">
              <w:rPr>
                <w:b/>
                <w:sz w:val="20"/>
                <w:szCs w:val="20"/>
              </w:rPr>
              <w:t>STT</w:t>
            </w:r>
          </w:p>
        </w:tc>
        <w:tc>
          <w:tcPr>
            <w:tcW w:w="5022" w:type="dxa"/>
            <w:tcBorders>
              <w:top w:val="single" w:sz="2" w:space="0" w:color="000000"/>
              <w:left w:val="single" w:sz="2" w:space="0" w:color="000000"/>
              <w:bottom w:val="single" w:sz="2" w:space="0" w:color="000000"/>
              <w:right w:val="single" w:sz="2" w:space="0" w:color="000000"/>
            </w:tcBorders>
            <w:shd w:val="clear" w:color="auto" w:fill="DEEAF6"/>
            <w:vAlign w:val="center"/>
          </w:tcPr>
          <w:p w14:paraId="69E9A1E0" w14:textId="1F0EB84A" w:rsidR="00387B06" w:rsidRPr="00485265" w:rsidRDefault="00387B06" w:rsidP="00387B06">
            <w:pPr>
              <w:spacing w:after="0" w:line="259" w:lineRule="auto"/>
              <w:ind w:left="0" w:right="1" w:firstLine="0"/>
              <w:jc w:val="center"/>
              <w:rPr>
                <w:sz w:val="20"/>
                <w:szCs w:val="20"/>
              </w:rPr>
            </w:pPr>
            <w:r w:rsidRPr="00485265">
              <w:rPr>
                <w:b/>
                <w:sz w:val="20"/>
                <w:szCs w:val="20"/>
              </w:rPr>
              <w:t>Chỉ số/Tiêu chí</w:t>
            </w:r>
          </w:p>
        </w:tc>
        <w:tc>
          <w:tcPr>
            <w:tcW w:w="992" w:type="dxa"/>
            <w:tcBorders>
              <w:top w:val="single" w:sz="2" w:space="0" w:color="000000"/>
              <w:left w:val="single" w:sz="2" w:space="0" w:color="000000"/>
              <w:bottom w:val="single" w:sz="2" w:space="0" w:color="000000"/>
              <w:right w:val="single" w:sz="2" w:space="0" w:color="000000"/>
            </w:tcBorders>
            <w:shd w:val="clear" w:color="auto" w:fill="DEEAF6"/>
            <w:vAlign w:val="center"/>
          </w:tcPr>
          <w:p w14:paraId="42F3FE3E" w14:textId="12C0B1B9" w:rsidR="00387B06" w:rsidRPr="00485265" w:rsidRDefault="00387B06" w:rsidP="00387B06">
            <w:pPr>
              <w:spacing w:after="0" w:line="259" w:lineRule="auto"/>
              <w:ind w:left="1" w:firstLine="0"/>
              <w:jc w:val="center"/>
              <w:rPr>
                <w:sz w:val="20"/>
                <w:szCs w:val="20"/>
              </w:rPr>
            </w:pPr>
            <w:r w:rsidRPr="00485265">
              <w:rPr>
                <w:b/>
                <w:sz w:val="20"/>
                <w:szCs w:val="20"/>
              </w:rPr>
              <w:t>Điểm tối đa</w:t>
            </w:r>
          </w:p>
        </w:tc>
        <w:tc>
          <w:tcPr>
            <w:tcW w:w="1704" w:type="dxa"/>
            <w:tcBorders>
              <w:top w:val="single" w:sz="2" w:space="0" w:color="000000"/>
              <w:left w:val="single" w:sz="2" w:space="0" w:color="000000"/>
              <w:bottom w:val="single" w:sz="2" w:space="0" w:color="000000"/>
              <w:right w:val="single" w:sz="2" w:space="0" w:color="000000"/>
            </w:tcBorders>
            <w:shd w:val="clear" w:color="auto" w:fill="DEEAF6"/>
            <w:vAlign w:val="center"/>
          </w:tcPr>
          <w:p w14:paraId="256D71A2" w14:textId="056EBA96" w:rsidR="00387B06" w:rsidRPr="00485265" w:rsidRDefault="00387B06" w:rsidP="00387B06">
            <w:pPr>
              <w:spacing w:after="0" w:line="259" w:lineRule="auto"/>
              <w:ind w:left="0" w:firstLine="0"/>
              <w:jc w:val="center"/>
              <w:rPr>
                <w:sz w:val="20"/>
                <w:szCs w:val="20"/>
              </w:rPr>
            </w:pPr>
            <w:r w:rsidRPr="00485265">
              <w:rPr>
                <w:b/>
                <w:sz w:val="20"/>
                <w:szCs w:val="20"/>
              </w:rPr>
              <w:t>Phương pháp đánh giá</w:t>
            </w:r>
          </w:p>
        </w:tc>
        <w:tc>
          <w:tcPr>
            <w:tcW w:w="1276" w:type="dxa"/>
            <w:tcBorders>
              <w:top w:val="single" w:sz="2" w:space="0" w:color="000000"/>
              <w:left w:val="single" w:sz="2" w:space="0" w:color="000000"/>
              <w:bottom w:val="single" w:sz="2" w:space="0" w:color="000000"/>
              <w:right w:val="single" w:sz="2" w:space="0" w:color="000000"/>
            </w:tcBorders>
            <w:shd w:val="clear" w:color="auto" w:fill="DEEAF6"/>
            <w:vAlign w:val="center"/>
          </w:tcPr>
          <w:p w14:paraId="368E10A8" w14:textId="62B97D21" w:rsidR="00387B06" w:rsidRPr="00485265" w:rsidRDefault="00387B06" w:rsidP="00387B06">
            <w:pPr>
              <w:spacing w:after="0" w:line="259" w:lineRule="auto"/>
              <w:ind w:left="285" w:right="148" w:firstLine="0"/>
              <w:jc w:val="center"/>
              <w:rPr>
                <w:b/>
                <w:sz w:val="20"/>
                <w:szCs w:val="20"/>
              </w:rPr>
            </w:pPr>
            <w:r w:rsidRPr="00485265">
              <w:rPr>
                <w:b/>
                <w:sz w:val="20"/>
                <w:szCs w:val="20"/>
              </w:rPr>
              <w:t>Điểm các trường tự đánh giá</w:t>
            </w:r>
          </w:p>
        </w:tc>
        <w:tc>
          <w:tcPr>
            <w:tcW w:w="2416" w:type="dxa"/>
            <w:tcBorders>
              <w:top w:val="single" w:sz="2" w:space="0" w:color="000000"/>
              <w:left w:val="single" w:sz="2" w:space="0" w:color="000000"/>
              <w:bottom w:val="single" w:sz="2" w:space="0" w:color="000000"/>
              <w:right w:val="single" w:sz="2" w:space="0" w:color="000000"/>
            </w:tcBorders>
            <w:shd w:val="clear" w:color="auto" w:fill="DEEAF6"/>
            <w:vAlign w:val="center"/>
          </w:tcPr>
          <w:p w14:paraId="72AD16E9" w14:textId="59DC2ECB" w:rsidR="00387B06" w:rsidRPr="00485265" w:rsidRDefault="00387B06" w:rsidP="00387B06">
            <w:pPr>
              <w:spacing w:after="0" w:line="259" w:lineRule="auto"/>
              <w:ind w:left="285" w:right="148" w:firstLine="0"/>
              <w:jc w:val="center"/>
              <w:rPr>
                <w:sz w:val="20"/>
                <w:szCs w:val="20"/>
              </w:rPr>
            </w:pPr>
            <w:r w:rsidRPr="00485265">
              <w:rPr>
                <w:b/>
                <w:sz w:val="20"/>
                <w:szCs w:val="20"/>
              </w:rPr>
              <w:t>Minh chứng cần rõ (Số Văn bản hoặc đường link, tên phần mềm….</w:t>
            </w:r>
          </w:p>
        </w:tc>
        <w:tc>
          <w:tcPr>
            <w:tcW w:w="3112" w:type="dxa"/>
            <w:tcBorders>
              <w:top w:val="single" w:sz="2" w:space="0" w:color="000000"/>
              <w:left w:val="single" w:sz="2" w:space="0" w:color="000000"/>
              <w:bottom w:val="single" w:sz="2" w:space="0" w:color="000000"/>
              <w:right w:val="single" w:sz="2" w:space="0" w:color="000000"/>
            </w:tcBorders>
            <w:shd w:val="clear" w:color="auto" w:fill="DEEAF6"/>
            <w:vAlign w:val="center"/>
          </w:tcPr>
          <w:p w14:paraId="7137E6E1" w14:textId="6A1DB6D7" w:rsidR="00387B06" w:rsidRPr="00485265" w:rsidRDefault="0094440D" w:rsidP="00387B06">
            <w:pPr>
              <w:spacing w:after="0" w:line="259" w:lineRule="auto"/>
              <w:ind w:left="285" w:right="148" w:firstLine="0"/>
              <w:jc w:val="center"/>
              <w:rPr>
                <w:b/>
                <w:color w:val="FF0000"/>
                <w:sz w:val="20"/>
                <w:szCs w:val="20"/>
              </w:rPr>
            </w:pPr>
            <w:r w:rsidRPr="00485265">
              <w:rPr>
                <w:b/>
                <w:color w:val="000000" w:themeColor="text1"/>
                <w:sz w:val="20"/>
                <w:szCs w:val="20"/>
              </w:rPr>
              <w:t>Nội dung đóng góp cho từng Chỉ số và tiêu chí</w:t>
            </w:r>
          </w:p>
        </w:tc>
      </w:tr>
      <w:tr w:rsidR="00387B06" w:rsidRPr="00485265" w14:paraId="1E0D6B7F" w14:textId="77777777" w:rsidTr="00761BE7">
        <w:trPr>
          <w:trHeight w:val="400"/>
        </w:trPr>
        <w:tc>
          <w:tcPr>
            <w:tcW w:w="930" w:type="dxa"/>
            <w:tcBorders>
              <w:top w:val="single" w:sz="2" w:space="0" w:color="000000"/>
              <w:left w:val="single" w:sz="2" w:space="0" w:color="000000"/>
              <w:bottom w:val="single" w:sz="2" w:space="0" w:color="000000"/>
              <w:right w:val="single" w:sz="2" w:space="0" w:color="000000"/>
            </w:tcBorders>
            <w:shd w:val="clear" w:color="auto" w:fill="DEEAF6"/>
            <w:vAlign w:val="center"/>
          </w:tcPr>
          <w:p w14:paraId="1215FF01" w14:textId="6DF055C2" w:rsidR="00387B06" w:rsidRPr="00485265" w:rsidRDefault="00387B06" w:rsidP="00387B06">
            <w:pPr>
              <w:spacing w:after="0" w:line="259" w:lineRule="auto"/>
              <w:ind w:left="80" w:firstLine="0"/>
              <w:jc w:val="center"/>
              <w:rPr>
                <w:b/>
                <w:sz w:val="20"/>
                <w:szCs w:val="20"/>
              </w:rPr>
            </w:pPr>
            <w:r w:rsidRPr="00485265">
              <w:rPr>
                <w:b/>
                <w:sz w:val="20"/>
                <w:szCs w:val="20"/>
              </w:rPr>
              <w:t>1</w:t>
            </w:r>
          </w:p>
        </w:tc>
        <w:tc>
          <w:tcPr>
            <w:tcW w:w="5022" w:type="dxa"/>
            <w:tcBorders>
              <w:top w:val="single" w:sz="2" w:space="0" w:color="000000"/>
              <w:left w:val="single" w:sz="2" w:space="0" w:color="000000"/>
              <w:bottom w:val="single" w:sz="2" w:space="0" w:color="000000"/>
              <w:right w:val="single" w:sz="2" w:space="0" w:color="000000"/>
            </w:tcBorders>
            <w:shd w:val="clear" w:color="auto" w:fill="DEEAF6"/>
            <w:vAlign w:val="center"/>
          </w:tcPr>
          <w:p w14:paraId="70E476D8" w14:textId="10D0DBA6" w:rsidR="00387B06" w:rsidRPr="00485265" w:rsidRDefault="00387B06" w:rsidP="00387B06">
            <w:pPr>
              <w:spacing w:after="0" w:line="259" w:lineRule="auto"/>
              <w:ind w:left="0" w:right="1" w:firstLine="0"/>
              <w:jc w:val="center"/>
              <w:rPr>
                <w:b/>
                <w:sz w:val="20"/>
                <w:szCs w:val="20"/>
              </w:rPr>
            </w:pPr>
            <w:r w:rsidRPr="00485265">
              <w:rPr>
                <w:b/>
                <w:sz w:val="20"/>
                <w:szCs w:val="20"/>
              </w:rPr>
              <w:t>2</w:t>
            </w:r>
          </w:p>
        </w:tc>
        <w:tc>
          <w:tcPr>
            <w:tcW w:w="992" w:type="dxa"/>
            <w:tcBorders>
              <w:top w:val="single" w:sz="2" w:space="0" w:color="000000"/>
              <w:left w:val="single" w:sz="2" w:space="0" w:color="000000"/>
              <w:bottom w:val="single" w:sz="2" w:space="0" w:color="000000"/>
              <w:right w:val="single" w:sz="2" w:space="0" w:color="000000"/>
            </w:tcBorders>
            <w:shd w:val="clear" w:color="auto" w:fill="DEEAF6"/>
            <w:vAlign w:val="center"/>
          </w:tcPr>
          <w:p w14:paraId="07B02021" w14:textId="3787330A" w:rsidR="00387B06" w:rsidRPr="00485265" w:rsidRDefault="00387B06" w:rsidP="00387B06">
            <w:pPr>
              <w:spacing w:after="0" w:line="259" w:lineRule="auto"/>
              <w:ind w:left="1" w:firstLine="0"/>
              <w:jc w:val="center"/>
              <w:rPr>
                <w:b/>
                <w:sz w:val="20"/>
                <w:szCs w:val="20"/>
              </w:rPr>
            </w:pPr>
            <w:r w:rsidRPr="00485265">
              <w:rPr>
                <w:b/>
                <w:sz w:val="20"/>
                <w:szCs w:val="20"/>
              </w:rPr>
              <w:t>3</w:t>
            </w:r>
          </w:p>
        </w:tc>
        <w:tc>
          <w:tcPr>
            <w:tcW w:w="1704" w:type="dxa"/>
            <w:tcBorders>
              <w:top w:val="single" w:sz="2" w:space="0" w:color="000000"/>
              <w:left w:val="single" w:sz="2" w:space="0" w:color="000000"/>
              <w:bottom w:val="single" w:sz="2" w:space="0" w:color="000000"/>
              <w:right w:val="single" w:sz="2" w:space="0" w:color="000000"/>
            </w:tcBorders>
            <w:shd w:val="clear" w:color="auto" w:fill="DEEAF6"/>
            <w:vAlign w:val="center"/>
          </w:tcPr>
          <w:p w14:paraId="0ACD3595" w14:textId="4A2F276F" w:rsidR="00387B06" w:rsidRPr="00485265" w:rsidRDefault="00387B06" w:rsidP="00387B06">
            <w:pPr>
              <w:spacing w:after="0" w:line="259" w:lineRule="auto"/>
              <w:ind w:left="0" w:firstLine="0"/>
              <w:jc w:val="center"/>
              <w:rPr>
                <w:b/>
                <w:sz w:val="20"/>
                <w:szCs w:val="20"/>
              </w:rPr>
            </w:pPr>
            <w:r w:rsidRPr="00485265">
              <w:rPr>
                <w:b/>
                <w:sz w:val="20"/>
                <w:szCs w:val="20"/>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DEEAF6"/>
            <w:vAlign w:val="center"/>
          </w:tcPr>
          <w:p w14:paraId="7D8D5351" w14:textId="6BB3DDF6" w:rsidR="00387B06" w:rsidRPr="00485265" w:rsidRDefault="00387B06" w:rsidP="00387B06">
            <w:pPr>
              <w:spacing w:after="0" w:line="259" w:lineRule="auto"/>
              <w:ind w:left="285" w:right="148" w:firstLine="0"/>
              <w:jc w:val="center"/>
              <w:rPr>
                <w:b/>
                <w:sz w:val="20"/>
                <w:szCs w:val="20"/>
              </w:rPr>
            </w:pPr>
            <w:r w:rsidRPr="00485265">
              <w:rPr>
                <w:b/>
                <w:sz w:val="20"/>
                <w:szCs w:val="20"/>
              </w:rPr>
              <w:t>5</w:t>
            </w:r>
          </w:p>
        </w:tc>
        <w:tc>
          <w:tcPr>
            <w:tcW w:w="2416" w:type="dxa"/>
            <w:tcBorders>
              <w:top w:val="single" w:sz="2" w:space="0" w:color="000000"/>
              <w:left w:val="single" w:sz="2" w:space="0" w:color="000000"/>
              <w:bottom w:val="single" w:sz="2" w:space="0" w:color="000000"/>
              <w:right w:val="single" w:sz="2" w:space="0" w:color="000000"/>
            </w:tcBorders>
            <w:shd w:val="clear" w:color="auto" w:fill="DEEAF6"/>
            <w:vAlign w:val="center"/>
          </w:tcPr>
          <w:p w14:paraId="31C2417D" w14:textId="6E570C31" w:rsidR="00387B06" w:rsidRPr="00485265" w:rsidRDefault="00387B06" w:rsidP="00387B06">
            <w:pPr>
              <w:spacing w:after="0" w:line="259" w:lineRule="auto"/>
              <w:ind w:left="285" w:right="148" w:firstLine="0"/>
              <w:jc w:val="center"/>
              <w:rPr>
                <w:b/>
                <w:sz w:val="20"/>
                <w:szCs w:val="20"/>
              </w:rPr>
            </w:pPr>
            <w:r w:rsidRPr="00485265">
              <w:rPr>
                <w:b/>
                <w:sz w:val="20"/>
                <w:szCs w:val="20"/>
              </w:rPr>
              <w:t>6</w:t>
            </w:r>
          </w:p>
        </w:tc>
        <w:tc>
          <w:tcPr>
            <w:tcW w:w="3112" w:type="dxa"/>
            <w:tcBorders>
              <w:top w:val="single" w:sz="2" w:space="0" w:color="000000"/>
              <w:left w:val="single" w:sz="2" w:space="0" w:color="000000"/>
              <w:bottom w:val="single" w:sz="2" w:space="0" w:color="000000"/>
              <w:right w:val="single" w:sz="2" w:space="0" w:color="000000"/>
            </w:tcBorders>
            <w:shd w:val="clear" w:color="auto" w:fill="DEEAF6"/>
            <w:vAlign w:val="center"/>
          </w:tcPr>
          <w:p w14:paraId="04572404" w14:textId="64573643" w:rsidR="00387B06" w:rsidRPr="00485265" w:rsidRDefault="00FD2CFA" w:rsidP="00387B06">
            <w:pPr>
              <w:spacing w:after="0" w:line="259" w:lineRule="auto"/>
              <w:ind w:left="285" w:right="148" w:firstLine="0"/>
              <w:jc w:val="center"/>
              <w:rPr>
                <w:b/>
                <w:color w:val="000000" w:themeColor="text1"/>
                <w:sz w:val="20"/>
                <w:szCs w:val="20"/>
              </w:rPr>
            </w:pPr>
            <w:r w:rsidRPr="00485265">
              <w:rPr>
                <w:b/>
                <w:color w:val="000000" w:themeColor="text1"/>
                <w:sz w:val="20"/>
                <w:szCs w:val="20"/>
              </w:rPr>
              <w:t>7</w:t>
            </w:r>
          </w:p>
        </w:tc>
      </w:tr>
      <w:tr w:rsidR="00387B06" w:rsidRPr="00485265" w14:paraId="598E907C" w14:textId="08A13875" w:rsidTr="00761BE7">
        <w:trPr>
          <w:trHeight w:val="453"/>
        </w:trPr>
        <w:tc>
          <w:tcPr>
            <w:tcW w:w="930"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52FA5B3C" w14:textId="77777777" w:rsidR="00387B06" w:rsidRPr="00485265" w:rsidRDefault="00387B06" w:rsidP="00387B06">
            <w:pPr>
              <w:spacing w:after="0" w:line="259" w:lineRule="auto"/>
              <w:ind w:left="0" w:right="104" w:firstLine="0"/>
              <w:jc w:val="center"/>
              <w:rPr>
                <w:sz w:val="20"/>
                <w:szCs w:val="20"/>
              </w:rPr>
            </w:pPr>
            <w:r w:rsidRPr="00485265">
              <w:rPr>
                <w:b/>
                <w:sz w:val="20"/>
                <w:szCs w:val="20"/>
              </w:rPr>
              <w:t>1.</w:t>
            </w:r>
            <w:r w:rsidRPr="00485265">
              <w:rPr>
                <w:rFonts w:eastAsia="Arial"/>
                <w:b/>
                <w:sz w:val="20"/>
                <w:szCs w:val="20"/>
              </w:rPr>
              <w:t xml:space="preserve"> </w:t>
            </w:r>
            <w:r w:rsidRPr="00485265">
              <w:rPr>
                <w:b/>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shd w:val="clear" w:color="auto" w:fill="D5DCE4"/>
          </w:tcPr>
          <w:p w14:paraId="698AEA3B" w14:textId="77777777" w:rsidR="00387B06" w:rsidRPr="00485265" w:rsidRDefault="00387B06" w:rsidP="00387B06">
            <w:pPr>
              <w:spacing w:after="0" w:line="259" w:lineRule="auto"/>
              <w:ind w:left="0" w:firstLine="0"/>
              <w:jc w:val="left"/>
              <w:rPr>
                <w:sz w:val="20"/>
                <w:szCs w:val="20"/>
              </w:rPr>
            </w:pPr>
            <w:r w:rsidRPr="00485265">
              <w:rPr>
                <w:b/>
                <w:sz w:val="20"/>
                <w:szCs w:val="20"/>
              </w:rPr>
              <w:t xml:space="preserve">Nhóm 1: Nâng cao nhận thức, tổ chức triển khai ứng dụng CNTT và CĐS </w:t>
            </w:r>
          </w:p>
        </w:tc>
        <w:tc>
          <w:tcPr>
            <w:tcW w:w="992"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1148C6AF" w14:textId="77777777" w:rsidR="00387B06" w:rsidRPr="00485265" w:rsidRDefault="00387B06" w:rsidP="00387B06">
            <w:pPr>
              <w:spacing w:after="0" w:line="259" w:lineRule="auto"/>
              <w:ind w:left="145" w:firstLine="0"/>
              <w:jc w:val="left"/>
              <w:rPr>
                <w:sz w:val="20"/>
                <w:szCs w:val="20"/>
              </w:rPr>
            </w:pPr>
            <w:r w:rsidRPr="00485265">
              <w:rPr>
                <w:b/>
                <w:sz w:val="20"/>
                <w:szCs w:val="20"/>
              </w:rPr>
              <w:t xml:space="preserve">10/10 </w:t>
            </w:r>
          </w:p>
        </w:tc>
        <w:tc>
          <w:tcPr>
            <w:tcW w:w="1704"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2FFAD49C" w14:textId="77777777" w:rsidR="00387B06" w:rsidRPr="00485265" w:rsidRDefault="00387B06" w:rsidP="00387B06">
            <w:pPr>
              <w:spacing w:after="0" w:line="259" w:lineRule="auto"/>
              <w:ind w:left="67" w:firstLine="0"/>
              <w:jc w:val="center"/>
              <w:rPr>
                <w:sz w:val="20"/>
                <w:szCs w:val="20"/>
              </w:rPr>
            </w:pPr>
            <w:r w:rsidRPr="00485265">
              <w:rPr>
                <w:b/>
                <w:sz w:val="20"/>
                <w:szCs w:val="20"/>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42A1ED2D" w14:textId="258520A2" w:rsidR="00387B06" w:rsidRPr="00ED6059" w:rsidRDefault="00ED6059" w:rsidP="00387B06">
            <w:pPr>
              <w:spacing w:after="0" w:line="259" w:lineRule="auto"/>
              <w:ind w:left="70" w:firstLine="0"/>
              <w:jc w:val="center"/>
              <w:rPr>
                <w:b/>
                <w:sz w:val="20"/>
                <w:szCs w:val="20"/>
              </w:rPr>
            </w:pPr>
            <w:r>
              <w:rPr>
                <w:b/>
                <w:sz w:val="20"/>
                <w:szCs w:val="20"/>
              </w:rPr>
              <w:t>9/10</w:t>
            </w:r>
          </w:p>
        </w:tc>
        <w:tc>
          <w:tcPr>
            <w:tcW w:w="2416"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44BB1E84" w14:textId="0321CC29" w:rsidR="00387B06" w:rsidRPr="00485265" w:rsidRDefault="00387B06" w:rsidP="00387B06">
            <w:pPr>
              <w:spacing w:after="0" w:line="259" w:lineRule="auto"/>
              <w:ind w:left="70" w:firstLine="0"/>
              <w:jc w:val="center"/>
              <w:rPr>
                <w:sz w:val="20"/>
                <w:szCs w:val="20"/>
              </w:rPr>
            </w:pPr>
            <w:r w:rsidRPr="00485265">
              <w:rPr>
                <w:b/>
                <w:sz w:val="20"/>
                <w:szCs w:val="20"/>
              </w:rPr>
              <w:t xml:space="preserve"> </w:t>
            </w:r>
          </w:p>
        </w:tc>
        <w:tc>
          <w:tcPr>
            <w:tcW w:w="3112" w:type="dxa"/>
            <w:tcBorders>
              <w:top w:val="single" w:sz="2" w:space="0" w:color="000000"/>
              <w:left w:val="single" w:sz="2" w:space="0" w:color="000000"/>
              <w:bottom w:val="single" w:sz="2" w:space="0" w:color="000000"/>
              <w:right w:val="single" w:sz="2" w:space="0" w:color="000000"/>
            </w:tcBorders>
            <w:shd w:val="clear" w:color="auto" w:fill="D5DCE4"/>
          </w:tcPr>
          <w:p w14:paraId="2BFF9794" w14:textId="77777777" w:rsidR="00387B06" w:rsidRPr="00485265" w:rsidRDefault="00387B06" w:rsidP="00387B06">
            <w:pPr>
              <w:spacing w:after="0" w:line="259" w:lineRule="auto"/>
              <w:ind w:left="70" w:firstLine="0"/>
              <w:jc w:val="center"/>
              <w:rPr>
                <w:b/>
                <w:color w:val="FF0000"/>
                <w:sz w:val="20"/>
                <w:szCs w:val="20"/>
              </w:rPr>
            </w:pPr>
          </w:p>
        </w:tc>
      </w:tr>
      <w:tr w:rsidR="00387B06" w:rsidRPr="00485265" w14:paraId="4EF14D23" w14:textId="0766CFA7" w:rsidTr="00761BE7">
        <w:trPr>
          <w:trHeight w:val="764"/>
        </w:trPr>
        <w:tc>
          <w:tcPr>
            <w:tcW w:w="930" w:type="dxa"/>
            <w:tcBorders>
              <w:top w:val="single" w:sz="2" w:space="0" w:color="000000"/>
              <w:left w:val="single" w:sz="2" w:space="0" w:color="000000"/>
              <w:bottom w:val="single" w:sz="2" w:space="0" w:color="000000"/>
              <w:right w:val="single" w:sz="2" w:space="0" w:color="000000"/>
            </w:tcBorders>
            <w:vAlign w:val="center"/>
          </w:tcPr>
          <w:p w14:paraId="4D49B96A" w14:textId="77777777" w:rsidR="00387B06" w:rsidRPr="00485265" w:rsidRDefault="00387B06" w:rsidP="00387B06">
            <w:pPr>
              <w:spacing w:after="0" w:line="259" w:lineRule="auto"/>
              <w:ind w:left="0" w:right="95" w:firstLine="0"/>
              <w:jc w:val="right"/>
              <w:rPr>
                <w:sz w:val="20"/>
                <w:szCs w:val="20"/>
              </w:rPr>
            </w:pPr>
            <w:r w:rsidRPr="00485265">
              <w:rPr>
                <w:sz w:val="20"/>
                <w:szCs w:val="20"/>
              </w:rPr>
              <w:t>1.1.</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205B0594" w14:textId="77777777" w:rsidR="00387B06" w:rsidRPr="00485265" w:rsidRDefault="00387B06" w:rsidP="00387B06">
            <w:pPr>
              <w:spacing w:after="0" w:line="259" w:lineRule="auto"/>
              <w:ind w:left="0" w:firstLine="0"/>
              <w:jc w:val="left"/>
              <w:rPr>
                <w:sz w:val="20"/>
                <w:szCs w:val="20"/>
              </w:rPr>
            </w:pPr>
            <w:r w:rsidRPr="00485265">
              <w:rPr>
                <w:sz w:val="20"/>
                <w:szCs w:val="20"/>
              </w:rPr>
              <w:t xml:space="preserve">CSGD có thành lập Ban chỉ đạo tăng cường ứng dụng CNTT (hoặc bao gồm CĐS) không? </w:t>
            </w:r>
          </w:p>
        </w:tc>
        <w:tc>
          <w:tcPr>
            <w:tcW w:w="992" w:type="dxa"/>
            <w:tcBorders>
              <w:top w:val="single" w:sz="2" w:space="0" w:color="000000"/>
              <w:left w:val="single" w:sz="2" w:space="0" w:color="000000"/>
              <w:bottom w:val="single" w:sz="2" w:space="0" w:color="000000"/>
              <w:right w:val="single" w:sz="2" w:space="0" w:color="000000"/>
            </w:tcBorders>
            <w:vAlign w:val="center"/>
          </w:tcPr>
          <w:p w14:paraId="5EF1D216" w14:textId="77777777" w:rsidR="00387B06" w:rsidRPr="00485265" w:rsidRDefault="00387B06" w:rsidP="00387B06">
            <w:pPr>
              <w:spacing w:after="0" w:line="259" w:lineRule="auto"/>
              <w:ind w:left="4" w:firstLine="0"/>
              <w:jc w:val="center"/>
              <w:rPr>
                <w:sz w:val="20"/>
                <w:szCs w:val="20"/>
              </w:rPr>
            </w:pPr>
            <w:r w:rsidRPr="00485265">
              <w:rPr>
                <w:sz w:val="20"/>
                <w:szCs w:val="20"/>
              </w:rPr>
              <w:t xml:space="preserve">2 </w:t>
            </w:r>
          </w:p>
        </w:tc>
        <w:tc>
          <w:tcPr>
            <w:tcW w:w="1704" w:type="dxa"/>
            <w:tcBorders>
              <w:top w:val="single" w:sz="2" w:space="0" w:color="000000"/>
              <w:left w:val="single" w:sz="2" w:space="0" w:color="000000"/>
              <w:bottom w:val="single" w:sz="2" w:space="0" w:color="000000"/>
              <w:right w:val="single" w:sz="2" w:space="0" w:color="000000"/>
            </w:tcBorders>
          </w:tcPr>
          <w:p w14:paraId="7E156F3A" w14:textId="77777777" w:rsidR="00387B06" w:rsidRPr="00485265" w:rsidRDefault="00387B06" w:rsidP="00387B06">
            <w:pPr>
              <w:spacing w:after="0" w:line="259" w:lineRule="auto"/>
              <w:ind w:left="31" w:firstLine="0"/>
              <w:jc w:val="center"/>
              <w:rPr>
                <w:sz w:val="20"/>
                <w:szCs w:val="20"/>
              </w:rPr>
            </w:pPr>
            <w:r w:rsidRPr="00485265">
              <w:rPr>
                <w:sz w:val="20"/>
                <w:szCs w:val="20"/>
              </w:rPr>
              <w:t xml:space="preserve">Có thành lập và cập nhật hằng năm: 2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0BE0EFF7" w14:textId="6645A782" w:rsidR="00387B06" w:rsidRPr="00656AB0" w:rsidRDefault="00ED6059" w:rsidP="00387B06">
            <w:pPr>
              <w:spacing w:after="0" w:line="259" w:lineRule="auto"/>
              <w:ind w:left="2" w:firstLine="0"/>
              <w:jc w:val="center"/>
              <w:rPr>
                <w:sz w:val="20"/>
                <w:szCs w:val="20"/>
              </w:rPr>
            </w:pPr>
            <w:r>
              <w:rPr>
                <w:sz w:val="20"/>
                <w:szCs w:val="20"/>
              </w:rPr>
              <w:t>2 điểm</w:t>
            </w:r>
          </w:p>
        </w:tc>
        <w:tc>
          <w:tcPr>
            <w:tcW w:w="2416" w:type="dxa"/>
            <w:tcBorders>
              <w:top w:val="single" w:sz="2" w:space="0" w:color="000000"/>
              <w:left w:val="single" w:sz="2" w:space="0" w:color="000000"/>
              <w:bottom w:val="single" w:sz="2" w:space="0" w:color="000000"/>
              <w:right w:val="single" w:sz="2" w:space="0" w:color="000000"/>
            </w:tcBorders>
            <w:vAlign w:val="center"/>
          </w:tcPr>
          <w:p w14:paraId="17591117" w14:textId="155E8996" w:rsidR="00387B06" w:rsidRPr="009512B8" w:rsidRDefault="009512B8" w:rsidP="009854B7">
            <w:pPr>
              <w:spacing w:after="0" w:line="259" w:lineRule="auto"/>
              <w:ind w:left="2" w:firstLine="0"/>
              <w:jc w:val="center"/>
              <w:rPr>
                <w:color w:val="FF0000"/>
                <w:sz w:val="20"/>
                <w:szCs w:val="20"/>
              </w:rPr>
            </w:pPr>
            <w:r w:rsidRPr="009512B8">
              <w:rPr>
                <w:sz w:val="20"/>
                <w:szCs w:val="20"/>
                <w:lang w:val="vi-VN"/>
              </w:rPr>
              <w:t xml:space="preserve">Ban hành QĐ </w:t>
            </w:r>
            <w:r w:rsidRPr="009512B8">
              <w:rPr>
                <w:sz w:val="20"/>
                <w:szCs w:val="20"/>
              </w:rPr>
              <w:t>159</w:t>
            </w:r>
            <w:r w:rsidRPr="009512B8">
              <w:rPr>
                <w:sz w:val="20"/>
                <w:szCs w:val="20"/>
                <w:lang w:val="vi-VN"/>
              </w:rPr>
              <w:t xml:space="preserve">/QĐ-THCS ngày 14/9/2021 về việc </w:t>
            </w:r>
            <w:r w:rsidRPr="009512B8">
              <w:rPr>
                <w:sz w:val="20"/>
                <w:szCs w:val="20"/>
              </w:rPr>
              <w:t>kiện toàn</w:t>
            </w:r>
            <w:r w:rsidRPr="009512B8">
              <w:rPr>
                <w:sz w:val="20"/>
                <w:szCs w:val="20"/>
                <w:lang w:val="vi-VN"/>
              </w:rPr>
              <w:t xml:space="preserve"> BCĐ thực hiện mô hình trường học điện tử năm học 2021-202</w:t>
            </w:r>
            <w:r w:rsidRPr="009512B8">
              <w:rPr>
                <w:sz w:val="20"/>
                <w:szCs w:val="20"/>
              </w:rPr>
              <w:t>2</w:t>
            </w:r>
            <w:r w:rsidRPr="009512B8">
              <w:rPr>
                <w:sz w:val="20"/>
                <w:szCs w:val="20"/>
                <w:lang w:val="vi-VN"/>
              </w:rPr>
              <w:t>;</w:t>
            </w:r>
          </w:p>
        </w:tc>
        <w:tc>
          <w:tcPr>
            <w:tcW w:w="3112" w:type="dxa"/>
            <w:tcBorders>
              <w:top w:val="single" w:sz="2" w:space="0" w:color="000000"/>
              <w:left w:val="single" w:sz="2" w:space="0" w:color="000000"/>
              <w:bottom w:val="single" w:sz="2" w:space="0" w:color="000000"/>
              <w:right w:val="single" w:sz="2" w:space="0" w:color="000000"/>
            </w:tcBorders>
          </w:tcPr>
          <w:p w14:paraId="0E38E6B4" w14:textId="0AF3A1DB" w:rsidR="00387B06" w:rsidRPr="00485265" w:rsidRDefault="00387B06" w:rsidP="00387B06">
            <w:pPr>
              <w:spacing w:after="0" w:line="259" w:lineRule="auto"/>
              <w:ind w:left="2" w:firstLine="0"/>
              <w:jc w:val="center"/>
              <w:rPr>
                <w:color w:val="FF0000"/>
                <w:sz w:val="20"/>
                <w:szCs w:val="20"/>
              </w:rPr>
            </w:pPr>
          </w:p>
        </w:tc>
      </w:tr>
      <w:tr w:rsidR="009512B8" w:rsidRPr="00485265" w14:paraId="2AB9B579" w14:textId="37F7413C" w:rsidTr="00761BE7">
        <w:trPr>
          <w:trHeight w:val="189"/>
        </w:trPr>
        <w:tc>
          <w:tcPr>
            <w:tcW w:w="930" w:type="dxa"/>
            <w:tcBorders>
              <w:top w:val="single" w:sz="2" w:space="0" w:color="000000"/>
              <w:left w:val="single" w:sz="2" w:space="0" w:color="000000"/>
              <w:bottom w:val="single" w:sz="2" w:space="0" w:color="000000"/>
              <w:right w:val="single" w:sz="2" w:space="0" w:color="000000"/>
            </w:tcBorders>
            <w:vAlign w:val="center"/>
          </w:tcPr>
          <w:p w14:paraId="1A2910E2" w14:textId="77777777" w:rsidR="009512B8" w:rsidRPr="00485265" w:rsidRDefault="009512B8" w:rsidP="009512B8">
            <w:pPr>
              <w:spacing w:after="0" w:line="259" w:lineRule="auto"/>
              <w:ind w:left="0" w:right="95" w:firstLine="0"/>
              <w:jc w:val="right"/>
              <w:rPr>
                <w:sz w:val="20"/>
                <w:szCs w:val="20"/>
              </w:rPr>
            </w:pPr>
            <w:r w:rsidRPr="00485265">
              <w:rPr>
                <w:sz w:val="20"/>
                <w:szCs w:val="20"/>
              </w:rPr>
              <w:t>1.2.</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3479676C" w14:textId="77777777" w:rsidR="009512B8" w:rsidRPr="00485265" w:rsidRDefault="009512B8" w:rsidP="009512B8">
            <w:pPr>
              <w:spacing w:after="88" w:line="259" w:lineRule="auto"/>
              <w:ind w:left="0" w:firstLine="0"/>
              <w:jc w:val="left"/>
              <w:rPr>
                <w:sz w:val="20"/>
                <w:szCs w:val="20"/>
              </w:rPr>
            </w:pPr>
            <w:r w:rsidRPr="00485265">
              <w:rPr>
                <w:sz w:val="20"/>
                <w:szCs w:val="20"/>
              </w:rPr>
              <w:t xml:space="preserve">Thông tin lãnh đạo CSGD phụ trách CNTT và CĐS: </w:t>
            </w:r>
          </w:p>
          <w:p w14:paraId="3081725A" w14:textId="3F024BA3" w:rsidR="009512B8" w:rsidRPr="00485265" w:rsidRDefault="009512B8" w:rsidP="009512B8">
            <w:pPr>
              <w:numPr>
                <w:ilvl w:val="0"/>
                <w:numId w:val="12"/>
              </w:numPr>
              <w:spacing w:after="92" w:line="259" w:lineRule="auto"/>
              <w:ind w:hanging="216"/>
              <w:jc w:val="left"/>
              <w:rPr>
                <w:sz w:val="20"/>
                <w:szCs w:val="20"/>
              </w:rPr>
            </w:pPr>
            <w:r w:rsidRPr="00485265">
              <w:rPr>
                <w:sz w:val="20"/>
                <w:szCs w:val="20"/>
              </w:rPr>
              <w:t xml:space="preserve">Họ tên: </w:t>
            </w:r>
            <w:r>
              <w:rPr>
                <w:sz w:val="20"/>
                <w:szCs w:val="20"/>
              </w:rPr>
              <w:t>Trần Thị Thanh Hà</w:t>
            </w:r>
          </w:p>
          <w:p w14:paraId="710CB18C" w14:textId="4EF1EF4B" w:rsidR="009512B8" w:rsidRPr="00485265" w:rsidRDefault="009512B8" w:rsidP="009512B8">
            <w:pPr>
              <w:numPr>
                <w:ilvl w:val="0"/>
                <w:numId w:val="12"/>
              </w:numPr>
              <w:spacing w:after="93" w:line="259" w:lineRule="auto"/>
              <w:ind w:hanging="216"/>
              <w:jc w:val="left"/>
              <w:rPr>
                <w:sz w:val="20"/>
                <w:szCs w:val="20"/>
              </w:rPr>
            </w:pPr>
            <w:r w:rsidRPr="00485265">
              <w:rPr>
                <w:sz w:val="20"/>
                <w:szCs w:val="20"/>
              </w:rPr>
              <w:t>Chức vụ:</w:t>
            </w:r>
            <w:r>
              <w:rPr>
                <w:sz w:val="20"/>
                <w:szCs w:val="20"/>
              </w:rPr>
              <w:t xml:space="preserve"> Hiệu trưởng</w:t>
            </w:r>
          </w:p>
          <w:p w14:paraId="0F04334F" w14:textId="1A51C50E" w:rsidR="009512B8" w:rsidRPr="00485265" w:rsidRDefault="009512B8" w:rsidP="009512B8">
            <w:pPr>
              <w:numPr>
                <w:ilvl w:val="0"/>
                <w:numId w:val="12"/>
              </w:numPr>
              <w:spacing w:after="92" w:line="259" w:lineRule="auto"/>
              <w:ind w:hanging="216"/>
              <w:jc w:val="left"/>
              <w:rPr>
                <w:sz w:val="20"/>
                <w:szCs w:val="20"/>
              </w:rPr>
            </w:pPr>
            <w:r w:rsidRPr="00485265">
              <w:rPr>
                <w:sz w:val="20"/>
                <w:szCs w:val="20"/>
              </w:rPr>
              <w:t xml:space="preserve">Email: </w:t>
            </w:r>
            <w:r>
              <w:rPr>
                <w:sz w:val="20"/>
                <w:szCs w:val="20"/>
              </w:rPr>
              <w:t>tranthithanhha</w:t>
            </w:r>
            <w:r w:rsidRPr="00A958E6">
              <w:rPr>
                <w:sz w:val="20"/>
                <w:szCs w:val="20"/>
              </w:rPr>
              <w:t>@gmail.com</w:t>
            </w:r>
          </w:p>
          <w:p w14:paraId="2F312375" w14:textId="5AAEF317" w:rsidR="009512B8" w:rsidRPr="00485265" w:rsidRDefault="009512B8" w:rsidP="009512B8">
            <w:pPr>
              <w:numPr>
                <w:ilvl w:val="0"/>
                <w:numId w:val="12"/>
              </w:numPr>
              <w:spacing w:after="0" w:line="259" w:lineRule="auto"/>
              <w:ind w:hanging="216"/>
              <w:jc w:val="left"/>
              <w:rPr>
                <w:sz w:val="20"/>
                <w:szCs w:val="20"/>
              </w:rPr>
            </w:pPr>
            <w:r w:rsidRPr="00485265">
              <w:rPr>
                <w:sz w:val="20"/>
                <w:szCs w:val="20"/>
              </w:rPr>
              <w:t>Điện thoại:</w:t>
            </w:r>
            <w:r>
              <w:rPr>
                <w:sz w:val="20"/>
                <w:szCs w:val="20"/>
              </w:rPr>
              <w:t xml:space="preserve"> 0988757401</w:t>
            </w:r>
          </w:p>
        </w:tc>
        <w:tc>
          <w:tcPr>
            <w:tcW w:w="992" w:type="dxa"/>
            <w:tcBorders>
              <w:top w:val="single" w:sz="2" w:space="0" w:color="000000"/>
              <w:left w:val="single" w:sz="2" w:space="0" w:color="000000"/>
              <w:bottom w:val="single" w:sz="2" w:space="0" w:color="000000"/>
              <w:right w:val="single" w:sz="2" w:space="0" w:color="000000"/>
            </w:tcBorders>
            <w:vAlign w:val="center"/>
          </w:tcPr>
          <w:p w14:paraId="0B2A1D78" w14:textId="77777777" w:rsidR="009512B8" w:rsidRPr="00485265" w:rsidRDefault="009512B8" w:rsidP="009512B8">
            <w:pPr>
              <w:spacing w:after="0" w:line="259" w:lineRule="auto"/>
              <w:ind w:left="4" w:firstLine="0"/>
              <w:jc w:val="center"/>
              <w:rPr>
                <w:sz w:val="20"/>
                <w:szCs w:val="20"/>
              </w:rPr>
            </w:pPr>
            <w:r w:rsidRPr="00485265">
              <w:rPr>
                <w:sz w:val="20"/>
                <w:szCs w:val="20"/>
              </w:rPr>
              <w:t xml:space="preserve">1 </w:t>
            </w:r>
          </w:p>
        </w:tc>
        <w:tc>
          <w:tcPr>
            <w:tcW w:w="1704" w:type="dxa"/>
            <w:tcBorders>
              <w:top w:val="single" w:sz="2" w:space="0" w:color="000000"/>
              <w:left w:val="single" w:sz="2" w:space="0" w:color="000000"/>
              <w:bottom w:val="single" w:sz="2" w:space="0" w:color="000000"/>
              <w:right w:val="single" w:sz="2" w:space="0" w:color="000000"/>
            </w:tcBorders>
            <w:vAlign w:val="center"/>
          </w:tcPr>
          <w:p w14:paraId="69B92F87" w14:textId="77777777" w:rsidR="009512B8" w:rsidRPr="00485265" w:rsidRDefault="009512B8" w:rsidP="009512B8">
            <w:pPr>
              <w:spacing w:after="0" w:line="259" w:lineRule="auto"/>
              <w:ind w:left="0" w:firstLine="0"/>
              <w:jc w:val="center"/>
              <w:rPr>
                <w:sz w:val="20"/>
                <w:szCs w:val="20"/>
              </w:rPr>
            </w:pPr>
            <w:r w:rsidRPr="00485265">
              <w:rPr>
                <w:sz w:val="20"/>
                <w:szCs w:val="20"/>
              </w:rPr>
              <w:t xml:space="preserve">Có phân công: 1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155F4245" w14:textId="02C17457" w:rsidR="009512B8" w:rsidRPr="00656AB0" w:rsidRDefault="009512B8" w:rsidP="009512B8">
            <w:pPr>
              <w:spacing w:after="0" w:line="259" w:lineRule="auto"/>
              <w:ind w:left="0" w:firstLine="0"/>
              <w:jc w:val="center"/>
              <w:rPr>
                <w:sz w:val="20"/>
                <w:szCs w:val="20"/>
              </w:rPr>
            </w:pPr>
            <w:r w:rsidRPr="00656AB0">
              <w:rPr>
                <w:sz w:val="20"/>
                <w:szCs w:val="20"/>
              </w:rPr>
              <w:t>1</w:t>
            </w:r>
            <w:r>
              <w:rPr>
                <w:sz w:val="20"/>
                <w:szCs w:val="20"/>
              </w:rPr>
              <w:t xml:space="preserve"> điểm </w:t>
            </w:r>
          </w:p>
        </w:tc>
        <w:tc>
          <w:tcPr>
            <w:tcW w:w="2416" w:type="dxa"/>
            <w:tcBorders>
              <w:top w:val="single" w:sz="2" w:space="0" w:color="000000"/>
              <w:left w:val="single" w:sz="2" w:space="0" w:color="000000"/>
              <w:bottom w:val="single" w:sz="2" w:space="0" w:color="000000"/>
              <w:right w:val="single" w:sz="2" w:space="0" w:color="000000"/>
            </w:tcBorders>
            <w:vAlign w:val="center"/>
          </w:tcPr>
          <w:p w14:paraId="00612AF5" w14:textId="2DCCE20B" w:rsidR="009512B8" w:rsidRPr="009854B7" w:rsidRDefault="009512B8" w:rsidP="009512B8">
            <w:pPr>
              <w:spacing w:after="0" w:line="259" w:lineRule="auto"/>
              <w:ind w:left="0" w:firstLine="0"/>
              <w:jc w:val="center"/>
              <w:rPr>
                <w:color w:val="FF0000"/>
                <w:sz w:val="20"/>
                <w:szCs w:val="20"/>
              </w:rPr>
            </w:pPr>
            <w:r w:rsidRPr="009512B8">
              <w:rPr>
                <w:sz w:val="20"/>
                <w:szCs w:val="20"/>
                <w:lang w:val="vi-VN"/>
              </w:rPr>
              <w:t xml:space="preserve">Ban hành QĐ </w:t>
            </w:r>
            <w:r w:rsidRPr="009512B8">
              <w:rPr>
                <w:sz w:val="20"/>
                <w:szCs w:val="20"/>
              </w:rPr>
              <w:t>159</w:t>
            </w:r>
            <w:r w:rsidRPr="009512B8">
              <w:rPr>
                <w:sz w:val="20"/>
                <w:szCs w:val="20"/>
                <w:lang w:val="vi-VN"/>
              </w:rPr>
              <w:t xml:space="preserve">/QĐ-THCS ngày 14/9/2021 về việc </w:t>
            </w:r>
            <w:r w:rsidRPr="009512B8">
              <w:rPr>
                <w:sz w:val="20"/>
                <w:szCs w:val="20"/>
              </w:rPr>
              <w:t>kiện toàn</w:t>
            </w:r>
            <w:r w:rsidRPr="009512B8">
              <w:rPr>
                <w:sz w:val="20"/>
                <w:szCs w:val="20"/>
                <w:lang w:val="vi-VN"/>
              </w:rPr>
              <w:t xml:space="preserve"> BCĐ thực hiện mô hình trường học điện tử năm học 2021-202</w:t>
            </w:r>
            <w:r w:rsidRPr="009512B8">
              <w:rPr>
                <w:sz w:val="20"/>
                <w:szCs w:val="20"/>
              </w:rPr>
              <w:t>2</w:t>
            </w:r>
            <w:r w:rsidRPr="009512B8">
              <w:rPr>
                <w:sz w:val="20"/>
                <w:szCs w:val="20"/>
                <w:lang w:val="vi-VN"/>
              </w:rPr>
              <w:t>;</w:t>
            </w:r>
          </w:p>
        </w:tc>
        <w:tc>
          <w:tcPr>
            <w:tcW w:w="3112" w:type="dxa"/>
            <w:tcBorders>
              <w:top w:val="single" w:sz="2" w:space="0" w:color="000000"/>
              <w:left w:val="single" w:sz="2" w:space="0" w:color="000000"/>
              <w:bottom w:val="single" w:sz="2" w:space="0" w:color="000000"/>
              <w:right w:val="single" w:sz="2" w:space="0" w:color="000000"/>
            </w:tcBorders>
          </w:tcPr>
          <w:p w14:paraId="238E7D54" w14:textId="3F94FAFE" w:rsidR="009512B8" w:rsidRPr="00485265" w:rsidRDefault="009512B8" w:rsidP="009512B8">
            <w:pPr>
              <w:spacing w:after="0" w:line="259" w:lineRule="auto"/>
              <w:ind w:left="0" w:firstLine="0"/>
              <w:jc w:val="center"/>
              <w:rPr>
                <w:color w:val="FF0000"/>
                <w:sz w:val="20"/>
                <w:szCs w:val="20"/>
              </w:rPr>
            </w:pPr>
          </w:p>
        </w:tc>
      </w:tr>
      <w:tr w:rsidR="009512B8" w:rsidRPr="00485265" w14:paraId="1D49DC35" w14:textId="2C6AD3E3" w:rsidTr="00761BE7">
        <w:trPr>
          <w:trHeight w:val="186"/>
        </w:trPr>
        <w:tc>
          <w:tcPr>
            <w:tcW w:w="930" w:type="dxa"/>
            <w:tcBorders>
              <w:top w:val="single" w:sz="2" w:space="0" w:color="000000"/>
              <w:left w:val="single" w:sz="2" w:space="0" w:color="000000"/>
              <w:bottom w:val="single" w:sz="2" w:space="0" w:color="000000"/>
              <w:right w:val="single" w:sz="2" w:space="0" w:color="000000"/>
            </w:tcBorders>
            <w:vAlign w:val="center"/>
          </w:tcPr>
          <w:p w14:paraId="3173ACD7" w14:textId="77777777" w:rsidR="009512B8" w:rsidRPr="00485265" w:rsidRDefault="009512B8" w:rsidP="009512B8">
            <w:pPr>
              <w:spacing w:after="0" w:line="259" w:lineRule="auto"/>
              <w:ind w:left="0" w:right="95" w:firstLine="0"/>
              <w:jc w:val="right"/>
              <w:rPr>
                <w:sz w:val="20"/>
                <w:szCs w:val="20"/>
              </w:rPr>
            </w:pPr>
            <w:r w:rsidRPr="00485265">
              <w:rPr>
                <w:sz w:val="20"/>
                <w:szCs w:val="20"/>
              </w:rPr>
              <w:t>1.3.</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3DBA79B7" w14:textId="77777777" w:rsidR="009512B8" w:rsidRPr="00485265" w:rsidRDefault="009512B8" w:rsidP="009512B8">
            <w:pPr>
              <w:spacing w:after="88" w:line="259" w:lineRule="auto"/>
              <w:ind w:left="0" w:firstLine="0"/>
              <w:jc w:val="left"/>
              <w:rPr>
                <w:sz w:val="20"/>
                <w:szCs w:val="20"/>
              </w:rPr>
            </w:pPr>
            <w:r w:rsidRPr="00485265">
              <w:rPr>
                <w:sz w:val="20"/>
                <w:szCs w:val="20"/>
              </w:rPr>
              <w:t xml:space="preserve">Thông tin cán bộ phụ trách CNTT và CĐS: </w:t>
            </w:r>
          </w:p>
          <w:p w14:paraId="35DC3181" w14:textId="62B11776" w:rsidR="009512B8" w:rsidRPr="00485265" w:rsidRDefault="009512B8" w:rsidP="009512B8">
            <w:pPr>
              <w:numPr>
                <w:ilvl w:val="0"/>
                <w:numId w:val="13"/>
              </w:numPr>
              <w:spacing w:after="92" w:line="259" w:lineRule="auto"/>
              <w:ind w:hanging="216"/>
              <w:jc w:val="left"/>
              <w:rPr>
                <w:sz w:val="20"/>
                <w:szCs w:val="20"/>
              </w:rPr>
            </w:pPr>
            <w:r w:rsidRPr="00485265">
              <w:rPr>
                <w:sz w:val="20"/>
                <w:szCs w:val="20"/>
              </w:rPr>
              <w:t xml:space="preserve">Họ tên: </w:t>
            </w:r>
            <w:r>
              <w:rPr>
                <w:sz w:val="20"/>
                <w:szCs w:val="20"/>
              </w:rPr>
              <w:t>Nguyễn Ngọc Anh</w:t>
            </w:r>
          </w:p>
          <w:p w14:paraId="5B63FB67" w14:textId="3A0B116A" w:rsidR="009512B8" w:rsidRPr="00485265" w:rsidRDefault="009512B8" w:rsidP="009512B8">
            <w:pPr>
              <w:numPr>
                <w:ilvl w:val="0"/>
                <w:numId w:val="13"/>
              </w:numPr>
              <w:spacing w:after="92" w:line="259" w:lineRule="auto"/>
              <w:ind w:hanging="216"/>
              <w:jc w:val="left"/>
              <w:rPr>
                <w:sz w:val="20"/>
                <w:szCs w:val="20"/>
              </w:rPr>
            </w:pPr>
            <w:r w:rsidRPr="00485265">
              <w:rPr>
                <w:sz w:val="20"/>
                <w:szCs w:val="20"/>
              </w:rPr>
              <w:t>Chức vụ:</w:t>
            </w:r>
            <w:r>
              <w:rPr>
                <w:sz w:val="20"/>
                <w:szCs w:val="20"/>
              </w:rPr>
              <w:t xml:space="preserve"> Nhân viên IT – GV Toán</w:t>
            </w:r>
          </w:p>
          <w:p w14:paraId="25B07A95" w14:textId="020BD27C" w:rsidR="009512B8" w:rsidRPr="00485265" w:rsidRDefault="009512B8" w:rsidP="009512B8">
            <w:pPr>
              <w:numPr>
                <w:ilvl w:val="0"/>
                <w:numId w:val="13"/>
              </w:numPr>
              <w:spacing w:after="96" w:line="259" w:lineRule="auto"/>
              <w:ind w:hanging="216"/>
              <w:jc w:val="left"/>
              <w:rPr>
                <w:sz w:val="20"/>
                <w:szCs w:val="20"/>
              </w:rPr>
            </w:pPr>
            <w:r w:rsidRPr="00485265">
              <w:rPr>
                <w:sz w:val="20"/>
                <w:szCs w:val="20"/>
              </w:rPr>
              <w:lastRenderedPageBreak/>
              <w:t>Email:</w:t>
            </w:r>
            <w:r>
              <w:rPr>
                <w:sz w:val="20"/>
                <w:szCs w:val="20"/>
              </w:rPr>
              <w:t xml:space="preserve"> nnanh171190@gmail.com</w:t>
            </w:r>
          </w:p>
          <w:p w14:paraId="7E5B69A3" w14:textId="4D386E17" w:rsidR="009512B8" w:rsidRPr="00485265" w:rsidRDefault="009512B8" w:rsidP="009512B8">
            <w:pPr>
              <w:numPr>
                <w:ilvl w:val="0"/>
                <w:numId w:val="13"/>
              </w:numPr>
              <w:spacing w:after="0" w:line="259" w:lineRule="auto"/>
              <w:ind w:hanging="216"/>
              <w:jc w:val="left"/>
              <w:rPr>
                <w:sz w:val="20"/>
                <w:szCs w:val="20"/>
              </w:rPr>
            </w:pPr>
            <w:r w:rsidRPr="00485265">
              <w:rPr>
                <w:sz w:val="20"/>
                <w:szCs w:val="20"/>
              </w:rPr>
              <w:t xml:space="preserve">Điện thoại: </w:t>
            </w:r>
            <w:r>
              <w:rPr>
                <w:sz w:val="20"/>
                <w:szCs w:val="20"/>
              </w:rPr>
              <w:t>0934551293</w:t>
            </w:r>
          </w:p>
        </w:tc>
        <w:tc>
          <w:tcPr>
            <w:tcW w:w="992" w:type="dxa"/>
            <w:tcBorders>
              <w:top w:val="single" w:sz="2" w:space="0" w:color="000000"/>
              <w:left w:val="single" w:sz="2" w:space="0" w:color="000000"/>
              <w:bottom w:val="single" w:sz="2" w:space="0" w:color="000000"/>
              <w:right w:val="single" w:sz="2" w:space="0" w:color="000000"/>
            </w:tcBorders>
            <w:vAlign w:val="center"/>
          </w:tcPr>
          <w:p w14:paraId="13F0854F" w14:textId="77777777" w:rsidR="009512B8" w:rsidRPr="00485265" w:rsidRDefault="009512B8" w:rsidP="009512B8">
            <w:pPr>
              <w:spacing w:after="0" w:line="259" w:lineRule="auto"/>
              <w:ind w:left="4" w:firstLine="0"/>
              <w:jc w:val="center"/>
              <w:rPr>
                <w:sz w:val="20"/>
                <w:szCs w:val="20"/>
              </w:rPr>
            </w:pPr>
            <w:r w:rsidRPr="00485265">
              <w:rPr>
                <w:sz w:val="20"/>
                <w:szCs w:val="20"/>
              </w:rPr>
              <w:lastRenderedPageBreak/>
              <w:t xml:space="preserve">1 </w:t>
            </w:r>
          </w:p>
        </w:tc>
        <w:tc>
          <w:tcPr>
            <w:tcW w:w="1704" w:type="dxa"/>
            <w:tcBorders>
              <w:top w:val="single" w:sz="2" w:space="0" w:color="000000"/>
              <w:left w:val="single" w:sz="2" w:space="0" w:color="000000"/>
              <w:bottom w:val="single" w:sz="2" w:space="0" w:color="000000"/>
              <w:right w:val="single" w:sz="2" w:space="0" w:color="000000"/>
            </w:tcBorders>
            <w:vAlign w:val="center"/>
          </w:tcPr>
          <w:p w14:paraId="0D36DB2E" w14:textId="77777777" w:rsidR="009512B8" w:rsidRPr="00485265" w:rsidRDefault="009512B8" w:rsidP="009512B8">
            <w:pPr>
              <w:spacing w:after="0" w:line="259" w:lineRule="auto"/>
              <w:ind w:left="0" w:firstLine="0"/>
              <w:jc w:val="center"/>
              <w:rPr>
                <w:sz w:val="20"/>
                <w:szCs w:val="20"/>
              </w:rPr>
            </w:pPr>
            <w:r w:rsidRPr="00485265">
              <w:rPr>
                <w:sz w:val="20"/>
                <w:szCs w:val="20"/>
              </w:rPr>
              <w:t xml:space="preserve">Có phân công: 1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38A64CFA" w14:textId="1267991F" w:rsidR="009512B8" w:rsidRPr="00656AB0" w:rsidRDefault="009512B8" w:rsidP="009512B8">
            <w:pPr>
              <w:spacing w:after="0" w:line="259" w:lineRule="auto"/>
              <w:ind w:left="0" w:firstLine="0"/>
              <w:jc w:val="center"/>
              <w:rPr>
                <w:sz w:val="20"/>
                <w:szCs w:val="20"/>
              </w:rPr>
            </w:pPr>
            <w:r w:rsidRPr="00656AB0">
              <w:rPr>
                <w:sz w:val="20"/>
                <w:szCs w:val="20"/>
              </w:rPr>
              <w:t>1</w:t>
            </w:r>
            <w:r>
              <w:rPr>
                <w:sz w:val="20"/>
                <w:szCs w:val="20"/>
              </w:rPr>
              <w:t xml:space="preserve"> điểm </w:t>
            </w:r>
          </w:p>
        </w:tc>
        <w:tc>
          <w:tcPr>
            <w:tcW w:w="2416" w:type="dxa"/>
            <w:tcBorders>
              <w:top w:val="single" w:sz="2" w:space="0" w:color="000000"/>
              <w:left w:val="single" w:sz="2" w:space="0" w:color="000000"/>
              <w:bottom w:val="single" w:sz="2" w:space="0" w:color="000000"/>
              <w:right w:val="single" w:sz="2" w:space="0" w:color="000000"/>
            </w:tcBorders>
            <w:vAlign w:val="center"/>
          </w:tcPr>
          <w:p w14:paraId="0C831F06" w14:textId="35D7DE95" w:rsidR="009512B8" w:rsidRPr="009854B7" w:rsidRDefault="009512B8" w:rsidP="009512B8">
            <w:pPr>
              <w:spacing w:after="0" w:line="259" w:lineRule="auto"/>
              <w:ind w:left="0" w:firstLine="0"/>
              <w:jc w:val="center"/>
              <w:rPr>
                <w:color w:val="FF0000"/>
                <w:sz w:val="20"/>
                <w:szCs w:val="20"/>
              </w:rPr>
            </w:pPr>
            <w:r w:rsidRPr="009512B8">
              <w:rPr>
                <w:sz w:val="20"/>
                <w:szCs w:val="20"/>
                <w:lang w:val="vi-VN"/>
              </w:rPr>
              <w:t xml:space="preserve">Ban hành QĐ </w:t>
            </w:r>
            <w:r w:rsidRPr="009512B8">
              <w:rPr>
                <w:sz w:val="20"/>
                <w:szCs w:val="20"/>
              </w:rPr>
              <w:t>159</w:t>
            </w:r>
            <w:r w:rsidRPr="009512B8">
              <w:rPr>
                <w:sz w:val="20"/>
                <w:szCs w:val="20"/>
                <w:lang w:val="vi-VN"/>
              </w:rPr>
              <w:t xml:space="preserve">/QĐ-THCS ngày 14/9/2021 về việc </w:t>
            </w:r>
            <w:r w:rsidRPr="009512B8">
              <w:rPr>
                <w:sz w:val="20"/>
                <w:szCs w:val="20"/>
              </w:rPr>
              <w:t>kiện toàn</w:t>
            </w:r>
            <w:r w:rsidRPr="009512B8">
              <w:rPr>
                <w:sz w:val="20"/>
                <w:szCs w:val="20"/>
                <w:lang w:val="vi-VN"/>
              </w:rPr>
              <w:t xml:space="preserve"> BCĐ thực hiện mô hình trường học </w:t>
            </w:r>
            <w:r w:rsidRPr="009512B8">
              <w:rPr>
                <w:sz w:val="20"/>
                <w:szCs w:val="20"/>
                <w:lang w:val="vi-VN"/>
              </w:rPr>
              <w:lastRenderedPageBreak/>
              <w:t>điện tử năm học 2021-202</w:t>
            </w:r>
            <w:r w:rsidRPr="009512B8">
              <w:rPr>
                <w:sz w:val="20"/>
                <w:szCs w:val="20"/>
              </w:rPr>
              <w:t>2</w:t>
            </w:r>
            <w:r w:rsidRPr="009512B8">
              <w:rPr>
                <w:sz w:val="20"/>
                <w:szCs w:val="20"/>
                <w:lang w:val="vi-VN"/>
              </w:rPr>
              <w:t>;</w:t>
            </w:r>
          </w:p>
        </w:tc>
        <w:tc>
          <w:tcPr>
            <w:tcW w:w="3112" w:type="dxa"/>
            <w:tcBorders>
              <w:top w:val="single" w:sz="2" w:space="0" w:color="000000"/>
              <w:left w:val="single" w:sz="2" w:space="0" w:color="000000"/>
              <w:bottom w:val="single" w:sz="2" w:space="0" w:color="000000"/>
              <w:right w:val="single" w:sz="2" w:space="0" w:color="000000"/>
            </w:tcBorders>
          </w:tcPr>
          <w:p w14:paraId="194F732D" w14:textId="516DB119" w:rsidR="009512B8" w:rsidRPr="00485265" w:rsidRDefault="009512B8" w:rsidP="009512B8">
            <w:pPr>
              <w:spacing w:after="0" w:line="259" w:lineRule="auto"/>
              <w:ind w:left="0" w:firstLine="0"/>
              <w:jc w:val="center"/>
              <w:rPr>
                <w:color w:val="FF0000"/>
                <w:sz w:val="20"/>
                <w:szCs w:val="20"/>
              </w:rPr>
            </w:pPr>
          </w:p>
        </w:tc>
      </w:tr>
      <w:tr w:rsidR="009512B8" w:rsidRPr="00485265" w14:paraId="2C1D93BA" w14:textId="1802324F" w:rsidTr="00C11323">
        <w:trPr>
          <w:trHeight w:val="374"/>
        </w:trPr>
        <w:tc>
          <w:tcPr>
            <w:tcW w:w="930" w:type="dxa"/>
            <w:tcBorders>
              <w:top w:val="single" w:sz="2" w:space="0" w:color="000000"/>
              <w:left w:val="single" w:sz="2" w:space="0" w:color="000000"/>
              <w:bottom w:val="single" w:sz="2" w:space="0" w:color="000000"/>
              <w:right w:val="single" w:sz="2" w:space="0" w:color="000000"/>
            </w:tcBorders>
            <w:vAlign w:val="center"/>
          </w:tcPr>
          <w:p w14:paraId="3591AB7B" w14:textId="77777777" w:rsidR="009512B8" w:rsidRPr="00485265" w:rsidRDefault="009512B8" w:rsidP="009512B8">
            <w:pPr>
              <w:spacing w:after="0" w:line="259" w:lineRule="auto"/>
              <w:ind w:left="0" w:right="95" w:firstLine="0"/>
              <w:jc w:val="right"/>
              <w:rPr>
                <w:sz w:val="20"/>
                <w:szCs w:val="20"/>
              </w:rPr>
            </w:pPr>
            <w:r w:rsidRPr="00485265">
              <w:rPr>
                <w:sz w:val="20"/>
                <w:szCs w:val="20"/>
              </w:rPr>
              <w:lastRenderedPageBreak/>
              <w:t>1.4.</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306C5970" w14:textId="77777777" w:rsidR="009512B8" w:rsidRPr="00485265" w:rsidRDefault="009512B8" w:rsidP="009512B8">
            <w:pPr>
              <w:spacing w:after="0" w:line="259" w:lineRule="auto"/>
              <w:ind w:left="0" w:firstLine="0"/>
              <w:jc w:val="left"/>
              <w:rPr>
                <w:sz w:val="20"/>
                <w:szCs w:val="20"/>
              </w:rPr>
            </w:pPr>
            <w:r w:rsidRPr="00485265">
              <w:rPr>
                <w:sz w:val="20"/>
                <w:szCs w:val="20"/>
              </w:rPr>
              <w:t xml:space="preserve">CSGD có ban hành kế hoạch tăng cường ứng dụng CNTT (hoặc bao gồm cả CĐS) không? </w:t>
            </w:r>
          </w:p>
        </w:tc>
        <w:tc>
          <w:tcPr>
            <w:tcW w:w="992" w:type="dxa"/>
            <w:tcBorders>
              <w:top w:val="single" w:sz="2" w:space="0" w:color="000000"/>
              <w:left w:val="single" w:sz="2" w:space="0" w:color="000000"/>
              <w:bottom w:val="single" w:sz="2" w:space="0" w:color="000000"/>
              <w:right w:val="single" w:sz="2" w:space="0" w:color="000000"/>
            </w:tcBorders>
            <w:vAlign w:val="center"/>
          </w:tcPr>
          <w:p w14:paraId="47AFE9AA" w14:textId="77777777" w:rsidR="009512B8" w:rsidRPr="00485265" w:rsidRDefault="009512B8" w:rsidP="009512B8">
            <w:pPr>
              <w:spacing w:after="0" w:line="259" w:lineRule="auto"/>
              <w:ind w:left="4" w:firstLine="0"/>
              <w:jc w:val="center"/>
              <w:rPr>
                <w:sz w:val="20"/>
                <w:szCs w:val="20"/>
              </w:rPr>
            </w:pPr>
            <w:r w:rsidRPr="00485265">
              <w:rPr>
                <w:sz w:val="20"/>
                <w:szCs w:val="20"/>
              </w:rPr>
              <w:t xml:space="preserve">2 </w:t>
            </w:r>
          </w:p>
        </w:tc>
        <w:tc>
          <w:tcPr>
            <w:tcW w:w="1704" w:type="dxa"/>
            <w:tcBorders>
              <w:top w:val="single" w:sz="2" w:space="0" w:color="000000"/>
              <w:left w:val="single" w:sz="2" w:space="0" w:color="000000"/>
              <w:bottom w:val="single" w:sz="2" w:space="0" w:color="000000"/>
              <w:right w:val="single" w:sz="2" w:space="0" w:color="000000"/>
            </w:tcBorders>
            <w:vAlign w:val="center"/>
          </w:tcPr>
          <w:p w14:paraId="42A3FFA4" w14:textId="77777777" w:rsidR="009512B8" w:rsidRPr="00485265" w:rsidRDefault="009512B8" w:rsidP="009512B8">
            <w:pPr>
              <w:spacing w:after="0" w:line="259" w:lineRule="auto"/>
              <w:ind w:left="0" w:right="2" w:firstLine="0"/>
              <w:rPr>
                <w:sz w:val="20"/>
                <w:szCs w:val="20"/>
              </w:rPr>
            </w:pPr>
            <w:r w:rsidRPr="00485265">
              <w:rPr>
                <w:sz w:val="20"/>
                <w:szCs w:val="20"/>
              </w:rPr>
              <w:t xml:space="preserve">Có ban hành: 2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6928F5FF" w14:textId="35A6BA01" w:rsidR="009512B8" w:rsidRPr="00656AB0" w:rsidRDefault="009512B8" w:rsidP="009512B8">
            <w:pPr>
              <w:spacing w:after="0" w:line="259" w:lineRule="auto"/>
              <w:ind w:left="0" w:firstLine="0"/>
              <w:jc w:val="center"/>
              <w:rPr>
                <w:sz w:val="20"/>
                <w:szCs w:val="20"/>
              </w:rPr>
            </w:pPr>
            <w:r>
              <w:rPr>
                <w:sz w:val="20"/>
                <w:szCs w:val="20"/>
              </w:rPr>
              <w:t>2 điểm</w:t>
            </w:r>
          </w:p>
        </w:tc>
        <w:tc>
          <w:tcPr>
            <w:tcW w:w="2416" w:type="dxa"/>
            <w:tcBorders>
              <w:top w:val="single" w:sz="2" w:space="0" w:color="000000"/>
              <w:left w:val="single" w:sz="2" w:space="0" w:color="000000"/>
              <w:bottom w:val="single" w:sz="2" w:space="0" w:color="000000"/>
              <w:right w:val="single" w:sz="2" w:space="0" w:color="000000"/>
            </w:tcBorders>
            <w:vAlign w:val="center"/>
          </w:tcPr>
          <w:p w14:paraId="51B7E7E5" w14:textId="77777777" w:rsidR="009512B8" w:rsidRDefault="009512B8" w:rsidP="009512B8">
            <w:pPr>
              <w:spacing w:after="0" w:line="259" w:lineRule="auto"/>
              <w:ind w:left="2" w:firstLine="0"/>
              <w:jc w:val="center"/>
              <w:rPr>
                <w:sz w:val="20"/>
                <w:szCs w:val="20"/>
              </w:rPr>
            </w:pPr>
            <w:r>
              <w:rPr>
                <w:sz w:val="20"/>
                <w:szCs w:val="20"/>
              </w:rPr>
              <w:t>Số 186/KH-THCSTA</w:t>
            </w:r>
          </w:p>
          <w:p w14:paraId="28930B19" w14:textId="174827CB" w:rsidR="009512B8" w:rsidRPr="00485265" w:rsidRDefault="009512B8" w:rsidP="009512B8">
            <w:pPr>
              <w:spacing w:after="0" w:line="259" w:lineRule="auto"/>
              <w:ind w:left="0" w:firstLine="0"/>
              <w:jc w:val="center"/>
              <w:rPr>
                <w:sz w:val="20"/>
                <w:szCs w:val="20"/>
              </w:rPr>
            </w:pPr>
            <w:r>
              <w:rPr>
                <w:sz w:val="20"/>
                <w:szCs w:val="20"/>
              </w:rPr>
              <w:t>Ban hành ngày 1/10/2022</w:t>
            </w:r>
          </w:p>
        </w:tc>
        <w:tc>
          <w:tcPr>
            <w:tcW w:w="3112" w:type="dxa"/>
            <w:tcBorders>
              <w:top w:val="single" w:sz="2" w:space="0" w:color="000000"/>
              <w:left w:val="single" w:sz="2" w:space="0" w:color="000000"/>
              <w:bottom w:val="single" w:sz="2" w:space="0" w:color="000000"/>
              <w:right w:val="single" w:sz="2" w:space="0" w:color="000000"/>
            </w:tcBorders>
          </w:tcPr>
          <w:p w14:paraId="2750B394" w14:textId="782FE937" w:rsidR="009512B8" w:rsidRPr="00485265" w:rsidRDefault="009512B8" w:rsidP="009512B8">
            <w:pPr>
              <w:spacing w:after="0" w:line="259" w:lineRule="auto"/>
              <w:ind w:left="0" w:firstLine="0"/>
              <w:jc w:val="center"/>
              <w:rPr>
                <w:color w:val="FF0000"/>
                <w:sz w:val="20"/>
                <w:szCs w:val="20"/>
              </w:rPr>
            </w:pPr>
          </w:p>
        </w:tc>
      </w:tr>
      <w:tr w:rsidR="009512B8" w:rsidRPr="00485265" w14:paraId="173895A5" w14:textId="5E05F50D" w:rsidTr="00761BE7">
        <w:trPr>
          <w:trHeight w:val="763"/>
        </w:trPr>
        <w:tc>
          <w:tcPr>
            <w:tcW w:w="930" w:type="dxa"/>
            <w:tcBorders>
              <w:top w:val="single" w:sz="2" w:space="0" w:color="000000"/>
              <w:left w:val="single" w:sz="2" w:space="0" w:color="000000"/>
              <w:bottom w:val="single" w:sz="2" w:space="0" w:color="000000"/>
              <w:right w:val="single" w:sz="2" w:space="0" w:color="000000"/>
            </w:tcBorders>
            <w:vAlign w:val="center"/>
          </w:tcPr>
          <w:p w14:paraId="05B911A7" w14:textId="77777777" w:rsidR="009512B8" w:rsidRPr="00485265" w:rsidRDefault="009512B8" w:rsidP="009512B8">
            <w:pPr>
              <w:spacing w:after="0" w:line="259" w:lineRule="auto"/>
              <w:ind w:left="0" w:right="95" w:firstLine="0"/>
              <w:jc w:val="right"/>
              <w:rPr>
                <w:sz w:val="20"/>
                <w:szCs w:val="20"/>
              </w:rPr>
            </w:pPr>
            <w:r w:rsidRPr="00485265">
              <w:rPr>
                <w:sz w:val="20"/>
                <w:szCs w:val="20"/>
              </w:rPr>
              <w:t>1.5.</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27E6E74C" w14:textId="77777777" w:rsidR="009512B8" w:rsidRPr="00485265" w:rsidRDefault="009512B8" w:rsidP="009512B8">
            <w:pPr>
              <w:spacing w:after="0" w:line="259" w:lineRule="auto"/>
              <w:ind w:left="0" w:firstLine="0"/>
              <w:jc w:val="left"/>
              <w:rPr>
                <w:sz w:val="20"/>
                <w:szCs w:val="20"/>
              </w:rPr>
            </w:pPr>
            <w:r w:rsidRPr="00485265">
              <w:rPr>
                <w:sz w:val="20"/>
                <w:szCs w:val="20"/>
              </w:rPr>
              <w:t xml:space="preserve">CSGD có tổ chức phổ biến kế hoạch; tuyên truyền nâng cao nhận thức về ứng dụng CNTT và CĐS cho CBVCNV không? </w:t>
            </w:r>
          </w:p>
        </w:tc>
        <w:tc>
          <w:tcPr>
            <w:tcW w:w="992" w:type="dxa"/>
            <w:tcBorders>
              <w:top w:val="single" w:sz="2" w:space="0" w:color="000000"/>
              <w:left w:val="single" w:sz="2" w:space="0" w:color="000000"/>
              <w:bottom w:val="single" w:sz="2" w:space="0" w:color="000000"/>
              <w:right w:val="single" w:sz="2" w:space="0" w:color="000000"/>
            </w:tcBorders>
            <w:vAlign w:val="center"/>
          </w:tcPr>
          <w:p w14:paraId="604407DA" w14:textId="77777777" w:rsidR="009512B8" w:rsidRPr="00485265" w:rsidRDefault="009512B8" w:rsidP="009512B8">
            <w:pPr>
              <w:spacing w:after="0" w:line="259" w:lineRule="auto"/>
              <w:ind w:left="4" w:firstLine="0"/>
              <w:jc w:val="center"/>
              <w:rPr>
                <w:sz w:val="20"/>
                <w:szCs w:val="20"/>
              </w:rPr>
            </w:pPr>
            <w:r w:rsidRPr="00485265">
              <w:rPr>
                <w:sz w:val="20"/>
                <w:szCs w:val="20"/>
              </w:rPr>
              <w:t xml:space="preserve">1 </w:t>
            </w:r>
          </w:p>
        </w:tc>
        <w:tc>
          <w:tcPr>
            <w:tcW w:w="1704" w:type="dxa"/>
            <w:tcBorders>
              <w:top w:val="single" w:sz="2" w:space="0" w:color="000000"/>
              <w:left w:val="single" w:sz="2" w:space="0" w:color="000000"/>
              <w:bottom w:val="single" w:sz="2" w:space="0" w:color="000000"/>
              <w:right w:val="single" w:sz="2" w:space="0" w:color="000000"/>
            </w:tcBorders>
            <w:vAlign w:val="center"/>
          </w:tcPr>
          <w:p w14:paraId="2CEE2DB5" w14:textId="77777777" w:rsidR="009512B8" w:rsidRPr="00485265" w:rsidRDefault="009512B8" w:rsidP="009512B8">
            <w:pPr>
              <w:spacing w:after="0" w:line="259" w:lineRule="auto"/>
              <w:ind w:left="0" w:firstLine="0"/>
              <w:jc w:val="center"/>
              <w:rPr>
                <w:sz w:val="20"/>
                <w:szCs w:val="20"/>
              </w:rPr>
            </w:pPr>
            <w:r w:rsidRPr="00485265">
              <w:rPr>
                <w:sz w:val="20"/>
                <w:szCs w:val="20"/>
              </w:rPr>
              <w:t xml:space="preserve">Có tổ chức: 1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3005E294" w14:textId="20274753" w:rsidR="009512B8" w:rsidRPr="00656AB0" w:rsidRDefault="009512B8" w:rsidP="009512B8">
            <w:pPr>
              <w:spacing w:after="0" w:line="259" w:lineRule="auto"/>
              <w:ind w:left="70" w:firstLine="0"/>
              <w:jc w:val="center"/>
              <w:rPr>
                <w:sz w:val="20"/>
                <w:szCs w:val="20"/>
              </w:rPr>
            </w:pPr>
            <w:r w:rsidRPr="00656AB0">
              <w:rPr>
                <w:sz w:val="20"/>
                <w:szCs w:val="20"/>
              </w:rPr>
              <w:t>1</w:t>
            </w:r>
            <w:r>
              <w:rPr>
                <w:sz w:val="20"/>
                <w:szCs w:val="20"/>
              </w:rPr>
              <w:t xml:space="preserve"> điểm</w:t>
            </w:r>
          </w:p>
        </w:tc>
        <w:tc>
          <w:tcPr>
            <w:tcW w:w="2416" w:type="dxa"/>
            <w:tcBorders>
              <w:top w:val="single" w:sz="2" w:space="0" w:color="000000"/>
              <w:left w:val="single" w:sz="2" w:space="0" w:color="000000"/>
              <w:bottom w:val="single" w:sz="2" w:space="0" w:color="000000"/>
              <w:right w:val="single" w:sz="2" w:space="0" w:color="000000"/>
            </w:tcBorders>
            <w:vAlign w:val="center"/>
          </w:tcPr>
          <w:p w14:paraId="485C47BA" w14:textId="6372391C" w:rsidR="009512B8" w:rsidRPr="00485265" w:rsidRDefault="009512B8" w:rsidP="009512B8">
            <w:pPr>
              <w:spacing w:after="0" w:line="259" w:lineRule="auto"/>
              <w:ind w:left="70" w:firstLine="0"/>
              <w:jc w:val="center"/>
              <w:rPr>
                <w:sz w:val="20"/>
                <w:szCs w:val="20"/>
              </w:rPr>
            </w:pPr>
            <w:r w:rsidRPr="00485265">
              <w:rPr>
                <w:sz w:val="20"/>
                <w:szCs w:val="20"/>
              </w:rPr>
              <w:t xml:space="preserve"> </w:t>
            </w:r>
          </w:p>
        </w:tc>
        <w:tc>
          <w:tcPr>
            <w:tcW w:w="3112" w:type="dxa"/>
            <w:tcBorders>
              <w:top w:val="single" w:sz="2" w:space="0" w:color="000000"/>
              <w:left w:val="single" w:sz="2" w:space="0" w:color="000000"/>
              <w:bottom w:val="single" w:sz="2" w:space="0" w:color="000000"/>
              <w:right w:val="single" w:sz="2" w:space="0" w:color="000000"/>
            </w:tcBorders>
          </w:tcPr>
          <w:p w14:paraId="2596EE15" w14:textId="6112DAB7" w:rsidR="009512B8" w:rsidRPr="00485265" w:rsidRDefault="009512B8" w:rsidP="009512B8">
            <w:pPr>
              <w:spacing w:after="0" w:line="259" w:lineRule="auto"/>
              <w:ind w:left="70" w:firstLine="0"/>
              <w:jc w:val="center"/>
              <w:rPr>
                <w:color w:val="FF0000"/>
                <w:sz w:val="20"/>
                <w:szCs w:val="20"/>
              </w:rPr>
            </w:pPr>
          </w:p>
        </w:tc>
      </w:tr>
      <w:tr w:rsidR="009512B8" w:rsidRPr="00485265" w14:paraId="63EEA41A" w14:textId="76B09D00" w:rsidTr="00761BE7">
        <w:tblPrEx>
          <w:tblCellMar>
            <w:top w:w="94" w:type="dxa"/>
            <w:right w:w="19" w:type="dxa"/>
          </w:tblCellMar>
        </w:tblPrEx>
        <w:trPr>
          <w:trHeight w:val="499"/>
        </w:trPr>
        <w:tc>
          <w:tcPr>
            <w:tcW w:w="930" w:type="dxa"/>
            <w:tcBorders>
              <w:top w:val="single" w:sz="2" w:space="0" w:color="000000"/>
              <w:left w:val="single" w:sz="2" w:space="0" w:color="000000"/>
              <w:bottom w:val="single" w:sz="2" w:space="0" w:color="000000"/>
              <w:right w:val="single" w:sz="2" w:space="0" w:color="000000"/>
            </w:tcBorders>
            <w:vAlign w:val="center"/>
          </w:tcPr>
          <w:p w14:paraId="35204465" w14:textId="77777777" w:rsidR="009512B8" w:rsidRPr="00485265" w:rsidRDefault="009512B8" w:rsidP="009512B8">
            <w:pPr>
              <w:spacing w:after="0" w:line="259" w:lineRule="auto"/>
              <w:ind w:left="0" w:right="139" w:firstLine="0"/>
              <w:jc w:val="right"/>
              <w:rPr>
                <w:sz w:val="20"/>
                <w:szCs w:val="20"/>
              </w:rPr>
            </w:pPr>
            <w:r w:rsidRPr="00485265">
              <w:rPr>
                <w:sz w:val="20"/>
                <w:szCs w:val="20"/>
              </w:rPr>
              <w:t>1.6.</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31ECB853" w14:textId="77777777" w:rsidR="009512B8" w:rsidRPr="00485265" w:rsidRDefault="009512B8" w:rsidP="009512B8">
            <w:pPr>
              <w:spacing w:after="0" w:line="259" w:lineRule="auto"/>
              <w:ind w:left="0" w:firstLine="0"/>
              <w:jc w:val="left"/>
              <w:rPr>
                <w:sz w:val="20"/>
                <w:szCs w:val="20"/>
              </w:rPr>
            </w:pPr>
            <w:r w:rsidRPr="00485265">
              <w:rPr>
                <w:sz w:val="20"/>
                <w:szCs w:val="20"/>
              </w:rPr>
              <w:t xml:space="preserve">CSGD có chuyên mục/tài liệu về CĐS và ứng dụng CNTT trong quản lí, tổ chức dạy học </w:t>
            </w:r>
          </w:p>
        </w:tc>
        <w:tc>
          <w:tcPr>
            <w:tcW w:w="992" w:type="dxa"/>
            <w:tcBorders>
              <w:top w:val="single" w:sz="2" w:space="0" w:color="000000"/>
              <w:left w:val="single" w:sz="2" w:space="0" w:color="000000"/>
              <w:bottom w:val="single" w:sz="2" w:space="0" w:color="000000"/>
              <w:right w:val="single" w:sz="2" w:space="0" w:color="000000"/>
            </w:tcBorders>
            <w:vAlign w:val="center"/>
          </w:tcPr>
          <w:p w14:paraId="616815A0" w14:textId="77777777" w:rsidR="009512B8" w:rsidRPr="00485265" w:rsidRDefault="009512B8" w:rsidP="009512B8">
            <w:pPr>
              <w:spacing w:after="0" w:line="259" w:lineRule="auto"/>
              <w:ind w:left="0" w:right="40" w:firstLine="0"/>
              <w:jc w:val="center"/>
              <w:rPr>
                <w:sz w:val="20"/>
                <w:szCs w:val="20"/>
              </w:rPr>
            </w:pPr>
            <w:r w:rsidRPr="00485265">
              <w:rPr>
                <w:sz w:val="20"/>
                <w:szCs w:val="20"/>
              </w:rPr>
              <w:t xml:space="preserve">1 </w:t>
            </w:r>
          </w:p>
        </w:tc>
        <w:tc>
          <w:tcPr>
            <w:tcW w:w="1704" w:type="dxa"/>
            <w:tcBorders>
              <w:top w:val="single" w:sz="2" w:space="0" w:color="000000"/>
              <w:left w:val="single" w:sz="2" w:space="0" w:color="000000"/>
              <w:bottom w:val="single" w:sz="2" w:space="0" w:color="000000"/>
              <w:right w:val="single" w:sz="2" w:space="0" w:color="000000"/>
            </w:tcBorders>
            <w:vAlign w:val="center"/>
          </w:tcPr>
          <w:p w14:paraId="71129448" w14:textId="77777777" w:rsidR="009512B8" w:rsidRPr="00485265" w:rsidRDefault="009512B8" w:rsidP="009512B8">
            <w:pPr>
              <w:spacing w:after="0" w:line="259" w:lineRule="auto"/>
              <w:ind w:left="0" w:right="44" w:firstLine="0"/>
              <w:rPr>
                <w:sz w:val="20"/>
                <w:szCs w:val="20"/>
              </w:rPr>
            </w:pPr>
            <w:r w:rsidRPr="00485265">
              <w:rPr>
                <w:sz w:val="20"/>
                <w:szCs w:val="20"/>
              </w:rPr>
              <w:t xml:space="preserve">Có: 1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554E9E3F" w14:textId="1182D7C1" w:rsidR="009512B8" w:rsidRPr="00656AB0" w:rsidRDefault="009512B8" w:rsidP="009512B8">
            <w:pPr>
              <w:spacing w:after="0" w:line="259" w:lineRule="auto"/>
              <w:ind w:left="26" w:firstLine="0"/>
              <w:jc w:val="center"/>
              <w:rPr>
                <w:sz w:val="20"/>
                <w:szCs w:val="20"/>
              </w:rPr>
            </w:pPr>
            <w:r w:rsidRPr="00656AB0">
              <w:rPr>
                <w:sz w:val="20"/>
                <w:szCs w:val="20"/>
              </w:rPr>
              <w:t>1</w:t>
            </w:r>
            <w:r>
              <w:rPr>
                <w:sz w:val="20"/>
                <w:szCs w:val="20"/>
              </w:rPr>
              <w:t xml:space="preserve"> điểm </w:t>
            </w:r>
          </w:p>
        </w:tc>
        <w:tc>
          <w:tcPr>
            <w:tcW w:w="2416" w:type="dxa"/>
            <w:tcBorders>
              <w:top w:val="single" w:sz="2" w:space="0" w:color="000000"/>
              <w:left w:val="single" w:sz="2" w:space="0" w:color="000000"/>
              <w:bottom w:val="single" w:sz="2" w:space="0" w:color="000000"/>
              <w:right w:val="single" w:sz="2" w:space="0" w:color="000000"/>
            </w:tcBorders>
            <w:vAlign w:val="center"/>
          </w:tcPr>
          <w:p w14:paraId="70CF8357" w14:textId="6CD227D2" w:rsidR="009512B8" w:rsidRPr="00485265" w:rsidRDefault="009512B8" w:rsidP="009512B8">
            <w:pPr>
              <w:spacing w:after="0" w:line="259" w:lineRule="auto"/>
              <w:ind w:left="26" w:firstLine="0"/>
              <w:jc w:val="center"/>
              <w:rPr>
                <w:sz w:val="20"/>
                <w:szCs w:val="20"/>
              </w:rPr>
            </w:pPr>
            <w:r w:rsidRPr="00485265">
              <w:rPr>
                <w:sz w:val="20"/>
                <w:szCs w:val="20"/>
              </w:rPr>
              <w:t xml:space="preserve"> </w:t>
            </w:r>
          </w:p>
        </w:tc>
        <w:tc>
          <w:tcPr>
            <w:tcW w:w="3112" w:type="dxa"/>
            <w:tcBorders>
              <w:top w:val="single" w:sz="2" w:space="0" w:color="000000"/>
              <w:left w:val="single" w:sz="2" w:space="0" w:color="000000"/>
              <w:bottom w:val="single" w:sz="2" w:space="0" w:color="000000"/>
              <w:right w:val="single" w:sz="2" w:space="0" w:color="000000"/>
            </w:tcBorders>
          </w:tcPr>
          <w:p w14:paraId="7083FFFC" w14:textId="2B5D8283" w:rsidR="009512B8" w:rsidRPr="00485265" w:rsidRDefault="009512B8" w:rsidP="009512B8">
            <w:pPr>
              <w:spacing w:after="0" w:line="259" w:lineRule="auto"/>
              <w:ind w:left="0" w:firstLine="0"/>
              <w:jc w:val="center"/>
              <w:rPr>
                <w:color w:val="FF0000"/>
                <w:sz w:val="20"/>
                <w:szCs w:val="20"/>
              </w:rPr>
            </w:pPr>
          </w:p>
        </w:tc>
      </w:tr>
      <w:tr w:rsidR="009512B8" w:rsidRPr="00353F16" w14:paraId="11FC7241" w14:textId="13005179" w:rsidTr="00761BE7">
        <w:tblPrEx>
          <w:tblCellMar>
            <w:top w:w="94" w:type="dxa"/>
            <w:right w:w="19" w:type="dxa"/>
          </w:tblCellMar>
        </w:tblPrEx>
        <w:trPr>
          <w:trHeight w:val="1309"/>
        </w:trPr>
        <w:tc>
          <w:tcPr>
            <w:tcW w:w="930" w:type="dxa"/>
            <w:tcBorders>
              <w:top w:val="single" w:sz="2" w:space="0" w:color="000000"/>
              <w:left w:val="single" w:sz="2" w:space="0" w:color="000000"/>
              <w:bottom w:val="single" w:sz="2" w:space="0" w:color="000000"/>
              <w:right w:val="single" w:sz="2" w:space="0" w:color="000000"/>
            </w:tcBorders>
            <w:vAlign w:val="center"/>
          </w:tcPr>
          <w:p w14:paraId="551A7141" w14:textId="77777777" w:rsidR="009512B8" w:rsidRPr="00353F16" w:rsidRDefault="009512B8" w:rsidP="009512B8">
            <w:pPr>
              <w:spacing w:after="0" w:line="259" w:lineRule="auto"/>
              <w:ind w:left="0" w:right="139" w:firstLine="0"/>
              <w:jc w:val="right"/>
              <w:rPr>
                <w:color w:val="auto"/>
                <w:sz w:val="20"/>
                <w:szCs w:val="20"/>
              </w:rPr>
            </w:pPr>
            <w:r w:rsidRPr="00353F16">
              <w:rPr>
                <w:color w:val="auto"/>
                <w:sz w:val="20"/>
                <w:szCs w:val="20"/>
              </w:rPr>
              <w:t>1.7.</w:t>
            </w:r>
            <w:r w:rsidRPr="00353F16">
              <w:rPr>
                <w:rFonts w:eastAsia="Arial"/>
                <w:color w:val="auto"/>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7277B575" w14:textId="0D0B24AF" w:rsidR="009512B8" w:rsidRPr="00353F16" w:rsidRDefault="009512B8" w:rsidP="009512B8">
            <w:pPr>
              <w:spacing w:after="75" w:line="278" w:lineRule="auto"/>
              <w:ind w:left="0" w:right="14" w:firstLine="0"/>
              <w:jc w:val="left"/>
              <w:rPr>
                <w:color w:val="auto"/>
                <w:sz w:val="20"/>
                <w:szCs w:val="20"/>
              </w:rPr>
            </w:pPr>
            <w:r w:rsidRPr="00353F16">
              <w:rPr>
                <w:color w:val="auto"/>
                <w:sz w:val="20"/>
                <w:szCs w:val="20"/>
              </w:rPr>
              <w:t xml:space="preserve">Tổng số ngân sách CSGD dành cho triển khai ứng dụng CNTT, CĐS của năm học (gồm cả đầu tư mua sắm, xây dựng học liệu số, đào tạo tập huấn): </w:t>
            </w:r>
            <w:r w:rsidR="005D5432">
              <w:rPr>
                <w:color w:val="auto"/>
                <w:sz w:val="20"/>
                <w:szCs w:val="20"/>
              </w:rPr>
              <w:t xml:space="preserve">350.000.000 </w:t>
            </w:r>
            <w:r w:rsidRPr="00353F16">
              <w:rPr>
                <w:color w:val="auto"/>
                <w:sz w:val="20"/>
                <w:szCs w:val="20"/>
              </w:rPr>
              <w:t xml:space="preserve">đồng.  </w:t>
            </w:r>
          </w:p>
          <w:p w14:paraId="75794A74" w14:textId="73F9E304" w:rsidR="009512B8" w:rsidRPr="00353F16" w:rsidRDefault="009512B8" w:rsidP="005D5432">
            <w:pPr>
              <w:spacing w:after="0" w:line="259" w:lineRule="auto"/>
              <w:ind w:left="0" w:right="14" w:firstLine="0"/>
              <w:jc w:val="left"/>
              <w:rPr>
                <w:color w:val="auto"/>
                <w:sz w:val="20"/>
                <w:szCs w:val="20"/>
              </w:rPr>
            </w:pPr>
            <w:r w:rsidRPr="00353F16">
              <w:rPr>
                <w:color w:val="auto"/>
                <w:sz w:val="20"/>
                <w:szCs w:val="20"/>
              </w:rPr>
              <w:t xml:space="preserve">Chiếm tỉ lệ: </w:t>
            </w:r>
            <w:r w:rsidR="005D5432">
              <w:rPr>
                <w:color w:val="auto"/>
                <w:sz w:val="20"/>
                <w:szCs w:val="20"/>
              </w:rPr>
              <w:t>5.97</w:t>
            </w:r>
            <w:r w:rsidRPr="00353F16">
              <w:rPr>
                <w:color w:val="auto"/>
                <w:sz w:val="20"/>
                <w:szCs w:val="20"/>
              </w:rPr>
              <w:t xml:space="preserve">% tổng ngân sách của năm học. </w:t>
            </w:r>
          </w:p>
        </w:tc>
        <w:tc>
          <w:tcPr>
            <w:tcW w:w="992" w:type="dxa"/>
            <w:tcBorders>
              <w:top w:val="single" w:sz="2" w:space="0" w:color="000000"/>
              <w:left w:val="single" w:sz="2" w:space="0" w:color="000000"/>
              <w:bottom w:val="single" w:sz="2" w:space="0" w:color="000000"/>
              <w:right w:val="single" w:sz="2" w:space="0" w:color="000000"/>
            </w:tcBorders>
            <w:vAlign w:val="center"/>
          </w:tcPr>
          <w:p w14:paraId="492A3535" w14:textId="77777777" w:rsidR="009512B8" w:rsidRPr="00353F16" w:rsidRDefault="009512B8" w:rsidP="009512B8">
            <w:pPr>
              <w:spacing w:after="0" w:line="259" w:lineRule="auto"/>
              <w:ind w:left="0" w:right="40" w:firstLine="0"/>
              <w:jc w:val="center"/>
              <w:rPr>
                <w:color w:val="auto"/>
                <w:sz w:val="20"/>
                <w:szCs w:val="20"/>
              </w:rPr>
            </w:pPr>
            <w:r w:rsidRPr="00353F16">
              <w:rPr>
                <w:color w:val="auto"/>
                <w:sz w:val="20"/>
                <w:szCs w:val="20"/>
              </w:rPr>
              <w:t xml:space="preserve">2 </w:t>
            </w:r>
          </w:p>
        </w:tc>
        <w:tc>
          <w:tcPr>
            <w:tcW w:w="1704" w:type="dxa"/>
            <w:tcBorders>
              <w:top w:val="single" w:sz="2" w:space="0" w:color="000000"/>
              <w:left w:val="single" w:sz="2" w:space="0" w:color="000000"/>
              <w:bottom w:val="single" w:sz="2" w:space="0" w:color="000000"/>
              <w:right w:val="single" w:sz="2" w:space="0" w:color="000000"/>
            </w:tcBorders>
            <w:vAlign w:val="center"/>
          </w:tcPr>
          <w:p w14:paraId="73480FD6" w14:textId="77777777" w:rsidR="009512B8" w:rsidRPr="00B44B26" w:rsidRDefault="009512B8" w:rsidP="009512B8">
            <w:pPr>
              <w:spacing w:after="0" w:line="259" w:lineRule="auto"/>
              <w:ind w:left="250" w:right="226" w:firstLine="0"/>
              <w:rPr>
                <w:color w:val="auto"/>
                <w:sz w:val="20"/>
                <w:szCs w:val="20"/>
              </w:rPr>
            </w:pPr>
            <w:r w:rsidRPr="00B44B26">
              <w:rPr>
                <w:color w:val="auto"/>
                <w:sz w:val="20"/>
                <w:szCs w:val="20"/>
              </w:rPr>
              <w:t xml:space="preserve">Lớn hơn 5%: 1 điểm. Lớn hơn 10%: 2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290ADC54" w14:textId="285B4C93" w:rsidR="009512B8" w:rsidRPr="00B44B26" w:rsidRDefault="009512B8" w:rsidP="009512B8">
            <w:pPr>
              <w:spacing w:after="0" w:line="259" w:lineRule="auto"/>
              <w:ind w:left="26" w:firstLine="0"/>
              <w:jc w:val="center"/>
              <w:rPr>
                <w:color w:val="auto"/>
                <w:sz w:val="20"/>
                <w:szCs w:val="20"/>
              </w:rPr>
            </w:pPr>
            <w:r w:rsidRPr="00B44B26">
              <w:rPr>
                <w:color w:val="auto"/>
                <w:sz w:val="20"/>
                <w:szCs w:val="20"/>
              </w:rPr>
              <w:t xml:space="preserve">1 điểm </w:t>
            </w:r>
          </w:p>
        </w:tc>
        <w:tc>
          <w:tcPr>
            <w:tcW w:w="2416" w:type="dxa"/>
            <w:tcBorders>
              <w:top w:val="single" w:sz="2" w:space="0" w:color="000000"/>
              <w:left w:val="single" w:sz="2" w:space="0" w:color="000000"/>
              <w:bottom w:val="single" w:sz="2" w:space="0" w:color="000000"/>
              <w:right w:val="single" w:sz="2" w:space="0" w:color="000000"/>
            </w:tcBorders>
            <w:vAlign w:val="center"/>
          </w:tcPr>
          <w:p w14:paraId="5979BEC6" w14:textId="77777777" w:rsidR="005D5432" w:rsidRPr="00B44B26" w:rsidRDefault="005D5432" w:rsidP="005D5432">
            <w:pPr>
              <w:spacing w:after="0" w:line="259" w:lineRule="auto"/>
              <w:ind w:left="26" w:firstLine="0"/>
              <w:jc w:val="center"/>
              <w:rPr>
                <w:color w:val="auto"/>
                <w:sz w:val="20"/>
                <w:szCs w:val="20"/>
              </w:rPr>
            </w:pPr>
            <w:r w:rsidRPr="00B44B26">
              <w:rPr>
                <w:color w:val="auto"/>
                <w:sz w:val="20"/>
                <w:szCs w:val="20"/>
              </w:rPr>
              <w:t>Căn cứ vào QĐ giao Dự toán thu chi ngân sách năm 2021 và năm 2022 của UBND quận Long Biên</w:t>
            </w:r>
          </w:p>
          <w:p w14:paraId="2E947FED" w14:textId="59241D02" w:rsidR="009512B8" w:rsidRPr="00B44B26" w:rsidRDefault="009512B8" w:rsidP="005D5432">
            <w:pPr>
              <w:spacing w:after="0" w:line="259" w:lineRule="auto"/>
              <w:ind w:left="26" w:firstLine="0"/>
              <w:jc w:val="center"/>
              <w:rPr>
                <w:color w:val="auto"/>
                <w:sz w:val="20"/>
                <w:szCs w:val="20"/>
              </w:rPr>
            </w:pPr>
            <w:r w:rsidRPr="00B44B26">
              <w:rPr>
                <w:color w:val="auto"/>
                <w:sz w:val="20"/>
                <w:szCs w:val="20"/>
              </w:rPr>
              <w:t xml:space="preserve"> </w:t>
            </w:r>
          </w:p>
        </w:tc>
        <w:tc>
          <w:tcPr>
            <w:tcW w:w="3112" w:type="dxa"/>
            <w:tcBorders>
              <w:top w:val="single" w:sz="2" w:space="0" w:color="000000"/>
              <w:left w:val="single" w:sz="2" w:space="0" w:color="000000"/>
              <w:bottom w:val="single" w:sz="2" w:space="0" w:color="000000"/>
              <w:right w:val="single" w:sz="2" w:space="0" w:color="000000"/>
            </w:tcBorders>
          </w:tcPr>
          <w:p w14:paraId="0E424A3B" w14:textId="3D64A1E0" w:rsidR="009512B8" w:rsidRPr="00B44B26" w:rsidRDefault="009512B8" w:rsidP="009512B8">
            <w:pPr>
              <w:spacing w:after="0" w:line="259" w:lineRule="auto"/>
              <w:ind w:left="0" w:firstLine="0"/>
              <w:jc w:val="center"/>
              <w:rPr>
                <w:color w:val="auto"/>
                <w:sz w:val="20"/>
                <w:szCs w:val="20"/>
              </w:rPr>
            </w:pPr>
          </w:p>
        </w:tc>
      </w:tr>
      <w:tr w:rsidR="009512B8" w:rsidRPr="00485265" w14:paraId="170E6148" w14:textId="2026608C" w:rsidTr="00761BE7">
        <w:tblPrEx>
          <w:tblCellMar>
            <w:top w:w="94" w:type="dxa"/>
            <w:right w:w="19" w:type="dxa"/>
          </w:tblCellMar>
        </w:tblPrEx>
        <w:trPr>
          <w:trHeight w:val="464"/>
        </w:trPr>
        <w:tc>
          <w:tcPr>
            <w:tcW w:w="930" w:type="dxa"/>
            <w:tcBorders>
              <w:top w:val="single" w:sz="2" w:space="0" w:color="000000"/>
              <w:left w:val="single" w:sz="2" w:space="0" w:color="000000"/>
              <w:bottom w:val="single" w:sz="2" w:space="0" w:color="000000"/>
              <w:right w:val="single" w:sz="2" w:space="0" w:color="000000"/>
            </w:tcBorders>
            <w:shd w:val="clear" w:color="auto" w:fill="D5DCE4"/>
          </w:tcPr>
          <w:p w14:paraId="1CB7E236" w14:textId="2E98A519" w:rsidR="009512B8" w:rsidRPr="00485265" w:rsidRDefault="009512B8" w:rsidP="009512B8">
            <w:pPr>
              <w:spacing w:after="0" w:line="259" w:lineRule="auto"/>
              <w:ind w:left="0" w:right="148" w:firstLine="0"/>
              <w:jc w:val="center"/>
              <w:rPr>
                <w:sz w:val="20"/>
                <w:szCs w:val="20"/>
              </w:rPr>
            </w:pPr>
            <w:r w:rsidRPr="00485265">
              <w:rPr>
                <w:b/>
                <w:sz w:val="20"/>
                <w:szCs w:val="20"/>
              </w:rPr>
              <w:t>2.</w:t>
            </w:r>
            <w:r w:rsidRPr="00485265">
              <w:rPr>
                <w:rFonts w:eastAsia="Arial"/>
                <w:b/>
                <w:sz w:val="20"/>
                <w:szCs w:val="20"/>
              </w:rPr>
              <w:t xml:space="preserve"> </w:t>
            </w:r>
            <w:r w:rsidRPr="00485265">
              <w:rPr>
                <w:b/>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shd w:val="clear" w:color="auto" w:fill="D5DCE4"/>
          </w:tcPr>
          <w:p w14:paraId="556DE6BE" w14:textId="77777777" w:rsidR="009512B8" w:rsidRPr="00485265" w:rsidRDefault="009512B8" w:rsidP="009512B8">
            <w:pPr>
              <w:spacing w:after="0" w:line="259" w:lineRule="auto"/>
              <w:ind w:left="0" w:firstLine="0"/>
              <w:jc w:val="left"/>
              <w:rPr>
                <w:sz w:val="20"/>
                <w:szCs w:val="20"/>
              </w:rPr>
            </w:pPr>
            <w:r w:rsidRPr="00485265">
              <w:rPr>
                <w:b/>
                <w:sz w:val="20"/>
                <w:szCs w:val="20"/>
              </w:rPr>
              <w:t xml:space="preserve">Nhóm 2: Triển khai ứng dụng CNTT và CĐS trong dạy, học </w:t>
            </w:r>
          </w:p>
        </w:tc>
        <w:tc>
          <w:tcPr>
            <w:tcW w:w="992" w:type="dxa"/>
            <w:tcBorders>
              <w:top w:val="single" w:sz="2" w:space="0" w:color="000000"/>
              <w:left w:val="single" w:sz="2" w:space="0" w:color="000000"/>
              <w:bottom w:val="single" w:sz="2" w:space="0" w:color="000000"/>
              <w:right w:val="single" w:sz="2" w:space="0" w:color="000000"/>
            </w:tcBorders>
            <w:shd w:val="clear" w:color="auto" w:fill="D5DCE4"/>
          </w:tcPr>
          <w:p w14:paraId="7439D88B" w14:textId="77777777" w:rsidR="009512B8" w:rsidRPr="00485265" w:rsidRDefault="009512B8" w:rsidP="009512B8">
            <w:pPr>
              <w:spacing w:after="0" w:line="259" w:lineRule="auto"/>
              <w:ind w:left="145" w:firstLine="0"/>
              <w:jc w:val="left"/>
              <w:rPr>
                <w:sz w:val="20"/>
                <w:szCs w:val="20"/>
              </w:rPr>
            </w:pPr>
            <w:r w:rsidRPr="00485265">
              <w:rPr>
                <w:b/>
                <w:sz w:val="20"/>
                <w:szCs w:val="20"/>
              </w:rPr>
              <w:t xml:space="preserve">30/30 </w:t>
            </w:r>
          </w:p>
        </w:tc>
        <w:tc>
          <w:tcPr>
            <w:tcW w:w="1704" w:type="dxa"/>
            <w:tcBorders>
              <w:top w:val="single" w:sz="2" w:space="0" w:color="000000"/>
              <w:left w:val="single" w:sz="2" w:space="0" w:color="000000"/>
              <w:bottom w:val="single" w:sz="2" w:space="0" w:color="000000"/>
              <w:right w:val="single" w:sz="2" w:space="0" w:color="000000"/>
            </w:tcBorders>
            <w:shd w:val="clear" w:color="auto" w:fill="D5DCE4"/>
          </w:tcPr>
          <w:p w14:paraId="6A353E4F" w14:textId="77777777" w:rsidR="009512B8" w:rsidRPr="00485265" w:rsidRDefault="009512B8" w:rsidP="009512B8">
            <w:pPr>
              <w:spacing w:after="0" w:line="259" w:lineRule="auto"/>
              <w:ind w:left="23" w:firstLine="0"/>
              <w:jc w:val="center"/>
              <w:rPr>
                <w:sz w:val="20"/>
                <w:szCs w:val="20"/>
              </w:rPr>
            </w:pPr>
            <w:r w:rsidRPr="00485265">
              <w:rPr>
                <w:b/>
                <w:sz w:val="20"/>
                <w:szCs w:val="20"/>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1B60E6F1" w14:textId="7A0616F8" w:rsidR="009512B8" w:rsidRPr="00B44B26" w:rsidRDefault="009512B8" w:rsidP="009512B8">
            <w:pPr>
              <w:spacing w:after="0" w:line="259" w:lineRule="auto"/>
              <w:ind w:left="26" w:firstLine="0"/>
              <w:jc w:val="center"/>
              <w:rPr>
                <w:b/>
                <w:sz w:val="20"/>
                <w:szCs w:val="20"/>
              </w:rPr>
            </w:pPr>
            <w:r w:rsidRPr="00B44B26">
              <w:rPr>
                <w:b/>
                <w:sz w:val="20"/>
                <w:szCs w:val="20"/>
              </w:rPr>
              <w:t>30/30</w:t>
            </w:r>
          </w:p>
        </w:tc>
        <w:tc>
          <w:tcPr>
            <w:tcW w:w="2416" w:type="dxa"/>
            <w:tcBorders>
              <w:top w:val="single" w:sz="2" w:space="0" w:color="000000"/>
              <w:left w:val="single" w:sz="2" w:space="0" w:color="000000"/>
              <w:bottom w:val="single" w:sz="2" w:space="0" w:color="000000"/>
              <w:right w:val="single" w:sz="2" w:space="0" w:color="000000"/>
            </w:tcBorders>
            <w:shd w:val="clear" w:color="auto" w:fill="D5DCE4"/>
          </w:tcPr>
          <w:p w14:paraId="17A4599C" w14:textId="20B358C3" w:rsidR="009512B8" w:rsidRPr="00485265" w:rsidRDefault="009512B8" w:rsidP="009512B8">
            <w:pPr>
              <w:spacing w:after="0" w:line="259" w:lineRule="auto"/>
              <w:ind w:left="26" w:firstLine="0"/>
              <w:jc w:val="center"/>
              <w:rPr>
                <w:sz w:val="20"/>
                <w:szCs w:val="20"/>
              </w:rPr>
            </w:pPr>
            <w:r w:rsidRPr="00485265">
              <w:rPr>
                <w:b/>
                <w:sz w:val="20"/>
                <w:szCs w:val="20"/>
              </w:rPr>
              <w:t xml:space="preserve"> </w:t>
            </w:r>
          </w:p>
        </w:tc>
        <w:tc>
          <w:tcPr>
            <w:tcW w:w="3112" w:type="dxa"/>
            <w:tcBorders>
              <w:top w:val="single" w:sz="2" w:space="0" w:color="000000"/>
              <w:left w:val="single" w:sz="2" w:space="0" w:color="000000"/>
              <w:bottom w:val="single" w:sz="2" w:space="0" w:color="000000"/>
              <w:right w:val="single" w:sz="2" w:space="0" w:color="000000"/>
            </w:tcBorders>
            <w:shd w:val="clear" w:color="auto" w:fill="D5DCE4"/>
          </w:tcPr>
          <w:p w14:paraId="7B52ADA7" w14:textId="77777777" w:rsidR="009512B8" w:rsidRPr="00485265" w:rsidRDefault="009512B8" w:rsidP="009512B8">
            <w:pPr>
              <w:spacing w:after="0" w:line="259" w:lineRule="auto"/>
              <w:ind w:left="0" w:firstLine="0"/>
              <w:jc w:val="center"/>
              <w:rPr>
                <w:b/>
                <w:color w:val="FF0000"/>
                <w:sz w:val="20"/>
                <w:szCs w:val="20"/>
              </w:rPr>
            </w:pPr>
          </w:p>
        </w:tc>
      </w:tr>
      <w:tr w:rsidR="009512B8" w:rsidRPr="00485265" w14:paraId="20915E51" w14:textId="2DDCD4DB" w:rsidTr="00761BE7">
        <w:tblPrEx>
          <w:tblCellMar>
            <w:top w:w="94" w:type="dxa"/>
            <w:right w:w="19" w:type="dxa"/>
          </w:tblCellMar>
        </w:tblPrEx>
        <w:trPr>
          <w:trHeight w:val="757"/>
        </w:trPr>
        <w:tc>
          <w:tcPr>
            <w:tcW w:w="930" w:type="dxa"/>
            <w:tcBorders>
              <w:top w:val="single" w:sz="2" w:space="0" w:color="000000"/>
              <w:left w:val="single" w:sz="2" w:space="0" w:color="000000"/>
              <w:bottom w:val="single" w:sz="2" w:space="0" w:color="000000"/>
              <w:right w:val="single" w:sz="2" w:space="0" w:color="000000"/>
            </w:tcBorders>
            <w:vAlign w:val="center"/>
          </w:tcPr>
          <w:p w14:paraId="1DB6D60F" w14:textId="77777777" w:rsidR="009512B8" w:rsidRPr="00353F16" w:rsidRDefault="009512B8" w:rsidP="009512B8">
            <w:pPr>
              <w:spacing w:after="0" w:line="259" w:lineRule="auto"/>
              <w:ind w:left="0" w:right="16" w:firstLine="0"/>
              <w:jc w:val="center"/>
              <w:rPr>
                <w:sz w:val="20"/>
                <w:szCs w:val="20"/>
              </w:rPr>
            </w:pPr>
            <w:r w:rsidRPr="00353F16">
              <w:rPr>
                <w:sz w:val="20"/>
                <w:szCs w:val="20"/>
              </w:rPr>
              <w:t>2.1.</w:t>
            </w:r>
            <w:r w:rsidRPr="00353F16">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0A3EBB32" w14:textId="77777777" w:rsidR="009512B8" w:rsidRPr="00353F16" w:rsidRDefault="009512B8" w:rsidP="009512B8">
            <w:pPr>
              <w:spacing w:after="84" w:line="274" w:lineRule="auto"/>
              <w:ind w:left="0" w:firstLine="0"/>
              <w:jc w:val="left"/>
              <w:rPr>
                <w:sz w:val="20"/>
                <w:szCs w:val="20"/>
              </w:rPr>
            </w:pPr>
            <w:r w:rsidRPr="00353F16">
              <w:rPr>
                <w:sz w:val="20"/>
                <w:szCs w:val="20"/>
              </w:rPr>
              <w:t xml:space="preserve">CSGD có ban hành kế hoạch tổ chức dạy học trực tuyến (hoặc lồng ghép trong kế hoạch tổ chức dạy học hàng năm) không? </w:t>
            </w:r>
          </w:p>
          <w:p w14:paraId="23A0140E" w14:textId="77777777" w:rsidR="009512B8" w:rsidRPr="00353F16" w:rsidRDefault="009512B8" w:rsidP="009512B8">
            <w:pPr>
              <w:spacing w:after="102" w:line="259" w:lineRule="auto"/>
              <w:ind w:left="0" w:firstLine="0"/>
              <w:jc w:val="left"/>
              <w:rPr>
                <w:sz w:val="20"/>
                <w:szCs w:val="20"/>
              </w:rPr>
            </w:pPr>
            <w:r w:rsidRPr="00353F16">
              <w:rPr>
                <w:sz w:val="20"/>
                <w:szCs w:val="20"/>
              </w:rPr>
              <w:t xml:space="preserve">Nếu có,  </w:t>
            </w:r>
          </w:p>
          <w:p w14:paraId="4F2E1AFA" w14:textId="77777777" w:rsidR="009512B8" w:rsidRPr="00353F16" w:rsidRDefault="009512B8" w:rsidP="009512B8">
            <w:pPr>
              <w:spacing w:after="0" w:line="259" w:lineRule="auto"/>
              <w:ind w:left="0" w:firstLine="0"/>
              <w:jc w:val="left"/>
              <w:rPr>
                <w:sz w:val="20"/>
                <w:szCs w:val="20"/>
              </w:rPr>
            </w:pPr>
            <w:r w:rsidRPr="00353F16">
              <w:rPr>
                <w:sz w:val="20"/>
                <w:szCs w:val="20"/>
              </w:rPr>
              <w:t xml:space="preserve">- CSGD có ban hành quy chế tổ chức dạy học trực tuyến không? </w:t>
            </w:r>
          </w:p>
        </w:tc>
        <w:tc>
          <w:tcPr>
            <w:tcW w:w="992" w:type="dxa"/>
            <w:tcBorders>
              <w:top w:val="single" w:sz="2" w:space="0" w:color="000000"/>
              <w:left w:val="single" w:sz="2" w:space="0" w:color="000000"/>
              <w:bottom w:val="single" w:sz="2" w:space="0" w:color="000000"/>
              <w:right w:val="single" w:sz="2" w:space="0" w:color="000000"/>
            </w:tcBorders>
            <w:vAlign w:val="center"/>
          </w:tcPr>
          <w:p w14:paraId="36CDC402" w14:textId="77777777" w:rsidR="009512B8" w:rsidRPr="00353F16" w:rsidRDefault="009512B8" w:rsidP="009512B8">
            <w:pPr>
              <w:spacing w:after="0" w:line="259" w:lineRule="auto"/>
              <w:ind w:left="0" w:right="40" w:firstLine="0"/>
              <w:jc w:val="center"/>
              <w:rPr>
                <w:sz w:val="20"/>
                <w:szCs w:val="20"/>
              </w:rPr>
            </w:pPr>
            <w:r w:rsidRPr="00353F16">
              <w:rPr>
                <w:sz w:val="20"/>
                <w:szCs w:val="20"/>
              </w:rPr>
              <w:t xml:space="preserve">6 </w:t>
            </w:r>
          </w:p>
        </w:tc>
        <w:tc>
          <w:tcPr>
            <w:tcW w:w="1704" w:type="dxa"/>
            <w:tcBorders>
              <w:top w:val="single" w:sz="2" w:space="0" w:color="000000"/>
              <w:left w:val="single" w:sz="2" w:space="0" w:color="000000"/>
              <w:bottom w:val="single" w:sz="2" w:space="0" w:color="000000"/>
              <w:right w:val="single" w:sz="2" w:space="0" w:color="000000"/>
            </w:tcBorders>
            <w:vAlign w:val="center"/>
          </w:tcPr>
          <w:p w14:paraId="0EE55CBE" w14:textId="77777777" w:rsidR="009512B8" w:rsidRPr="00353F16" w:rsidRDefault="009512B8" w:rsidP="009512B8">
            <w:pPr>
              <w:spacing w:after="85" w:line="273" w:lineRule="auto"/>
              <w:ind w:left="0" w:firstLine="0"/>
              <w:rPr>
                <w:sz w:val="20"/>
                <w:szCs w:val="20"/>
              </w:rPr>
            </w:pPr>
            <w:r w:rsidRPr="00353F16">
              <w:rPr>
                <w:sz w:val="20"/>
                <w:szCs w:val="20"/>
              </w:rPr>
              <w:t xml:space="preserve">Có ban hành kế hoạch: 3 điểm. </w:t>
            </w:r>
          </w:p>
          <w:p w14:paraId="10239A9A" w14:textId="77777777" w:rsidR="009512B8" w:rsidRPr="00353F16" w:rsidRDefault="009512B8" w:rsidP="009512B8">
            <w:pPr>
              <w:spacing w:after="0" w:line="259" w:lineRule="auto"/>
              <w:ind w:left="48" w:firstLine="0"/>
              <w:rPr>
                <w:sz w:val="20"/>
                <w:szCs w:val="20"/>
              </w:rPr>
            </w:pPr>
            <w:r w:rsidRPr="00353F16">
              <w:rPr>
                <w:sz w:val="20"/>
                <w:szCs w:val="20"/>
              </w:rPr>
              <w:t xml:space="preserve">Có ban hành quy chế: 3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5E8717A5" w14:textId="3FDC9B1F" w:rsidR="009512B8" w:rsidRPr="00353F16" w:rsidRDefault="009512B8" w:rsidP="009512B8">
            <w:pPr>
              <w:spacing w:after="0" w:line="259" w:lineRule="auto"/>
              <w:ind w:left="88" w:firstLine="0"/>
              <w:jc w:val="center"/>
              <w:rPr>
                <w:sz w:val="20"/>
                <w:szCs w:val="20"/>
              </w:rPr>
            </w:pPr>
            <w:r w:rsidRPr="00353F16">
              <w:rPr>
                <w:sz w:val="20"/>
                <w:szCs w:val="20"/>
              </w:rPr>
              <w:t>6 điểm</w:t>
            </w:r>
          </w:p>
        </w:tc>
        <w:tc>
          <w:tcPr>
            <w:tcW w:w="2416" w:type="dxa"/>
            <w:tcBorders>
              <w:top w:val="single" w:sz="2" w:space="0" w:color="000000"/>
              <w:left w:val="single" w:sz="2" w:space="0" w:color="000000"/>
              <w:bottom w:val="single" w:sz="2" w:space="0" w:color="000000"/>
              <w:right w:val="single" w:sz="2" w:space="0" w:color="000000"/>
            </w:tcBorders>
            <w:vAlign w:val="center"/>
          </w:tcPr>
          <w:p w14:paraId="5C011050" w14:textId="2DC6CDE7" w:rsidR="009512B8" w:rsidRDefault="009512B8" w:rsidP="009512B8">
            <w:pPr>
              <w:spacing w:after="0" w:line="259" w:lineRule="auto"/>
              <w:ind w:left="2" w:firstLine="0"/>
              <w:jc w:val="center"/>
              <w:rPr>
                <w:sz w:val="20"/>
                <w:szCs w:val="20"/>
              </w:rPr>
            </w:pPr>
            <w:r w:rsidRPr="00353F16">
              <w:rPr>
                <w:sz w:val="20"/>
                <w:szCs w:val="20"/>
              </w:rPr>
              <w:t>Số 139/KH-THCSTA</w:t>
            </w:r>
          </w:p>
          <w:p w14:paraId="40EEB48D" w14:textId="5039FF39" w:rsidR="009512B8" w:rsidRPr="00485265" w:rsidRDefault="009512B8" w:rsidP="009512B8">
            <w:pPr>
              <w:spacing w:after="0" w:line="259" w:lineRule="auto"/>
              <w:ind w:left="2" w:firstLine="0"/>
              <w:jc w:val="center"/>
              <w:rPr>
                <w:sz w:val="20"/>
                <w:szCs w:val="20"/>
              </w:rPr>
            </w:pPr>
          </w:p>
        </w:tc>
        <w:tc>
          <w:tcPr>
            <w:tcW w:w="3112" w:type="dxa"/>
            <w:tcBorders>
              <w:top w:val="single" w:sz="2" w:space="0" w:color="000000"/>
              <w:left w:val="single" w:sz="2" w:space="0" w:color="000000"/>
              <w:bottom w:val="single" w:sz="2" w:space="0" w:color="000000"/>
              <w:right w:val="single" w:sz="2" w:space="0" w:color="000000"/>
            </w:tcBorders>
          </w:tcPr>
          <w:p w14:paraId="0BDEB2B3" w14:textId="58A2D063" w:rsidR="009512B8" w:rsidRPr="00485265" w:rsidRDefault="009512B8" w:rsidP="009512B8">
            <w:pPr>
              <w:spacing w:after="0" w:line="259" w:lineRule="auto"/>
              <w:ind w:left="0" w:firstLine="0"/>
              <w:jc w:val="left"/>
              <w:rPr>
                <w:color w:val="FF0000"/>
                <w:sz w:val="20"/>
                <w:szCs w:val="20"/>
              </w:rPr>
            </w:pPr>
          </w:p>
        </w:tc>
      </w:tr>
      <w:tr w:rsidR="009512B8" w:rsidRPr="00485265" w14:paraId="70A542BB" w14:textId="797A2808" w:rsidTr="00761BE7">
        <w:tblPrEx>
          <w:tblCellMar>
            <w:top w:w="94" w:type="dxa"/>
            <w:right w:w="19" w:type="dxa"/>
          </w:tblCellMar>
        </w:tblPrEx>
        <w:trPr>
          <w:trHeight w:val="1749"/>
        </w:trPr>
        <w:tc>
          <w:tcPr>
            <w:tcW w:w="930" w:type="dxa"/>
            <w:tcBorders>
              <w:top w:val="single" w:sz="2" w:space="0" w:color="000000"/>
              <w:left w:val="single" w:sz="2" w:space="0" w:color="000000"/>
              <w:bottom w:val="single" w:sz="2" w:space="0" w:color="000000"/>
              <w:right w:val="single" w:sz="2" w:space="0" w:color="000000"/>
            </w:tcBorders>
            <w:vAlign w:val="center"/>
          </w:tcPr>
          <w:p w14:paraId="03DBFBC8" w14:textId="77777777" w:rsidR="009512B8" w:rsidRPr="00485265" w:rsidRDefault="009512B8" w:rsidP="009512B8">
            <w:pPr>
              <w:spacing w:after="0" w:line="259" w:lineRule="auto"/>
              <w:ind w:left="0" w:right="16" w:firstLine="0"/>
              <w:jc w:val="center"/>
              <w:rPr>
                <w:sz w:val="20"/>
                <w:szCs w:val="20"/>
              </w:rPr>
            </w:pPr>
            <w:r w:rsidRPr="00485265">
              <w:rPr>
                <w:sz w:val="20"/>
                <w:szCs w:val="20"/>
              </w:rPr>
              <w:t>2.2.</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2956DD88" w14:textId="0151AD80" w:rsidR="009512B8" w:rsidRPr="00485265" w:rsidRDefault="009512B8" w:rsidP="009512B8">
            <w:pPr>
              <w:spacing w:after="10" w:line="317" w:lineRule="auto"/>
              <w:ind w:left="58" w:right="721" w:hanging="58"/>
              <w:jc w:val="left"/>
              <w:rPr>
                <w:sz w:val="20"/>
                <w:szCs w:val="20"/>
              </w:rPr>
            </w:pPr>
            <w:r w:rsidRPr="00485265">
              <w:rPr>
                <w:sz w:val="20"/>
                <w:szCs w:val="20"/>
              </w:rPr>
              <w:t xml:space="preserve">CSGD đang triển khai dạy học trực tuyến trực tiếp qua phần mềm: </w:t>
            </w:r>
          </w:p>
          <w:p w14:paraId="047D74E4" w14:textId="14B1F4D3" w:rsidR="009512B8" w:rsidRPr="00485265" w:rsidRDefault="009512B8" w:rsidP="009512B8">
            <w:pPr>
              <w:numPr>
                <w:ilvl w:val="0"/>
                <w:numId w:val="15"/>
              </w:numPr>
              <w:spacing w:after="75" w:line="259" w:lineRule="auto"/>
              <w:ind w:hanging="216"/>
              <w:jc w:val="left"/>
              <w:rPr>
                <w:sz w:val="20"/>
                <w:szCs w:val="20"/>
              </w:rPr>
            </w:pPr>
            <w:r w:rsidRPr="00485265">
              <w:rPr>
                <w:sz w:val="20"/>
                <w:szCs w:val="20"/>
              </w:rPr>
              <w:t>Zoom:</w:t>
            </w:r>
            <w:r>
              <w:rPr>
                <w:sz w:val="20"/>
                <w:szCs w:val="20"/>
              </w:rPr>
              <w:t xml:space="preserve"> </w:t>
            </w:r>
          </w:p>
          <w:p w14:paraId="1EA219C1" w14:textId="3446204B" w:rsidR="009512B8" w:rsidRPr="00060520" w:rsidRDefault="009512B8" w:rsidP="009512B8">
            <w:pPr>
              <w:numPr>
                <w:ilvl w:val="0"/>
                <w:numId w:val="15"/>
              </w:numPr>
              <w:spacing w:after="99" w:line="259" w:lineRule="auto"/>
              <w:ind w:hanging="216"/>
              <w:jc w:val="left"/>
              <w:rPr>
                <w:sz w:val="20"/>
                <w:szCs w:val="20"/>
              </w:rPr>
            </w:pPr>
            <w:r w:rsidRPr="00485265">
              <w:rPr>
                <w:sz w:val="20"/>
                <w:szCs w:val="20"/>
              </w:rPr>
              <w:t xml:space="preserve">Google Meet: </w:t>
            </w:r>
          </w:p>
        </w:tc>
        <w:tc>
          <w:tcPr>
            <w:tcW w:w="992" w:type="dxa"/>
            <w:tcBorders>
              <w:top w:val="single" w:sz="2" w:space="0" w:color="000000"/>
              <w:left w:val="single" w:sz="2" w:space="0" w:color="000000"/>
              <w:bottom w:val="single" w:sz="2" w:space="0" w:color="000000"/>
              <w:right w:val="single" w:sz="2" w:space="0" w:color="000000"/>
            </w:tcBorders>
            <w:vAlign w:val="center"/>
          </w:tcPr>
          <w:p w14:paraId="4BC2CF43" w14:textId="77777777" w:rsidR="009512B8" w:rsidRPr="00485265" w:rsidRDefault="009512B8" w:rsidP="009512B8">
            <w:pPr>
              <w:spacing w:after="0" w:line="259" w:lineRule="auto"/>
              <w:ind w:left="0" w:right="40" w:firstLine="0"/>
              <w:jc w:val="center"/>
              <w:rPr>
                <w:sz w:val="20"/>
                <w:szCs w:val="20"/>
              </w:rPr>
            </w:pPr>
            <w:r w:rsidRPr="00485265">
              <w:rPr>
                <w:sz w:val="20"/>
                <w:szCs w:val="20"/>
              </w:rPr>
              <w:t xml:space="preserve">2 </w:t>
            </w:r>
          </w:p>
        </w:tc>
        <w:tc>
          <w:tcPr>
            <w:tcW w:w="1704" w:type="dxa"/>
            <w:tcBorders>
              <w:top w:val="single" w:sz="2" w:space="0" w:color="000000"/>
              <w:left w:val="single" w:sz="2" w:space="0" w:color="000000"/>
              <w:bottom w:val="single" w:sz="2" w:space="0" w:color="000000"/>
              <w:right w:val="single" w:sz="2" w:space="0" w:color="000000"/>
            </w:tcBorders>
            <w:vAlign w:val="center"/>
          </w:tcPr>
          <w:p w14:paraId="0B96287E" w14:textId="77777777" w:rsidR="009512B8" w:rsidRPr="00485265" w:rsidRDefault="009512B8" w:rsidP="009512B8">
            <w:pPr>
              <w:spacing w:after="0" w:line="259" w:lineRule="auto"/>
              <w:ind w:left="0" w:right="47" w:firstLine="0"/>
              <w:jc w:val="center"/>
              <w:rPr>
                <w:sz w:val="20"/>
                <w:szCs w:val="20"/>
              </w:rPr>
            </w:pPr>
            <w:r w:rsidRPr="00485265">
              <w:rPr>
                <w:sz w:val="20"/>
                <w:szCs w:val="20"/>
              </w:rPr>
              <w:t xml:space="preserve">Chọn 1 hoặc nhiều </w:t>
            </w:r>
          </w:p>
        </w:tc>
        <w:tc>
          <w:tcPr>
            <w:tcW w:w="1276" w:type="dxa"/>
            <w:tcBorders>
              <w:top w:val="single" w:sz="2" w:space="0" w:color="000000"/>
              <w:left w:val="single" w:sz="2" w:space="0" w:color="000000"/>
              <w:bottom w:val="single" w:sz="2" w:space="0" w:color="000000"/>
              <w:right w:val="single" w:sz="2" w:space="0" w:color="000000"/>
            </w:tcBorders>
            <w:vAlign w:val="center"/>
          </w:tcPr>
          <w:p w14:paraId="28E8BDBE" w14:textId="37210652" w:rsidR="009512B8" w:rsidRPr="00656AB0" w:rsidRDefault="009512B8" w:rsidP="009512B8">
            <w:pPr>
              <w:spacing w:after="0" w:line="259" w:lineRule="auto"/>
              <w:ind w:left="26" w:firstLine="0"/>
              <w:jc w:val="center"/>
              <w:rPr>
                <w:sz w:val="20"/>
                <w:szCs w:val="20"/>
              </w:rPr>
            </w:pPr>
            <w:r>
              <w:rPr>
                <w:sz w:val="20"/>
                <w:szCs w:val="20"/>
              </w:rPr>
              <w:t xml:space="preserve">2 điểm </w:t>
            </w:r>
          </w:p>
        </w:tc>
        <w:tc>
          <w:tcPr>
            <w:tcW w:w="2416" w:type="dxa"/>
            <w:tcBorders>
              <w:top w:val="single" w:sz="2" w:space="0" w:color="000000"/>
              <w:left w:val="single" w:sz="2" w:space="0" w:color="000000"/>
              <w:bottom w:val="single" w:sz="2" w:space="0" w:color="000000"/>
              <w:right w:val="single" w:sz="2" w:space="0" w:color="000000"/>
            </w:tcBorders>
            <w:vAlign w:val="center"/>
          </w:tcPr>
          <w:p w14:paraId="1A9C1383" w14:textId="7FA2F047" w:rsidR="009512B8" w:rsidRPr="00485265" w:rsidRDefault="009512B8" w:rsidP="009512B8">
            <w:pPr>
              <w:spacing w:after="0" w:line="259" w:lineRule="auto"/>
              <w:ind w:left="26" w:firstLine="0"/>
              <w:jc w:val="center"/>
              <w:rPr>
                <w:sz w:val="20"/>
                <w:szCs w:val="20"/>
              </w:rPr>
            </w:pPr>
            <w:r w:rsidRPr="00485265">
              <w:rPr>
                <w:sz w:val="20"/>
                <w:szCs w:val="20"/>
              </w:rPr>
              <w:t xml:space="preserve"> </w:t>
            </w:r>
          </w:p>
        </w:tc>
        <w:tc>
          <w:tcPr>
            <w:tcW w:w="3112" w:type="dxa"/>
            <w:tcBorders>
              <w:top w:val="single" w:sz="2" w:space="0" w:color="000000"/>
              <w:left w:val="single" w:sz="2" w:space="0" w:color="000000"/>
              <w:bottom w:val="single" w:sz="2" w:space="0" w:color="000000"/>
              <w:right w:val="single" w:sz="2" w:space="0" w:color="000000"/>
            </w:tcBorders>
          </w:tcPr>
          <w:p w14:paraId="5E5EC526" w14:textId="00D77446" w:rsidR="009512B8" w:rsidRPr="00485265" w:rsidRDefault="009512B8" w:rsidP="009512B8">
            <w:pPr>
              <w:spacing w:after="0" w:line="259" w:lineRule="auto"/>
              <w:ind w:left="0" w:firstLine="0"/>
              <w:jc w:val="center"/>
              <w:rPr>
                <w:color w:val="FF0000"/>
                <w:sz w:val="20"/>
                <w:szCs w:val="20"/>
              </w:rPr>
            </w:pPr>
            <w:r w:rsidRPr="00653459">
              <w:rPr>
                <w:color w:val="auto"/>
                <w:sz w:val="20"/>
                <w:szCs w:val="20"/>
              </w:rPr>
              <w:t xml:space="preserve">Dạy học trực tuyến qua phần mềm Zoom, Google Meet theo id và pass của từng lớp, từng giáo viên </w:t>
            </w:r>
          </w:p>
        </w:tc>
      </w:tr>
      <w:tr w:rsidR="009512B8" w:rsidRPr="00485265" w14:paraId="777143F3" w14:textId="74BE2196" w:rsidTr="00761BE7">
        <w:tblPrEx>
          <w:tblCellMar>
            <w:top w:w="94" w:type="dxa"/>
            <w:right w:w="19" w:type="dxa"/>
          </w:tblCellMar>
        </w:tblPrEx>
        <w:trPr>
          <w:trHeight w:val="471"/>
        </w:trPr>
        <w:tc>
          <w:tcPr>
            <w:tcW w:w="930" w:type="dxa"/>
            <w:tcBorders>
              <w:top w:val="single" w:sz="2" w:space="0" w:color="000000"/>
              <w:left w:val="single" w:sz="2" w:space="0" w:color="000000"/>
              <w:bottom w:val="single" w:sz="4" w:space="0" w:color="auto"/>
              <w:right w:val="single" w:sz="2" w:space="0" w:color="000000"/>
            </w:tcBorders>
            <w:vAlign w:val="center"/>
          </w:tcPr>
          <w:p w14:paraId="0EFDFE57" w14:textId="77777777" w:rsidR="009512B8" w:rsidRPr="00485265" w:rsidRDefault="009512B8" w:rsidP="009512B8">
            <w:pPr>
              <w:spacing w:after="0" w:line="259" w:lineRule="auto"/>
              <w:ind w:left="0" w:right="16" w:firstLine="0"/>
              <w:jc w:val="center"/>
              <w:rPr>
                <w:sz w:val="20"/>
                <w:szCs w:val="20"/>
              </w:rPr>
            </w:pPr>
            <w:r w:rsidRPr="00485265">
              <w:rPr>
                <w:sz w:val="20"/>
                <w:szCs w:val="20"/>
              </w:rPr>
              <w:t>2.3.</w:t>
            </w:r>
            <w:r w:rsidRPr="00485265">
              <w:rPr>
                <w:rFonts w:eastAsia="Arial"/>
                <w:sz w:val="20"/>
                <w:szCs w:val="20"/>
              </w:rPr>
              <w:t xml:space="preserve"> </w:t>
            </w:r>
          </w:p>
        </w:tc>
        <w:tc>
          <w:tcPr>
            <w:tcW w:w="5022" w:type="dxa"/>
            <w:tcBorders>
              <w:top w:val="single" w:sz="2" w:space="0" w:color="000000"/>
              <w:left w:val="single" w:sz="2" w:space="0" w:color="000000"/>
              <w:bottom w:val="single" w:sz="4" w:space="0" w:color="auto"/>
              <w:right w:val="single" w:sz="2" w:space="0" w:color="000000"/>
            </w:tcBorders>
          </w:tcPr>
          <w:p w14:paraId="41131391" w14:textId="77777777" w:rsidR="009512B8" w:rsidRPr="00485265" w:rsidRDefault="009512B8" w:rsidP="009512B8">
            <w:pPr>
              <w:spacing w:after="84" w:line="275" w:lineRule="auto"/>
              <w:ind w:left="0" w:firstLine="0"/>
              <w:jc w:val="left"/>
              <w:rPr>
                <w:sz w:val="20"/>
                <w:szCs w:val="20"/>
              </w:rPr>
            </w:pPr>
            <w:r w:rsidRPr="00485265">
              <w:rPr>
                <w:sz w:val="20"/>
                <w:szCs w:val="20"/>
              </w:rPr>
              <w:t xml:space="preserve">CSGD có hệ thống quản lý học tập trực tuyến (LMS)/hệ thống quản lý nội dung học tập trực tuyến (LCMS) không? </w:t>
            </w:r>
          </w:p>
          <w:p w14:paraId="13E271DA" w14:textId="77777777" w:rsidR="009512B8" w:rsidRPr="00485265" w:rsidRDefault="009512B8" w:rsidP="009512B8">
            <w:pPr>
              <w:spacing w:after="106" w:line="259" w:lineRule="auto"/>
              <w:ind w:left="0" w:firstLine="0"/>
              <w:jc w:val="left"/>
              <w:rPr>
                <w:sz w:val="20"/>
                <w:szCs w:val="20"/>
              </w:rPr>
            </w:pPr>
            <w:r w:rsidRPr="00485265">
              <w:rPr>
                <w:sz w:val="20"/>
                <w:szCs w:val="20"/>
              </w:rPr>
              <w:t xml:space="preserve">Nếu có:  </w:t>
            </w:r>
          </w:p>
          <w:p w14:paraId="7136794E" w14:textId="0AAB9E13" w:rsidR="009512B8" w:rsidRPr="00485265" w:rsidRDefault="009512B8" w:rsidP="009512B8">
            <w:pPr>
              <w:numPr>
                <w:ilvl w:val="0"/>
                <w:numId w:val="16"/>
              </w:numPr>
              <w:spacing w:after="107" w:line="259" w:lineRule="auto"/>
              <w:ind w:hanging="216"/>
              <w:jc w:val="left"/>
              <w:rPr>
                <w:sz w:val="20"/>
                <w:szCs w:val="20"/>
              </w:rPr>
            </w:pPr>
            <w:r w:rsidRPr="00485265">
              <w:rPr>
                <w:sz w:val="20"/>
                <w:szCs w:val="20"/>
              </w:rPr>
              <w:lastRenderedPageBreak/>
              <w:t xml:space="preserve">Tên giải pháp: </w:t>
            </w:r>
            <w:r>
              <w:rPr>
                <w:sz w:val="20"/>
                <w:szCs w:val="20"/>
              </w:rPr>
              <w:t>olm.vn</w:t>
            </w:r>
          </w:p>
          <w:p w14:paraId="51D89F9E" w14:textId="3C2EB78A" w:rsidR="009512B8" w:rsidRPr="00485265" w:rsidRDefault="009512B8" w:rsidP="009512B8">
            <w:pPr>
              <w:numPr>
                <w:ilvl w:val="0"/>
                <w:numId w:val="16"/>
              </w:numPr>
              <w:spacing w:after="0" w:line="259" w:lineRule="auto"/>
              <w:ind w:hanging="216"/>
              <w:jc w:val="left"/>
              <w:rPr>
                <w:sz w:val="20"/>
                <w:szCs w:val="20"/>
              </w:rPr>
            </w:pPr>
            <w:r w:rsidRPr="00485265">
              <w:rPr>
                <w:sz w:val="20"/>
                <w:szCs w:val="20"/>
              </w:rPr>
              <w:t xml:space="preserve">Tự xây dựng/Thuê/Mua: </w:t>
            </w:r>
            <w:r>
              <w:rPr>
                <w:sz w:val="20"/>
                <w:szCs w:val="20"/>
              </w:rPr>
              <w:t>Miễn phí</w:t>
            </w:r>
          </w:p>
        </w:tc>
        <w:tc>
          <w:tcPr>
            <w:tcW w:w="992" w:type="dxa"/>
            <w:tcBorders>
              <w:top w:val="single" w:sz="2" w:space="0" w:color="000000"/>
              <w:left w:val="single" w:sz="2" w:space="0" w:color="000000"/>
              <w:bottom w:val="single" w:sz="4" w:space="0" w:color="auto"/>
              <w:right w:val="single" w:sz="2" w:space="0" w:color="000000"/>
            </w:tcBorders>
            <w:vAlign w:val="center"/>
          </w:tcPr>
          <w:p w14:paraId="7E705B05" w14:textId="77777777" w:rsidR="009512B8" w:rsidRPr="00485265" w:rsidRDefault="009512B8" w:rsidP="009512B8">
            <w:pPr>
              <w:spacing w:after="0" w:line="259" w:lineRule="auto"/>
              <w:ind w:left="0" w:right="40" w:firstLine="0"/>
              <w:jc w:val="center"/>
              <w:rPr>
                <w:sz w:val="20"/>
                <w:szCs w:val="20"/>
              </w:rPr>
            </w:pPr>
            <w:r w:rsidRPr="00485265">
              <w:rPr>
                <w:sz w:val="20"/>
                <w:szCs w:val="20"/>
              </w:rPr>
              <w:lastRenderedPageBreak/>
              <w:t xml:space="preserve">2 </w:t>
            </w:r>
          </w:p>
        </w:tc>
        <w:tc>
          <w:tcPr>
            <w:tcW w:w="1704" w:type="dxa"/>
            <w:tcBorders>
              <w:top w:val="single" w:sz="2" w:space="0" w:color="000000"/>
              <w:left w:val="single" w:sz="2" w:space="0" w:color="000000"/>
              <w:bottom w:val="single" w:sz="4" w:space="0" w:color="auto"/>
              <w:right w:val="single" w:sz="2" w:space="0" w:color="000000"/>
            </w:tcBorders>
            <w:vAlign w:val="center"/>
          </w:tcPr>
          <w:p w14:paraId="3760BADD" w14:textId="77777777" w:rsidR="009512B8" w:rsidRPr="00485265" w:rsidRDefault="009512B8" w:rsidP="009512B8">
            <w:pPr>
              <w:spacing w:after="0" w:line="259" w:lineRule="auto"/>
              <w:ind w:left="0" w:firstLine="0"/>
              <w:jc w:val="center"/>
              <w:rPr>
                <w:sz w:val="20"/>
                <w:szCs w:val="20"/>
              </w:rPr>
            </w:pPr>
            <w:r w:rsidRPr="00485265">
              <w:rPr>
                <w:sz w:val="20"/>
                <w:szCs w:val="20"/>
              </w:rPr>
              <w:t xml:space="preserve">- Có, đủ thông tin trả lời: 2 điểm </w:t>
            </w:r>
          </w:p>
        </w:tc>
        <w:tc>
          <w:tcPr>
            <w:tcW w:w="1276" w:type="dxa"/>
            <w:tcBorders>
              <w:top w:val="single" w:sz="2" w:space="0" w:color="000000"/>
              <w:left w:val="single" w:sz="2" w:space="0" w:color="000000"/>
              <w:bottom w:val="single" w:sz="4" w:space="0" w:color="auto"/>
              <w:right w:val="single" w:sz="2" w:space="0" w:color="000000"/>
            </w:tcBorders>
            <w:vAlign w:val="center"/>
          </w:tcPr>
          <w:p w14:paraId="0FBC294E" w14:textId="1C43E158" w:rsidR="009512B8" w:rsidRPr="00656AB0" w:rsidRDefault="009512B8" w:rsidP="009512B8">
            <w:pPr>
              <w:spacing w:after="0" w:line="259" w:lineRule="auto"/>
              <w:ind w:left="0" w:firstLine="0"/>
              <w:jc w:val="center"/>
              <w:rPr>
                <w:sz w:val="20"/>
                <w:szCs w:val="20"/>
              </w:rPr>
            </w:pPr>
            <w:r>
              <w:rPr>
                <w:sz w:val="20"/>
                <w:szCs w:val="20"/>
              </w:rPr>
              <w:t>2 điểm</w:t>
            </w:r>
          </w:p>
        </w:tc>
        <w:tc>
          <w:tcPr>
            <w:tcW w:w="2416" w:type="dxa"/>
            <w:tcBorders>
              <w:top w:val="single" w:sz="2" w:space="0" w:color="000000"/>
              <w:left w:val="single" w:sz="2" w:space="0" w:color="000000"/>
              <w:bottom w:val="single" w:sz="4" w:space="0" w:color="auto"/>
              <w:right w:val="single" w:sz="2" w:space="0" w:color="000000"/>
            </w:tcBorders>
            <w:vAlign w:val="center"/>
          </w:tcPr>
          <w:p w14:paraId="14ED876E" w14:textId="247AC422" w:rsidR="009512B8" w:rsidRPr="00485265" w:rsidRDefault="009512B8" w:rsidP="009512B8">
            <w:pPr>
              <w:spacing w:after="0" w:line="259" w:lineRule="auto"/>
              <w:ind w:left="0" w:firstLine="0"/>
              <w:jc w:val="center"/>
              <w:rPr>
                <w:sz w:val="20"/>
                <w:szCs w:val="20"/>
              </w:rPr>
            </w:pPr>
            <w:r w:rsidRPr="00653459">
              <w:rPr>
                <w:sz w:val="20"/>
                <w:szCs w:val="20"/>
              </w:rPr>
              <w:t>https://olm.vn/doi-tac/thcs_thanham/danh-sach-nhom</w:t>
            </w:r>
          </w:p>
        </w:tc>
        <w:tc>
          <w:tcPr>
            <w:tcW w:w="3112" w:type="dxa"/>
            <w:tcBorders>
              <w:top w:val="single" w:sz="2" w:space="0" w:color="000000"/>
              <w:left w:val="single" w:sz="2" w:space="0" w:color="000000"/>
              <w:bottom w:val="single" w:sz="4" w:space="0" w:color="auto"/>
              <w:right w:val="single" w:sz="2" w:space="0" w:color="000000"/>
            </w:tcBorders>
          </w:tcPr>
          <w:p w14:paraId="3D1B6F14" w14:textId="0BBEF1D4" w:rsidR="009512B8" w:rsidRPr="00485265" w:rsidRDefault="009512B8" w:rsidP="009512B8">
            <w:pPr>
              <w:spacing w:after="0" w:line="259" w:lineRule="auto"/>
              <w:ind w:left="0" w:firstLine="0"/>
              <w:jc w:val="center"/>
              <w:rPr>
                <w:color w:val="FF0000"/>
                <w:sz w:val="20"/>
                <w:szCs w:val="20"/>
              </w:rPr>
            </w:pPr>
          </w:p>
        </w:tc>
      </w:tr>
      <w:tr w:rsidR="009512B8" w:rsidRPr="00485265" w14:paraId="1393D3FA" w14:textId="31A08F9E" w:rsidTr="00761BE7">
        <w:tblPrEx>
          <w:tblCellMar>
            <w:right w:w="0" w:type="dxa"/>
          </w:tblCellMar>
        </w:tblPrEx>
        <w:trPr>
          <w:trHeight w:val="1984"/>
        </w:trPr>
        <w:tc>
          <w:tcPr>
            <w:tcW w:w="930" w:type="dxa"/>
            <w:tcBorders>
              <w:top w:val="single" w:sz="4" w:space="0" w:color="auto"/>
              <w:left w:val="single" w:sz="4" w:space="0" w:color="auto"/>
              <w:bottom w:val="single" w:sz="4" w:space="0" w:color="auto"/>
              <w:right w:val="single" w:sz="4" w:space="0" w:color="auto"/>
            </w:tcBorders>
          </w:tcPr>
          <w:p w14:paraId="6436991F" w14:textId="77777777" w:rsidR="009512B8" w:rsidRPr="00485265" w:rsidRDefault="009512B8" w:rsidP="009512B8">
            <w:pPr>
              <w:spacing w:after="160" w:line="259" w:lineRule="auto"/>
              <w:ind w:left="0" w:firstLine="0"/>
              <w:jc w:val="left"/>
              <w:rPr>
                <w:sz w:val="20"/>
                <w:szCs w:val="20"/>
              </w:rPr>
            </w:pPr>
          </w:p>
        </w:tc>
        <w:tc>
          <w:tcPr>
            <w:tcW w:w="5022" w:type="dxa"/>
            <w:tcBorders>
              <w:top w:val="single" w:sz="4" w:space="0" w:color="auto"/>
              <w:left w:val="single" w:sz="4" w:space="0" w:color="auto"/>
              <w:bottom w:val="single" w:sz="4" w:space="0" w:color="auto"/>
              <w:right w:val="single" w:sz="4" w:space="0" w:color="auto"/>
            </w:tcBorders>
          </w:tcPr>
          <w:p w14:paraId="1C76956E" w14:textId="77777777" w:rsidR="009512B8" w:rsidRDefault="009512B8" w:rsidP="009512B8">
            <w:pPr>
              <w:spacing w:after="1" w:line="344" w:lineRule="auto"/>
              <w:ind w:left="58" w:hanging="58"/>
              <w:jc w:val="left"/>
              <w:rPr>
                <w:sz w:val="20"/>
                <w:szCs w:val="20"/>
              </w:rPr>
            </w:pPr>
            <w:r w:rsidRPr="00485265">
              <w:rPr>
                <w:sz w:val="20"/>
                <w:szCs w:val="20"/>
              </w:rPr>
              <w:t xml:space="preserve">     CSGD đã triển khai các tính năng nào dưới đây (hãy chọn</w:t>
            </w:r>
            <w:r>
              <w:rPr>
                <w:sz w:val="20"/>
                <w:szCs w:val="20"/>
              </w:rPr>
              <w:t>)</w:t>
            </w:r>
          </w:p>
          <w:p w14:paraId="5153A969" w14:textId="2FE26CD9" w:rsidR="009512B8" w:rsidRDefault="009512B8" w:rsidP="009512B8">
            <w:pPr>
              <w:spacing w:after="1" w:line="344" w:lineRule="auto"/>
              <w:ind w:left="58" w:hanging="58"/>
              <w:jc w:val="left"/>
              <w:rPr>
                <w:sz w:val="20"/>
                <w:szCs w:val="20"/>
                <w:lang w:val="vi-VN"/>
              </w:rPr>
            </w:pPr>
            <w:r w:rsidRPr="00485265">
              <w:rPr>
                <w:sz w:val="20"/>
                <w:szCs w:val="20"/>
              </w:rPr>
              <w:t>-</w:t>
            </w:r>
            <w:r w:rsidRPr="00485265">
              <w:rPr>
                <w:rFonts w:eastAsia="Arial"/>
                <w:sz w:val="20"/>
                <w:szCs w:val="20"/>
              </w:rPr>
              <w:t xml:space="preserve"> </w:t>
            </w:r>
            <w:r w:rsidRPr="00485265">
              <w:rPr>
                <w:sz w:val="20"/>
                <w:szCs w:val="20"/>
              </w:rPr>
              <w:t>Giáo viên giao bài cho học sinh tự học trên hệ thống:</w:t>
            </w:r>
            <w:r>
              <w:rPr>
                <w:sz w:val="20"/>
                <w:szCs w:val="20"/>
                <w:lang w:val="vi-VN"/>
              </w:rPr>
              <w:t xml:space="preserve"> olm.vn</w:t>
            </w:r>
          </w:p>
          <w:p w14:paraId="1196F238" w14:textId="77777777" w:rsidR="009512B8" w:rsidRPr="00096DA1" w:rsidRDefault="009512B8" w:rsidP="009512B8">
            <w:pPr>
              <w:spacing w:after="1" w:line="344" w:lineRule="auto"/>
              <w:ind w:left="58" w:hanging="58"/>
              <w:jc w:val="left"/>
              <w:rPr>
                <w:sz w:val="20"/>
                <w:szCs w:val="20"/>
                <w:lang w:val="vi-VN"/>
              </w:rPr>
            </w:pPr>
            <w:r w:rsidRPr="00485265">
              <w:rPr>
                <w:sz w:val="20"/>
                <w:szCs w:val="20"/>
              </w:rPr>
              <w:t>-</w:t>
            </w:r>
            <w:r w:rsidRPr="00485265">
              <w:rPr>
                <w:rFonts w:eastAsia="Arial"/>
                <w:sz w:val="20"/>
                <w:szCs w:val="20"/>
              </w:rPr>
              <w:t xml:space="preserve"> </w:t>
            </w:r>
            <w:r w:rsidRPr="00485265">
              <w:rPr>
                <w:sz w:val="20"/>
                <w:szCs w:val="20"/>
              </w:rPr>
              <w:t xml:space="preserve">Giáo viên hỗ trợ trực tuyến trên hệ thống: </w:t>
            </w:r>
            <w:r>
              <w:rPr>
                <w:sz w:val="20"/>
                <w:szCs w:val="20"/>
                <w:lang w:val="vi-VN"/>
              </w:rPr>
              <w:t>olm.vn</w:t>
            </w:r>
          </w:p>
          <w:p w14:paraId="66D71659" w14:textId="77777777" w:rsidR="009512B8" w:rsidRPr="00485265" w:rsidRDefault="009512B8" w:rsidP="009512B8">
            <w:pPr>
              <w:spacing w:after="1" w:line="344" w:lineRule="auto"/>
              <w:ind w:left="58" w:hanging="58"/>
              <w:jc w:val="left"/>
              <w:rPr>
                <w:sz w:val="20"/>
                <w:szCs w:val="20"/>
              </w:rPr>
            </w:pPr>
            <w:r>
              <w:rPr>
                <w:sz w:val="20"/>
                <w:szCs w:val="20"/>
                <w:lang w:val="vi-VN"/>
              </w:rPr>
              <w:t xml:space="preserve">- </w:t>
            </w:r>
            <w:r w:rsidRPr="00485265">
              <w:rPr>
                <w:sz w:val="20"/>
                <w:szCs w:val="20"/>
              </w:rPr>
              <w:t>Tổ chức kiểm tra, đánh giá thường xuyên</w:t>
            </w:r>
            <w:r>
              <w:rPr>
                <w:sz w:val="20"/>
                <w:szCs w:val="20"/>
                <w:lang w:val="vi-VN"/>
              </w:rPr>
              <w:t>, định kì</w:t>
            </w:r>
            <w:r w:rsidRPr="00485265">
              <w:rPr>
                <w:sz w:val="20"/>
                <w:szCs w:val="20"/>
              </w:rPr>
              <w:t xml:space="preserve">: </w:t>
            </w:r>
            <w:r>
              <w:rPr>
                <w:sz w:val="20"/>
                <w:szCs w:val="20"/>
                <w:lang w:val="vi-VN"/>
              </w:rPr>
              <w:t>olm.vn, Google forms, Azota</w:t>
            </w:r>
          </w:p>
          <w:p w14:paraId="1EFAFF1F" w14:textId="64814386" w:rsidR="009512B8" w:rsidRPr="00485265" w:rsidRDefault="009512B8" w:rsidP="009512B8">
            <w:pPr>
              <w:numPr>
                <w:ilvl w:val="0"/>
                <w:numId w:val="17"/>
              </w:numPr>
              <w:spacing w:after="0" w:line="259" w:lineRule="auto"/>
              <w:ind w:hanging="216"/>
              <w:jc w:val="left"/>
              <w:rPr>
                <w:sz w:val="20"/>
                <w:szCs w:val="20"/>
              </w:rPr>
            </w:pPr>
            <w:r w:rsidRPr="00485265">
              <w:rPr>
                <w:sz w:val="20"/>
                <w:szCs w:val="20"/>
              </w:rPr>
              <w:t>Có hỗ trợ PHHS tham gia vào các hoạt động học tập của học sinh: ……</w:t>
            </w:r>
          </w:p>
        </w:tc>
        <w:tc>
          <w:tcPr>
            <w:tcW w:w="992" w:type="dxa"/>
            <w:tcBorders>
              <w:top w:val="single" w:sz="4" w:space="0" w:color="auto"/>
              <w:left w:val="single" w:sz="4" w:space="0" w:color="auto"/>
              <w:bottom w:val="single" w:sz="4" w:space="0" w:color="auto"/>
              <w:right w:val="single" w:sz="4" w:space="0" w:color="auto"/>
            </w:tcBorders>
            <w:vAlign w:val="center"/>
          </w:tcPr>
          <w:p w14:paraId="1E1A12F8" w14:textId="77777777" w:rsidR="009512B8" w:rsidRPr="00485265" w:rsidRDefault="009512B8" w:rsidP="009512B8">
            <w:pPr>
              <w:spacing w:after="0" w:line="259" w:lineRule="auto"/>
              <w:ind w:left="0" w:right="59" w:firstLine="0"/>
              <w:jc w:val="center"/>
              <w:rPr>
                <w:sz w:val="20"/>
                <w:szCs w:val="20"/>
              </w:rPr>
            </w:pPr>
            <w:r w:rsidRPr="00485265">
              <w:rPr>
                <w:sz w:val="20"/>
                <w:szCs w:val="20"/>
              </w:rPr>
              <w:t xml:space="preserve">8 </w:t>
            </w:r>
          </w:p>
        </w:tc>
        <w:tc>
          <w:tcPr>
            <w:tcW w:w="1704" w:type="dxa"/>
            <w:tcBorders>
              <w:top w:val="single" w:sz="4" w:space="0" w:color="auto"/>
              <w:left w:val="single" w:sz="4" w:space="0" w:color="auto"/>
              <w:bottom w:val="single" w:sz="4" w:space="0" w:color="auto"/>
              <w:right w:val="single" w:sz="4" w:space="0" w:color="auto"/>
            </w:tcBorders>
            <w:vAlign w:val="center"/>
          </w:tcPr>
          <w:p w14:paraId="69566B3D" w14:textId="77777777" w:rsidR="009512B8" w:rsidRPr="00485265" w:rsidRDefault="009512B8" w:rsidP="009512B8">
            <w:pPr>
              <w:spacing w:after="0" w:line="259" w:lineRule="auto"/>
              <w:ind w:left="0" w:right="63" w:firstLine="0"/>
              <w:jc w:val="center"/>
              <w:rPr>
                <w:sz w:val="20"/>
                <w:szCs w:val="20"/>
              </w:rPr>
            </w:pPr>
            <w:r w:rsidRPr="00485265">
              <w:rPr>
                <w:sz w:val="20"/>
                <w:szCs w:val="20"/>
              </w:rPr>
              <w:t xml:space="preserve">Mỗi tính năng triển khai: 2 điểm </w:t>
            </w:r>
          </w:p>
        </w:tc>
        <w:tc>
          <w:tcPr>
            <w:tcW w:w="1276" w:type="dxa"/>
            <w:tcBorders>
              <w:top w:val="single" w:sz="4" w:space="0" w:color="auto"/>
              <w:left w:val="single" w:sz="4" w:space="0" w:color="auto"/>
              <w:bottom w:val="single" w:sz="4" w:space="0" w:color="auto"/>
              <w:right w:val="single" w:sz="4" w:space="0" w:color="auto"/>
            </w:tcBorders>
            <w:vAlign w:val="center"/>
          </w:tcPr>
          <w:p w14:paraId="7113BEB1" w14:textId="39742D18" w:rsidR="009512B8" w:rsidRPr="00656AB0" w:rsidRDefault="009512B8" w:rsidP="009512B8">
            <w:pPr>
              <w:spacing w:after="0" w:line="240" w:lineRule="auto"/>
              <w:ind w:left="0" w:firstLine="0"/>
              <w:jc w:val="center"/>
              <w:rPr>
                <w:sz w:val="20"/>
                <w:szCs w:val="20"/>
              </w:rPr>
            </w:pPr>
            <w:r>
              <w:rPr>
                <w:sz w:val="20"/>
                <w:szCs w:val="20"/>
              </w:rPr>
              <w:t>8 điểm</w:t>
            </w:r>
          </w:p>
        </w:tc>
        <w:tc>
          <w:tcPr>
            <w:tcW w:w="2416" w:type="dxa"/>
            <w:tcBorders>
              <w:top w:val="single" w:sz="4" w:space="0" w:color="auto"/>
              <w:left w:val="single" w:sz="4" w:space="0" w:color="auto"/>
              <w:bottom w:val="single" w:sz="4" w:space="0" w:color="auto"/>
              <w:right w:val="single" w:sz="4" w:space="0" w:color="auto"/>
            </w:tcBorders>
            <w:vAlign w:val="center"/>
          </w:tcPr>
          <w:p w14:paraId="3CB8AB63" w14:textId="2029A5EE" w:rsidR="009512B8" w:rsidRPr="00485265" w:rsidRDefault="009512B8" w:rsidP="009512B8">
            <w:pPr>
              <w:spacing w:after="0" w:line="259" w:lineRule="auto"/>
              <w:ind w:left="0" w:right="60" w:firstLine="0"/>
              <w:jc w:val="center"/>
              <w:rPr>
                <w:sz w:val="20"/>
                <w:szCs w:val="20"/>
              </w:rPr>
            </w:pPr>
            <w:r w:rsidRPr="00485265">
              <w:rPr>
                <w:sz w:val="20"/>
                <w:szCs w:val="20"/>
              </w:rPr>
              <w:t xml:space="preserve"> </w:t>
            </w:r>
          </w:p>
        </w:tc>
        <w:tc>
          <w:tcPr>
            <w:tcW w:w="3112" w:type="dxa"/>
            <w:tcBorders>
              <w:top w:val="single" w:sz="4" w:space="0" w:color="auto"/>
              <w:left w:val="single" w:sz="4" w:space="0" w:color="auto"/>
              <w:bottom w:val="single" w:sz="4" w:space="0" w:color="auto"/>
              <w:right w:val="single" w:sz="4" w:space="0" w:color="auto"/>
            </w:tcBorders>
          </w:tcPr>
          <w:p w14:paraId="77B280E7" w14:textId="37501C45" w:rsidR="009512B8" w:rsidRPr="00485265" w:rsidRDefault="009512B8" w:rsidP="009512B8">
            <w:pPr>
              <w:spacing w:after="0" w:line="240" w:lineRule="auto"/>
              <w:ind w:left="80" w:firstLine="0"/>
              <w:jc w:val="center"/>
              <w:rPr>
                <w:color w:val="FF0000"/>
                <w:sz w:val="20"/>
                <w:szCs w:val="20"/>
              </w:rPr>
            </w:pPr>
          </w:p>
        </w:tc>
      </w:tr>
      <w:tr w:rsidR="009512B8" w:rsidRPr="00485265" w14:paraId="31E54FE7" w14:textId="16081C53" w:rsidTr="00761BE7">
        <w:tblPrEx>
          <w:tblCellMar>
            <w:right w:w="0" w:type="dxa"/>
          </w:tblCellMar>
        </w:tblPrEx>
        <w:trPr>
          <w:trHeight w:val="184"/>
        </w:trPr>
        <w:tc>
          <w:tcPr>
            <w:tcW w:w="930" w:type="dxa"/>
            <w:tcBorders>
              <w:top w:val="single" w:sz="4" w:space="0" w:color="auto"/>
              <w:left w:val="single" w:sz="2" w:space="0" w:color="000000"/>
              <w:bottom w:val="single" w:sz="2" w:space="0" w:color="000000"/>
              <w:right w:val="single" w:sz="2" w:space="0" w:color="000000"/>
            </w:tcBorders>
            <w:vAlign w:val="center"/>
          </w:tcPr>
          <w:p w14:paraId="2937DD96" w14:textId="77777777" w:rsidR="009512B8" w:rsidRPr="00485265" w:rsidRDefault="009512B8" w:rsidP="009512B8">
            <w:pPr>
              <w:spacing w:after="0" w:line="259" w:lineRule="auto"/>
              <w:ind w:left="0" w:right="35" w:firstLine="0"/>
              <w:jc w:val="center"/>
              <w:rPr>
                <w:sz w:val="20"/>
                <w:szCs w:val="20"/>
              </w:rPr>
            </w:pPr>
            <w:r w:rsidRPr="00485265">
              <w:rPr>
                <w:sz w:val="20"/>
                <w:szCs w:val="20"/>
              </w:rPr>
              <w:t>2.4.</w:t>
            </w:r>
            <w:r w:rsidRPr="00485265">
              <w:rPr>
                <w:rFonts w:eastAsia="Arial"/>
                <w:sz w:val="20"/>
                <w:szCs w:val="20"/>
              </w:rPr>
              <w:t xml:space="preserve"> </w:t>
            </w:r>
          </w:p>
        </w:tc>
        <w:tc>
          <w:tcPr>
            <w:tcW w:w="5022" w:type="dxa"/>
            <w:tcBorders>
              <w:top w:val="single" w:sz="4" w:space="0" w:color="auto"/>
              <w:left w:val="single" w:sz="2" w:space="0" w:color="000000"/>
              <w:bottom w:val="single" w:sz="2" w:space="0" w:color="000000"/>
              <w:right w:val="single" w:sz="2" w:space="0" w:color="000000"/>
            </w:tcBorders>
          </w:tcPr>
          <w:p w14:paraId="5F3C8D12" w14:textId="77777777" w:rsidR="009512B8" w:rsidRPr="00485265" w:rsidRDefault="009512B8" w:rsidP="009512B8">
            <w:pPr>
              <w:spacing w:after="105" w:line="259" w:lineRule="auto"/>
              <w:ind w:left="0" w:firstLine="0"/>
              <w:jc w:val="left"/>
              <w:rPr>
                <w:sz w:val="20"/>
                <w:szCs w:val="20"/>
              </w:rPr>
            </w:pPr>
            <w:r w:rsidRPr="00485265">
              <w:rPr>
                <w:sz w:val="20"/>
                <w:szCs w:val="20"/>
              </w:rPr>
              <w:t xml:space="preserve">Học liệu số phục vụ dạy học trực tuyến: </w:t>
            </w:r>
          </w:p>
          <w:p w14:paraId="25819A40" w14:textId="77777777" w:rsidR="009512B8" w:rsidRDefault="009512B8" w:rsidP="009512B8">
            <w:pPr>
              <w:spacing w:after="1" w:line="343" w:lineRule="auto"/>
              <w:ind w:left="0" w:right="243" w:firstLine="0"/>
              <w:jc w:val="left"/>
              <w:rPr>
                <w:sz w:val="20"/>
                <w:szCs w:val="20"/>
              </w:rPr>
            </w:pPr>
            <w:r w:rsidRPr="00485265">
              <w:rPr>
                <w:sz w:val="20"/>
                <w:szCs w:val="20"/>
              </w:rPr>
              <w:t>CSGD có tổ chức lựa chọn, xây dựng học liệu số không: có/không?</w:t>
            </w:r>
          </w:p>
          <w:p w14:paraId="30FCD39E" w14:textId="4850F258" w:rsidR="009512B8" w:rsidRPr="00485265" w:rsidRDefault="009512B8" w:rsidP="009512B8">
            <w:pPr>
              <w:spacing w:after="1" w:line="343" w:lineRule="auto"/>
              <w:ind w:left="0" w:right="243" w:firstLine="0"/>
              <w:jc w:val="left"/>
              <w:rPr>
                <w:sz w:val="20"/>
                <w:szCs w:val="20"/>
              </w:rPr>
            </w:pPr>
            <w:r w:rsidRPr="00485265">
              <w:rPr>
                <w:sz w:val="20"/>
                <w:szCs w:val="20"/>
              </w:rPr>
              <w:t xml:space="preserve"> - Nếu có, số lượng học liệu số hiện có trên 40</w:t>
            </w:r>
            <w:r>
              <w:rPr>
                <w:sz w:val="20"/>
                <w:szCs w:val="20"/>
              </w:rPr>
              <w:t xml:space="preserve"> </w:t>
            </w:r>
            <w:r w:rsidRPr="00485265">
              <w:rPr>
                <w:sz w:val="20"/>
                <w:szCs w:val="20"/>
              </w:rPr>
              <w:t xml:space="preserve">học liệu </w:t>
            </w:r>
          </w:p>
          <w:p w14:paraId="6E4F1356" w14:textId="2ECFD931" w:rsidR="009512B8" w:rsidRPr="00485265" w:rsidRDefault="009512B8" w:rsidP="009512B8">
            <w:pPr>
              <w:spacing w:after="0" w:line="259" w:lineRule="auto"/>
              <w:ind w:left="0" w:right="243" w:firstLine="0"/>
              <w:jc w:val="left"/>
              <w:rPr>
                <w:sz w:val="20"/>
                <w:szCs w:val="20"/>
              </w:rPr>
            </w:pPr>
            <w:r w:rsidRPr="00485265">
              <w:rPr>
                <w:sz w:val="20"/>
                <w:szCs w:val="20"/>
              </w:rPr>
              <w:t>Số học liệu được tổ chuyên môn thông qua và được người đứng đầu CSGD phê duyệt</w:t>
            </w:r>
            <w:r>
              <w:rPr>
                <w:sz w:val="20"/>
                <w:szCs w:val="20"/>
              </w:rPr>
              <w:t xml:space="preserve"> trên 20 </w:t>
            </w:r>
            <w:r w:rsidRPr="00485265">
              <w:rPr>
                <w:sz w:val="20"/>
                <w:szCs w:val="20"/>
              </w:rPr>
              <w:t xml:space="preserve">học liệu </w:t>
            </w:r>
          </w:p>
        </w:tc>
        <w:tc>
          <w:tcPr>
            <w:tcW w:w="992" w:type="dxa"/>
            <w:tcBorders>
              <w:top w:val="single" w:sz="4" w:space="0" w:color="auto"/>
              <w:left w:val="single" w:sz="2" w:space="0" w:color="000000"/>
              <w:bottom w:val="single" w:sz="2" w:space="0" w:color="000000"/>
              <w:right w:val="single" w:sz="2" w:space="0" w:color="000000"/>
            </w:tcBorders>
            <w:vAlign w:val="center"/>
          </w:tcPr>
          <w:p w14:paraId="6AA5BA42" w14:textId="77777777" w:rsidR="009512B8" w:rsidRPr="00485265" w:rsidRDefault="009512B8" w:rsidP="009512B8">
            <w:pPr>
              <w:spacing w:after="0" w:line="259" w:lineRule="auto"/>
              <w:ind w:left="0" w:right="59" w:firstLine="0"/>
              <w:jc w:val="center"/>
              <w:rPr>
                <w:sz w:val="20"/>
                <w:szCs w:val="20"/>
              </w:rPr>
            </w:pPr>
            <w:r w:rsidRPr="00485265">
              <w:rPr>
                <w:sz w:val="20"/>
                <w:szCs w:val="20"/>
              </w:rPr>
              <w:t xml:space="preserve">6 </w:t>
            </w:r>
          </w:p>
        </w:tc>
        <w:tc>
          <w:tcPr>
            <w:tcW w:w="1704" w:type="dxa"/>
            <w:tcBorders>
              <w:top w:val="single" w:sz="4" w:space="0" w:color="auto"/>
              <w:left w:val="single" w:sz="2" w:space="0" w:color="000000"/>
              <w:bottom w:val="single" w:sz="2" w:space="0" w:color="000000"/>
              <w:right w:val="single" w:sz="2" w:space="0" w:color="000000"/>
            </w:tcBorders>
            <w:vAlign w:val="center"/>
          </w:tcPr>
          <w:p w14:paraId="72E76518" w14:textId="77777777" w:rsidR="009512B8" w:rsidRPr="00485265" w:rsidRDefault="009512B8" w:rsidP="009512B8">
            <w:pPr>
              <w:spacing w:after="86" w:line="259" w:lineRule="auto"/>
              <w:ind w:left="0" w:right="63" w:firstLine="0"/>
              <w:rPr>
                <w:sz w:val="20"/>
                <w:szCs w:val="20"/>
              </w:rPr>
            </w:pPr>
            <w:r w:rsidRPr="00485265">
              <w:rPr>
                <w:sz w:val="20"/>
                <w:szCs w:val="20"/>
              </w:rPr>
              <w:t xml:space="preserve">Nếu có: 1 điểm </w:t>
            </w:r>
          </w:p>
          <w:p w14:paraId="321E31DF" w14:textId="77777777" w:rsidR="009512B8" w:rsidRPr="00485265" w:rsidRDefault="009512B8" w:rsidP="009512B8">
            <w:pPr>
              <w:spacing w:after="80" w:line="276" w:lineRule="auto"/>
              <w:ind w:left="0" w:right="63" w:firstLine="0"/>
              <w:rPr>
                <w:sz w:val="20"/>
                <w:szCs w:val="20"/>
              </w:rPr>
            </w:pPr>
            <w:r w:rsidRPr="00485265">
              <w:rPr>
                <w:sz w:val="20"/>
                <w:szCs w:val="20"/>
              </w:rPr>
              <w:t xml:space="preserve">Tổng số học liệu trên 40: 2 điểm </w:t>
            </w:r>
          </w:p>
          <w:p w14:paraId="4B6BFE12" w14:textId="77777777" w:rsidR="009512B8" w:rsidRPr="00485265" w:rsidRDefault="009512B8" w:rsidP="009512B8">
            <w:pPr>
              <w:spacing w:after="0" w:line="259" w:lineRule="auto"/>
              <w:ind w:left="0" w:right="63" w:firstLine="0"/>
              <w:rPr>
                <w:sz w:val="20"/>
                <w:szCs w:val="20"/>
              </w:rPr>
            </w:pPr>
            <w:r w:rsidRPr="00485265">
              <w:rPr>
                <w:sz w:val="20"/>
                <w:szCs w:val="20"/>
              </w:rPr>
              <w:t xml:space="preserve">Số học liệu được phê duyệt trên 20: 3 điểm </w:t>
            </w:r>
          </w:p>
        </w:tc>
        <w:tc>
          <w:tcPr>
            <w:tcW w:w="1276" w:type="dxa"/>
            <w:tcBorders>
              <w:top w:val="single" w:sz="4" w:space="0" w:color="auto"/>
              <w:left w:val="single" w:sz="2" w:space="0" w:color="000000"/>
              <w:bottom w:val="single" w:sz="2" w:space="0" w:color="000000"/>
              <w:right w:val="single" w:sz="2" w:space="0" w:color="000000"/>
            </w:tcBorders>
            <w:vAlign w:val="center"/>
          </w:tcPr>
          <w:p w14:paraId="74038429" w14:textId="13520A06" w:rsidR="009512B8" w:rsidRPr="00656AB0" w:rsidRDefault="009512B8" w:rsidP="009512B8">
            <w:pPr>
              <w:spacing w:after="0" w:line="259" w:lineRule="auto"/>
              <w:ind w:left="0" w:right="60" w:firstLine="0"/>
              <w:jc w:val="center"/>
              <w:rPr>
                <w:sz w:val="20"/>
                <w:szCs w:val="20"/>
              </w:rPr>
            </w:pPr>
            <w:r>
              <w:rPr>
                <w:sz w:val="20"/>
                <w:szCs w:val="20"/>
              </w:rPr>
              <w:t xml:space="preserve">6 điểm </w:t>
            </w:r>
          </w:p>
        </w:tc>
        <w:tc>
          <w:tcPr>
            <w:tcW w:w="2416" w:type="dxa"/>
            <w:tcBorders>
              <w:top w:val="single" w:sz="4" w:space="0" w:color="auto"/>
              <w:left w:val="single" w:sz="2" w:space="0" w:color="000000"/>
              <w:bottom w:val="single" w:sz="2" w:space="0" w:color="000000"/>
              <w:right w:val="single" w:sz="2" w:space="0" w:color="000000"/>
            </w:tcBorders>
            <w:vAlign w:val="center"/>
          </w:tcPr>
          <w:p w14:paraId="08FECC03" w14:textId="5AB1E641" w:rsidR="009512B8" w:rsidRPr="00485265" w:rsidRDefault="009512B8" w:rsidP="009512B8">
            <w:pPr>
              <w:spacing w:after="0" w:line="259" w:lineRule="auto"/>
              <w:ind w:left="0" w:right="60" w:firstLine="0"/>
              <w:jc w:val="center"/>
              <w:rPr>
                <w:sz w:val="20"/>
                <w:szCs w:val="20"/>
              </w:rPr>
            </w:pPr>
            <w:r w:rsidRPr="00653459">
              <w:rPr>
                <w:sz w:val="20"/>
                <w:szCs w:val="20"/>
              </w:rPr>
              <w:t>https://thcsthanham.longbien.edu.vn/tai-nguyen/c/7017</w:t>
            </w:r>
          </w:p>
        </w:tc>
        <w:tc>
          <w:tcPr>
            <w:tcW w:w="3112" w:type="dxa"/>
            <w:tcBorders>
              <w:top w:val="single" w:sz="4" w:space="0" w:color="auto"/>
              <w:left w:val="single" w:sz="2" w:space="0" w:color="000000"/>
              <w:bottom w:val="single" w:sz="2" w:space="0" w:color="000000"/>
              <w:right w:val="single" w:sz="2" w:space="0" w:color="000000"/>
            </w:tcBorders>
          </w:tcPr>
          <w:p w14:paraId="5033601D" w14:textId="17595D22" w:rsidR="009512B8" w:rsidRPr="00485265" w:rsidRDefault="009512B8" w:rsidP="009512B8">
            <w:pPr>
              <w:spacing w:after="0" w:line="259" w:lineRule="auto"/>
              <w:ind w:left="80" w:right="60" w:firstLine="0"/>
              <w:jc w:val="center"/>
              <w:rPr>
                <w:color w:val="FF0000"/>
                <w:sz w:val="20"/>
                <w:szCs w:val="20"/>
              </w:rPr>
            </w:pPr>
          </w:p>
        </w:tc>
      </w:tr>
      <w:tr w:rsidR="009512B8" w:rsidRPr="00485265" w14:paraId="724E8048" w14:textId="5DFB08B5" w:rsidTr="00761BE7">
        <w:tblPrEx>
          <w:tblCellMar>
            <w:right w:w="0" w:type="dxa"/>
          </w:tblCellMar>
        </w:tblPrEx>
        <w:trPr>
          <w:trHeight w:val="3416"/>
        </w:trPr>
        <w:tc>
          <w:tcPr>
            <w:tcW w:w="930" w:type="dxa"/>
            <w:tcBorders>
              <w:top w:val="single" w:sz="2" w:space="0" w:color="000000"/>
              <w:left w:val="single" w:sz="2" w:space="0" w:color="000000"/>
              <w:bottom w:val="single" w:sz="2" w:space="0" w:color="000000"/>
              <w:right w:val="single" w:sz="2" w:space="0" w:color="000000"/>
            </w:tcBorders>
            <w:vAlign w:val="center"/>
          </w:tcPr>
          <w:p w14:paraId="45372F54" w14:textId="77777777" w:rsidR="009512B8" w:rsidRPr="00485265" w:rsidRDefault="009512B8" w:rsidP="009512B8">
            <w:pPr>
              <w:spacing w:after="0" w:line="259" w:lineRule="auto"/>
              <w:ind w:left="0" w:right="35" w:firstLine="0"/>
              <w:jc w:val="center"/>
              <w:rPr>
                <w:sz w:val="20"/>
                <w:szCs w:val="20"/>
              </w:rPr>
            </w:pPr>
            <w:r w:rsidRPr="00485265">
              <w:rPr>
                <w:sz w:val="20"/>
                <w:szCs w:val="20"/>
              </w:rPr>
              <w:t>2.5.</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711F7E42" w14:textId="77777777" w:rsidR="009512B8" w:rsidRPr="00485265" w:rsidRDefault="009512B8" w:rsidP="009512B8">
            <w:pPr>
              <w:spacing w:after="100" w:line="262" w:lineRule="auto"/>
              <w:ind w:left="0" w:firstLine="0"/>
              <w:jc w:val="left"/>
              <w:rPr>
                <w:sz w:val="20"/>
                <w:szCs w:val="20"/>
              </w:rPr>
            </w:pPr>
            <w:r w:rsidRPr="00485265">
              <w:rPr>
                <w:sz w:val="20"/>
                <w:szCs w:val="20"/>
              </w:rPr>
              <w:t xml:space="preserve">CSGD có triển khai thi, kiểm tra, đánh giá trên phòng máy tính (có phần mềm, máy tính kết nối mạng LAN) không? </w:t>
            </w:r>
          </w:p>
          <w:p w14:paraId="6F0D3123" w14:textId="660DCCB7" w:rsidR="009512B8" w:rsidRDefault="009512B8" w:rsidP="009512B8">
            <w:pPr>
              <w:spacing w:after="0" w:line="342" w:lineRule="auto"/>
              <w:ind w:left="0" w:right="1093" w:firstLine="0"/>
              <w:jc w:val="left"/>
              <w:rPr>
                <w:sz w:val="20"/>
                <w:szCs w:val="20"/>
              </w:rPr>
            </w:pPr>
            <w:r w:rsidRPr="00485265">
              <w:rPr>
                <w:sz w:val="20"/>
                <w:szCs w:val="20"/>
              </w:rPr>
              <w:t xml:space="preserve">Nếu có, tên giải pháp phần mềm: </w:t>
            </w:r>
            <w:r>
              <w:rPr>
                <w:sz w:val="20"/>
                <w:szCs w:val="20"/>
              </w:rPr>
              <w:t>Netop scholl</w:t>
            </w:r>
          </w:p>
          <w:p w14:paraId="603B9486" w14:textId="1630C4BE" w:rsidR="009512B8" w:rsidRPr="00485265" w:rsidRDefault="009512B8" w:rsidP="009512B8">
            <w:pPr>
              <w:spacing w:after="0" w:line="342" w:lineRule="auto"/>
              <w:ind w:left="0" w:right="1093" w:firstLine="0"/>
              <w:jc w:val="left"/>
              <w:rPr>
                <w:sz w:val="20"/>
                <w:szCs w:val="20"/>
              </w:rPr>
            </w:pPr>
            <w:r w:rsidRPr="00485265">
              <w:rPr>
                <w:sz w:val="20"/>
                <w:szCs w:val="20"/>
              </w:rPr>
              <w:t>- Cho các môn học nào (liệt kê):</w:t>
            </w:r>
            <w:r>
              <w:rPr>
                <w:sz w:val="20"/>
                <w:szCs w:val="20"/>
              </w:rPr>
              <w:t xml:space="preserve"> Tin học</w:t>
            </w:r>
          </w:p>
          <w:p w14:paraId="68BDBDE8" w14:textId="77777777" w:rsidR="009512B8" w:rsidRPr="00485265" w:rsidRDefault="009512B8" w:rsidP="009512B8">
            <w:pPr>
              <w:spacing w:after="105" w:line="259" w:lineRule="auto"/>
              <w:ind w:left="0" w:right="1093" w:firstLine="0"/>
              <w:jc w:val="left"/>
              <w:rPr>
                <w:sz w:val="20"/>
                <w:szCs w:val="20"/>
              </w:rPr>
            </w:pPr>
            <w:r w:rsidRPr="00485265">
              <w:rPr>
                <w:sz w:val="20"/>
                <w:szCs w:val="20"/>
              </w:rPr>
              <w:t xml:space="preserve">Phần mềm có kết nối với hệ thống quản trị nhà trường không? </w:t>
            </w:r>
          </w:p>
          <w:p w14:paraId="522B5654" w14:textId="29385D6F" w:rsidR="009512B8" w:rsidRPr="00485265" w:rsidRDefault="009512B8" w:rsidP="009512B8">
            <w:pPr>
              <w:spacing w:after="99" w:line="259" w:lineRule="auto"/>
              <w:ind w:left="0" w:firstLine="0"/>
              <w:jc w:val="left"/>
              <w:rPr>
                <w:sz w:val="20"/>
                <w:szCs w:val="20"/>
              </w:rPr>
            </w:pPr>
            <w:r w:rsidRPr="00485265">
              <w:rPr>
                <w:sz w:val="20"/>
                <w:szCs w:val="20"/>
              </w:rPr>
              <w:t xml:space="preserve">Nếu có, hình thức kết nối: </w:t>
            </w:r>
            <w:r>
              <w:rPr>
                <w:sz w:val="20"/>
                <w:szCs w:val="20"/>
              </w:rPr>
              <w:t>phần mềm Zoom liên kết với mail của nhà trường</w:t>
            </w:r>
          </w:p>
          <w:p w14:paraId="639BC7AE" w14:textId="3195B7DA" w:rsidR="009512B8" w:rsidRPr="00485265" w:rsidRDefault="009512B8" w:rsidP="009512B8">
            <w:pPr>
              <w:spacing w:after="102" w:line="259" w:lineRule="auto"/>
              <w:ind w:left="0" w:firstLine="0"/>
              <w:jc w:val="left"/>
              <w:rPr>
                <w:sz w:val="20"/>
                <w:szCs w:val="20"/>
              </w:rPr>
            </w:pPr>
            <w:r w:rsidRPr="00485265">
              <w:rPr>
                <w:sz w:val="20"/>
                <w:szCs w:val="20"/>
              </w:rPr>
              <w:t xml:space="preserve">     + Trực tuyến:</w:t>
            </w:r>
            <w:r>
              <w:rPr>
                <w:sz w:val="20"/>
                <w:szCs w:val="20"/>
              </w:rPr>
              <w:t xml:space="preserve"> Zoom </w:t>
            </w:r>
          </w:p>
          <w:p w14:paraId="6A483F04" w14:textId="77777777" w:rsidR="009512B8" w:rsidRPr="00485265" w:rsidRDefault="009512B8" w:rsidP="009512B8">
            <w:pPr>
              <w:spacing w:after="103" w:line="259" w:lineRule="auto"/>
              <w:ind w:left="0" w:firstLine="0"/>
              <w:jc w:val="left"/>
              <w:rPr>
                <w:sz w:val="20"/>
                <w:szCs w:val="20"/>
              </w:rPr>
            </w:pPr>
            <w:r w:rsidRPr="00485265">
              <w:rPr>
                <w:sz w:val="20"/>
                <w:szCs w:val="20"/>
              </w:rPr>
              <w:t xml:space="preserve">     + Qua mạng LAN hoặc USB, CD: ……… </w:t>
            </w:r>
          </w:p>
          <w:p w14:paraId="70A6705D" w14:textId="77777777" w:rsidR="009512B8" w:rsidRPr="00485265" w:rsidRDefault="009512B8" w:rsidP="009512B8">
            <w:pPr>
              <w:spacing w:after="0" w:line="259" w:lineRule="auto"/>
              <w:ind w:left="0" w:firstLine="0"/>
              <w:jc w:val="left"/>
              <w:rPr>
                <w:sz w:val="20"/>
                <w:szCs w:val="20"/>
              </w:rPr>
            </w:pPr>
            <w:r w:rsidRPr="00485265">
              <w:rPr>
                <w:sz w:val="20"/>
                <w:szCs w:val="20"/>
              </w:rPr>
              <w:t xml:space="preserve">     + Thủ công (nhập, xuất trực tiếp bằng tay): ………. </w:t>
            </w:r>
          </w:p>
        </w:tc>
        <w:tc>
          <w:tcPr>
            <w:tcW w:w="992" w:type="dxa"/>
            <w:tcBorders>
              <w:top w:val="single" w:sz="2" w:space="0" w:color="000000"/>
              <w:left w:val="single" w:sz="2" w:space="0" w:color="000000"/>
              <w:bottom w:val="single" w:sz="2" w:space="0" w:color="000000"/>
              <w:right w:val="single" w:sz="2" w:space="0" w:color="000000"/>
            </w:tcBorders>
            <w:vAlign w:val="center"/>
          </w:tcPr>
          <w:p w14:paraId="3C319FEA" w14:textId="77777777" w:rsidR="009512B8" w:rsidRPr="00485265" w:rsidRDefault="009512B8" w:rsidP="009512B8">
            <w:pPr>
              <w:spacing w:after="0" w:line="259" w:lineRule="auto"/>
              <w:ind w:left="0" w:right="59" w:firstLine="0"/>
              <w:jc w:val="center"/>
              <w:rPr>
                <w:sz w:val="20"/>
                <w:szCs w:val="20"/>
              </w:rPr>
            </w:pPr>
            <w:r w:rsidRPr="00485265">
              <w:rPr>
                <w:sz w:val="20"/>
                <w:szCs w:val="20"/>
              </w:rPr>
              <w:t xml:space="preserve">4 </w:t>
            </w:r>
          </w:p>
        </w:tc>
        <w:tc>
          <w:tcPr>
            <w:tcW w:w="1704" w:type="dxa"/>
            <w:tcBorders>
              <w:top w:val="single" w:sz="2" w:space="0" w:color="000000"/>
              <w:left w:val="single" w:sz="2" w:space="0" w:color="000000"/>
              <w:bottom w:val="single" w:sz="2" w:space="0" w:color="000000"/>
              <w:right w:val="single" w:sz="2" w:space="0" w:color="000000"/>
            </w:tcBorders>
            <w:vAlign w:val="center"/>
          </w:tcPr>
          <w:p w14:paraId="56D09EDC" w14:textId="77777777" w:rsidR="009512B8" w:rsidRPr="00485265" w:rsidRDefault="009512B8" w:rsidP="009512B8">
            <w:pPr>
              <w:spacing w:after="95" w:line="264" w:lineRule="auto"/>
              <w:ind w:left="0" w:right="63" w:firstLine="0"/>
              <w:rPr>
                <w:sz w:val="20"/>
                <w:szCs w:val="20"/>
              </w:rPr>
            </w:pPr>
            <w:r w:rsidRPr="00485265">
              <w:rPr>
                <w:sz w:val="20"/>
                <w:szCs w:val="20"/>
              </w:rPr>
              <w:t xml:space="preserve">Nếu có và đưa đủ tên giải pháp: 1 điểm </w:t>
            </w:r>
          </w:p>
          <w:p w14:paraId="1C6B495F" w14:textId="77777777" w:rsidR="009512B8" w:rsidRPr="00485265" w:rsidRDefault="009512B8" w:rsidP="009512B8">
            <w:pPr>
              <w:spacing w:after="0" w:line="259" w:lineRule="auto"/>
              <w:ind w:left="0" w:right="63" w:firstLine="0"/>
              <w:rPr>
                <w:sz w:val="20"/>
                <w:szCs w:val="20"/>
              </w:rPr>
            </w:pPr>
            <w:r w:rsidRPr="00485265">
              <w:rPr>
                <w:sz w:val="20"/>
                <w:szCs w:val="20"/>
              </w:rPr>
              <w:t xml:space="preserve">Hình thức kết nối, theo thứ tự từ trên xuống: 3 điểm, 2 điểm và 1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709D69B9" w14:textId="49253C9F" w:rsidR="009512B8" w:rsidRPr="00656AB0" w:rsidRDefault="009512B8" w:rsidP="009512B8">
            <w:pPr>
              <w:spacing w:after="0" w:line="259" w:lineRule="auto"/>
              <w:ind w:left="7" w:firstLine="0"/>
              <w:jc w:val="center"/>
              <w:rPr>
                <w:sz w:val="20"/>
                <w:szCs w:val="20"/>
              </w:rPr>
            </w:pPr>
            <w:r>
              <w:rPr>
                <w:sz w:val="20"/>
                <w:szCs w:val="20"/>
              </w:rPr>
              <w:t xml:space="preserve">4 điểm </w:t>
            </w:r>
          </w:p>
        </w:tc>
        <w:tc>
          <w:tcPr>
            <w:tcW w:w="2416" w:type="dxa"/>
            <w:tcBorders>
              <w:top w:val="single" w:sz="2" w:space="0" w:color="000000"/>
              <w:left w:val="single" w:sz="2" w:space="0" w:color="000000"/>
              <w:bottom w:val="single" w:sz="2" w:space="0" w:color="000000"/>
              <w:right w:val="single" w:sz="2" w:space="0" w:color="000000"/>
            </w:tcBorders>
            <w:vAlign w:val="center"/>
          </w:tcPr>
          <w:p w14:paraId="5AEA871E" w14:textId="131DA2FC" w:rsidR="009512B8" w:rsidRPr="00485265" w:rsidRDefault="009512B8" w:rsidP="009512B8">
            <w:pPr>
              <w:spacing w:after="0" w:line="259" w:lineRule="auto"/>
              <w:ind w:left="7" w:firstLine="0"/>
              <w:jc w:val="center"/>
              <w:rPr>
                <w:sz w:val="20"/>
                <w:szCs w:val="20"/>
              </w:rPr>
            </w:pPr>
          </w:p>
        </w:tc>
        <w:tc>
          <w:tcPr>
            <w:tcW w:w="3112" w:type="dxa"/>
            <w:tcBorders>
              <w:top w:val="single" w:sz="2" w:space="0" w:color="000000"/>
              <w:left w:val="single" w:sz="2" w:space="0" w:color="000000"/>
              <w:bottom w:val="single" w:sz="2" w:space="0" w:color="000000"/>
              <w:right w:val="single" w:sz="2" w:space="0" w:color="000000"/>
            </w:tcBorders>
          </w:tcPr>
          <w:p w14:paraId="0289EF3C" w14:textId="7375CD08" w:rsidR="009512B8" w:rsidRPr="00485265" w:rsidRDefault="009512B8" w:rsidP="009512B8">
            <w:pPr>
              <w:spacing w:after="0" w:line="259" w:lineRule="auto"/>
              <w:ind w:left="80" w:firstLine="0"/>
              <w:jc w:val="center"/>
              <w:rPr>
                <w:color w:val="FF0000"/>
                <w:sz w:val="20"/>
                <w:szCs w:val="20"/>
              </w:rPr>
            </w:pPr>
          </w:p>
        </w:tc>
      </w:tr>
      <w:tr w:rsidR="009512B8" w:rsidRPr="00485265" w14:paraId="0D604D86" w14:textId="00AB7E5C" w:rsidTr="00761BE7">
        <w:tblPrEx>
          <w:tblCellMar>
            <w:right w:w="0" w:type="dxa"/>
          </w:tblCellMar>
        </w:tblPrEx>
        <w:trPr>
          <w:trHeight w:val="1019"/>
        </w:trPr>
        <w:tc>
          <w:tcPr>
            <w:tcW w:w="930" w:type="dxa"/>
            <w:tcBorders>
              <w:top w:val="single" w:sz="2" w:space="0" w:color="000000"/>
              <w:left w:val="single" w:sz="2" w:space="0" w:color="000000"/>
              <w:bottom w:val="single" w:sz="2" w:space="0" w:color="000000"/>
              <w:right w:val="single" w:sz="2" w:space="0" w:color="000000"/>
            </w:tcBorders>
            <w:vAlign w:val="center"/>
          </w:tcPr>
          <w:p w14:paraId="489C4A0F" w14:textId="77777777" w:rsidR="009512B8" w:rsidRPr="00485265" w:rsidRDefault="009512B8" w:rsidP="009512B8">
            <w:pPr>
              <w:spacing w:after="0" w:line="259" w:lineRule="auto"/>
              <w:ind w:left="0" w:right="35" w:firstLine="0"/>
              <w:jc w:val="center"/>
              <w:rPr>
                <w:sz w:val="20"/>
                <w:szCs w:val="20"/>
              </w:rPr>
            </w:pPr>
            <w:r w:rsidRPr="00485265">
              <w:rPr>
                <w:sz w:val="20"/>
                <w:szCs w:val="20"/>
              </w:rPr>
              <w:lastRenderedPageBreak/>
              <w:t>2.6.</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vAlign w:val="center"/>
          </w:tcPr>
          <w:p w14:paraId="2ED1FDB0" w14:textId="77777777" w:rsidR="009512B8" w:rsidRPr="00485265" w:rsidRDefault="009512B8" w:rsidP="009512B8">
            <w:pPr>
              <w:spacing w:after="0" w:line="259" w:lineRule="auto"/>
              <w:ind w:left="0" w:firstLine="0"/>
              <w:jc w:val="left"/>
              <w:rPr>
                <w:sz w:val="20"/>
                <w:szCs w:val="20"/>
              </w:rPr>
            </w:pPr>
            <w:r w:rsidRPr="00485265">
              <w:rPr>
                <w:sz w:val="20"/>
                <w:szCs w:val="20"/>
              </w:rPr>
              <w:t xml:space="preserve">Tỷ lệ học sinh các cấp học được tham gia các chủ đề dạy học theo định hướng giáo dục STEM, STEAM, STEAME </w:t>
            </w:r>
          </w:p>
        </w:tc>
        <w:tc>
          <w:tcPr>
            <w:tcW w:w="992" w:type="dxa"/>
            <w:tcBorders>
              <w:top w:val="single" w:sz="2" w:space="0" w:color="000000"/>
              <w:left w:val="single" w:sz="2" w:space="0" w:color="000000"/>
              <w:bottom w:val="single" w:sz="2" w:space="0" w:color="000000"/>
              <w:right w:val="single" w:sz="2" w:space="0" w:color="000000"/>
            </w:tcBorders>
            <w:vAlign w:val="center"/>
          </w:tcPr>
          <w:p w14:paraId="48FE136A" w14:textId="77777777" w:rsidR="009512B8" w:rsidRPr="00485265" w:rsidRDefault="009512B8" w:rsidP="009512B8">
            <w:pPr>
              <w:spacing w:after="0" w:line="259" w:lineRule="auto"/>
              <w:ind w:left="0" w:right="59" w:firstLine="0"/>
              <w:jc w:val="center"/>
              <w:rPr>
                <w:sz w:val="20"/>
                <w:szCs w:val="20"/>
              </w:rPr>
            </w:pPr>
            <w:r w:rsidRPr="00485265">
              <w:rPr>
                <w:sz w:val="20"/>
                <w:szCs w:val="20"/>
              </w:rPr>
              <w:t xml:space="preserve">2 </w:t>
            </w:r>
          </w:p>
        </w:tc>
        <w:tc>
          <w:tcPr>
            <w:tcW w:w="1704" w:type="dxa"/>
            <w:tcBorders>
              <w:top w:val="single" w:sz="2" w:space="0" w:color="000000"/>
              <w:left w:val="single" w:sz="2" w:space="0" w:color="000000"/>
              <w:bottom w:val="single" w:sz="2" w:space="0" w:color="000000"/>
              <w:right w:val="single" w:sz="2" w:space="0" w:color="000000"/>
            </w:tcBorders>
          </w:tcPr>
          <w:p w14:paraId="563BB87A" w14:textId="77777777" w:rsidR="009512B8" w:rsidRPr="00485265" w:rsidRDefault="009512B8" w:rsidP="009512B8">
            <w:pPr>
              <w:spacing w:after="101" w:line="259" w:lineRule="auto"/>
              <w:ind w:left="0" w:right="63" w:firstLine="0"/>
              <w:rPr>
                <w:sz w:val="20"/>
                <w:szCs w:val="20"/>
              </w:rPr>
            </w:pPr>
            <w:r w:rsidRPr="00485265">
              <w:rPr>
                <w:sz w:val="20"/>
                <w:szCs w:val="20"/>
              </w:rPr>
              <w:t xml:space="preserve">Trên 30%: 2 điểm </w:t>
            </w:r>
          </w:p>
          <w:p w14:paraId="4C20FA89" w14:textId="77777777" w:rsidR="009512B8" w:rsidRPr="00485265" w:rsidRDefault="009512B8" w:rsidP="009512B8">
            <w:pPr>
              <w:spacing w:after="0" w:line="259" w:lineRule="auto"/>
              <w:ind w:left="0" w:right="63" w:firstLine="0"/>
              <w:rPr>
                <w:sz w:val="20"/>
                <w:szCs w:val="20"/>
              </w:rPr>
            </w:pPr>
            <w:r w:rsidRPr="00485265">
              <w:rPr>
                <w:sz w:val="20"/>
                <w:szCs w:val="20"/>
              </w:rPr>
              <w:t xml:space="preserve">Trên 10%: 1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7E184CDA" w14:textId="33FDDA78" w:rsidR="009512B8" w:rsidRPr="00656AB0" w:rsidRDefault="009512B8" w:rsidP="009512B8">
            <w:pPr>
              <w:spacing w:after="0" w:line="259" w:lineRule="auto"/>
              <w:ind w:left="7" w:firstLine="0"/>
              <w:jc w:val="center"/>
              <w:rPr>
                <w:sz w:val="20"/>
                <w:szCs w:val="20"/>
              </w:rPr>
            </w:pPr>
            <w:r>
              <w:rPr>
                <w:sz w:val="20"/>
                <w:szCs w:val="20"/>
              </w:rPr>
              <w:t xml:space="preserve">2 điểm </w:t>
            </w:r>
          </w:p>
        </w:tc>
        <w:tc>
          <w:tcPr>
            <w:tcW w:w="2416" w:type="dxa"/>
            <w:tcBorders>
              <w:top w:val="single" w:sz="2" w:space="0" w:color="000000"/>
              <w:left w:val="single" w:sz="2" w:space="0" w:color="000000"/>
              <w:bottom w:val="single" w:sz="2" w:space="0" w:color="000000"/>
              <w:right w:val="single" w:sz="2" w:space="0" w:color="000000"/>
            </w:tcBorders>
            <w:vAlign w:val="center"/>
          </w:tcPr>
          <w:p w14:paraId="283827EC" w14:textId="61EDE287" w:rsidR="009512B8" w:rsidRPr="00485265" w:rsidRDefault="009512B8" w:rsidP="009512B8">
            <w:pPr>
              <w:spacing w:after="0" w:line="259" w:lineRule="auto"/>
              <w:ind w:left="7" w:firstLine="0"/>
              <w:jc w:val="center"/>
              <w:rPr>
                <w:sz w:val="20"/>
                <w:szCs w:val="20"/>
              </w:rPr>
            </w:pPr>
            <w:r w:rsidRPr="00485265">
              <w:rPr>
                <w:sz w:val="20"/>
                <w:szCs w:val="20"/>
              </w:rPr>
              <w:t xml:space="preserve"> </w:t>
            </w:r>
          </w:p>
        </w:tc>
        <w:tc>
          <w:tcPr>
            <w:tcW w:w="3112" w:type="dxa"/>
            <w:tcBorders>
              <w:top w:val="single" w:sz="2" w:space="0" w:color="000000"/>
              <w:left w:val="single" w:sz="2" w:space="0" w:color="000000"/>
              <w:bottom w:val="single" w:sz="2" w:space="0" w:color="000000"/>
              <w:right w:val="single" w:sz="2" w:space="0" w:color="000000"/>
            </w:tcBorders>
          </w:tcPr>
          <w:p w14:paraId="4E1B2D52" w14:textId="5A56A190" w:rsidR="009512B8" w:rsidRPr="00485265" w:rsidRDefault="009512B8" w:rsidP="009512B8">
            <w:pPr>
              <w:spacing w:after="0" w:line="259" w:lineRule="auto"/>
              <w:ind w:left="80" w:firstLine="0"/>
              <w:jc w:val="center"/>
              <w:rPr>
                <w:color w:val="FF0000"/>
                <w:sz w:val="20"/>
                <w:szCs w:val="20"/>
              </w:rPr>
            </w:pPr>
          </w:p>
        </w:tc>
      </w:tr>
      <w:tr w:rsidR="009512B8" w:rsidRPr="00485265" w14:paraId="2ABAFA8B" w14:textId="27C0EC1F" w:rsidTr="00D00ECA">
        <w:tblPrEx>
          <w:tblCellMar>
            <w:top w:w="91" w:type="dxa"/>
            <w:right w:w="0" w:type="dxa"/>
          </w:tblCellMar>
        </w:tblPrEx>
        <w:trPr>
          <w:trHeight w:val="465"/>
        </w:trPr>
        <w:tc>
          <w:tcPr>
            <w:tcW w:w="930" w:type="dxa"/>
            <w:tcBorders>
              <w:top w:val="single" w:sz="2" w:space="0" w:color="000000"/>
              <w:left w:val="single" w:sz="2" w:space="0" w:color="000000"/>
              <w:bottom w:val="single" w:sz="2" w:space="0" w:color="FFFFFF"/>
              <w:right w:val="single" w:sz="2" w:space="0" w:color="000000"/>
            </w:tcBorders>
            <w:shd w:val="clear" w:color="auto" w:fill="D5DCE4"/>
          </w:tcPr>
          <w:p w14:paraId="6D3DF792" w14:textId="77777777" w:rsidR="009512B8" w:rsidRPr="00485265" w:rsidRDefault="009512B8" w:rsidP="009512B8">
            <w:pPr>
              <w:spacing w:after="0" w:line="259" w:lineRule="auto"/>
              <w:ind w:left="0" w:right="167" w:firstLine="0"/>
              <w:jc w:val="center"/>
              <w:rPr>
                <w:sz w:val="20"/>
                <w:szCs w:val="20"/>
              </w:rPr>
            </w:pPr>
            <w:r w:rsidRPr="00485265">
              <w:rPr>
                <w:b/>
                <w:sz w:val="20"/>
                <w:szCs w:val="20"/>
              </w:rPr>
              <w:t>3.</w:t>
            </w:r>
            <w:r w:rsidRPr="00485265">
              <w:rPr>
                <w:rFonts w:eastAsia="Arial"/>
                <w:b/>
                <w:sz w:val="20"/>
                <w:szCs w:val="20"/>
              </w:rPr>
              <w:t xml:space="preserve"> </w:t>
            </w:r>
            <w:r w:rsidRPr="00485265">
              <w:rPr>
                <w:b/>
                <w:sz w:val="20"/>
                <w:szCs w:val="20"/>
              </w:rPr>
              <w:t xml:space="preserve"> </w:t>
            </w:r>
          </w:p>
        </w:tc>
        <w:tc>
          <w:tcPr>
            <w:tcW w:w="5022" w:type="dxa"/>
            <w:tcBorders>
              <w:top w:val="single" w:sz="2" w:space="0" w:color="000000"/>
              <w:left w:val="single" w:sz="2" w:space="0" w:color="000000"/>
              <w:bottom w:val="single" w:sz="4" w:space="0" w:color="auto"/>
              <w:right w:val="single" w:sz="2" w:space="0" w:color="000000"/>
            </w:tcBorders>
            <w:shd w:val="clear" w:color="auto" w:fill="D5DCE4"/>
          </w:tcPr>
          <w:p w14:paraId="7D4F9D10" w14:textId="77777777" w:rsidR="009512B8" w:rsidRPr="00485265" w:rsidRDefault="009512B8" w:rsidP="009512B8">
            <w:pPr>
              <w:spacing w:after="0" w:line="259" w:lineRule="auto"/>
              <w:ind w:left="0" w:firstLine="0"/>
              <w:jc w:val="left"/>
              <w:rPr>
                <w:sz w:val="20"/>
                <w:szCs w:val="20"/>
              </w:rPr>
            </w:pPr>
            <w:r w:rsidRPr="00485265">
              <w:rPr>
                <w:b/>
                <w:sz w:val="20"/>
                <w:szCs w:val="20"/>
              </w:rPr>
              <w:t xml:space="preserve">Nhóm 3: Triển khai ứng dụng CNTT và CĐS trong quản trị CSGD </w:t>
            </w:r>
          </w:p>
        </w:tc>
        <w:tc>
          <w:tcPr>
            <w:tcW w:w="992" w:type="dxa"/>
            <w:tcBorders>
              <w:top w:val="single" w:sz="2" w:space="0" w:color="000000"/>
              <w:left w:val="single" w:sz="2" w:space="0" w:color="000000"/>
              <w:bottom w:val="single" w:sz="4" w:space="0" w:color="auto"/>
              <w:right w:val="single" w:sz="2" w:space="0" w:color="000000"/>
            </w:tcBorders>
            <w:shd w:val="clear" w:color="auto" w:fill="D5DCE4"/>
          </w:tcPr>
          <w:p w14:paraId="724966EB" w14:textId="77777777" w:rsidR="009512B8" w:rsidRPr="00485265" w:rsidRDefault="009512B8" w:rsidP="009512B8">
            <w:pPr>
              <w:spacing w:after="0" w:line="259" w:lineRule="auto"/>
              <w:ind w:left="146" w:firstLine="0"/>
              <w:jc w:val="left"/>
              <w:rPr>
                <w:sz w:val="20"/>
                <w:szCs w:val="20"/>
              </w:rPr>
            </w:pPr>
            <w:r w:rsidRPr="00485265">
              <w:rPr>
                <w:b/>
                <w:sz w:val="20"/>
                <w:szCs w:val="20"/>
              </w:rPr>
              <w:t xml:space="preserve">30/30 </w:t>
            </w:r>
          </w:p>
        </w:tc>
        <w:tc>
          <w:tcPr>
            <w:tcW w:w="1704" w:type="dxa"/>
            <w:tcBorders>
              <w:top w:val="single" w:sz="2" w:space="0" w:color="000000"/>
              <w:left w:val="single" w:sz="2" w:space="0" w:color="000000"/>
              <w:bottom w:val="single" w:sz="4" w:space="0" w:color="auto"/>
              <w:right w:val="single" w:sz="2" w:space="0" w:color="000000"/>
            </w:tcBorders>
            <w:shd w:val="clear" w:color="auto" w:fill="D5DCE4"/>
          </w:tcPr>
          <w:p w14:paraId="04FE4C2C" w14:textId="77777777" w:rsidR="009512B8" w:rsidRPr="00485265" w:rsidRDefault="009512B8" w:rsidP="009512B8">
            <w:pPr>
              <w:spacing w:after="0" w:line="259" w:lineRule="auto"/>
              <w:ind w:left="4" w:firstLine="0"/>
              <w:jc w:val="center"/>
              <w:rPr>
                <w:sz w:val="20"/>
                <w:szCs w:val="20"/>
              </w:rPr>
            </w:pPr>
            <w:r w:rsidRPr="00485265">
              <w:rPr>
                <w:b/>
                <w:sz w:val="20"/>
                <w:szCs w:val="20"/>
              </w:rPr>
              <w:t xml:space="preserve"> </w:t>
            </w:r>
          </w:p>
        </w:tc>
        <w:tc>
          <w:tcPr>
            <w:tcW w:w="1276" w:type="dxa"/>
            <w:tcBorders>
              <w:top w:val="single" w:sz="2" w:space="0" w:color="000000"/>
              <w:left w:val="single" w:sz="2" w:space="0" w:color="000000"/>
              <w:bottom w:val="single" w:sz="4" w:space="0" w:color="auto"/>
              <w:right w:val="single" w:sz="2" w:space="0" w:color="000000"/>
            </w:tcBorders>
            <w:shd w:val="clear" w:color="auto" w:fill="D5DCE4"/>
            <w:vAlign w:val="center"/>
          </w:tcPr>
          <w:p w14:paraId="6411AABB" w14:textId="0977CCAF" w:rsidR="009512B8" w:rsidRPr="00B44B26" w:rsidRDefault="009512B8" w:rsidP="009512B8">
            <w:pPr>
              <w:spacing w:after="0" w:line="259" w:lineRule="auto"/>
              <w:ind w:left="7" w:firstLine="0"/>
              <w:jc w:val="center"/>
              <w:rPr>
                <w:b/>
                <w:sz w:val="20"/>
                <w:szCs w:val="20"/>
              </w:rPr>
            </w:pPr>
            <w:r w:rsidRPr="00B44B26">
              <w:rPr>
                <w:b/>
                <w:sz w:val="20"/>
                <w:szCs w:val="20"/>
              </w:rPr>
              <w:t>29/30</w:t>
            </w:r>
          </w:p>
        </w:tc>
        <w:tc>
          <w:tcPr>
            <w:tcW w:w="2416" w:type="dxa"/>
            <w:tcBorders>
              <w:top w:val="single" w:sz="2" w:space="0" w:color="000000"/>
              <w:left w:val="single" w:sz="2" w:space="0" w:color="000000"/>
              <w:bottom w:val="single" w:sz="4" w:space="0" w:color="auto"/>
              <w:right w:val="single" w:sz="2" w:space="0" w:color="000000"/>
            </w:tcBorders>
            <w:shd w:val="clear" w:color="auto" w:fill="D5DCE4"/>
          </w:tcPr>
          <w:p w14:paraId="2ABCDEC5" w14:textId="0549320C" w:rsidR="009512B8" w:rsidRPr="00485265" w:rsidRDefault="009512B8" w:rsidP="009512B8">
            <w:pPr>
              <w:spacing w:after="0" w:line="259" w:lineRule="auto"/>
              <w:ind w:left="7" w:firstLine="0"/>
              <w:jc w:val="center"/>
              <w:rPr>
                <w:sz w:val="20"/>
                <w:szCs w:val="20"/>
              </w:rPr>
            </w:pPr>
            <w:r w:rsidRPr="00485265">
              <w:rPr>
                <w:b/>
                <w:sz w:val="20"/>
                <w:szCs w:val="20"/>
              </w:rPr>
              <w:t xml:space="preserve"> </w:t>
            </w:r>
          </w:p>
        </w:tc>
        <w:tc>
          <w:tcPr>
            <w:tcW w:w="3112" w:type="dxa"/>
            <w:tcBorders>
              <w:top w:val="single" w:sz="2" w:space="0" w:color="000000"/>
              <w:left w:val="single" w:sz="2" w:space="0" w:color="000000"/>
              <w:bottom w:val="single" w:sz="2" w:space="0" w:color="FFFFFF"/>
              <w:right w:val="single" w:sz="2" w:space="0" w:color="000000"/>
            </w:tcBorders>
            <w:shd w:val="clear" w:color="auto" w:fill="D5DCE4"/>
          </w:tcPr>
          <w:p w14:paraId="2F2F1E54" w14:textId="77777777" w:rsidR="009512B8" w:rsidRPr="00485265" w:rsidRDefault="009512B8" w:rsidP="009512B8">
            <w:pPr>
              <w:spacing w:after="0" w:line="259" w:lineRule="auto"/>
              <w:ind w:left="7" w:firstLine="0"/>
              <w:jc w:val="center"/>
              <w:rPr>
                <w:b/>
                <w:sz w:val="20"/>
                <w:szCs w:val="20"/>
              </w:rPr>
            </w:pPr>
          </w:p>
        </w:tc>
      </w:tr>
      <w:tr w:rsidR="009512B8" w:rsidRPr="00485265" w14:paraId="62DA4E4F" w14:textId="3DAB57C7" w:rsidTr="00D00ECA">
        <w:tblPrEx>
          <w:tblCellMar>
            <w:top w:w="91" w:type="dxa"/>
            <w:right w:w="0" w:type="dxa"/>
          </w:tblCellMar>
        </w:tblPrEx>
        <w:trPr>
          <w:trHeight w:val="2286"/>
        </w:trPr>
        <w:tc>
          <w:tcPr>
            <w:tcW w:w="930" w:type="dxa"/>
            <w:tcBorders>
              <w:top w:val="single" w:sz="2" w:space="0" w:color="FFFFFF"/>
              <w:left w:val="single" w:sz="2" w:space="0" w:color="000000"/>
              <w:bottom w:val="single" w:sz="4" w:space="0" w:color="FFFFFF"/>
              <w:right w:val="single" w:sz="4" w:space="0" w:color="auto"/>
            </w:tcBorders>
            <w:vAlign w:val="center"/>
          </w:tcPr>
          <w:p w14:paraId="622A6B34" w14:textId="77777777" w:rsidR="009512B8" w:rsidRPr="00485265" w:rsidRDefault="009512B8" w:rsidP="009512B8">
            <w:pPr>
              <w:spacing w:after="0" w:line="259" w:lineRule="auto"/>
              <w:ind w:left="0" w:right="35" w:firstLine="0"/>
              <w:jc w:val="center"/>
              <w:rPr>
                <w:sz w:val="20"/>
                <w:szCs w:val="20"/>
              </w:rPr>
            </w:pPr>
            <w:r w:rsidRPr="00485265">
              <w:rPr>
                <w:sz w:val="20"/>
                <w:szCs w:val="20"/>
              </w:rPr>
              <w:t>3.1.</w:t>
            </w:r>
            <w:r w:rsidRPr="00485265">
              <w:rPr>
                <w:rFonts w:eastAsia="Arial"/>
                <w:sz w:val="20"/>
                <w:szCs w:val="20"/>
              </w:rPr>
              <w:t xml:space="preserve"> </w:t>
            </w:r>
          </w:p>
        </w:tc>
        <w:tc>
          <w:tcPr>
            <w:tcW w:w="5022" w:type="dxa"/>
            <w:tcBorders>
              <w:top w:val="single" w:sz="4" w:space="0" w:color="auto"/>
              <w:left w:val="single" w:sz="4" w:space="0" w:color="auto"/>
              <w:bottom w:val="single" w:sz="4" w:space="0" w:color="auto"/>
              <w:right w:val="single" w:sz="4" w:space="0" w:color="auto"/>
            </w:tcBorders>
          </w:tcPr>
          <w:p w14:paraId="105F9963" w14:textId="77777777" w:rsidR="009512B8" w:rsidRPr="00485265" w:rsidRDefault="009512B8" w:rsidP="009512B8">
            <w:pPr>
              <w:spacing w:after="106" w:line="259" w:lineRule="auto"/>
              <w:ind w:left="0" w:firstLine="0"/>
              <w:jc w:val="left"/>
              <w:rPr>
                <w:sz w:val="20"/>
                <w:szCs w:val="20"/>
              </w:rPr>
            </w:pPr>
            <w:r w:rsidRPr="00485265">
              <w:rPr>
                <w:sz w:val="20"/>
                <w:szCs w:val="20"/>
              </w:rPr>
              <w:t xml:space="preserve">CSGD có sử dụng hệ thống quản trị nhà trường không? </w:t>
            </w:r>
          </w:p>
          <w:p w14:paraId="3E8C293B" w14:textId="77777777" w:rsidR="009512B8" w:rsidRPr="00485265" w:rsidRDefault="009512B8" w:rsidP="009512B8">
            <w:pPr>
              <w:spacing w:after="102" w:line="259" w:lineRule="auto"/>
              <w:ind w:left="0" w:firstLine="0"/>
              <w:jc w:val="left"/>
              <w:rPr>
                <w:sz w:val="20"/>
                <w:szCs w:val="20"/>
              </w:rPr>
            </w:pPr>
            <w:r w:rsidRPr="00485265">
              <w:rPr>
                <w:sz w:val="20"/>
                <w:szCs w:val="20"/>
              </w:rPr>
              <w:t xml:space="preserve">Nếu có, cung cấp thông tin cho các câu hỏi liên quan dưới đây: </w:t>
            </w:r>
          </w:p>
          <w:p w14:paraId="2216941A" w14:textId="48894EB8" w:rsidR="009512B8" w:rsidRPr="00485265" w:rsidRDefault="009512B8" w:rsidP="009512B8">
            <w:pPr>
              <w:spacing w:after="105" w:line="259" w:lineRule="auto"/>
              <w:ind w:left="0" w:firstLine="0"/>
              <w:jc w:val="left"/>
              <w:rPr>
                <w:sz w:val="20"/>
                <w:szCs w:val="20"/>
              </w:rPr>
            </w:pPr>
            <w:r w:rsidRPr="00485265">
              <w:rPr>
                <w:sz w:val="20"/>
                <w:szCs w:val="20"/>
              </w:rPr>
              <w:t xml:space="preserve">Tên giải pháp: </w:t>
            </w:r>
            <w:r>
              <w:rPr>
                <w:sz w:val="20"/>
                <w:szCs w:val="20"/>
              </w:rPr>
              <w:t>csdl.hanoi.edu.vn</w:t>
            </w:r>
          </w:p>
          <w:p w14:paraId="573C70DA" w14:textId="30E930FE" w:rsidR="009512B8" w:rsidRPr="00485265" w:rsidRDefault="009512B8" w:rsidP="009512B8">
            <w:pPr>
              <w:spacing w:after="101" w:line="259" w:lineRule="auto"/>
              <w:ind w:left="0" w:firstLine="0"/>
              <w:jc w:val="left"/>
              <w:rPr>
                <w:sz w:val="20"/>
                <w:szCs w:val="20"/>
              </w:rPr>
            </w:pPr>
            <w:r w:rsidRPr="00485265">
              <w:rPr>
                <w:sz w:val="20"/>
                <w:szCs w:val="20"/>
              </w:rPr>
              <w:t xml:space="preserve">Tự xây dựng/Mua/Thuê: </w:t>
            </w:r>
            <w:r>
              <w:rPr>
                <w:sz w:val="20"/>
                <w:szCs w:val="20"/>
              </w:rPr>
              <w:t>được cấp</w:t>
            </w:r>
          </w:p>
          <w:p w14:paraId="44C23901" w14:textId="101D2BCD" w:rsidR="009512B8" w:rsidRPr="00485265" w:rsidRDefault="009512B8" w:rsidP="009512B8">
            <w:pPr>
              <w:spacing w:after="0" w:line="259" w:lineRule="auto"/>
              <w:ind w:left="0" w:firstLine="0"/>
              <w:jc w:val="left"/>
              <w:rPr>
                <w:sz w:val="20"/>
                <w:szCs w:val="20"/>
              </w:rPr>
            </w:pPr>
            <w:r w:rsidRPr="00485265">
              <w:rPr>
                <w:sz w:val="20"/>
                <w:szCs w:val="20"/>
              </w:rPr>
              <w:t xml:space="preserve">Hệ thống có kết nối với hệ thống CSDL ngành giáo dục không? </w:t>
            </w:r>
            <w:proofErr w:type="gramStart"/>
            <w:r w:rsidRPr="00485265">
              <w:rPr>
                <w:sz w:val="20"/>
                <w:szCs w:val="20"/>
              </w:rPr>
              <w:t>có/không</w:t>
            </w:r>
            <w:proofErr w:type="gramEnd"/>
            <w:r w:rsidRPr="00485265">
              <w:rPr>
                <w:sz w:val="20"/>
                <w:szCs w:val="20"/>
              </w:rPr>
              <w:t xml:space="preserve">. </w:t>
            </w:r>
            <w:r>
              <w:rPr>
                <w:sz w:val="20"/>
                <w:szCs w:val="20"/>
              </w:rPr>
              <w:t>Có liên kết với CSDL ngành giáo dục</w:t>
            </w:r>
          </w:p>
        </w:tc>
        <w:tc>
          <w:tcPr>
            <w:tcW w:w="992" w:type="dxa"/>
            <w:tcBorders>
              <w:top w:val="single" w:sz="4" w:space="0" w:color="auto"/>
              <w:left w:val="single" w:sz="4" w:space="0" w:color="auto"/>
              <w:bottom w:val="single" w:sz="4" w:space="0" w:color="auto"/>
              <w:right w:val="single" w:sz="4" w:space="0" w:color="auto"/>
            </w:tcBorders>
            <w:vAlign w:val="center"/>
          </w:tcPr>
          <w:p w14:paraId="6A11C516" w14:textId="77777777" w:rsidR="009512B8" w:rsidRPr="00485265" w:rsidRDefault="009512B8" w:rsidP="009512B8">
            <w:pPr>
              <w:spacing w:after="0" w:line="259" w:lineRule="auto"/>
              <w:ind w:left="0" w:right="58" w:firstLine="0"/>
              <w:jc w:val="center"/>
              <w:rPr>
                <w:sz w:val="20"/>
                <w:szCs w:val="20"/>
              </w:rPr>
            </w:pPr>
            <w:r w:rsidRPr="00485265">
              <w:rPr>
                <w:sz w:val="20"/>
                <w:szCs w:val="20"/>
              </w:rPr>
              <w:t xml:space="preserve">4 </w:t>
            </w:r>
          </w:p>
        </w:tc>
        <w:tc>
          <w:tcPr>
            <w:tcW w:w="1704" w:type="dxa"/>
            <w:tcBorders>
              <w:top w:val="single" w:sz="4" w:space="0" w:color="auto"/>
              <w:left w:val="single" w:sz="4" w:space="0" w:color="auto"/>
              <w:bottom w:val="single" w:sz="4" w:space="0" w:color="auto"/>
              <w:right w:val="single" w:sz="4" w:space="0" w:color="auto"/>
            </w:tcBorders>
            <w:vAlign w:val="center"/>
          </w:tcPr>
          <w:p w14:paraId="46C2C225" w14:textId="77777777" w:rsidR="009512B8" w:rsidRPr="00485265" w:rsidRDefault="009512B8" w:rsidP="009512B8">
            <w:pPr>
              <w:numPr>
                <w:ilvl w:val="0"/>
                <w:numId w:val="24"/>
              </w:numPr>
              <w:spacing w:after="104" w:line="259" w:lineRule="auto"/>
              <w:ind w:hanging="151"/>
              <w:jc w:val="left"/>
              <w:rPr>
                <w:sz w:val="20"/>
                <w:szCs w:val="20"/>
              </w:rPr>
            </w:pPr>
            <w:r w:rsidRPr="00485265">
              <w:rPr>
                <w:sz w:val="20"/>
                <w:szCs w:val="20"/>
              </w:rPr>
              <w:t xml:space="preserve">Có và đủ thông tin: 2 điểm </w:t>
            </w:r>
          </w:p>
          <w:p w14:paraId="389EE786" w14:textId="77777777" w:rsidR="009512B8" w:rsidRPr="00485265" w:rsidRDefault="009512B8" w:rsidP="009512B8">
            <w:pPr>
              <w:numPr>
                <w:ilvl w:val="0"/>
                <w:numId w:val="24"/>
              </w:numPr>
              <w:spacing w:after="10" w:line="259" w:lineRule="auto"/>
              <w:ind w:hanging="151"/>
              <w:jc w:val="left"/>
              <w:rPr>
                <w:sz w:val="20"/>
                <w:szCs w:val="20"/>
              </w:rPr>
            </w:pPr>
            <w:r w:rsidRPr="00485265">
              <w:rPr>
                <w:sz w:val="20"/>
                <w:szCs w:val="20"/>
              </w:rPr>
              <w:t xml:space="preserve">Có kết nối với CSDL ngành: </w:t>
            </w:r>
          </w:p>
          <w:p w14:paraId="4324D09A" w14:textId="77777777" w:rsidR="009512B8" w:rsidRPr="00485265" w:rsidRDefault="009512B8" w:rsidP="009512B8">
            <w:pPr>
              <w:spacing w:after="0" w:line="259" w:lineRule="auto"/>
              <w:ind w:left="0" w:right="61" w:firstLine="0"/>
              <w:jc w:val="center"/>
              <w:rPr>
                <w:sz w:val="20"/>
                <w:szCs w:val="20"/>
              </w:rPr>
            </w:pPr>
            <w:r w:rsidRPr="00485265">
              <w:rPr>
                <w:sz w:val="20"/>
                <w:szCs w:val="20"/>
              </w:rPr>
              <w:t xml:space="preserve">2 điểm </w:t>
            </w:r>
          </w:p>
        </w:tc>
        <w:tc>
          <w:tcPr>
            <w:tcW w:w="1276" w:type="dxa"/>
            <w:tcBorders>
              <w:top w:val="single" w:sz="4" w:space="0" w:color="auto"/>
              <w:left w:val="single" w:sz="4" w:space="0" w:color="auto"/>
              <w:bottom w:val="single" w:sz="4" w:space="0" w:color="auto"/>
              <w:right w:val="single" w:sz="4" w:space="0" w:color="auto"/>
            </w:tcBorders>
            <w:vAlign w:val="center"/>
          </w:tcPr>
          <w:p w14:paraId="020CDA97" w14:textId="05737DB6" w:rsidR="009512B8" w:rsidRPr="00656AB0" w:rsidRDefault="009512B8" w:rsidP="009512B8">
            <w:pPr>
              <w:spacing w:after="0" w:line="259" w:lineRule="auto"/>
              <w:ind w:left="0" w:right="60" w:firstLine="0"/>
              <w:jc w:val="center"/>
              <w:rPr>
                <w:sz w:val="20"/>
                <w:szCs w:val="20"/>
              </w:rPr>
            </w:pPr>
            <w:r>
              <w:rPr>
                <w:sz w:val="20"/>
                <w:szCs w:val="20"/>
              </w:rPr>
              <w:t xml:space="preserve">4 điểm </w:t>
            </w:r>
          </w:p>
        </w:tc>
        <w:tc>
          <w:tcPr>
            <w:tcW w:w="2416" w:type="dxa"/>
            <w:tcBorders>
              <w:top w:val="single" w:sz="4" w:space="0" w:color="auto"/>
              <w:left w:val="single" w:sz="4" w:space="0" w:color="auto"/>
              <w:bottom w:val="single" w:sz="4" w:space="0" w:color="auto"/>
              <w:right w:val="single" w:sz="4" w:space="0" w:color="auto"/>
            </w:tcBorders>
            <w:vAlign w:val="center"/>
          </w:tcPr>
          <w:p w14:paraId="76638460" w14:textId="044930B4" w:rsidR="009512B8" w:rsidRPr="00485265" w:rsidRDefault="009512B8" w:rsidP="009512B8">
            <w:pPr>
              <w:spacing w:after="0" w:line="259" w:lineRule="auto"/>
              <w:ind w:left="0" w:right="60" w:firstLine="0"/>
              <w:jc w:val="center"/>
              <w:rPr>
                <w:sz w:val="20"/>
                <w:szCs w:val="20"/>
              </w:rPr>
            </w:pPr>
            <w:r w:rsidRPr="00E8572A">
              <w:rPr>
                <w:sz w:val="20"/>
                <w:szCs w:val="20"/>
              </w:rPr>
              <w:t>https://truong.hanoi.edu.vn/Login.aspx?dv=C2</w:t>
            </w:r>
          </w:p>
        </w:tc>
        <w:tc>
          <w:tcPr>
            <w:tcW w:w="3112" w:type="dxa"/>
            <w:vMerge w:val="restart"/>
            <w:tcBorders>
              <w:top w:val="single" w:sz="2" w:space="0" w:color="FFFFFF"/>
              <w:left w:val="single" w:sz="4" w:space="0" w:color="auto"/>
              <w:right w:val="single" w:sz="2" w:space="0" w:color="000000"/>
            </w:tcBorders>
          </w:tcPr>
          <w:p w14:paraId="71535045" w14:textId="488104B4" w:rsidR="009512B8" w:rsidRPr="00485265" w:rsidRDefault="009512B8" w:rsidP="009512B8">
            <w:pPr>
              <w:spacing w:after="0" w:line="259" w:lineRule="auto"/>
              <w:ind w:left="0" w:right="60" w:firstLine="0"/>
              <w:jc w:val="center"/>
              <w:rPr>
                <w:color w:val="FF0000"/>
                <w:sz w:val="20"/>
                <w:szCs w:val="20"/>
              </w:rPr>
            </w:pPr>
          </w:p>
        </w:tc>
      </w:tr>
      <w:tr w:rsidR="009512B8" w:rsidRPr="00485265" w14:paraId="3E331D6C" w14:textId="243B653F" w:rsidTr="00D00ECA">
        <w:tblPrEx>
          <w:tblCellMar>
            <w:top w:w="91" w:type="dxa"/>
            <w:right w:w="0" w:type="dxa"/>
          </w:tblCellMar>
        </w:tblPrEx>
        <w:trPr>
          <w:trHeight w:val="768"/>
        </w:trPr>
        <w:tc>
          <w:tcPr>
            <w:tcW w:w="930" w:type="dxa"/>
            <w:tcBorders>
              <w:top w:val="single" w:sz="4" w:space="0" w:color="FFFFFF"/>
              <w:left w:val="single" w:sz="2" w:space="0" w:color="000000"/>
              <w:bottom w:val="single" w:sz="4" w:space="0" w:color="FFFFFF"/>
              <w:right w:val="single" w:sz="4" w:space="0" w:color="auto"/>
            </w:tcBorders>
            <w:vAlign w:val="center"/>
          </w:tcPr>
          <w:p w14:paraId="6BFB1B37" w14:textId="77777777" w:rsidR="009512B8" w:rsidRPr="00485265" w:rsidRDefault="009512B8" w:rsidP="009512B8">
            <w:pPr>
              <w:spacing w:after="0" w:line="259" w:lineRule="auto"/>
              <w:ind w:left="143" w:firstLine="0"/>
              <w:jc w:val="left"/>
              <w:rPr>
                <w:sz w:val="20"/>
                <w:szCs w:val="20"/>
              </w:rPr>
            </w:pPr>
            <w:r w:rsidRPr="00485265">
              <w:rPr>
                <w:sz w:val="20"/>
                <w:szCs w:val="20"/>
              </w:rPr>
              <w:t xml:space="preserve"> </w:t>
            </w:r>
          </w:p>
        </w:tc>
        <w:tc>
          <w:tcPr>
            <w:tcW w:w="5022" w:type="dxa"/>
            <w:tcBorders>
              <w:top w:val="single" w:sz="4" w:space="0" w:color="auto"/>
              <w:left w:val="single" w:sz="4" w:space="0" w:color="auto"/>
              <w:bottom w:val="single" w:sz="4" w:space="0" w:color="auto"/>
              <w:right w:val="single" w:sz="4" w:space="0" w:color="auto"/>
            </w:tcBorders>
          </w:tcPr>
          <w:p w14:paraId="1B500A1D" w14:textId="77777777" w:rsidR="009512B8" w:rsidRPr="00485265" w:rsidRDefault="009512B8" w:rsidP="009512B8">
            <w:pPr>
              <w:spacing w:after="0" w:line="259" w:lineRule="auto"/>
              <w:ind w:left="0" w:right="15" w:firstLine="0"/>
              <w:jc w:val="left"/>
              <w:rPr>
                <w:sz w:val="20"/>
                <w:szCs w:val="20"/>
              </w:rPr>
            </w:pPr>
            <w:r w:rsidRPr="00485265">
              <w:rPr>
                <w:sz w:val="20"/>
                <w:szCs w:val="20"/>
              </w:rPr>
              <w:t xml:space="preserve">- CSGD có ban hành quy chế sử dụng hệ thống quản trị nhà trường không? </w:t>
            </w:r>
          </w:p>
        </w:tc>
        <w:tc>
          <w:tcPr>
            <w:tcW w:w="992" w:type="dxa"/>
            <w:tcBorders>
              <w:top w:val="single" w:sz="4" w:space="0" w:color="auto"/>
              <w:left w:val="single" w:sz="4" w:space="0" w:color="auto"/>
              <w:bottom w:val="single" w:sz="4" w:space="0" w:color="auto"/>
              <w:right w:val="single" w:sz="4" w:space="0" w:color="auto"/>
            </w:tcBorders>
            <w:vAlign w:val="center"/>
          </w:tcPr>
          <w:p w14:paraId="68A0BB32" w14:textId="77777777" w:rsidR="009512B8" w:rsidRPr="00485265" w:rsidRDefault="009512B8" w:rsidP="009512B8">
            <w:pPr>
              <w:spacing w:after="0" w:line="259" w:lineRule="auto"/>
              <w:ind w:left="0" w:right="58" w:firstLine="0"/>
              <w:jc w:val="center"/>
              <w:rPr>
                <w:sz w:val="20"/>
                <w:szCs w:val="20"/>
              </w:rPr>
            </w:pPr>
            <w:r w:rsidRPr="00485265">
              <w:rPr>
                <w:sz w:val="20"/>
                <w:szCs w:val="20"/>
              </w:rPr>
              <w:t xml:space="preserve">2 </w:t>
            </w:r>
          </w:p>
        </w:tc>
        <w:tc>
          <w:tcPr>
            <w:tcW w:w="1704" w:type="dxa"/>
            <w:tcBorders>
              <w:top w:val="single" w:sz="4" w:space="0" w:color="auto"/>
              <w:left w:val="single" w:sz="4" w:space="0" w:color="auto"/>
              <w:bottom w:val="single" w:sz="4" w:space="0" w:color="auto"/>
              <w:right w:val="single" w:sz="4" w:space="0" w:color="auto"/>
            </w:tcBorders>
            <w:vAlign w:val="center"/>
          </w:tcPr>
          <w:p w14:paraId="793A63FF" w14:textId="77777777" w:rsidR="009512B8" w:rsidRPr="00485265" w:rsidRDefault="009512B8" w:rsidP="009512B8">
            <w:pPr>
              <w:spacing w:after="0" w:line="259" w:lineRule="auto"/>
              <w:ind w:left="19" w:firstLine="0"/>
              <w:rPr>
                <w:sz w:val="20"/>
                <w:szCs w:val="20"/>
              </w:rPr>
            </w:pPr>
            <w:r w:rsidRPr="00485265">
              <w:rPr>
                <w:sz w:val="20"/>
                <w:szCs w:val="20"/>
              </w:rPr>
              <w:t xml:space="preserve">Có và đủ minh chứng: 2 điểm </w:t>
            </w:r>
          </w:p>
        </w:tc>
        <w:tc>
          <w:tcPr>
            <w:tcW w:w="1276" w:type="dxa"/>
            <w:tcBorders>
              <w:top w:val="single" w:sz="4" w:space="0" w:color="auto"/>
              <w:left w:val="single" w:sz="4" w:space="0" w:color="auto"/>
              <w:bottom w:val="single" w:sz="4" w:space="0" w:color="auto"/>
              <w:right w:val="single" w:sz="4" w:space="0" w:color="auto"/>
            </w:tcBorders>
            <w:vAlign w:val="center"/>
          </w:tcPr>
          <w:p w14:paraId="735F28D6" w14:textId="533184D0" w:rsidR="009512B8" w:rsidRPr="00656AB0" w:rsidRDefault="009512B8" w:rsidP="009512B8">
            <w:pPr>
              <w:spacing w:after="0" w:line="259" w:lineRule="auto"/>
              <w:ind w:left="0" w:firstLine="0"/>
              <w:jc w:val="center"/>
              <w:rPr>
                <w:sz w:val="20"/>
                <w:szCs w:val="20"/>
              </w:rPr>
            </w:pPr>
            <w:r>
              <w:rPr>
                <w:sz w:val="20"/>
                <w:szCs w:val="20"/>
              </w:rPr>
              <w:t>2 điểm</w:t>
            </w:r>
          </w:p>
        </w:tc>
        <w:tc>
          <w:tcPr>
            <w:tcW w:w="2416" w:type="dxa"/>
            <w:tcBorders>
              <w:top w:val="single" w:sz="4" w:space="0" w:color="auto"/>
              <w:left w:val="single" w:sz="4" w:space="0" w:color="auto"/>
              <w:bottom w:val="single" w:sz="4" w:space="0" w:color="auto"/>
              <w:right w:val="single" w:sz="4" w:space="0" w:color="auto"/>
            </w:tcBorders>
          </w:tcPr>
          <w:p w14:paraId="12D4796C" w14:textId="77777777" w:rsidR="009512B8" w:rsidRDefault="009512B8" w:rsidP="009512B8">
            <w:pPr>
              <w:spacing w:after="0" w:line="259" w:lineRule="auto"/>
              <w:ind w:left="0" w:firstLine="0"/>
              <w:jc w:val="center"/>
              <w:rPr>
                <w:sz w:val="20"/>
                <w:szCs w:val="20"/>
              </w:rPr>
            </w:pPr>
            <w:r>
              <w:rPr>
                <w:sz w:val="20"/>
                <w:szCs w:val="20"/>
              </w:rPr>
              <w:t>Số 03/QC-THCSĐG</w:t>
            </w:r>
          </w:p>
          <w:p w14:paraId="501B30FC" w14:textId="798FD90C" w:rsidR="009512B8" w:rsidRPr="00485265" w:rsidRDefault="009512B8" w:rsidP="009512B8">
            <w:pPr>
              <w:spacing w:after="0" w:line="259" w:lineRule="auto"/>
              <w:ind w:left="0" w:firstLine="0"/>
              <w:jc w:val="center"/>
              <w:rPr>
                <w:sz w:val="20"/>
                <w:szCs w:val="20"/>
              </w:rPr>
            </w:pPr>
            <w:r>
              <w:rPr>
                <w:sz w:val="20"/>
                <w:szCs w:val="20"/>
              </w:rPr>
              <w:t>Ban hành ngày 04/09/2022</w:t>
            </w:r>
            <w:r w:rsidRPr="00485265">
              <w:rPr>
                <w:sz w:val="20"/>
                <w:szCs w:val="20"/>
              </w:rPr>
              <w:t xml:space="preserve"> </w:t>
            </w:r>
          </w:p>
        </w:tc>
        <w:tc>
          <w:tcPr>
            <w:tcW w:w="3112" w:type="dxa"/>
            <w:vMerge/>
            <w:tcBorders>
              <w:left w:val="single" w:sz="4" w:space="0" w:color="auto"/>
              <w:right w:val="single" w:sz="2" w:space="0" w:color="000000"/>
            </w:tcBorders>
          </w:tcPr>
          <w:p w14:paraId="15A7F73C" w14:textId="5458C30D" w:rsidR="009512B8" w:rsidRPr="00485265" w:rsidRDefault="009512B8" w:rsidP="009512B8">
            <w:pPr>
              <w:spacing w:after="0" w:line="259" w:lineRule="auto"/>
              <w:ind w:left="0" w:firstLine="0"/>
              <w:jc w:val="center"/>
              <w:rPr>
                <w:color w:val="FF0000"/>
                <w:sz w:val="20"/>
                <w:szCs w:val="20"/>
              </w:rPr>
            </w:pPr>
          </w:p>
        </w:tc>
      </w:tr>
      <w:tr w:rsidR="009512B8" w:rsidRPr="00485265" w14:paraId="52043BBF" w14:textId="67C46800" w:rsidTr="00D00ECA">
        <w:tblPrEx>
          <w:tblCellMar>
            <w:top w:w="91" w:type="dxa"/>
            <w:right w:w="0" w:type="dxa"/>
          </w:tblCellMar>
        </w:tblPrEx>
        <w:trPr>
          <w:trHeight w:val="768"/>
        </w:trPr>
        <w:tc>
          <w:tcPr>
            <w:tcW w:w="930" w:type="dxa"/>
            <w:tcBorders>
              <w:top w:val="single" w:sz="4" w:space="0" w:color="FFFFFF"/>
              <w:left w:val="single" w:sz="2" w:space="0" w:color="000000"/>
              <w:bottom w:val="single" w:sz="4" w:space="0" w:color="FFFFFF"/>
              <w:right w:val="single" w:sz="4" w:space="0" w:color="auto"/>
            </w:tcBorders>
            <w:vAlign w:val="center"/>
          </w:tcPr>
          <w:p w14:paraId="49FC84F6" w14:textId="77777777" w:rsidR="009512B8" w:rsidRPr="00485265" w:rsidRDefault="009512B8" w:rsidP="009512B8">
            <w:pPr>
              <w:spacing w:after="0" w:line="259" w:lineRule="auto"/>
              <w:ind w:left="143" w:firstLine="0"/>
              <w:jc w:val="left"/>
              <w:rPr>
                <w:sz w:val="20"/>
                <w:szCs w:val="20"/>
              </w:rPr>
            </w:pPr>
            <w:r w:rsidRPr="00485265">
              <w:rPr>
                <w:sz w:val="20"/>
                <w:szCs w:val="20"/>
              </w:rPr>
              <w:t xml:space="preserve"> </w:t>
            </w:r>
          </w:p>
        </w:tc>
        <w:tc>
          <w:tcPr>
            <w:tcW w:w="5022" w:type="dxa"/>
            <w:tcBorders>
              <w:top w:val="single" w:sz="4" w:space="0" w:color="auto"/>
              <w:left w:val="single" w:sz="4" w:space="0" w:color="auto"/>
              <w:bottom w:val="single" w:sz="4" w:space="0" w:color="auto"/>
              <w:right w:val="single" w:sz="4" w:space="0" w:color="auto"/>
            </w:tcBorders>
          </w:tcPr>
          <w:p w14:paraId="7785AB34" w14:textId="77777777" w:rsidR="009512B8" w:rsidRPr="00485265" w:rsidRDefault="009512B8" w:rsidP="009512B8">
            <w:pPr>
              <w:spacing w:after="0" w:line="259" w:lineRule="auto"/>
              <w:ind w:left="0" w:firstLine="0"/>
              <w:jc w:val="left"/>
              <w:rPr>
                <w:sz w:val="20"/>
                <w:szCs w:val="20"/>
              </w:rPr>
            </w:pPr>
            <w:r w:rsidRPr="00485265">
              <w:rPr>
                <w:sz w:val="20"/>
                <w:szCs w:val="20"/>
              </w:rPr>
              <w:t xml:space="preserve">- CSGD có triển khai module quản lý học sinh (quản lý hồ sơ, kết quả học tập) không? </w:t>
            </w:r>
          </w:p>
        </w:tc>
        <w:tc>
          <w:tcPr>
            <w:tcW w:w="992" w:type="dxa"/>
            <w:tcBorders>
              <w:top w:val="single" w:sz="4" w:space="0" w:color="auto"/>
              <w:left w:val="single" w:sz="4" w:space="0" w:color="auto"/>
              <w:bottom w:val="single" w:sz="4" w:space="0" w:color="auto"/>
              <w:right w:val="single" w:sz="4" w:space="0" w:color="auto"/>
            </w:tcBorders>
            <w:vAlign w:val="center"/>
          </w:tcPr>
          <w:p w14:paraId="5E05E1ED" w14:textId="77777777" w:rsidR="009512B8" w:rsidRPr="00485265" w:rsidRDefault="009512B8" w:rsidP="009512B8">
            <w:pPr>
              <w:spacing w:after="0" w:line="259" w:lineRule="auto"/>
              <w:ind w:left="0" w:right="58" w:firstLine="0"/>
              <w:jc w:val="center"/>
              <w:rPr>
                <w:sz w:val="20"/>
                <w:szCs w:val="20"/>
              </w:rPr>
            </w:pPr>
            <w:r w:rsidRPr="00485265">
              <w:rPr>
                <w:sz w:val="20"/>
                <w:szCs w:val="20"/>
              </w:rPr>
              <w:t xml:space="preserve">1 </w:t>
            </w:r>
          </w:p>
        </w:tc>
        <w:tc>
          <w:tcPr>
            <w:tcW w:w="1704" w:type="dxa"/>
            <w:tcBorders>
              <w:top w:val="single" w:sz="4" w:space="0" w:color="auto"/>
              <w:left w:val="single" w:sz="4" w:space="0" w:color="auto"/>
              <w:bottom w:val="single" w:sz="4" w:space="0" w:color="auto"/>
              <w:right w:val="single" w:sz="4" w:space="0" w:color="auto"/>
            </w:tcBorders>
            <w:vAlign w:val="center"/>
          </w:tcPr>
          <w:p w14:paraId="22B91AA4" w14:textId="77777777" w:rsidR="009512B8" w:rsidRPr="00485265" w:rsidRDefault="009512B8" w:rsidP="009512B8">
            <w:pPr>
              <w:spacing w:after="0" w:line="259" w:lineRule="auto"/>
              <w:ind w:left="19" w:firstLine="0"/>
              <w:rPr>
                <w:sz w:val="20"/>
                <w:szCs w:val="20"/>
              </w:rPr>
            </w:pPr>
            <w:r w:rsidRPr="00485265">
              <w:rPr>
                <w:sz w:val="20"/>
                <w:szCs w:val="20"/>
              </w:rPr>
              <w:t xml:space="preserve">Có và đủ minh chứng: 2 điểm </w:t>
            </w:r>
          </w:p>
        </w:tc>
        <w:tc>
          <w:tcPr>
            <w:tcW w:w="1276" w:type="dxa"/>
            <w:tcBorders>
              <w:top w:val="single" w:sz="4" w:space="0" w:color="auto"/>
              <w:left w:val="single" w:sz="4" w:space="0" w:color="auto"/>
              <w:bottom w:val="single" w:sz="4" w:space="0" w:color="auto"/>
              <w:right w:val="single" w:sz="4" w:space="0" w:color="auto"/>
            </w:tcBorders>
            <w:vAlign w:val="center"/>
          </w:tcPr>
          <w:p w14:paraId="5823F85E" w14:textId="6D4934B1" w:rsidR="009512B8" w:rsidRPr="00656AB0" w:rsidRDefault="009512B8" w:rsidP="009512B8">
            <w:pPr>
              <w:spacing w:after="0" w:line="259" w:lineRule="auto"/>
              <w:ind w:left="0" w:right="60" w:firstLine="0"/>
              <w:jc w:val="center"/>
              <w:rPr>
                <w:sz w:val="20"/>
                <w:szCs w:val="20"/>
              </w:rPr>
            </w:pPr>
            <w:r>
              <w:rPr>
                <w:sz w:val="20"/>
                <w:szCs w:val="20"/>
              </w:rPr>
              <w:t xml:space="preserve">1 điểm </w:t>
            </w:r>
          </w:p>
        </w:tc>
        <w:tc>
          <w:tcPr>
            <w:tcW w:w="2416" w:type="dxa"/>
            <w:tcBorders>
              <w:top w:val="single" w:sz="4" w:space="0" w:color="auto"/>
              <w:left w:val="single" w:sz="4" w:space="0" w:color="auto"/>
              <w:bottom w:val="single" w:sz="4" w:space="0" w:color="auto"/>
              <w:right w:val="single" w:sz="4" w:space="0" w:color="auto"/>
            </w:tcBorders>
            <w:vAlign w:val="center"/>
          </w:tcPr>
          <w:p w14:paraId="323FBB61" w14:textId="4A76322E" w:rsidR="009512B8" w:rsidRPr="00485265" w:rsidRDefault="009512B8" w:rsidP="009512B8">
            <w:pPr>
              <w:spacing w:after="0" w:line="259" w:lineRule="auto"/>
              <w:ind w:left="0" w:right="60" w:firstLine="0"/>
              <w:jc w:val="center"/>
              <w:rPr>
                <w:sz w:val="20"/>
                <w:szCs w:val="20"/>
              </w:rPr>
            </w:pPr>
            <w:r>
              <w:rPr>
                <w:sz w:val="20"/>
                <w:szCs w:val="20"/>
              </w:rPr>
              <w:t>csdl.hanoi.edu.vn</w:t>
            </w:r>
            <w:r w:rsidRPr="00485265">
              <w:rPr>
                <w:sz w:val="20"/>
                <w:szCs w:val="20"/>
              </w:rPr>
              <w:t xml:space="preserve"> </w:t>
            </w:r>
          </w:p>
        </w:tc>
        <w:tc>
          <w:tcPr>
            <w:tcW w:w="3112" w:type="dxa"/>
            <w:vMerge/>
            <w:tcBorders>
              <w:left w:val="single" w:sz="4" w:space="0" w:color="auto"/>
              <w:right w:val="single" w:sz="2" w:space="0" w:color="000000"/>
            </w:tcBorders>
          </w:tcPr>
          <w:p w14:paraId="74D6B278" w14:textId="6C3FB7A4" w:rsidR="009512B8" w:rsidRPr="00485265" w:rsidRDefault="009512B8" w:rsidP="009512B8">
            <w:pPr>
              <w:spacing w:after="0" w:line="259" w:lineRule="auto"/>
              <w:ind w:left="0" w:right="60" w:firstLine="0"/>
              <w:jc w:val="center"/>
              <w:rPr>
                <w:color w:val="FF0000"/>
                <w:sz w:val="20"/>
                <w:szCs w:val="20"/>
              </w:rPr>
            </w:pPr>
          </w:p>
        </w:tc>
      </w:tr>
      <w:tr w:rsidR="009512B8" w:rsidRPr="00485265" w14:paraId="7F2B9E2B" w14:textId="6B89AA11" w:rsidTr="00D00ECA">
        <w:tblPrEx>
          <w:tblCellMar>
            <w:top w:w="91" w:type="dxa"/>
            <w:right w:w="0" w:type="dxa"/>
          </w:tblCellMar>
        </w:tblPrEx>
        <w:trPr>
          <w:trHeight w:val="468"/>
        </w:trPr>
        <w:tc>
          <w:tcPr>
            <w:tcW w:w="930" w:type="dxa"/>
            <w:tcBorders>
              <w:top w:val="single" w:sz="4" w:space="0" w:color="FFFFFF"/>
              <w:left w:val="single" w:sz="2" w:space="0" w:color="000000"/>
              <w:bottom w:val="single" w:sz="4" w:space="0" w:color="FFFFFF"/>
              <w:right w:val="single" w:sz="4" w:space="0" w:color="auto"/>
            </w:tcBorders>
          </w:tcPr>
          <w:p w14:paraId="0775017B" w14:textId="77777777" w:rsidR="009512B8" w:rsidRPr="00485265" w:rsidRDefault="009512B8" w:rsidP="009512B8">
            <w:pPr>
              <w:spacing w:after="0" w:line="259" w:lineRule="auto"/>
              <w:ind w:left="143" w:firstLine="0"/>
              <w:jc w:val="left"/>
              <w:rPr>
                <w:sz w:val="20"/>
                <w:szCs w:val="20"/>
              </w:rPr>
            </w:pPr>
            <w:r w:rsidRPr="00485265">
              <w:rPr>
                <w:sz w:val="20"/>
                <w:szCs w:val="20"/>
              </w:rPr>
              <w:t xml:space="preserve"> </w:t>
            </w:r>
          </w:p>
        </w:tc>
        <w:tc>
          <w:tcPr>
            <w:tcW w:w="5022" w:type="dxa"/>
            <w:tcBorders>
              <w:top w:val="single" w:sz="4" w:space="0" w:color="auto"/>
              <w:left w:val="single" w:sz="4" w:space="0" w:color="auto"/>
              <w:bottom w:val="single" w:sz="4" w:space="0" w:color="auto"/>
              <w:right w:val="single" w:sz="4" w:space="0" w:color="auto"/>
            </w:tcBorders>
          </w:tcPr>
          <w:p w14:paraId="2EC67F29" w14:textId="77777777" w:rsidR="009512B8" w:rsidRPr="00485265" w:rsidRDefault="009512B8" w:rsidP="009512B8">
            <w:pPr>
              <w:spacing w:after="0" w:line="259" w:lineRule="auto"/>
              <w:ind w:left="0" w:firstLine="0"/>
              <w:jc w:val="left"/>
              <w:rPr>
                <w:sz w:val="20"/>
                <w:szCs w:val="20"/>
              </w:rPr>
            </w:pPr>
            <w:r w:rsidRPr="00485265">
              <w:rPr>
                <w:sz w:val="20"/>
                <w:szCs w:val="20"/>
              </w:rPr>
              <w:t xml:space="preserve">- CSGD có triển khai phân hệ quản lý đội ngũ CBVCNC không? </w:t>
            </w:r>
          </w:p>
        </w:tc>
        <w:tc>
          <w:tcPr>
            <w:tcW w:w="992" w:type="dxa"/>
            <w:tcBorders>
              <w:top w:val="single" w:sz="4" w:space="0" w:color="auto"/>
              <w:left w:val="single" w:sz="4" w:space="0" w:color="auto"/>
              <w:bottom w:val="single" w:sz="4" w:space="0" w:color="auto"/>
              <w:right w:val="single" w:sz="4" w:space="0" w:color="auto"/>
            </w:tcBorders>
          </w:tcPr>
          <w:p w14:paraId="10091992" w14:textId="77777777" w:rsidR="009512B8" w:rsidRPr="00485265" w:rsidRDefault="009512B8" w:rsidP="009512B8">
            <w:pPr>
              <w:spacing w:after="0" w:line="259" w:lineRule="auto"/>
              <w:ind w:left="0" w:right="58" w:firstLine="0"/>
              <w:jc w:val="center"/>
              <w:rPr>
                <w:sz w:val="20"/>
                <w:szCs w:val="20"/>
              </w:rPr>
            </w:pPr>
            <w:r w:rsidRPr="00485265">
              <w:rPr>
                <w:sz w:val="20"/>
                <w:szCs w:val="20"/>
              </w:rPr>
              <w:t xml:space="preserve">1 </w:t>
            </w:r>
          </w:p>
        </w:tc>
        <w:tc>
          <w:tcPr>
            <w:tcW w:w="1704" w:type="dxa"/>
            <w:tcBorders>
              <w:top w:val="single" w:sz="4" w:space="0" w:color="auto"/>
              <w:left w:val="single" w:sz="4" w:space="0" w:color="auto"/>
              <w:bottom w:val="single" w:sz="4" w:space="0" w:color="auto"/>
              <w:right w:val="single" w:sz="4" w:space="0" w:color="auto"/>
            </w:tcBorders>
          </w:tcPr>
          <w:p w14:paraId="4826A911" w14:textId="77777777" w:rsidR="009512B8" w:rsidRPr="00485265" w:rsidRDefault="009512B8" w:rsidP="009512B8">
            <w:pPr>
              <w:spacing w:after="0" w:line="259" w:lineRule="auto"/>
              <w:ind w:left="19" w:firstLine="0"/>
              <w:rPr>
                <w:sz w:val="20"/>
                <w:szCs w:val="20"/>
              </w:rPr>
            </w:pPr>
            <w:r w:rsidRPr="00485265">
              <w:rPr>
                <w:sz w:val="20"/>
                <w:szCs w:val="20"/>
              </w:rPr>
              <w:t xml:space="preserve">Có và đủ minh chứng: 1 điểm </w:t>
            </w:r>
          </w:p>
        </w:tc>
        <w:tc>
          <w:tcPr>
            <w:tcW w:w="1276" w:type="dxa"/>
            <w:tcBorders>
              <w:top w:val="single" w:sz="4" w:space="0" w:color="auto"/>
              <w:left w:val="single" w:sz="4" w:space="0" w:color="auto"/>
              <w:bottom w:val="single" w:sz="4" w:space="0" w:color="auto"/>
              <w:right w:val="single" w:sz="4" w:space="0" w:color="auto"/>
            </w:tcBorders>
            <w:vAlign w:val="center"/>
          </w:tcPr>
          <w:p w14:paraId="40FE81B9" w14:textId="05CD80E1" w:rsidR="009512B8" w:rsidRPr="00656AB0" w:rsidRDefault="009512B8" w:rsidP="009512B8">
            <w:pPr>
              <w:spacing w:after="0" w:line="259" w:lineRule="auto"/>
              <w:ind w:left="0" w:right="60" w:firstLine="0"/>
              <w:jc w:val="center"/>
              <w:rPr>
                <w:sz w:val="20"/>
                <w:szCs w:val="20"/>
              </w:rPr>
            </w:pPr>
            <w:r>
              <w:rPr>
                <w:sz w:val="20"/>
                <w:szCs w:val="20"/>
              </w:rPr>
              <w:t xml:space="preserve">1 điểm </w:t>
            </w:r>
          </w:p>
        </w:tc>
        <w:tc>
          <w:tcPr>
            <w:tcW w:w="2416" w:type="dxa"/>
            <w:tcBorders>
              <w:top w:val="single" w:sz="4" w:space="0" w:color="auto"/>
              <w:left w:val="single" w:sz="4" w:space="0" w:color="auto"/>
              <w:bottom w:val="single" w:sz="4" w:space="0" w:color="auto"/>
              <w:right w:val="single" w:sz="4" w:space="0" w:color="auto"/>
            </w:tcBorders>
            <w:vAlign w:val="center"/>
          </w:tcPr>
          <w:p w14:paraId="0E30BF67" w14:textId="07096C4B" w:rsidR="009512B8" w:rsidRPr="00485265" w:rsidRDefault="009512B8" w:rsidP="009512B8">
            <w:pPr>
              <w:spacing w:after="0" w:line="259" w:lineRule="auto"/>
              <w:ind w:left="0" w:right="60" w:firstLine="0"/>
              <w:jc w:val="center"/>
              <w:rPr>
                <w:sz w:val="20"/>
                <w:szCs w:val="20"/>
              </w:rPr>
            </w:pPr>
            <w:r>
              <w:rPr>
                <w:sz w:val="20"/>
                <w:szCs w:val="20"/>
              </w:rPr>
              <w:t>csdl.hanoi.edu.vn</w:t>
            </w:r>
            <w:r w:rsidRPr="00485265">
              <w:rPr>
                <w:sz w:val="20"/>
                <w:szCs w:val="20"/>
              </w:rPr>
              <w:t xml:space="preserve"> </w:t>
            </w:r>
          </w:p>
        </w:tc>
        <w:tc>
          <w:tcPr>
            <w:tcW w:w="3112" w:type="dxa"/>
            <w:vMerge/>
            <w:tcBorders>
              <w:left w:val="single" w:sz="4" w:space="0" w:color="auto"/>
              <w:right w:val="single" w:sz="2" w:space="0" w:color="000000"/>
            </w:tcBorders>
          </w:tcPr>
          <w:p w14:paraId="1B4E2D6A" w14:textId="6374FA53" w:rsidR="009512B8" w:rsidRPr="00485265" w:rsidRDefault="009512B8" w:rsidP="009512B8">
            <w:pPr>
              <w:spacing w:after="0" w:line="259" w:lineRule="auto"/>
              <w:ind w:left="0" w:right="60" w:firstLine="0"/>
              <w:jc w:val="center"/>
              <w:rPr>
                <w:color w:val="FF0000"/>
                <w:sz w:val="20"/>
                <w:szCs w:val="20"/>
              </w:rPr>
            </w:pPr>
          </w:p>
        </w:tc>
      </w:tr>
      <w:tr w:rsidR="009512B8" w:rsidRPr="00485265" w14:paraId="535B0C64" w14:textId="2130E9E4" w:rsidTr="00D00ECA">
        <w:tblPrEx>
          <w:tblCellMar>
            <w:top w:w="91" w:type="dxa"/>
            <w:right w:w="0" w:type="dxa"/>
          </w:tblCellMar>
        </w:tblPrEx>
        <w:trPr>
          <w:trHeight w:val="470"/>
        </w:trPr>
        <w:tc>
          <w:tcPr>
            <w:tcW w:w="930" w:type="dxa"/>
            <w:tcBorders>
              <w:top w:val="single" w:sz="4" w:space="0" w:color="FFFFFF"/>
              <w:left w:val="single" w:sz="2" w:space="0" w:color="000000"/>
              <w:bottom w:val="single" w:sz="4" w:space="0" w:color="FFFFFF"/>
              <w:right w:val="single" w:sz="4" w:space="0" w:color="auto"/>
            </w:tcBorders>
          </w:tcPr>
          <w:p w14:paraId="475FC9F6" w14:textId="77777777" w:rsidR="009512B8" w:rsidRPr="00485265" w:rsidRDefault="009512B8" w:rsidP="009512B8">
            <w:pPr>
              <w:spacing w:after="0" w:line="259" w:lineRule="auto"/>
              <w:ind w:left="143" w:firstLine="0"/>
              <w:jc w:val="left"/>
              <w:rPr>
                <w:sz w:val="20"/>
                <w:szCs w:val="20"/>
              </w:rPr>
            </w:pPr>
            <w:r w:rsidRPr="00485265">
              <w:rPr>
                <w:sz w:val="20"/>
                <w:szCs w:val="20"/>
              </w:rPr>
              <w:t xml:space="preserve"> </w:t>
            </w:r>
          </w:p>
        </w:tc>
        <w:tc>
          <w:tcPr>
            <w:tcW w:w="5022" w:type="dxa"/>
            <w:tcBorders>
              <w:top w:val="single" w:sz="4" w:space="0" w:color="auto"/>
              <w:left w:val="single" w:sz="4" w:space="0" w:color="auto"/>
              <w:bottom w:val="single" w:sz="4" w:space="0" w:color="auto"/>
              <w:right w:val="single" w:sz="4" w:space="0" w:color="auto"/>
            </w:tcBorders>
          </w:tcPr>
          <w:p w14:paraId="40D3C366" w14:textId="77777777" w:rsidR="009512B8" w:rsidRPr="00485265" w:rsidRDefault="009512B8" w:rsidP="009512B8">
            <w:pPr>
              <w:spacing w:after="0" w:line="259" w:lineRule="auto"/>
              <w:ind w:left="0" w:firstLine="0"/>
              <w:jc w:val="left"/>
              <w:rPr>
                <w:sz w:val="20"/>
                <w:szCs w:val="20"/>
              </w:rPr>
            </w:pPr>
            <w:r w:rsidRPr="00485265">
              <w:rPr>
                <w:sz w:val="20"/>
                <w:szCs w:val="20"/>
              </w:rPr>
              <w:t xml:space="preserve">- CSGD có triển khai phân hệ quản lý cơ sở vật chất không? </w:t>
            </w:r>
          </w:p>
        </w:tc>
        <w:tc>
          <w:tcPr>
            <w:tcW w:w="992" w:type="dxa"/>
            <w:tcBorders>
              <w:top w:val="single" w:sz="4" w:space="0" w:color="auto"/>
              <w:left w:val="single" w:sz="4" w:space="0" w:color="auto"/>
              <w:bottom w:val="single" w:sz="4" w:space="0" w:color="auto"/>
              <w:right w:val="single" w:sz="4" w:space="0" w:color="auto"/>
            </w:tcBorders>
          </w:tcPr>
          <w:p w14:paraId="16FC0283" w14:textId="77777777" w:rsidR="009512B8" w:rsidRPr="00485265" w:rsidRDefault="009512B8" w:rsidP="009512B8">
            <w:pPr>
              <w:spacing w:after="0" w:line="259" w:lineRule="auto"/>
              <w:ind w:left="0" w:right="58" w:firstLine="0"/>
              <w:jc w:val="center"/>
              <w:rPr>
                <w:sz w:val="20"/>
                <w:szCs w:val="20"/>
              </w:rPr>
            </w:pPr>
            <w:r w:rsidRPr="00485265">
              <w:rPr>
                <w:sz w:val="20"/>
                <w:szCs w:val="20"/>
              </w:rPr>
              <w:t xml:space="preserve">1 </w:t>
            </w:r>
          </w:p>
        </w:tc>
        <w:tc>
          <w:tcPr>
            <w:tcW w:w="1704" w:type="dxa"/>
            <w:tcBorders>
              <w:top w:val="single" w:sz="4" w:space="0" w:color="auto"/>
              <w:left w:val="single" w:sz="4" w:space="0" w:color="auto"/>
              <w:bottom w:val="single" w:sz="4" w:space="0" w:color="auto"/>
              <w:right w:val="single" w:sz="4" w:space="0" w:color="auto"/>
            </w:tcBorders>
          </w:tcPr>
          <w:p w14:paraId="5CF928FD" w14:textId="77777777" w:rsidR="009512B8" w:rsidRPr="00485265" w:rsidRDefault="009512B8" w:rsidP="009512B8">
            <w:pPr>
              <w:spacing w:after="0" w:line="259" w:lineRule="auto"/>
              <w:ind w:left="19" w:firstLine="0"/>
              <w:rPr>
                <w:sz w:val="20"/>
                <w:szCs w:val="20"/>
              </w:rPr>
            </w:pPr>
            <w:r w:rsidRPr="00485265">
              <w:rPr>
                <w:sz w:val="20"/>
                <w:szCs w:val="20"/>
              </w:rPr>
              <w:t xml:space="preserve">Có và đủ minh chứng: 1 điểm </w:t>
            </w:r>
          </w:p>
        </w:tc>
        <w:tc>
          <w:tcPr>
            <w:tcW w:w="1276" w:type="dxa"/>
            <w:tcBorders>
              <w:top w:val="single" w:sz="4" w:space="0" w:color="auto"/>
              <w:left w:val="single" w:sz="4" w:space="0" w:color="auto"/>
              <w:bottom w:val="single" w:sz="4" w:space="0" w:color="auto"/>
              <w:right w:val="single" w:sz="4" w:space="0" w:color="auto"/>
            </w:tcBorders>
            <w:vAlign w:val="center"/>
          </w:tcPr>
          <w:p w14:paraId="2CD63534" w14:textId="25FADFA7" w:rsidR="009512B8" w:rsidRPr="00656AB0" w:rsidRDefault="009512B8" w:rsidP="009512B8">
            <w:pPr>
              <w:spacing w:after="0" w:line="259" w:lineRule="auto"/>
              <w:ind w:left="0" w:right="60" w:firstLine="0"/>
              <w:jc w:val="center"/>
              <w:rPr>
                <w:sz w:val="20"/>
                <w:szCs w:val="20"/>
              </w:rPr>
            </w:pPr>
            <w:r>
              <w:rPr>
                <w:sz w:val="20"/>
                <w:szCs w:val="20"/>
              </w:rPr>
              <w:t>1 điểm</w:t>
            </w:r>
          </w:p>
        </w:tc>
        <w:tc>
          <w:tcPr>
            <w:tcW w:w="2416" w:type="dxa"/>
            <w:tcBorders>
              <w:top w:val="single" w:sz="4" w:space="0" w:color="auto"/>
              <w:left w:val="single" w:sz="4" w:space="0" w:color="auto"/>
              <w:bottom w:val="single" w:sz="4" w:space="0" w:color="auto"/>
              <w:right w:val="single" w:sz="4" w:space="0" w:color="auto"/>
            </w:tcBorders>
          </w:tcPr>
          <w:p w14:paraId="5DA66419" w14:textId="5328C32D" w:rsidR="009512B8" w:rsidRPr="00485265" w:rsidRDefault="009512B8" w:rsidP="009512B8">
            <w:pPr>
              <w:spacing w:after="0" w:line="259" w:lineRule="auto"/>
              <w:ind w:left="0" w:right="60" w:firstLine="0"/>
              <w:jc w:val="center"/>
              <w:rPr>
                <w:sz w:val="20"/>
                <w:szCs w:val="20"/>
              </w:rPr>
            </w:pPr>
            <w:r>
              <w:rPr>
                <w:sz w:val="20"/>
                <w:szCs w:val="20"/>
              </w:rPr>
              <w:t>hanoi.qlts.vn</w:t>
            </w:r>
          </w:p>
        </w:tc>
        <w:tc>
          <w:tcPr>
            <w:tcW w:w="3112" w:type="dxa"/>
            <w:vMerge/>
            <w:tcBorders>
              <w:left w:val="single" w:sz="4" w:space="0" w:color="auto"/>
              <w:right w:val="single" w:sz="2" w:space="0" w:color="000000"/>
            </w:tcBorders>
          </w:tcPr>
          <w:p w14:paraId="6C899403" w14:textId="19B423C9" w:rsidR="009512B8" w:rsidRPr="00485265" w:rsidRDefault="009512B8" w:rsidP="009512B8">
            <w:pPr>
              <w:spacing w:after="0" w:line="259" w:lineRule="auto"/>
              <w:ind w:left="0" w:right="60" w:firstLine="0"/>
              <w:jc w:val="center"/>
              <w:rPr>
                <w:color w:val="FF0000"/>
                <w:sz w:val="20"/>
                <w:szCs w:val="20"/>
              </w:rPr>
            </w:pPr>
          </w:p>
        </w:tc>
      </w:tr>
      <w:tr w:rsidR="009512B8" w:rsidRPr="00485265" w14:paraId="44DB2C2A" w14:textId="75001C2A" w:rsidTr="00786BA6">
        <w:tblPrEx>
          <w:tblCellMar>
            <w:top w:w="91" w:type="dxa"/>
            <w:right w:w="0" w:type="dxa"/>
          </w:tblCellMar>
        </w:tblPrEx>
        <w:trPr>
          <w:trHeight w:val="468"/>
        </w:trPr>
        <w:tc>
          <w:tcPr>
            <w:tcW w:w="930" w:type="dxa"/>
            <w:tcBorders>
              <w:top w:val="single" w:sz="4" w:space="0" w:color="FFFFFF"/>
              <w:left w:val="single" w:sz="2" w:space="0" w:color="000000"/>
              <w:bottom w:val="single" w:sz="4" w:space="0" w:color="auto"/>
              <w:right w:val="single" w:sz="4" w:space="0" w:color="auto"/>
            </w:tcBorders>
          </w:tcPr>
          <w:p w14:paraId="66F73516" w14:textId="77777777" w:rsidR="009512B8" w:rsidRPr="00485265" w:rsidRDefault="009512B8" w:rsidP="009512B8">
            <w:pPr>
              <w:spacing w:after="0" w:line="259" w:lineRule="auto"/>
              <w:ind w:left="143" w:firstLine="0"/>
              <w:jc w:val="left"/>
              <w:rPr>
                <w:sz w:val="20"/>
                <w:szCs w:val="20"/>
              </w:rPr>
            </w:pPr>
            <w:r w:rsidRPr="00485265">
              <w:rPr>
                <w:sz w:val="20"/>
                <w:szCs w:val="20"/>
              </w:rPr>
              <w:t xml:space="preserve"> </w:t>
            </w:r>
          </w:p>
        </w:tc>
        <w:tc>
          <w:tcPr>
            <w:tcW w:w="5022" w:type="dxa"/>
            <w:tcBorders>
              <w:top w:val="single" w:sz="4" w:space="0" w:color="auto"/>
              <w:left w:val="single" w:sz="4" w:space="0" w:color="auto"/>
              <w:bottom w:val="single" w:sz="4" w:space="0" w:color="auto"/>
              <w:right w:val="single" w:sz="4" w:space="0" w:color="auto"/>
            </w:tcBorders>
          </w:tcPr>
          <w:p w14:paraId="34BC8840" w14:textId="77777777" w:rsidR="009512B8" w:rsidRPr="00485265" w:rsidRDefault="009512B8" w:rsidP="009512B8">
            <w:pPr>
              <w:spacing w:after="0" w:line="259" w:lineRule="auto"/>
              <w:ind w:left="0" w:firstLine="0"/>
              <w:jc w:val="left"/>
              <w:rPr>
                <w:sz w:val="20"/>
                <w:szCs w:val="20"/>
              </w:rPr>
            </w:pPr>
            <w:r w:rsidRPr="00485265">
              <w:rPr>
                <w:sz w:val="20"/>
                <w:szCs w:val="20"/>
              </w:rPr>
              <w:t xml:space="preserve">- CSGD có triển khai phân hệ quản lý sức khỏe, ý tế không? </w:t>
            </w:r>
          </w:p>
        </w:tc>
        <w:tc>
          <w:tcPr>
            <w:tcW w:w="992" w:type="dxa"/>
            <w:tcBorders>
              <w:top w:val="single" w:sz="4" w:space="0" w:color="auto"/>
              <w:left w:val="single" w:sz="4" w:space="0" w:color="auto"/>
              <w:bottom w:val="single" w:sz="4" w:space="0" w:color="auto"/>
              <w:right w:val="single" w:sz="4" w:space="0" w:color="auto"/>
            </w:tcBorders>
          </w:tcPr>
          <w:p w14:paraId="3FC3D15F" w14:textId="77777777" w:rsidR="009512B8" w:rsidRPr="00485265" w:rsidRDefault="009512B8" w:rsidP="009512B8">
            <w:pPr>
              <w:spacing w:after="0" w:line="259" w:lineRule="auto"/>
              <w:ind w:left="0" w:right="58" w:firstLine="0"/>
              <w:jc w:val="center"/>
              <w:rPr>
                <w:sz w:val="20"/>
                <w:szCs w:val="20"/>
              </w:rPr>
            </w:pPr>
            <w:r w:rsidRPr="00485265">
              <w:rPr>
                <w:sz w:val="20"/>
                <w:szCs w:val="20"/>
              </w:rPr>
              <w:t xml:space="preserve">1 </w:t>
            </w:r>
          </w:p>
        </w:tc>
        <w:tc>
          <w:tcPr>
            <w:tcW w:w="1704" w:type="dxa"/>
            <w:tcBorders>
              <w:top w:val="single" w:sz="4" w:space="0" w:color="auto"/>
              <w:left w:val="single" w:sz="4" w:space="0" w:color="auto"/>
              <w:bottom w:val="single" w:sz="4" w:space="0" w:color="auto"/>
              <w:right w:val="single" w:sz="4" w:space="0" w:color="auto"/>
            </w:tcBorders>
          </w:tcPr>
          <w:p w14:paraId="56440659" w14:textId="77777777" w:rsidR="009512B8" w:rsidRPr="00485265" w:rsidRDefault="009512B8" w:rsidP="009512B8">
            <w:pPr>
              <w:spacing w:after="0" w:line="259" w:lineRule="auto"/>
              <w:ind w:left="19" w:firstLine="0"/>
              <w:rPr>
                <w:sz w:val="20"/>
                <w:szCs w:val="20"/>
              </w:rPr>
            </w:pPr>
            <w:r w:rsidRPr="00485265">
              <w:rPr>
                <w:sz w:val="20"/>
                <w:szCs w:val="20"/>
              </w:rPr>
              <w:t xml:space="preserve">Có và đủ minh chứng: 1 điểm </w:t>
            </w:r>
          </w:p>
        </w:tc>
        <w:tc>
          <w:tcPr>
            <w:tcW w:w="1276" w:type="dxa"/>
            <w:tcBorders>
              <w:top w:val="single" w:sz="4" w:space="0" w:color="auto"/>
              <w:left w:val="single" w:sz="4" w:space="0" w:color="auto"/>
              <w:bottom w:val="single" w:sz="4" w:space="0" w:color="auto"/>
              <w:right w:val="single" w:sz="4" w:space="0" w:color="auto"/>
            </w:tcBorders>
            <w:vAlign w:val="center"/>
          </w:tcPr>
          <w:p w14:paraId="62ADB281" w14:textId="2462D160" w:rsidR="009512B8" w:rsidRPr="00656AB0" w:rsidRDefault="009512B8" w:rsidP="009512B8">
            <w:pPr>
              <w:spacing w:after="0" w:line="259" w:lineRule="auto"/>
              <w:ind w:left="0" w:right="60" w:firstLine="0"/>
              <w:jc w:val="center"/>
              <w:rPr>
                <w:sz w:val="20"/>
                <w:szCs w:val="20"/>
              </w:rPr>
            </w:pPr>
            <w:r>
              <w:rPr>
                <w:sz w:val="20"/>
                <w:szCs w:val="20"/>
              </w:rPr>
              <w:t>1 điểm</w:t>
            </w:r>
          </w:p>
        </w:tc>
        <w:tc>
          <w:tcPr>
            <w:tcW w:w="2416" w:type="dxa"/>
            <w:tcBorders>
              <w:top w:val="single" w:sz="4" w:space="0" w:color="auto"/>
              <w:left w:val="single" w:sz="4" w:space="0" w:color="auto"/>
              <w:bottom w:val="single" w:sz="4" w:space="0" w:color="auto"/>
              <w:right w:val="single" w:sz="4" w:space="0" w:color="auto"/>
            </w:tcBorders>
            <w:vAlign w:val="center"/>
          </w:tcPr>
          <w:p w14:paraId="0AB46033" w14:textId="69CEAC7C" w:rsidR="009512B8" w:rsidRPr="00485265" w:rsidRDefault="009512B8" w:rsidP="009512B8">
            <w:pPr>
              <w:spacing w:after="0" w:line="259" w:lineRule="auto"/>
              <w:ind w:left="0" w:right="60" w:firstLine="0"/>
              <w:jc w:val="center"/>
              <w:rPr>
                <w:sz w:val="20"/>
                <w:szCs w:val="20"/>
              </w:rPr>
            </w:pPr>
            <w:r>
              <w:rPr>
                <w:sz w:val="20"/>
                <w:szCs w:val="20"/>
              </w:rPr>
              <w:t>csdl.hanoi.edu.vn</w:t>
            </w:r>
            <w:r w:rsidRPr="00485265">
              <w:rPr>
                <w:sz w:val="20"/>
                <w:szCs w:val="20"/>
              </w:rPr>
              <w:t xml:space="preserve"> </w:t>
            </w:r>
          </w:p>
        </w:tc>
        <w:tc>
          <w:tcPr>
            <w:tcW w:w="3112" w:type="dxa"/>
            <w:vMerge/>
            <w:tcBorders>
              <w:left w:val="single" w:sz="4" w:space="0" w:color="auto"/>
              <w:bottom w:val="single" w:sz="4" w:space="0" w:color="auto"/>
              <w:right w:val="single" w:sz="2" w:space="0" w:color="000000"/>
            </w:tcBorders>
          </w:tcPr>
          <w:p w14:paraId="204578D0" w14:textId="2ECDA37F" w:rsidR="009512B8" w:rsidRPr="00485265" w:rsidRDefault="009512B8" w:rsidP="009512B8">
            <w:pPr>
              <w:spacing w:after="0" w:line="259" w:lineRule="auto"/>
              <w:ind w:left="0" w:right="60" w:firstLine="0"/>
              <w:jc w:val="center"/>
              <w:rPr>
                <w:color w:val="FF0000"/>
                <w:sz w:val="20"/>
                <w:szCs w:val="20"/>
              </w:rPr>
            </w:pPr>
          </w:p>
        </w:tc>
      </w:tr>
      <w:tr w:rsidR="009512B8" w:rsidRPr="00485265" w14:paraId="029FFB0C" w14:textId="2438794A" w:rsidTr="00786BA6">
        <w:tblPrEx>
          <w:tblCellMar>
            <w:top w:w="91" w:type="dxa"/>
            <w:right w:w="0" w:type="dxa"/>
          </w:tblCellMar>
        </w:tblPrEx>
        <w:trPr>
          <w:trHeight w:val="1448"/>
        </w:trPr>
        <w:tc>
          <w:tcPr>
            <w:tcW w:w="930" w:type="dxa"/>
            <w:tcBorders>
              <w:top w:val="single" w:sz="4" w:space="0" w:color="auto"/>
              <w:left w:val="single" w:sz="4" w:space="0" w:color="auto"/>
              <w:bottom w:val="single" w:sz="4" w:space="0" w:color="auto"/>
              <w:right w:val="single" w:sz="4" w:space="0" w:color="auto"/>
            </w:tcBorders>
            <w:vAlign w:val="center"/>
          </w:tcPr>
          <w:p w14:paraId="273A2478" w14:textId="77777777" w:rsidR="009512B8" w:rsidRPr="00485265" w:rsidRDefault="009512B8" w:rsidP="009512B8">
            <w:pPr>
              <w:spacing w:after="0" w:line="259" w:lineRule="auto"/>
              <w:ind w:left="143" w:firstLine="0"/>
              <w:jc w:val="left"/>
              <w:rPr>
                <w:sz w:val="20"/>
                <w:szCs w:val="20"/>
              </w:rPr>
            </w:pPr>
            <w:r w:rsidRPr="00485265">
              <w:rPr>
                <w:sz w:val="20"/>
                <w:szCs w:val="20"/>
              </w:rPr>
              <w:t xml:space="preserve"> </w:t>
            </w:r>
          </w:p>
        </w:tc>
        <w:tc>
          <w:tcPr>
            <w:tcW w:w="5022" w:type="dxa"/>
            <w:tcBorders>
              <w:top w:val="single" w:sz="4" w:space="0" w:color="auto"/>
              <w:left w:val="single" w:sz="4" w:space="0" w:color="auto"/>
              <w:bottom w:val="single" w:sz="4" w:space="0" w:color="auto"/>
              <w:right w:val="single" w:sz="4" w:space="0" w:color="auto"/>
            </w:tcBorders>
            <w:vAlign w:val="center"/>
          </w:tcPr>
          <w:p w14:paraId="7C95E7EE" w14:textId="77777777" w:rsidR="009512B8" w:rsidRPr="00485265" w:rsidRDefault="009512B8" w:rsidP="009512B8">
            <w:pPr>
              <w:spacing w:after="52" w:line="259" w:lineRule="auto"/>
              <w:ind w:left="0" w:firstLine="0"/>
              <w:jc w:val="left"/>
              <w:rPr>
                <w:sz w:val="20"/>
                <w:szCs w:val="20"/>
              </w:rPr>
            </w:pPr>
            <w:r w:rsidRPr="00485265">
              <w:rPr>
                <w:sz w:val="20"/>
                <w:szCs w:val="20"/>
              </w:rPr>
              <w:t xml:space="preserve">- CSGD có triển khai phân hệ quản lý kế toán không? </w:t>
            </w:r>
          </w:p>
          <w:p w14:paraId="1DEF9B96" w14:textId="77777777" w:rsidR="009512B8" w:rsidRPr="00485265" w:rsidRDefault="009512B8" w:rsidP="009512B8">
            <w:pPr>
              <w:spacing w:after="0" w:line="259" w:lineRule="auto"/>
              <w:ind w:left="0" w:firstLine="0"/>
              <w:jc w:val="left"/>
              <w:rPr>
                <w:sz w:val="20"/>
                <w:szCs w:val="20"/>
              </w:rPr>
            </w:pPr>
            <w:r w:rsidRPr="00485265">
              <w:rPr>
                <w:sz w:val="20"/>
                <w:szCs w:val="20"/>
              </w:rPr>
              <w:t xml:space="preserve">Nếu có, có triển khai dịch vụ thu phí dịch vụ giáo dục theo hình thức không dùng tiền mặt không? </w:t>
            </w:r>
          </w:p>
        </w:tc>
        <w:tc>
          <w:tcPr>
            <w:tcW w:w="992" w:type="dxa"/>
            <w:tcBorders>
              <w:top w:val="single" w:sz="4" w:space="0" w:color="auto"/>
              <w:left w:val="single" w:sz="4" w:space="0" w:color="auto"/>
              <w:bottom w:val="single" w:sz="4" w:space="0" w:color="auto"/>
              <w:right w:val="single" w:sz="4" w:space="0" w:color="auto"/>
            </w:tcBorders>
            <w:vAlign w:val="center"/>
          </w:tcPr>
          <w:p w14:paraId="0C30825E" w14:textId="77777777" w:rsidR="009512B8" w:rsidRPr="00485265" w:rsidRDefault="009512B8" w:rsidP="009512B8">
            <w:pPr>
              <w:spacing w:after="0" w:line="259" w:lineRule="auto"/>
              <w:ind w:left="0" w:right="58" w:firstLine="0"/>
              <w:jc w:val="center"/>
              <w:rPr>
                <w:sz w:val="20"/>
                <w:szCs w:val="20"/>
              </w:rPr>
            </w:pPr>
            <w:r w:rsidRPr="00485265">
              <w:rPr>
                <w:sz w:val="20"/>
                <w:szCs w:val="20"/>
              </w:rPr>
              <w:t xml:space="preserve">2 </w:t>
            </w:r>
          </w:p>
        </w:tc>
        <w:tc>
          <w:tcPr>
            <w:tcW w:w="1704" w:type="dxa"/>
            <w:tcBorders>
              <w:top w:val="single" w:sz="4" w:space="0" w:color="auto"/>
              <w:left w:val="single" w:sz="4" w:space="0" w:color="auto"/>
              <w:bottom w:val="single" w:sz="4" w:space="0" w:color="auto"/>
              <w:right w:val="single" w:sz="4" w:space="0" w:color="auto"/>
            </w:tcBorders>
          </w:tcPr>
          <w:p w14:paraId="3C05FE74" w14:textId="77777777" w:rsidR="009512B8" w:rsidRPr="00485265" w:rsidRDefault="009512B8" w:rsidP="009512B8">
            <w:pPr>
              <w:spacing w:after="0" w:line="259" w:lineRule="auto"/>
              <w:ind w:left="1" w:hanging="1"/>
              <w:jc w:val="center"/>
              <w:rPr>
                <w:sz w:val="20"/>
                <w:szCs w:val="20"/>
              </w:rPr>
            </w:pPr>
            <w:r w:rsidRPr="00485265">
              <w:rPr>
                <w:sz w:val="20"/>
                <w:szCs w:val="20"/>
              </w:rPr>
              <w:t xml:space="preserve">Có và đủ minh chứng: 1 điểm Có, đủ minh chứng và triển khai dịch vụ thu phí không dùng tiền mặt: 2 điểm </w:t>
            </w:r>
          </w:p>
        </w:tc>
        <w:tc>
          <w:tcPr>
            <w:tcW w:w="1276" w:type="dxa"/>
            <w:tcBorders>
              <w:top w:val="single" w:sz="4" w:space="0" w:color="auto"/>
              <w:left w:val="single" w:sz="4" w:space="0" w:color="auto"/>
              <w:bottom w:val="single" w:sz="4" w:space="0" w:color="auto"/>
              <w:right w:val="single" w:sz="4" w:space="0" w:color="auto"/>
            </w:tcBorders>
            <w:vAlign w:val="center"/>
          </w:tcPr>
          <w:p w14:paraId="46064E8E" w14:textId="4BDB6C25" w:rsidR="009512B8" w:rsidRPr="00656AB0" w:rsidRDefault="009512B8" w:rsidP="009512B8">
            <w:pPr>
              <w:spacing w:after="0" w:line="259" w:lineRule="auto"/>
              <w:ind w:left="0" w:right="60" w:firstLine="0"/>
              <w:jc w:val="center"/>
              <w:rPr>
                <w:sz w:val="20"/>
                <w:szCs w:val="20"/>
              </w:rPr>
            </w:pPr>
            <w:r>
              <w:rPr>
                <w:sz w:val="20"/>
                <w:szCs w:val="20"/>
              </w:rPr>
              <w:t>2 điểm</w:t>
            </w:r>
          </w:p>
        </w:tc>
        <w:tc>
          <w:tcPr>
            <w:tcW w:w="2416" w:type="dxa"/>
            <w:tcBorders>
              <w:top w:val="single" w:sz="4" w:space="0" w:color="auto"/>
              <w:left w:val="single" w:sz="4" w:space="0" w:color="auto"/>
              <w:bottom w:val="single" w:sz="4" w:space="0" w:color="auto"/>
              <w:right w:val="single" w:sz="4" w:space="0" w:color="auto"/>
            </w:tcBorders>
            <w:vAlign w:val="center"/>
          </w:tcPr>
          <w:p w14:paraId="0C19693F" w14:textId="03F3E19F" w:rsidR="009512B8" w:rsidRDefault="009512B8" w:rsidP="009512B8">
            <w:pPr>
              <w:spacing w:after="0" w:line="259" w:lineRule="auto"/>
              <w:ind w:left="0" w:right="60" w:firstLine="0"/>
              <w:jc w:val="center"/>
              <w:rPr>
                <w:sz w:val="20"/>
                <w:szCs w:val="20"/>
              </w:rPr>
            </w:pPr>
            <w:r>
              <w:rPr>
                <w:sz w:val="20"/>
                <w:szCs w:val="20"/>
              </w:rPr>
              <w:t>- Sử dụng phần mềm kế toán Misa mimosa</w:t>
            </w:r>
          </w:p>
          <w:p w14:paraId="4CFF8BB8" w14:textId="677D90D4" w:rsidR="009512B8" w:rsidRPr="00485265" w:rsidRDefault="009512B8" w:rsidP="009512B8">
            <w:pPr>
              <w:spacing w:after="0" w:line="259" w:lineRule="auto"/>
              <w:ind w:left="0" w:right="60" w:firstLine="0"/>
              <w:jc w:val="center"/>
              <w:rPr>
                <w:sz w:val="20"/>
                <w:szCs w:val="20"/>
              </w:rPr>
            </w:pPr>
            <w:r>
              <w:rPr>
                <w:sz w:val="20"/>
                <w:szCs w:val="20"/>
              </w:rPr>
              <w:t>- Phần mềm thu tiền học phí sisap</w:t>
            </w:r>
          </w:p>
        </w:tc>
        <w:tc>
          <w:tcPr>
            <w:tcW w:w="3112" w:type="dxa"/>
            <w:vMerge/>
            <w:tcBorders>
              <w:top w:val="single" w:sz="4" w:space="0" w:color="auto"/>
              <w:left w:val="single" w:sz="4" w:space="0" w:color="auto"/>
              <w:bottom w:val="single" w:sz="4" w:space="0" w:color="auto"/>
              <w:right w:val="single" w:sz="4" w:space="0" w:color="auto"/>
            </w:tcBorders>
          </w:tcPr>
          <w:p w14:paraId="2591C86D" w14:textId="220611EF" w:rsidR="009512B8" w:rsidRPr="00485265" w:rsidRDefault="009512B8" w:rsidP="009512B8">
            <w:pPr>
              <w:spacing w:after="0" w:line="259" w:lineRule="auto"/>
              <w:ind w:left="0" w:right="60" w:firstLine="0"/>
              <w:jc w:val="center"/>
              <w:rPr>
                <w:color w:val="FF0000"/>
                <w:sz w:val="20"/>
                <w:szCs w:val="20"/>
              </w:rPr>
            </w:pPr>
          </w:p>
        </w:tc>
      </w:tr>
      <w:tr w:rsidR="009512B8" w:rsidRPr="00485265" w14:paraId="46FF2A1E" w14:textId="64C2CE72" w:rsidTr="00786BA6">
        <w:tblPrEx>
          <w:tblCellMar>
            <w:top w:w="91" w:type="dxa"/>
            <w:right w:w="0" w:type="dxa"/>
          </w:tblCellMar>
        </w:tblPrEx>
        <w:trPr>
          <w:trHeight w:val="768"/>
        </w:trPr>
        <w:tc>
          <w:tcPr>
            <w:tcW w:w="930" w:type="dxa"/>
            <w:tcBorders>
              <w:top w:val="single" w:sz="4" w:space="0" w:color="auto"/>
              <w:left w:val="single" w:sz="4" w:space="0" w:color="auto"/>
              <w:bottom w:val="single" w:sz="4" w:space="0" w:color="auto"/>
              <w:right w:val="single" w:sz="4" w:space="0" w:color="auto"/>
            </w:tcBorders>
            <w:vAlign w:val="center"/>
          </w:tcPr>
          <w:p w14:paraId="4E6EAFBC" w14:textId="77777777" w:rsidR="009512B8" w:rsidRPr="00485265" w:rsidRDefault="009512B8" w:rsidP="009512B8">
            <w:pPr>
              <w:spacing w:after="0" w:line="259" w:lineRule="auto"/>
              <w:ind w:left="143" w:firstLine="0"/>
              <w:jc w:val="left"/>
              <w:rPr>
                <w:sz w:val="20"/>
                <w:szCs w:val="20"/>
              </w:rPr>
            </w:pPr>
            <w:r w:rsidRPr="00485265">
              <w:rPr>
                <w:sz w:val="20"/>
                <w:szCs w:val="20"/>
              </w:rPr>
              <w:lastRenderedPageBreak/>
              <w:t xml:space="preserve"> </w:t>
            </w:r>
          </w:p>
        </w:tc>
        <w:tc>
          <w:tcPr>
            <w:tcW w:w="5022" w:type="dxa"/>
            <w:tcBorders>
              <w:top w:val="single" w:sz="4" w:space="0" w:color="auto"/>
              <w:left w:val="single" w:sz="4" w:space="0" w:color="auto"/>
              <w:bottom w:val="single" w:sz="4" w:space="0" w:color="auto"/>
              <w:right w:val="single" w:sz="4" w:space="0" w:color="auto"/>
            </w:tcBorders>
          </w:tcPr>
          <w:p w14:paraId="075897DE" w14:textId="77777777" w:rsidR="009512B8" w:rsidRPr="00485265" w:rsidRDefault="009512B8" w:rsidP="009512B8">
            <w:pPr>
              <w:spacing w:after="0" w:line="259" w:lineRule="auto"/>
              <w:ind w:left="0" w:firstLine="0"/>
              <w:rPr>
                <w:sz w:val="20"/>
                <w:szCs w:val="20"/>
              </w:rPr>
            </w:pPr>
            <w:r w:rsidRPr="00485265">
              <w:rPr>
                <w:sz w:val="20"/>
                <w:szCs w:val="20"/>
              </w:rPr>
              <w:t>- CSGD có triển khai phân hệ quản lý khác: thời khóa biểu, lịch sinh hoạt chuyên môn</w:t>
            </w:r>
            <w:proofErr w:type="gramStart"/>
            <w:r w:rsidRPr="00485265">
              <w:rPr>
                <w:sz w:val="20"/>
                <w:szCs w:val="20"/>
              </w:rPr>
              <w:t>..không</w:t>
            </w:r>
            <w:proofErr w:type="gramEnd"/>
            <w:r w:rsidRPr="00485265">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6CC6DE96" w14:textId="77777777" w:rsidR="009512B8" w:rsidRPr="00485265" w:rsidRDefault="009512B8" w:rsidP="009512B8">
            <w:pPr>
              <w:spacing w:after="0" w:line="259" w:lineRule="auto"/>
              <w:ind w:left="0" w:right="58" w:firstLine="0"/>
              <w:jc w:val="center"/>
              <w:rPr>
                <w:sz w:val="20"/>
                <w:szCs w:val="20"/>
              </w:rPr>
            </w:pPr>
            <w:r w:rsidRPr="00485265">
              <w:rPr>
                <w:sz w:val="20"/>
                <w:szCs w:val="20"/>
              </w:rPr>
              <w:t xml:space="preserve">1 </w:t>
            </w:r>
          </w:p>
        </w:tc>
        <w:tc>
          <w:tcPr>
            <w:tcW w:w="1704" w:type="dxa"/>
            <w:tcBorders>
              <w:top w:val="single" w:sz="4" w:space="0" w:color="auto"/>
              <w:left w:val="single" w:sz="4" w:space="0" w:color="auto"/>
              <w:bottom w:val="single" w:sz="4" w:space="0" w:color="auto"/>
              <w:right w:val="single" w:sz="4" w:space="0" w:color="auto"/>
            </w:tcBorders>
            <w:vAlign w:val="center"/>
          </w:tcPr>
          <w:p w14:paraId="24561083" w14:textId="77777777" w:rsidR="009512B8" w:rsidRPr="00485265" w:rsidRDefault="009512B8" w:rsidP="009512B8">
            <w:pPr>
              <w:spacing w:after="0" w:line="259" w:lineRule="auto"/>
              <w:ind w:left="19" w:firstLine="0"/>
              <w:rPr>
                <w:sz w:val="20"/>
                <w:szCs w:val="20"/>
              </w:rPr>
            </w:pPr>
            <w:r w:rsidRPr="00485265">
              <w:rPr>
                <w:sz w:val="20"/>
                <w:szCs w:val="20"/>
              </w:rPr>
              <w:t xml:space="preserve">Có và đủ minh chứng: 1 điểm </w:t>
            </w:r>
          </w:p>
        </w:tc>
        <w:tc>
          <w:tcPr>
            <w:tcW w:w="1276" w:type="dxa"/>
            <w:tcBorders>
              <w:top w:val="single" w:sz="4" w:space="0" w:color="auto"/>
              <w:left w:val="single" w:sz="4" w:space="0" w:color="auto"/>
              <w:bottom w:val="single" w:sz="4" w:space="0" w:color="auto"/>
              <w:right w:val="single" w:sz="4" w:space="0" w:color="auto"/>
            </w:tcBorders>
            <w:vAlign w:val="center"/>
          </w:tcPr>
          <w:p w14:paraId="5E1A4970" w14:textId="13BAA396" w:rsidR="009512B8" w:rsidRPr="00656AB0" w:rsidRDefault="009512B8" w:rsidP="009512B8">
            <w:pPr>
              <w:spacing w:after="0" w:line="259" w:lineRule="auto"/>
              <w:ind w:left="0" w:right="60" w:firstLine="0"/>
              <w:jc w:val="center"/>
              <w:rPr>
                <w:sz w:val="20"/>
                <w:szCs w:val="20"/>
              </w:rPr>
            </w:pPr>
            <w:r>
              <w:rPr>
                <w:sz w:val="20"/>
                <w:szCs w:val="20"/>
              </w:rPr>
              <w:t>1 điểm</w:t>
            </w:r>
          </w:p>
        </w:tc>
        <w:tc>
          <w:tcPr>
            <w:tcW w:w="2416" w:type="dxa"/>
            <w:tcBorders>
              <w:top w:val="single" w:sz="4" w:space="0" w:color="auto"/>
              <w:left w:val="single" w:sz="4" w:space="0" w:color="auto"/>
              <w:bottom w:val="single" w:sz="4" w:space="0" w:color="auto"/>
              <w:right w:val="single" w:sz="4" w:space="0" w:color="auto"/>
            </w:tcBorders>
            <w:vAlign w:val="center"/>
          </w:tcPr>
          <w:p w14:paraId="14C43A59" w14:textId="2514EE30" w:rsidR="009512B8" w:rsidRPr="00485265" w:rsidRDefault="009512B8" w:rsidP="009512B8">
            <w:pPr>
              <w:spacing w:after="0" w:line="259" w:lineRule="auto"/>
              <w:ind w:left="0" w:right="60" w:firstLine="0"/>
              <w:jc w:val="center"/>
              <w:rPr>
                <w:sz w:val="20"/>
                <w:szCs w:val="20"/>
              </w:rPr>
            </w:pPr>
            <w:r>
              <w:rPr>
                <w:sz w:val="20"/>
                <w:szCs w:val="20"/>
              </w:rPr>
              <w:t>Csdl.hanoi.edu.vn</w:t>
            </w:r>
            <w:r w:rsidRPr="00485265">
              <w:rPr>
                <w:sz w:val="20"/>
                <w:szCs w:val="20"/>
              </w:rPr>
              <w:t xml:space="preserve"> </w:t>
            </w:r>
          </w:p>
        </w:tc>
        <w:tc>
          <w:tcPr>
            <w:tcW w:w="3112" w:type="dxa"/>
            <w:vMerge/>
            <w:tcBorders>
              <w:top w:val="single" w:sz="4" w:space="0" w:color="auto"/>
              <w:left w:val="single" w:sz="4" w:space="0" w:color="auto"/>
              <w:bottom w:val="single" w:sz="4" w:space="0" w:color="auto"/>
              <w:right w:val="single" w:sz="4" w:space="0" w:color="auto"/>
            </w:tcBorders>
          </w:tcPr>
          <w:p w14:paraId="2076C4E1" w14:textId="5DEACCA6" w:rsidR="009512B8" w:rsidRPr="00485265" w:rsidRDefault="009512B8" w:rsidP="009512B8">
            <w:pPr>
              <w:spacing w:after="0" w:line="259" w:lineRule="auto"/>
              <w:ind w:left="0" w:right="60" w:firstLine="0"/>
              <w:jc w:val="center"/>
              <w:rPr>
                <w:color w:val="FF0000"/>
                <w:sz w:val="20"/>
                <w:szCs w:val="20"/>
              </w:rPr>
            </w:pPr>
          </w:p>
        </w:tc>
      </w:tr>
      <w:tr w:rsidR="009512B8" w:rsidRPr="00485265" w14:paraId="0AA1B701" w14:textId="076BC0EF" w:rsidTr="00786BA6">
        <w:tblPrEx>
          <w:tblCellMar>
            <w:top w:w="91" w:type="dxa"/>
            <w:right w:w="0" w:type="dxa"/>
          </w:tblCellMar>
        </w:tblPrEx>
        <w:trPr>
          <w:trHeight w:val="467"/>
        </w:trPr>
        <w:tc>
          <w:tcPr>
            <w:tcW w:w="930" w:type="dxa"/>
            <w:tcBorders>
              <w:top w:val="single" w:sz="4" w:space="0" w:color="auto"/>
              <w:left w:val="single" w:sz="4" w:space="0" w:color="auto"/>
              <w:bottom w:val="single" w:sz="4" w:space="0" w:color="auto"/>
              <w:right w:val="single" w:sz="4" w:space="0" w:color="auto"/>
            </w:tcBorders>
          </w:tcPr>
          <w:p w14:paraId="45FFAD2B" w14:textId="77777777" w:rsidR="009512B8" w:rsidRPr="00485265" w:rsidRDefault="009512B8" w:rsidP="009512B8">
            <w:pPr>
              <w:spacing w:after="0" w:line="259" w:lineRule="auto"/>
              <w:ind w:left="143" w:firstLine="0"/>
              <w:jc w:val="left"/>
              <w:rPr>
                <w:sz w:val="20"/>
                <w:szCs w:val="20"/>
              </w:rPr>
            </w:pPr>
            <w:r w:rsidRPr="00485265">
              <w:rPr>
                <w:sz w:val="20"/>
                <w:szCs w:val="20"/>
              </w:rPr>
              <w:t xml:space="preserve"> </w:t>
            </w:r>
          </w:p>
        </w:tc>
        <w:tc>
          <w:tcPr>
            <w:tcW w:w="5022" w:type="dxa"/>
            <w:tcBorders>
              <w:top w:val="single" w:sz="4" w:space="0" w:color="auto"/>
              <w:left w:val="single" w:sz="4" w:space="0" w:color="auto"/>
              <w:bottom w:val="single" w:sz="4" w:space="0" w:color="auto"/>
              <w:right w:val="single" w:sz="4" w:space="0" w:color="auto"/>
            </w:tcBorders>
          </w:tcPr>
          <w:p w14:paraId="7CA33684" w14:textId="77777777" w:rsidR="009512B8" w:rsidRPr="00485265" w:rsidRDefault="009512B8" w:rsidP="009512B8">
            <w:pPr>
              <w:spacing w:after="0" w:line="259" w:lineRule="auto"/>
              <w:ind w:left="0" w:firstLine="0"/>
              <w:jc w:val="left"/>
              <w:rPr>
                <w:sz w:val="20"/>
                <w:szCs w:val="20"/>
              </w:rPr>
            </w:pPr>
            <w:r w:rsidRPr="00485265">
              <w:rPr>
                <w:sz w:val="20"/>
                <w:szCs w:val="20"/>
              </w:rPr>
              <w:t xml:space="preserve">- CSGD triển khai sổ điểm điện tử, học bạ điện tử mức nào? </w:t>
            </w:r>
          </w:p>
        </w:tc>
        <w:tc>
          <w:tcPr>
            <w:tcW w:w="992" w:type="dxa"/>
            <w:tcBorders>
              <w:top w:val="single" w:sz="4" w:space="0" w:color="auto"/>
              <w:left w:val="single" w:sz="4" w:space="0" w:color="auto"/>
              <w:bottom w:val="single" w:sz="4" w:space="0" w:color="auto"/>
              <w:right w:val="single" w:sz="4" w:space="0" w:color="auto"/>
            </w:tcBorders>
          </w:tcPr>
          <w:p w14:paraId="1C6F5560" w14:textId="77777777" w:rsidR="009512B8" w:rsidRPr="00485265" w:rsidRDefault="009512B8" w:rsidP="009512B8">
            <w:pPr>
              <w:spacing w:after="0" w:line="259" w:lineRule="auto"/>
              <w:ind w:left="0" w:right="58" w:firstLine="0"/>
              <w:jc w:val="center"/>
              <w:rPr>
                <w:sz w:val="20"/>
                <w:szCs w:val="20"/>
              </w:rPr>
            </w:pPr>
            <w:r w:rsidRPr="00485265">
              <w:rPr>
                <w:sz w:val="20"/>
                <w:szCs w:val="20"/>
              </w:rPr>
              <w:t xml:space="preserve">2 </w:t>
            </w:r>
          </w:p>
        </w:tc>
        <w:tc>
          <w:tcPr>
            <w:tcW w:w="1704" w:type="dxa"/>
            <w:tcBorders>
              <w:top w:val="single" w:sz="4" w:space="0" w:color="auto"/>
              <w:left w:val="single" w:sz="4" w:space="0" w:color="auto"/>
              <w:bottom w:val="single" w:sz="4" w:space="0" w:color="auto"/>
              <w:right w:val="single" w:sz="4" w:space="0" w:color="auto"/>
            </w:tcBorders>
          </w:tcPr>
          <w:p w14:paraId="762AFB3E" w14:textId="77777777" w:rsidR="009512B8" w:rsidRPr="00485265" w:rsidRDefault="009512B8" w:rsidP="009512B8">
            <w:pPr>
              <w:spacing w:after="0" w:line="259" w:lineRule="auto"/>
              <w:ind w:left="0" w:right="64" w:firstLine="0"/>
              <w:jc w:val="center"/>
              <w:rPr>
                <w:sz w:val="20"/>
                <w:szCs w:val="20"/>
              </w:rPr>
            </w:pPr>
            <w:r w:rsidRPr="00485265">
              <w:rPr>
                <w:sz w:val="20"/>
                <w:szCs w:val="20"/>
              </w:rPr>
              <w:t xml:space="preserve">Mức 1: 1 điểm </w:t>
            </w:r>
          </w:p>
        </w:tc>
        <w:tc>
          <w:tcPr>
            <w:tcW w:w="1276" w:type="dxa"/>
            <w:tcBorders>
              <w:top w:val="single" w:sz="4" w:space="0" w:color="auto"/>
              <w:left w:val="single" w:sz="4" w:space="0" w:color="auto"/>
              <w:bottom w:val="single" w:sz="4" w:space="0" w:color="auto"/>
              <w:right w:val="single" w:sz="4" w:space="0" w:color="auto"/>
            </w:tcBorders>
            <w:vAlign w:val="center"/>
          </w:tcPr>
          <w:p w14:paraId="1E959F67" w14:textId="395AEFC8" w:rsidR="009512B8" w:rsidRPr="00656AB0" w:rsidRDefault="009512B8" w:rsidP="009512B8">
            <w:pPr>
              <w:spacing w:after="0" w:line="259" w:lineRule="auto"/>
              <w:ind w:left="7" w:firstLine="0"/>
              <w:jc w:val="center"/>
              <w:rPr>
                <w:sz w:val="20"/>
                <w:szCs w:val="20"/>
              </w:rPr>
            </w:pPr>
            <w:r>
              <w:rPr>
                <w:sz w:val="20"/>
                <w:szCs w:val="20"/>
              </w:rPr>
              <w:t xml:space="preserve">1 điểm </w:t>
            </w:r>
          </w:p>
        </w:tc>
        <w:tc>
          <w:tcPr>
            <w:tcW w:w="2416" w:type="dxa"/>
            <w:tcBorders>
              <w:top w:val="single" w:sz="4" w:space="0" w:color="auto"/>
              <w:left w:val="single" w:sz="4" w:space="0" w:color="auto"/>
              <w:bottom w:val="single" w:sz="4" w:space="0" w:color="auto"/>
              <w:right w:val="single" w:sz="4" w:space="0" w:color="auto"/>
            </w:tcBorders>
          </w:tcPr>
          <w:p w14:paraId="69F582A4" w14:textId="4D2628B5" w:rsidR="009512B8" w:rsidRPr="00485265" w:rsidRDefault="009512B8" w:rsidP="009512B8">
            <w:pPr>
              <w:spacing w:after="0" w:line="259" w:lineRule="auto"/>
              <w:ind w:left="7" w:firstLine="0"/>
              <w:jc w:val="center"/>
              <w:rPr>
                <w:sz w:val="20"/>
                <w:szCs w:val="20"/>
              </w:rPr>
            </w:pPr>
            <w:r>
              <w:rPr>
                <w:sz w:val="20"/>
                <w:szCs w:val="20"/>
              </w:rPr>
              <w:t>Csdl.hanoi.edu.vn</w:t>
            </w:r>
            <w:r w:rsidRPr="00485265">
              <w:rPr>
                <w:sz w:val="20"/>
                <w:szCs w:val="20"/>
              </w:rPr>
              <w:t xml:space="preserve"> </w:t>
            </w:r>
          </w:p>
        </w:tc>
        <w:tc>
          <w:tcPr>
            <w:tcW w:w="3112" w:type="dxa"/>
            <w:tcBorders>
              <w:top w:val="single" w:sz="4" w:space="0" w:color="auto"/>
              <w:left w:val="single" w:sz="4" w:space="0" w:color="auto"/>
              <w:bottom w:val="single" w:sz="4" w:space="0" w:color="auto"/>
              <w:right w:val="single" w:sz="4" w:space="0" w:color="auto"/>
            </w:tcBorders>
          </w:tcPr>
          <w:p w14:paraId="4BD55875" w14:textId="189E3CBE" w:rsidR="009512B8" w:rsidRPr="00485265" w:rsidRDefault="009512B8" w:rsidP="009512B8">
            <w:pPr>
              <w:spacing w:after="0" w:line="259" w:lineRule="auto"/>
              <w:ind w:left="7" w:firstLine="0"/>
              <w:jc w:val="center"/>
              <w:rPr>
                <w:color w:val="FF0000"/>
                <w:sz w:val="20"/>
                <w:szCs w:val="20"/>
              </w:rPr>
            </w:pPr>
          </w:p>
        </w:tc>
      </w:tr>
      <w:tr w:rsidR="009512B8" w:rsidRPr="00485265" w14:paraId="1B0C80FA" w14:textId="6F667961" w:rsidTr="00786BA6">
        <w:tblPrEx>
          <w:tblCellMar>
            <w:top w:w="52" w:type="dxa"/>
            <w:right w:w="0" w:type="dxa"/>
          </w:tblCellMar>
        </w:tblPrEx>
        <w:trPr>
          <w:trHeight w:val="769"/>
        </w:trPr>
        <w:tc>
          <w:tcPr>
            <w:tcW w:w="930" w:type="dxa"/>
            <w:tcBorders>
              <w:top w:val="single" w:sz="4" w:space="0" w:color="auto"/>
              <w:left w:val="single" w:sz="4" w:space="0" w:color="auto"/>
              <w:bottom w:val="single" w:sz="4" w:space="0" w:color="auto"/>
              <w:right w:val="single" w:sz="4" w:space="0" w:color="auto"/>
            </w:tcBorders>
          </w:tcPr>
          <w:p w14:paraId="400B4F93" w14:textId="77777777" w:rsidR="009512B8" w:rsidRPr="00485265" w:rsidRDefault="009512B8" w:rsidP="009512B8">
            <w:pPr>
              <w:spacing w:after="160" w:line="259" w:lineRule="auto"/>
              <w:ind w:left="0" w:firstLine="0"/>
              <w:jc w:val="left"/>
              <w:rPr>
                <w:sz w:val="20"/>
                <w:szCs w:val="20"/>
              </w:rPr>
            </w:pPr>
          </w:p>
        </w:tc>
        <w:tc>
          <w:tcPr>
            <w:tcW w:w="5022" w:type="dxa"/>
            <w:tcBorders>
              <w:top w:val="single" w:sz="4" w:space="0" w:color="auto"/>
              <w:left w:val="single" w:sz="4" w:space="0" w:color="auto"/>
              <w:bottom w:val="single" w:sz="4" w:space="0" w:color="auto"/>
              <w:right w:val="single" w:sz="4" w:space="0" w:color="auto"/>
            </w:tcBorders>
          </w:tcPr>
          <w:p w14:paraId="0CF87EF7" w14:textId="77777777" w:rsidR="009512B8" w:rsidRPr="00485265" w:rsidRDefault="009512B8" w:rsidP="009512B8">
            <w:pPr>
              <w:spacing w:after="99" w:line="259" w:lineRule="auto"/>
              <w:ind w:left="0" w:firstLine="0"/>
              <w:jc w:val="left"/>
              <w:rPr>
                <w:sz w:val="20"/>
                <w:szCs w:val="20"/>
              </w:rPr>
            </w:pPr>
            <w:r w:rsidRPr="00485265">
              <w:rPr>
                <w:sz w:val="20"/>
                <w:szCs w:val="20"/>
              </w:rPr>
              <w:t xml:space="preserve">     + Mức 1: File PDF</w:t>
            </w:r>
            <w:proofErr w:type="gramStart"/>
            <w:r w:rsidRPr="00485265">
              <w:rPr>
                <w:sz w:val="20"/>
                <w:szCs w:val="20"/>
              </w:rPr>
              <w:t>:…..</w:t>
            </w:r>
            <w:proofErr w:type="gramEnd"/>
            <w:r w:rsidRPr="00485265">
              <w:rPr>
                <w:sz w:val="20"/>
                <w:szCs w:val="20"/>
              </w:rPr>
              <w:t xml:space="preserve"> </w:t>
            </w:r>
          </w:p>
          <w:p w14:paraId="342B84ED" w14:textId="77777777" w:rsidR="009512B8" w:rsidRPr="00485265" w:rsidRDefault="009512B8" w:rsidP="009512B8">
            <w:pPr>
              <w:spacing w:after="0" w:line="259" w:lineRule="auto"/>
              <w:ind w:left="0" w:firstLine="0"/>
              <w:jc w:val="left"/>
              <w:rPr>
                <w:sz w:val="20"/>
                <w:szCs w:val="20"/>
              </w:rPr>
            </w:pPr>
            <w:r w:rsidRPr="00485265">
              <w:rPr>
                <w:sz w:val="20"/>
                <w:szCs w:val="20"/>
              </w:rPr>
              <w:t xml:space="preserve">     + Mức 2: Áp dụng chứng thư số</w:t>
            </w:r>
            <w:proofErr w:type="gramStart"/>
            <w:r w:rsidRPr="00485265">
              <w:rPr>
                <w:sz w:val="20"/>
                <w:szCs w:val="20"/>
              </w:rPr>
              <w:t>:……</w:t>
            </w:r>
            <w:proofErr w:type="gramEnd"/>
            <w:r w:rsidRPr="00485265">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04973E9C" w14:textId="77777777" w:rsidR="009512B8" w:rsidRPr="00485265" w:rsidRDefault="009512B8" w:rsidP="009512B8">
            <w:pPr>
              <w:spacing w:after="160" w:line="259" w:lineRule="auto"/>
              <w:ind w:left="0" w:firstLine="0"/>
              <w:jc w:val="left"/>
              <w:rPr>
                <w:sz w:val="20"/>
                <w:szCs w:val="20"/>
              </w:rPr>
            </w:pPr>
          </w:p>
        </w:tc>
        <w:tc>
          <w:tcPr>
            <w:tcW w:w="1704" w:type="dxa"/>
            <w:tcBorders>
              <w:top w:val="single" w:sz="4" w:space="0" w:color="auto"/>
              <w:left w:val="single" w:sz="4" w:space="0" w:color="auto"/>
              <w:bottom w:val="single" w:sz="4" w:space="0" w:color="auto"/>
              <w:right w:val="single" w:sz="4" w:space="0" w:color="auto"/>
            </w:tcBorders>
          </w:tcPr>
          <w:p w14:paraId="3949973A" w14:textId="77777777" w:rsidR="009512B8" w:rsidRPr="00485265" w:rsidRDefault="009512B8" w:rsidP="009512B8">
            <w:pPr>
              <w:spacing w:after="0" w:line="259" w:lineRule="auto"/>
              <w:ind w:left="0" w:right="63" w:firstLine="0"/>
              <w:jc w:val="center"/>
              <w:rPr>
                <w:sz w:val="20"/>
                <w:szCs w:val="20"/>
              </w:rPr>
            </w:pPr>
            <w:r w:rsidRPr="00485265">
              <w:rPr>
                <w:sz w:val="20"/>
                <w:szCs w:val="20"/>
              </w:rPr>
              <w:t xml:space="preserve">Mức 2: 2 điểm </w:t>
            </w:r>
          </w:p>
        </w:tc>
        <w:tc>
          <w:tcPr>
            <w:tcW w:w="1276" w:type="dxa"/>
            <w:tcBorders>
              <w:top w:val="single" w:sz="4" w:space="0" w:color="auto"/>
              <w:left w:val="single" w:sz="4" w:space="0" w:color="auto"/>
              <w:bottom w:val="single" w:sz="4" w:space="0" w:color="auto"/>
              <w:right w:val="single" w:sz="4" w:space="0" w:color="auto"/>
            </w:tcBorders>
            <w:vAlign w:val="center"/>
          </w:tcPr>
          <w:p w14:paraId="40DF5F5B" w14:textId="77777777" w:rsidR="009512B8" w:rsidRPr="00656AB0" w:rsidRDefault="009512B8" w:rsidP="009512B8">
            <w:pPr>
              <w:spacing w:after="160" w:line="259" w:lineRule="auto"/>
              <w:ind w:left="0" w:firstLine="0"/>
              <w:jc w:val="left"/>
              <w:rPr>
                <w:sz w:val="20"/>
                <w:szCs w:val="20"/>
              </w:rPr>
            </w:pPr>
          </w:p>
        </w:tc>
        <w:tc>
          <w:tcPr>
            <w:tcW w:w="2416" w:type="dxa"/>
            <w:tcBorders>
              <w:top w:val="single" w:sz="4" w:space="0" w:color="auto"/>
              <w:left w:val="single" w:sz="4" w:space="0" w:color="auto"/>
              <w:bottom w:val="single" w:sz="4" w:space="0" w:color="auto"/>
              <w:right w:val="single" w:sz="4" w:space="0" w:color="auto"/>
            </w:tcBorders>
          </w:tcPr>
          <w:p w14:paraId="573B5A85" w14:textId="6D110450" w:rsidR="009512B8" w:rsidRPr="00485265" w:rsidRDefault="009512B8" w:rsidP="009512B8">
            <w:pPr>
              <w:spacing w:after="160" w:line="259" w:lineRule="auto"/>
              <w:ind w:left="0" w:firstLine="0"/>
              <w:jc w:val="left"/>
              <w:rPr>
                <w:sz w:val="20"/>
                <w:szCs w:val="20"/>
              </w:rPr>
            </w:pPr>
          </w:p>
        </w:tc>
        <w:tc>
          <w:tcPr>
            <w:tcW w:w="3112" w:type="dxa"/>
            <w:tcBorders>
              <w:top w:val="single" w:sz="4" w:space="0" w:color="auto"/>
              <w:left w:val="single" w:sz="4" w:space="0" w:color="auto"/>
              <w:bottom w:val="single" w:sz="4" w:space="0" w:color="auto"/>
              <w:right w:val="single" w:sz="4" w:space="0" w:color="auto"/>
            </w:tcBorders>
          </w:tcPr>
          <w:p w14:paraId="494B6E7B" w14:textId="098D0637" w:rsidR="009512B8" w:rsidRPr="00485265" w:rsidRDefault="009512B8" w:rsidP="009512B8">
            <w:pPr>
              <w:spacing w:after="160" w:line="259" w:lineRule="auto"/>
              <w:ind w:left="0" w:firstLine="0"/>
              <w:jc w:val="left"/>
              <w:rPr>
                <w:color w:val="FF0000"/>
                <w:sz w:val="20"/>
                <w:szCs w:val="20"/>
              </w:rPr>
            </w:pPr>
          </w:p>
        </w:tc>
      </w:tr>
      <w:tr w:rsidR="009512B8" w:rsidRPr="00485265" w14:paraId="0A73C436" w14:textId="6DDA426B" w:rsidTr="00761BE7">
        <w:tblPrEx>
          <w:tblCellMar>
            <w:top w:w="52" w:type="dxa"/>
            <w:right w:w="0" w:type="dxa"/>
          </w:tblCellMar>
        </w:tblPrEx>
        <w:trPr>
          <w:trHeight w:val="766"/>
        </w:trPr>
        <w:tc>
          <w:tcPr>
            <w:tcW w:w="930" w:type="dxa"/>
            <w:tcBorders>
              <w:top w:val="single" w:sz="4" w:space="0" w:color="auto"/>
              <w:left w:val="single" w:sz="2" w:space="0" w:color="000000"/>
              <w:bottom w:val="single" w:sz="2" w:space="0" w:color="000000"/>
              <w:right w:val="single" w:sz="2" w:space="0" w:color="000000"/>
            </w:tcBorders>
            <w:vAlign w:val="center"/>
          </w:tcPr>
          <w:p w14:paraId="49BCB66F" w14:textId="77777777" w:rsidR="009512B8" w:rsidRPr="00485265" w:rsidRDefault="009512B8" w:rsidP="009512B8">
            <w:pPr>
              <w:spacing w:after="0" w:line="259" w:lineRule="auto"/>
              <w:ind w:left="0" w:right="35" w:firstLine="0"/>
              <w:jc w:val="center"/>
              <w:rPr>
                <w:sz w:val="20"/>
                <w:szCs w:val="20"/>
              </w:rPr>
            </w:pPr>
            <w:r w:rsidRPr="00485265">
              <w:rPr>
                <w:sz w:val="20"/>
                <w:szCs w:val="20"/>
              </w:rPr>
              <w:t>3.2.</w:t>
            </w:r>
            <w:r w:rsidRPr="00485265">
              <w:rPr>
                <w:rFonts w:eastAsia="Arial"/>
                <w:sz w:val="20"/>
                <w:szCs w:val="20"/>
              </w:rPr>
              <w:t xml:space="preserve"> </w:t>
            </w:r>
          </w:p>
        </w:tc>
        <w:tc>
          <w:tcPr>
            <w:tcW w:w="5022" w:type="dxa"/>
            <w:tcBorders>
              <w:top w:val="single" w:sz="4" w:space="0" w:color="auto"/>
              <w:left w:val="single" w:sz="2" w:space="0" w:color="000000"/>
              <w:bottom w:val="single" w:sz="2" w:space="0" w:color="000000"/>
              <w:right w:val="single" w:sz="2" w:space="0" w:color="000000"/>
            </w:tcBorders>
          </w:tcPr>
          <w:p w14:paraId="67AFA254" w14:textId="77777777" w:rsidR="009512B8" w:rsidRPr="00485265" w:rsidRDefault="009512B8" w:rsidP="009512B8">
            <w:pPr>
              <w:spacing w:after="0" w:line="259" w:lineRule="auto"/>
              <w:ind w:left="0" w:firstLine="0"/>
              <w:jc w:val="left"/>
              <w:rPr>
                <w:sz w:val="20"/>
                <w:szCs w:val="20"/>
              </w:rPr>
            </w:pPr>
            <w:r w:rsidRPr="00485265">
              <w:rPr>
                <w:sz w:val="20"/>
                <w:szCs w:val="20"/>
              </w:rPr>
              <w:t>CSGD có triển khai thư viện điện tử (mượn/trả sách giáo khoa, tài liệu tham khảo, tạp chí</w:t>
            </w:r>
            <w:proofErr w:type="gramStart"/>
            <w:r w:rsidRPr="00485265">
              <w:rPr>
                <w:sz w:val="20"/>
                <w:szCs w:val="20"/>
              </w:rPr>
              <w:t>..)</w:t>
            </w:r>
            <w:proofErr w:type="gramEnd"/>
            <w:r w:rsidRPr="00485265">
              <w:rPr>
                <w:sz w:val="20"/>
                <w:szCs w:val="20"/>
              </w:rPr>
              <w:t xml:space="preserve"> không? </w:t>
            </w:r>
          </w:p>
        </w:tc>
        <w:tc>
          <w:tcPr>
            <w:tcW w:w="992" w:type="dxa"/>
            <w:tcBorders>
              <w:top w:val="single" w:sz="4" w:space="0" w:color="auto"/>
              <w:left w:val="single" w:sz="2" w:space="0" w:color="000000"/>
              <w:bottom w:val="single" w:sz="2" w:space="0" w:color="000000"/>
              <w:right w:val="single" w:sz="2" w:space="0" w:color="000000"/>
            </w:tcBorders>
            <w:vAlign w:val="center"/>
          </w:tcPr>
          <w:p w14:paraId="57F360D5" w14:textId="77777777" w:rsidR="009512B8" w:rsidRPr="00485265" w:rsidRDefault="009512B8" w:rsidP="009512B8">
            <w:pPr>
              <w:spacing w:after="0" w:line="259" w:lineRule="auto"/>
              <w:ind w:left="0" w:right="58" w:firstLine="0"/>
              <w:jc w:val="center"/>
              <w:rPr>
                <w:sz w:val="20"/>
                <w:szCs w:val="20"/>
              </w:rPr>
            </w:pPr>
            <w:r w:rsidRPr="00485265">
              <w:rPr>
                <w:sz w:val="20"/>
                <w:szCs w:val="20"/>
              </w:rPr>
              <w:t xml:space="preserve">1 </w:t>
            </w:r>
          </w:p>
        </w:tc>
        <w:tc>
          <w:tcPr>
            <w:tcW w:w="1704" w:type="dxa"/>
            <w:tcBorders>
              <w:top w:val="single" w:sz="4" w:space="0" w:color="auto"/>
              <w:left w:val="single" w:sz="2" w:space="0" w:color="000000"/>
              <w:bottom w:val="single" w:sz="2" w:space="0" w:color="000000"/>
              <w:right w:val="single" w:sz="2" w:space="0" w:color="000000"/>
            </w:tcBorders>
            <w:vAlign w:val="center"/>
          </w:tcPr>
          <w:p w14:paraId="2ED6AFEF" w14:textId="77777777" w:rsidR="009512B8" w:rsidRPr="00485265" w:rsidRDefault="009512B8" w:rsidP="009512B8">
            <w:pPr>
              <w:spacing w:after="0" w:line="259" w:lineRule="auto"/>
              <w:ind w:left="19" w:firstLine="0"/>
              <w:rPr>
                <w:sz w:val="20"/>
                <w:szCs w:val="20"/>
              </w:rPr>
            </w:pPr>
            <w:r w:rsidRPr="00485265">
              <w:rPr>
                <w:sz w:val="20"/>
                <w:szCs w:val="20"/>
              </w:rPr>
              <w:t xml:space="preserve">Có và đủ minh chứng: 1 điểm </w:t>
            </w:r>
          </w:p>
        </w:tc>
        <w:tc>
          <w:tcPr>
            <w:tcW w:w="1276" w:type="dxa"/>
            <w:tcBorders>
              <w:top w:val="single" w:sz="4" w:space="0" w:color="auto"/>
              <w:left w:val="single" w:sz="2" w:space="0" w:color="000000"/>
              <w:bottom w:val="single" w:sz="2" w:space="0" w:color="000000"/>
              <w:right w:val="single" w:sz="2" w:space="0" w:color="000000"/>
            </w:tcBorders>
            <w:vAlign w:val="center"/>
          </w:tcPr>
          <w:p w14:paraId="1DE2D366" w14:textId="082E537C" w:rsidR="009512B8" w:rsidRPr="00656AB0" w:rsidRDefault="009512B8" w:rsidP="009512B8">
            <w:pPr>
              <w:spacing w:after="0" w:line="259" w:lineRule="auto"/>
              <w:ind w:left="0" w:right="60" w:firstLine="0"/>
              <w:jc w:val="center"/>
              <w:rPr>
                <w:sz w:val="20"/>
                <w:szCs w:val="20"/>
              </w:rPr>
            </w:pPr>
            <w:r>
              <w:rPr>
                <w:sz w:val="20"/>
                <w:szCs w:val="20"/>
              </w:rPr>
              <w:t>0 điểm</w:t>
            </w:r>
          </w:p>
        </w:tc>
        <w:tc>
          <w:tcPr>
            <w:tcW w:w="2416" w:type="dxa"/>
            <w:tcBorders>
              <w:top w:val="single" w:sz="4" w:space="0" w:color="auto"/>
              <w:left w:val="single" w:sz="2" w:space="0" w:color="000000"/>
              <w:bottom w:val="single" w:sz="2" w:space="0" w:color="000000"/>
              <w:right w:val="single" w:sz="2" w:space="0" w:color="000000"/>
            </w:tcBorders>
            <w:vAlign w:val="center"/>
          </w:tcPr>
          <w:p w14:paraId="7D283485" w14:textId="6491B8D4" w:rsidR="009512B8" w:rsidRPr="00485265" w:rsidRDefault="009512B8" w:rsidP="009512B8">
            <w:pPr>
              <w:spacing w:after="0" w:line="259" w:lineRule="auto"/>
              <w:ind w:left="0" w:right="60" w:firstLine="0"/>
              <w:jc w:val="center"/>
              <w:rPr>
                <w:sz w:val="20"/>
                <w:szCs w:val="20"/>
              </w:rPr>
            </w:pPr>
          </w:p>
        </w:tc>
        <w:tc>
          <w:tcPr>
            <w:tcW w:w="3112" w:type="dxa"/>
            <w:tcBorders>
              <w:top w:val="single" w:sz="4" w:space="0" w:color="auto"/>
              <w:left w:val="single" w:sz="2" w:space="0" w:color="000000"/>
              <w:bottom w:val="single" w:sz="2" w:space="0" w:color="000000"/>
              <w:right w:val="single" w:sz="2" w:space="0" w:color="000000"/>
            </w:tcBorders>
          </w:tcPr>
          <w:p w14:paraId="6932E5A0" w14:textId="77777777" w:rsidR="009512B8" w:rsidRPr="00485265" w:rsidRDefault="009512B8" w:rsidP="009512B8">
            <w:pPr>
              <w:spacing w:after="0" w:line="259" w:lineRule="auto"/>
              <w:ind w:left="0" w:right="60" w:firstLine="0"/>
              <w:jc w:val="center"/>
              <w:rPr>
                <w:color w:val="FF0000"/>
                <w:sz w:val="20"/>
                <w:szCs w:val="20"/>
              </w:rPr>
            </w:pPr>
          </w:p>
        </w:tc>
      </w:tr>
      <w:tr w:rsidR="009512B8" w:rsidRPr="00485265" w14:paraId="68028A92" w14:textId="60A0148C" w:rsidTr="00761BE7">
        <w:tblPrEx>
          <w:tblCellMar>
            <w:top w:w="52" w:type="dxa"/>
            <w:right w:w="0" w:type="dxa"/>
          </w:tblCellMar>
        </w:tblPrEx>
        <w:trPr>
          <w:trHeight w:val="1981"/>
        </w:trPr>
        <w:tc>
          <w:tcPr>
            <w:tcW w:w="930" w:type="dxa"/>
            <w:tcBorders>
              <w:top w:val="single" w:sz="2" w:space="0" w:color="000000"/>
              <w:left w:val="single" w:sz="2" w:space="0" w:color="000000"/>
              <w:bottom w:val="single" w:sz="2" w:space="0" w:color="000000"/>
              <w:right w:val="single" w:sz="2" w:space="0" w:color="000000"/>
            </w:tcBorders>
            <w:vAlign w:val="center"/>
          </w:tcPr>
          <w:p w14:paraId="163B02B1" w14:textId="77777777" w:rsidR="009512B8" w:rsidRPr="00485265" w:rsidRDefault="009512B8" w:rsidP="009512B8">
            <w:pPr>
              <w:spacing w:after="0" w:line="259" w:lineRule="auto"/>
              <w:ind w:left="0" w:right="35" w:firstLine="0"/>
              <w:jc w:val="center"/>
              <w:rPr>
                <w:sz w:val="20"/>
                <w:szCs w:val="20"/>
              </w:rPr>
            </w:pPr>
            <w:r w:rsidRPr="00485265">
              <w:rPr>
                <w:sz w:val="20"/>
                <w:szCs w:val="20"/>
              </w:rPr>
              <w:t>3.3.</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349E6178" w14:textId="77777777" w:rsidR="009512B8" w:rsidRDefault="009512B8" w:rsidP="009512B8">
            <w:pPr>
              <w:spacing w:after="0" w:line="325" w:lineRule="auto"/>
              <w:ind w:left="0" w:right="149" w:firstLine="0"/>
              <w:jc w:val="left"/>
              <w:rPr>
                <w:sz w:val="20"/>
                <w:szCs w:val="20"/>
              </w:rPr>
            </w:pPr>
            <w:r w:rsidRPr="00485265">
              <w:rPr>
                <w:sz w:val="20"/>
                <w:szCs w:val="20"/>
              </w:rPr>
              <w:t xml:space="preserve">CSGD có triển khai ứng dụng kết nối giữa gia đình và nhà trường không?  Nếu có, chọn phương thức cung cấp: </w:t>
            </w:r>
          </w:p>
          <w:p w14:paraId="70E3072E" w14:textId="79E15AA2" w:rsidR="009512B8" w:rsidRPr="00485265" w:rsidRDefault="009512B8" w:rsidP="009512B8">
            <w:pPr>
              <w:spacing w:after="0" w:line="325" w:lineRule="auto"/>
              <w:ind w:left="0" w:right="149" w:firstLine="0"/>
              <w:jc w:val="left"/>
              <w:rPr>
                <w:sz w:val="20"/>
                <w:szCs w:val="20"/>
              </w:rPr>
            </w:pPr>
            <w:r w:rsidRPr="00485265">
              <w:rPr>
                <w:sz w:val="20"/>
                <w:szCs w:val="20"/>
              </w:rPr>
              <w:t>-</w:t>
            </w:r>
            <w:r w:rsidRPr="00485265">
              <w:rPr>
                <w:rFonts w:eastAsia="Arial"/>
                <w:sz w:val="20"/>
                <w:szCs w:val="20"/>
              </w:rPr>
              <w:t xml:space="preserve"> </w:t>
            </w:r>
            <w:r w:rsidRPr="00485265">
              <w:rPr>
                <w:sz w:val="20"/>
                <w:szCs w:val="20"/>
              </w:rPr>
              <w:t xml:space="preserve">Qua OTT (Over The Top): </w:t>
            </w:r>
            <w:r>
              <w:rPr>
                <w:sz w:val="20"/>
                <w:szCs w:val="20"/>
              </w:rPr>
              <w:t>Enet Viet</w:t>
            </w:r>
          </w:p>
          <w:p w14:paraId="50976978" w14:textId="07600CF1" w:rsidR="009512B8" w:rsidRPr="00485265" w:rsidRDefault="009512B8" w:rsidP="009512B8">
            <w:pPr>
              <w:numPr>
                <w:ilvl w:val="0"/>
                <w:numId w:val="25"/>
              </w:numPr>
              <w:spacing w:after="77" w:line="259" w:lineRule="auto"/>
              <w:ind w:hanging="216"/>
              <w:jc w:val="left"/>
              <w:rPr>
                <w:sz w:val="20"/>
                <w:szCs w:val="20"/>
              </w:rPr>
            </w:pPr>
            <w:r w:rsidRPr="00485265">
              <w:rPr>
                <w:sz w:val="20"/>
                <w:szCs w:val="20"/>
              </w:rPr>
              <w:t xml:space="preserve">Qua ứng dụng web: </w:t>
            </w:r>
            <w:r>
              <w:rPr>
                <w:sz w:val="20"/>
                <w:szCs w:val="20"/>
              </w:rPr>
              <w:t>thcsducgiang.longbien.edu.vn</w:t>
            </w:r>
          </w:p>
          <w:p w14:paraId="5BB600E0" w14:textId="77777777" w:rsidR="009512B8" w:rsidRPr="00485265" w:rsidRDefault="009512B8" w:rsidP="009512B8">
            <w:pPr>
              <w:numPr>
                <w:ilvl w:val="0"/>
                <w:numId w:val="25"/>
              </w:numPr>
              <w:spacing w:after="0" w:line="259" w:lineRule="auto"/>
              <w:ind w:hanging="216"/>
              <w:jc w:val="left"/>
              <w:rPr>
                <w:sz w:val="20"/>
                <w:szCs w:val="20"/>
              </w:rPr>
            </w:pPr>
            <w:r w:rsidRPr="00485265">
              <w:rPr>
                <w:sz w:val="20"/>
                <w:szCs w:val="20"/>
              </w:rPr>
              <w:t xml:space="preserve">Có kết nối với hệ thống quản trị nhà trường không? …… </w:t>
            </w:r>
          </w:p>
        </w:tc>
        <w:tc>
          <w:tcPr>
            <w:tcW w:w="992" w:type="dxa"/>
            <w:tcBorders>
              <w:top w:val="single" w:sz="2" w:space="0" w:color="000000"/>
              <w:left w:val="single" w:sz="2" w:space="0" w:color="000000"/>
              <w:bottom w:val="single" w:sz="2" w:space="0" w:color="000000"/>
              <w:right w:val="single" w:sz="2" w:space="0" w:color="000000"/>
            </w:tcBorders>
            <w:vAlign w:val="center"/>
          </w:tcPr>
          <w:p w14:paraId="704C7ADF" w14:textId="77777777" w:rsidR="009512B8" w:rsidRPr="00485265" w:rsidRDefault="009512B8" w:rsidP="009512B8">
            <w:pPr>
              <w:spacing w:after="0" w:line="259" w:lineRule="auto"/>
              <w:ind w:left="0" w:right="58" w:firstLine="0"/>
              <w:jc w:val="center"/>
              <w:rPr>
                <w:sz w:val="20"/>
                <w:szCs w:val="20"/>
              </w:rPr>
            </w:pPr>
            <w:r w:rsidRPr="00485265">
              <w:rPr>
                <w:sz w:val="20"/>
                <w:szCs w:val="20"/>
              </w:rPr>
              <w:t xml:space="preserve">3 </w:t>
            </w:r>
          </w:p>
        </w:tc>
        <w:tc>
          <w:tcPr>
            <w:tcW w:w="1704" w:type="dxa"/>
            <w:tcBorders>
              <w:top w:val="single" w:sz="2" w:space="0" w:color="000000"/>
              <w:left w:val="single" w:sz="2" w:space="0" w:color="000000"/>
              <w:bottom w:val="single" w:sz="2" w:space="0" w:color="000000"/>
              <w:right w:val="single" w:sz="2" w:space="0" w:color="000000"/>
            </w:tcBorders>
            <w:vAlign w:val="center"/>
          </w:tcPr>
          <w:p w14:paraId="4112B3A0" w14:textId="77777777" w:rsidR="009512B8" w:rsidRPr="00485265" w:rsidRDefault="009512B8" w:rsidP="009512B8">
            <w:pPr>
              <w:spacing w:after="103" w:line="259" w:lineRule="auto"/>
              <w:ind w:left="24" w:firstLine="0"/>
              <w:rPr>
                <w:sz w:val="20"/>
                <w:szCs w:val="20"/>
              </w:rPr>
            </w:pPr>
            <w:r w:rsidRPr="00485265">
              <w:rPr>
                <w:sz w:val="20"/>
                <w:szCs w:val="20"/>
              </w:rPr>
              <w:t xml:space="preserve">Nếu có và qua OTT: 2 điểm </w:t>
            </w:r>
          </w:p>
          <w:p w14:paraId="0581C949" w14:textId="77777777" w:rsidR="009512B8" w:rsidRPr="00485265" w:rsidRDefault="009512B8" w:rsidP="009512B8">
            <w:pPr>
              <w:spacing w:after="78" w:line="279" w:lineRule="auto"/>
              <w:ind w:left="24" w:firstLine="0"/>
              <w:rPr>
                <w:sz w:val="20"/>
                <w:szCs w:val="20"/>
              </w:rPr>
            </w:pPr>
            <w:r w:rsidRPr="00485265">
              <w:rPr>
                <w:sz w:val="20"/>
                <w:szCs w:val="20"/>
              </w:rPr>
              <w:t xml:space="preserve">Nếu có và qua ứng dụng web: 1 điểm </w:t>
            </w:r>
          </w:p>
          <w:p w14:paraId="5F13A5EC" w14:textId="77777777" w:rsidR="009512B8" w:rsidRPr="00485265" w:rsidRDefault="009512B8" w:rsidP="009512B8">
            <w:pPr>
              <w:spacing w:after="0" w:line="259" w:lineRule="auto"/>
              <w:ind w:left="24" w:firstLine="0"/>
              <w:rPr>
                <w:sz w:val="20"/>
                <w:szCs w:val="20"/>
              </w:rPr>
            </w:pPr>
            <w:r w:rsidRPr="00485265">
              <w:rPr>
                <w:sz w:val="20"/>
                <w:szCs w:val="20"/>
              </w:rPr>
              <w:t xml:space="preserve">Kết nối với hệ thống quản trị nhà trường: 1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77A91205" w14:textId="69D767F8" w:rsidR="009512B8" w:rsidRPr="00583458" w:rsidRDefault="009512B8" w:rsidP="009512B8">
            <w:pPr>
              <w:spacing w:after="0" w:line="259" w:lineRule="auto"/>
              <w:ind w:left="0" w:right="60" w:firstLine="0"/>
              <w:jc w:val="center"/>
              <w:rPr>
                <w:sz w:val="20"/>
                <w:szCs w:val="20"/>
              </w:rPr>
            </w:pPr>
            <w:r w:rsidRPr="00583458">
              <w:rPr>
                <w:sz w:val="20"/>
                <w:szCs w:val="20"/>
              </w:rPr>
              <w:t xml:space="preserve">3 điểm </w:t>
            </w:r>
          </w:p>
        </w:tc>
        <w:tc>
          <w:tcPr>
            <w:tcW w:w="2416" w:type="dxa"/>
            <w:tcBorders>
              <w:top w:val="single" w:sz="2" w:space="0" w:color="000000"/>
              <w:left w:val="single" w:sz="2" w:space="0" w:color="000000"/>
              <w:bottom w:val="single" w:sz="2" w:space="0" w:color="000000"/>
              <w:right w:val="single" w:sz="2" w:space="0" w:color="000000"/>
            </w:tcBorders>
            <w:vAlign w:val="center"/>
          </w:tcPr>
          <w:p w14:paraId="05DE2717" w14:textId="18CB8E72" w:rsidR="009512B8" w:rsidRPr="00583458" w:rsidRDefault="00583458" w:rsidP="009512B8">
            <w:pPr>
              <w:spacing w:after="0" w:line="259" w:lineRule="auto"/>
              <w:ind w:left="0" w:right="60" w:firstLine="0"/>
              <w:jc w:val="center"/>
              <w:rPr>
                <w:sz w:val="20"/>
                <w:szCs w:val="20"/>
              </w:rPr>
            </w:pPr>
            <w:r>
              <w:rPr>
                <w:sz w:val="20"/>
                <w:szCs w:val="20"/>
              </w:rPr>
              <w:t xml:space="preserve">Cổng TTĐT: </w:t>
            </w:r>
            <w:r w:rsidR="009512B8" w:rsidRPr="00583458">
              <w:rPr>
                <w:sz w:val="20"/>
                <w:szCs w:val="20"/>
              </w:rPr>
              <w:t>thcsthanham.longbien.edu.vn</w:t>
            </w:r>
          </w:p>
          <w:p w14:paraId="520B2B08" w14:textId="78DD63EE" w:rsidR="00583458" w:rsidRDefault="00583458" w:rsidP="00583458">
            <w:pPr>
              <w:spacing w:line="288" w:lineRule="auto"/>
              <w:ind w:left="74"/>
              <w:rPr>
                <w:sz w:val="20"/>
                <w:szCs w:val="20"/>
              </w:rPr>
            </w:pPr>
            <w:r>
              <w:rPr>
                <w:sz w:val="20"/>
                <w:szCs w:val="20"/>
              </w:rPr>
              <w:t xml:space="preserve">Trang FB: </w:t>
            </w:r>
            <w:hyperlink r:id="rId8" w:history="1">
              <w:r w:rsidRPr="00583458">
                <w:rPr>
                  <w:rStyle w:val="Hyperlink"/>
                  <w:sz w:val="20"/>
                  <w:szCs w:val="20"/>
                </w:rPr>
                <w:t>https://www.facebook.com/groups/874382022712466</w:t>
              </w:r>
            </w:hyperlink>
          </w:p>
          <w:p w14:paraId="604F8BDC" w14:textId="1F1E8EE2" w:rsidR="00583458" w:rsidRPr="00583458" w:rsidRDefault="00583458" w:rsidP="00583458">
            <w:pPr>
              <w:pStyle w:val="ListParagraph"/>
              <w:numPr>
                <w:ilvl w:val="0"/>
                <w:numId w:val="25"/>
              </w:numPr>
              <w:spacing w:line="288" w:lineRule="auto"/>
              <w:rPr>
                <w:sz w:val="20"/>
                <w:szCs w:val="20"/>
              </w:rPr>
            </w:pPr>
            <w:r>
              <w:rPr>
                <w:sz w:val="20"/>
                <w:szCs w:val="20"/>
              </w:rPr>
              <w:t>Hệ thống sổ liên lạc điện tử Enetviet</w:t>
            </w:r>
          </w:p>
          <w:p w14:paraId="0FD1359D" w14:textId="3B5D504B" w:rsidR="00583458" w:rsidRPr="00583458" w:rsidRDefault="00583458" w:rsidP="009512B8">
            <w:pPr>
              <w:spacing w:after="0" w:line="259" w:lineRule="auto"/>
              <w:ind w:left="0" w:right="60" w:firstLine="0"/>
              <w:jc w:val="center"/>
              <w:rPr>
                <w:sz w:val="20"/>
                <w:szCs w:val="20"/>
              </w:rPr>
            </w:pPr>
          </w:p>
        </w:tc>
        <w:tc>
          <w:tcPr>
            <w:tcW w:w="3112" w:type="dxa"/>
            <w:tcBorders>
              <w:top w:val="single" w:sz="2" w:space="0" w:color="000000"/>
              <w:left w:val="single" w:sz="2" w:space="0" w:color="000000"/>
              <w:bottom w:val="single" w:sz="2" w:space="0" w:color="000000"/>
              <w:right w:val="single" w:sz="2" w:space="0" w:color="000000"/>
            </w:tcBorders>
          </w:tcPr>
          <w:p w14:paraId="78412E80" w14:textId="100B228B" w:rsidR="009512B8" w:rsidRPr="00485265" w:rsidRDefault="009512B8" w:rsidP="009512B8">
            <w:pPr>
              <w:spacing w:after="0" w:line="259" w:lineRule="auto"/>
              <w:ind w:left="0" w:right="60" w:firstLine="0"/>
              <w:jc w:val="center"/>
              <w:rPr>
                <w:color w:val="FF0000"/>
                <w:sz w:val="20"/>
                <w:szCs w:val="20"/>
              </w:rPr>
            </w:pPr>
          </w:p>
        </w:tc>
      </w:tr>
      <w:tr w:rsidR="009512B8" w:rsidRPr="00485265" w14:paraId="0AC56717" w14:textId="77A1D710" w:rsidTr="00761BE7">
        <w:tblPrEx>
          <w:tblCellMar>
            <w:top w:w="52" w:type="dxa"/>
            <w:right w:w="0" w:type="dxa"/>
          </w:tblCellMar>
        </w:tblPrEx>
        <w:trPr>
          <w:trHeight w:val="463"/>
        </w:trPr>
        <w:tc>
          <w:tcPr>
            <w:tcW w:w="930" w:type="dxa"/>
            <w:tcBorders>
              <w:top w:val="single" w:sz="2" w:space="0" w:color="000000"/>
              <w:left w:val="single" w:sz="2" w:space="0" w:color="000000"/>
              <w:bottom w:val="single" w:sz="2" w:space="0" w:color="000000"/>
              <w:right w:val="single" w:sz="2" w:space="0" w:color="000000"/>
            </w:tcBorders>
          </w:tcPr>
          <w:p w14:paraId="448AE844" w14:textId="77777777" w:rsidR="009512B8" w:rsidRPr="00485265" w:rsidRDefault="009512B8" w:rsidP="009512B8">
            <w:pPr>
              <w:spacing w:after="0" w:line="259" w:lineRule="auto"/>
              <w:ind w:left="0" w:right="35" w:firstLine="0"/>
              <w:jc w:val="center"/>
              <w:rPr>
                <w:sz w:val="20"/>
                <w:szCs w:val="20"/>
              </w:rPr>
            </w:pPr>
            <w:r w:rsidRPr="00485265">
              <w:rPr>
                <w:sz w:val="20"/>
                <w:szCs w:val="20"/>
              </w:rPr>
              <w:t>3.4.</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1FFD61C1" w14:textId="77777777" w:rsidR="009512B8" w:rsidRPr="00485265" w:rsidRDefault="009512B8" w:rsidP="009512B8">
            <w:pPr>
              <w:spacing w:after="0" w:line="259" w:lineRule="auto"/>
              <w:ind w:left="0" w:firstLine="0"/>
              <w:rPr>
                <w:sz w:val="20"/>
                <w:szCs w:val="20"/>
              </w:rPr>
            </w:pPr>
            <w:r w:rsidRPr="00485265">
              <w:rPr>
                <w:sz w:val="20"/>
                <w:szCs w:val="20"/>
              </w:rPr>
              <w:t xml:space="preserve">CSGD có triển khai dịch vụ đăng ký tuyển sinh đầu cấp trực tuyến không? </w:t>
            </w:r>
          </w:p>
        </w:tc>
        <w:tc>
          <w:tcPr>
            <w:tcW w:w="992" w:type="dxa"/>
            <w:tcBorders>
              <w:top w:val="single" w:sz="2" w:space="0" w:color="000000"/>
              <w:left w:val="single" w:sz="2" w:space="0" w:color="000000"/>
              <w:bottom w:val="single" w:sz="2" w:space="0" w:color="000000"/>
              <w:right w:val="single" w:sz="2" w:space="0" w:color="000000"/>
            </w:tcBorders>
          </w:tcPr>
          <w:p w14:paraId="569BF5EA" w14:textId="77777777" w:rsidR="009512B8" w:rsidRPr="00485265" w:rsidRDefault="009512B8" w:rsidP="009512B8">
            <w:pPr>
              <w:spacing w:after="0" w:line="259" w:lineRule="auto"/>
              <w:ind w:left="0" w:right="58" w:firstLine="0"/>
              <w:jc w:val="center"/>
              <w:rPr>
                <w:sz w:val="20"/>
                <w:szCs w:val="20"/>
              </w:rPr>
            </w:pPr>
            <w:r w:rsidRPr="00485265">
              <w:rPr>
                <w:sz w:val="20"/>
                <w:szCs w:val="20"/>
              </w:rPr>
              <w:t xml:space="preserve">1 </w:t>
            </w:r>
          </w:p>
        </w:tc>
        <w:tc>
          <w:tcPr>
            <w:tcW w:w="1704" w:type="dxa"/>
            <w:tcBorders>
              <w:top w:val="single" w:sz="2" w:space="0" w:color="000000"/>
              <w:left w:val="single" w:sz="2" w:space="0" w:color="000000"/>
              <w:bottom w:val="single" w:sz="2" w:space="0" w:color="000000"/>
              <w:right w:val="single" w:sz="2" w:space="0" w:color="000000"/>
            </w:tcBorders>
          </w:tcPr>
          <w:p w14:paraId="3835F2D1" w14:textId="77777777" w:rsidR="009512B8" w:rsidRPr="00485265" w:rsidRDefault="009512B8" w:rsidP="009512B8">
            <w:pPr>
              <w:spacing w:after="0" w:line="259" w:lineRule="auto"/>
              <w:ind w:left="0" w:right="66" w:firstLine="0"/>
              <w:jc w:val="center"/>
              <w:rPr>
                <w:sz w:val="20"/>
                <w:szCs w:val="20"/>
              </w:rPr>
            </w:pPr>
            <w:r w:rsidRPr="00485265">
              <w:rPr>
                <w:sz w:val="20"/>
                <w:szCs w:val="20"/>
              </w:rPr>
              <w:t xml:space="preserve">Có/Không </w:t>
            </w:r>
          </w:p>
        </w:tc>
        <w:tc>
          <w:tcPr>
            <w:tcW w:w="1276" w:type="dxa"/>
            <w:tcBorders>
              <w:top w:val="single" w:sz="2" w:space="0" w:color="000000"/>
              <w:left w:val="single" w:sz="2" w:space="0" w:color="000000"/>
              <w:bottom w:val="single" w:sz="2" w:space="0" w:color="000000"/>
              <w:right w:val="single" w:sz="2" w:space="0" w:color="000000"/>
            </w:tcBorders>
            <w:vAlign w:val="center"/>
          </w:tcPr>
          <w:p w14:paraId="2DA0F30C" w14:textId="15FB6728" w:rsidR="009512B8" w:rsidRPr="00656AB0" w:rsidRDefault="009512B8" w:rsidP="009512B8">
            <w:pPr>
              <w:spacing w:after="0" w:line="259" w:lineRule="auto"/>
              <w:ind w:left="0" w:right="60" w:firstLine="0"/>
              <w:jc w:val="center"/>
              <w:rPr>
                <w:sz w:val="20"/>
                <w:szCs w:val="20"/>
              </w:rPr>
            </w:pPr>
            <w:r>
              <w:rPr>
                <w:sz w:val="20"/>
                <w:szCs w:val="20"/>
              </w:rPr>
              <w:t xml:space="preserve">1 điểm </w:t>
            </w:r>
          </w:p>
        </w:tc>
        <w:tc>
          <w:tcPr>
            <w:tcW w:w="2416" w:type="dxa"/>
            <w:tcBorders>
              <w:top w:val="single" w:sz="2" w:space="0" w:color="000000"/>
              <w:left w:val="single" w:sz="2" w:space="0" w:color="000000"/>
              <w:bottom w:val="single" w:sz="2" w:space="0" w:color="000000"/>
              <w:right w:val="single" w:sz="2" w:space="0" w:color="000000"/>
            </w:tcBorders>
          </w:tcPr>
          <w:p w14:paraId="08B1097B" w14:textId="21E47BDD" w:rsidR="009512B8" w:rsidRPr="00485265" w:rsidRDefault="009512B8" w:rsidP="009512B8">
            <w:pPr>
              <w:spacing w:after="0" w:line="259" w:lineRule="auto"/>
              <w:ind w:left="0" w:right="60" w:firstLine="0"/>
              <w:jc w:val="center"/>
              <w:rPr>
                <w:sz w:val="20"/>
                <w:szCs w:val="20"/>
              </w:rPr>
            </w:pPr>
            <w:r w:rsidRPr="001D2A8C">
              <w:rPr>
                <w:sz w:val="20"/>
                <w:szCs w:val="20"/>
              </w:rPr>
              <w:t>https://tsdaucap.hanoi.gov.vn/</w:t>
            </w:r>
          </w:p>
        </w:tc>
        <w:tc>
          <w:tcPr>
            <w:tcW w:w="3112" w:type="dxa"/>
            <w:tcBorders>
              <w:top w:val="single" w:sz="2" w:space="0" w:color="000000"/>
              <w:left w:val="single" w:sz="2" w:space="0" w:color="000000"/>
              <w:bottom w:val="single" w:sz="2" w:space="0" w:color="000000"/>
              <w:right w:val="single" w:sz="2" w:space="0" w:color="000000"/>
            </w:tcBorders>
          </w:tcPr>
          <w:p w14:paraId="16C476AD" w14:textId="24CFDB5E" w:rsidR="009512B8" w:rsidRPr="00485265" w:rsidRDefault="009512B8" w:rsidP="009512B8">
            <w:pPr>
              <w:spacing w:after="0" w:line="259" w:lineRule="auto"/>
              <w:ind w:left="0" w:right="60" w:firstLine="0"/>
              <w:jc w:val="center"/>
              <w:rPr>
                <w:color w:val="FF0000"/>
                <w:sz w:val="20"/>
                <w:szCs w:val="20"/>
              </w:rPr>
            </w:pPr>
          </w:p>
        </w:tc>
      </w:tr>
      <w:tr w:rsidR="009512B8" w:rsidRPr="00485265" w14:paraId="1D7C93F9" w14:textId="0A099A0D" w:rsidTr="00761BE7">
        <w:tblPrEx>
          <w:tblCellMar>
            <w:top w:w="52" w:type="dxa"/>
            <w:right w:w="0" w:type="dxa"/>
          </w:tblCellMar>
        </w:tblPrEx>
        <w:trPr>
          <w:trHeight w:val="2739"/>
        </w:trPr>
        <w:tc>
          <w:tcPr>
            <w:tcW w:w="930" w:type="dxa"/>
            <w:tcBorders>
              <w:top w:val="single" w:sz="2" w:space="0" w:color="000000"/>
              <w:left w:val="single" w:sz="2" w:space="0" w:color="000000"/>
              <w:bottom w:val="single" w:sz="2" w:space="0" w:color="000000"/>
              <w:right w:val="single" w:sz="2" w:space="0" w:color="000000"/>
            </w:tcBorders>
            <w:vAlign w:val="center"/>
          </w:tcPr>
          <w:p w14:paraId="521081B2" w14:textId="77777777" w:rsidR="009512B8" w:rsidRPr="00485265" w:rsidRDefault="009512B8" w:rsidP="009512B8">
            <w:pPr>
              <w:spacing w:after="0" w:line="259" w:lineRule="auto"/>
              <w:ind w:left="0" w:right="35" w:firstLine="0"/>
              <w:jc w:val="center"/>
              <w:rPr>
                <w:sz w:val="20"/>
                <w:szCs w:val="20"/>
              </w:rPr>
            </w:pPr>
            <w:r w:rsidRPr="00485265">
              <w:rPr>
                <w:sz w:val="20"/>
                <w:szCs w:val="20"/>
              </w:rPr>
              <w:t>3.5.</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5E4C672C" w14:textId="77777777" w:rsidR="009512B8" w:rsidRPr="00485265" w:rsidRDefault="009512B8" w:rsidP="009512B8">
            <w:pPr>
              <w:spacing w:after="105" w:line="259" w:lineRule="auto"/>
              <w:ind w:left="0" w:firstLine="0"/>
              <w:jc w:val="left"/>
              <w:rPr>
                <w:sz w:val="20"/>
                <w:szCs w:val="20"/>
              </w:rPr>
            </w:pPr>
            <w:r w:rsidRPr="00485265">
              <w:rPr>
                <w:sz w:val="20"/>
                <w:szCs w:val="20"/>
              </w:rPr>
              <w:t xml:space="preserve">CSGD có Trang thông tin điện tử không?  </w:t>
            </w:r>
          </w:p>
          <w:p w14:paraId="341EF733" w14:textId="77777777" w:rsidR="009512B8" w:rsidRPr="00485265" w:rsidRDefault="009512B8" w:rsidP="009512B8">
            <w:pPr>
              <w:spacing w:after="104" w:line="259" w:lineRule="auto"/>
              <w:ind w:left="0" w:firstLine="0"/>
              <w:jc w:val="left"/>
              <w:rPr>
                <w:sz w:val="20"/>
                <w:szCs w:val="20"/>
              </w:rPr>
            </w:pPr>
            <w:r w:rsidRPr="00485265">
              <w:rPr>
                <w:sz w:val="20"/>
                <w:szCs w:val="20"/>
              </w:rPr>
              <w:t xml:space="preserve">Nếu có,  </w:t>
            </w:r>
          </w:p>
          <w:p w14:paraId="22FE2ECE" w14:textId="77777777" w:rsidR="009512B8" w:rsidRPr="00485265" w:rsidRDefault="009512B8" w:rsidP="009512B8">
            <w:pPr>
              <w:spacing w:after="102" w:line="259" w:lineRule="auto"/>
              <w:ind w:left="0" w:firstLine="0"/>
              <w:jc w:val="left"/>
              <w:rPr>
                <w:sz w:val="20"/>
                <w:szCs w:val="20"/>
              </w:rPr>
            </w:pPr>
            <w:r w:rsidRPr="00485265">
              <w:rPr>
                <w:sz w:val="20"/>
                <w:szCs w:val="20"/>
              </w:rPr>
              <w:t xml:space="preserve">CSGD có thành lập Ban biên tập không? ……. </w:t>
            </w:r>
          </w:p>
          <w:p w14:paraId="0C564F0F" w14:textId="77777777" w:rsidR="009512B8" w:rsidRPr="00485265" w:rsidRDefault="009512B8" w:rsidP="009512B8">
            <w:pPr>
              <w:spacing w:after="0" w:line="343" w:lineRule="auto"/>
              <w:ind w:left="0" w:firstLine="0"/>
              <w:jc w:val="left"/>
              <w:rPr>
                <w:sz w:val="20"/>
                <w:szCs w:val="20"/>
              </w:rPr>
            </w:pPr>
            <w:r w:rsidRPr="00485265">
              <w:rPr>
                <w:sz w:val="20"/>
                <w:szCs w:val="20"/>
              </w:rPr>
              <w:t xml:space="preserve">Trang thông tin có đủ thông tin liên hệ với Ban biên tập không? … - Trang thông tin có đủ thông tin liên hệ với Ban Giám hiệu không? ... </w:t>
            </w:r>
          </w:p>
          <w:p w14:paraId="6623AB18" w14:textId="77777777" w:rsidR="009512B8" w:rsidRPr="00485265" w:rsidRDefault="009512B8" w:rsidP="009512B8">
            <w:pPr>
              <w:spacing w:after="90" w:line="259" w:lineRule="auto"/>
              <w:ind w:left="0" w:firstLine="0"/>
              <w:jc w:val="left"/>
              <w:rPr>
                <w:sz w:val="20"/>
                <w:szCs w:val="20"/>
              </w:rPr>
            </w:pPr>
            <w:r w:rsidRPr="00485265">
              <w:rPr>
                <w:sz w:val="20"/>
                <w:szCs w:val="20"/>
              </w:rPr>
              <w:t>Trang thông tin có đủ thông tin về quy mô của CSGD không</w:t>
            </w:r>
            <w:proofErr w:type="gramStart"/>
            <w:r w:rsidRPr="00485265">
              <w:rPr>
                <w:sz w:val="20"/>
                <w:szCs w:val="20"/>
              </w:rPr>
              <w:t>?...</w:t>
            </w:r>
            <w:proofErr w:type="gramEnd"/>
            <w:r w:rsidRPr="00485265">
              <w:rPr>
                <w:sz w:val="20"/>
                <w:szCs w:val="20"/>
              </w:rPr>
              <w:t xml:space="preserve"> </w:t>
            </w:r>
          </w:p>
          <w:p w14:paraId="01679DDA" w14:textId="77777777" w:rsidR="009512B8" w:rsidRPr="00485265" w:rsidRDefault="009512B8" w:rsidP="009512B8">
            <w:pPr>
              <w:spacing w:after="0" w:line="259" w:lineRule="auto"/>
              <w:ind w:left="0" w:firstLine="0"/>
              <w:jc w:val="left"/>
              <w:rPr>
                <w:sz w:val="20"/>
                <w:szCs w:val="20"/>
              </w:rPr>
            </w:pPr>
            <w:r w:rsidRPr="00485265">
              <w:rPr>
                <w:sz w:val="20"/>
                <w:szCs w:val="20"/>
              </w:rPr>
              <w:t>Trang thông tin có đủ thông tin về tuyển sinh không</w:t>
            </w:r>
            <w:proofErr w:type="gramStart"/>
            <w:r w:rsidRPr="00485265">
              <w:rPr>
                <w:sz w:val="20"/>
                <w:szCs w:val="20"/>
              </w:rPr>
              <w:t>?......</w:t>
            </w:r>
            <w:proofErr w:type="gramEnd"/>
            <w:r w:rsidRPr="00485265">
              <w:rPr>
                <w:sz w:val="20"/>
                <w:szCs w:val="20"/>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14:paraId="7F1F5768" w14:textId="77777777" w:rsidR="009512B8" w:rsidRPr="00485265" w:rsidRDefault="009512B8" w:rsidP="009512B8">
            <w:pPr>
              <w:spacing w:after="0" w:line="259" w:lineRule="auto"/>
              <w:ind w:left="0" w:right="58" w:firstLine="0"/>
              <w:jc w:val="center"/>
              <w:rPr>
                <w:sz w:val="20"/>
                <w:szCs w:val="20"/>
              </w:rPr>
            </w:pPr>
            <w:r w:rsidRPr="00485265">
              <w:rPr>
                <w:sz w:val="20"/>
                <w:szCs w:val="20"/>
              </w:rPr>
              <w:t xml:space="preserve">3 </w:t>
            </w:r>
          </w:p>
        </w:tc>
        <w:tc>
          <w:tcPr>
            <w:tcW w:w="1704" w:type="dxa"/>
            <w:tcBorders>
              <w:top w:val="single" w:sz="2" w:space="0" w:color="000000"/>
              <w:left w:val="single" w:sz="2" w:space="0" w:color="000000"/>
              <w:bottom w:val="single" w:sz="2" w:space="0" w:color="000000"/>
              <w:right w:val="single" w:sz="2" w:space="0" w:color="000000"/>
            </w:tcBorders>
            <w:vAlign w:val="center"/>
          </w:tcPr>
          <w:p w14:paraId="70693F38" w14:textId="77777777" w:rsidR="009512B8" w:rsidRPr="00485265" w:rsidRDefault="009512B8" w:rsidP="009512B8">
            <w:pPr>
              <w:spacing w:after="82" w:line="276" w:lineRule="auto"/>
              <w:ind w:left="0" w:firstLine="0"/>
              <w:rPr>
                <w:sz w:val="20"/>
                <w:szCs w:val="20"/>
              </w:rPr>
            </w:pPr>
            <w:r w:rsidRPr="00485265">
              <w:rPr>
                <w:sz w:val="20"/>
                <w:szCs w:val="20"/>
              </w:rPr>
              <w:t xml:space="preserve">Có và có Ban biên tập: 1 điểm </w:t>
            </w:r>
          </w:p>
          <w:p w14:paraId="10AB3844" w14:textId="77777777" w:rsidR="009512B8" w:rsidRPr="00485265" w:rsidRDefault="009512B8" w:rsidP="009512B8">
            <w:pPr>
              <w:spacing w:after="0" w:line="259" w:lineRule="auto"/>
              <w:ind w:left="0" w:firstLine="0"/>
              <w:rPr>
                <w:sz w:val="20"/>
                <w:szCs w:val="20"/>
              </w:rPr>
            </w:pPr>
            <w:r w:rsidRPr="00485265">
              <w:rPr>
                <w:sz w:val="20"/>
                <w:szCs w:val="20"/>
              </w:rPr>
              <w:t xml:space="preserve">Có và có mỗi thông tin tiếp theo: 0.5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0E524067" w14:textId="297F33C0" w:rsidR="009512B8" w:rsidRPr="00656AB0" w:rsidRDefault="009512B8" w:rsidP="009512B8">
            <w:pPr>
              <w:spacing w:after="0" w:line="259" w:lineRule="auto"/>
              <w:ind w:left="0" w:right="60" w:firstLine="0"/>
              <w:jc w:val="center"/>
              <w:rPr>
                <w:sz w:val="20"/>
                <w:szCs w:val="20"/>
              </w:rPr>
            </w:pPr>
            <w:r>
              <w:rPr>
                <w:sz w:val="20"/>
                <w:szCs w:val="20"/>
              </w:rPr>
              <w:t xml:space="preserve">3 điểm </w:t>
            </w:r>
          </w:p>
        </w:tc>
        <w:tc>
          <w:tcPr>
            <w:tcW w:w="2416" w:type="dxa"/>
            <w:tcBorders>
              <w:top w:val="single" w:sz="2" w:space="0" w:color="000000"/>
              <w:left w:val="single" w:sz="2" w:space="0" w:color="000000"/>
              <w:bottom w:val="single" w:sz="2" w:space="0" w:color="000000"/>
              <w:right w:val="single" w:sz="2" w:space="0" w:color="000000"/>
            </w:tcBorders>
            <w:vAlign w:val="center"/>
          </w:tcPr>
          <w:p w14:paraId="139A31FE" w14:textId="357CB78D" w:rsidR="009512B8" w:rsidRPr="00485265" w:rsidRDefault="009512B8" w:rsidP="009512B8">
            <w:pPr>
              <w:spacing w:after="0" w:line="259" w:lineRule="auto"/>
              <w:ind w:left="0" w:right="60" w:firstLine="0"/>
              <w:jc w:val="center"/>
              <w:rPr>
                <w:sz w:val="20"/>
                <w:szCs w:val="20"/>
              </w:rPr>
            </w:pPr>
            <w:r w:rsidRPr="00D00ECA">
              <w:rPr>
                <w:sz w:val="20"/>
                <w:szCs w:val="20"/>
              </w:rPr>
              <w:t>thcsthanham.longbien.edu.vn</w:t>
            </w:r>
          </w:p>
        </w:tc>
        <w:tc>
          <w:tcPr>
            <w:tcW w:w="3112" w:type="dxa"/>
            <w:tcBorders>
              <w:top w:val="single" w:sz="2" w:space="0" w:color="000000"/>
              <w:left w:val="single" w:sz="2" w:space="0" w:color="000000"/>
              <w:bottom w:val="single" w:sz="2" w:space="0" w:color="000000"/>
              <w:right w:val="single" w:sz="2" w:space="0" w:color="000000"/>
            </w:tcBorders>
          </w:tcPr>
          <w:p w14:paraId="2D6797FA" w14:textId="551F6B35" w:rsidR="009512B8" w:rsidRPr="00485265" w:rsidRDefault="009512B8" w:rsidP="009512B8">
            <w:pPr>
              <w:spacing w:after="0" w:line="259" w:lineRule="auto"/>
              <w:ind w:left="0" w:right="60" w:firstLine="0"/>
              <w:jc w:val="center"/>
              <w:rPr>
                <w:color w:val="FF0000"/>
                <w:sz w:val="20"/>
                <w:szCs w:val="20"/>
              </w:rPr>
            </w:pPr>
          </w:p>
        </w:tc>
      </w:tr>
      <w:tr w:rsidR="009512B8" w:rsidRPr="00485265" w14:paraId="180E5B05" w14:textId="7A3E0E95" w:rsidTr="00761BE7">
        <w:tblPrEx>
          <w:tblCellMar>
            <w:top w:w="52" w:type="dxa"/>
            <w:right w:w="0" w:type="dxa"/>
          </w:tblCellMar>
        </w:tblPrEx>
        <w:trPr>
          <w:trHeight w:val="1443"/>
        </w:trPr>
        <w:tc>
          <w:tcPr>
            <w:tcW w:w="930" w:type="dxa"/>
            <w:tcBorders>
              <w:top w:val="single" w:sz="2" w:space="0" w:color="000000"/>
              <w:left w:val="single" w:sz="2" w:space="0" w:color="000000"/>
              <w:bottom w:val="single" w:sz="2" w:space="0" w:color="000000"/>
              <w:right w:val="single" w:sz="2" w:space="0" w:color="000000"/>
            </w:tcBorders>
            <w:vAlign w:val="center"/>
          </w:tcPr>
          <w:p w14:paraId="4F4581DC" w14:textId="77777777" w:rsidR="009512B8" w:rsidRPr="00485265" w:rsidRDefault="009512B8" w:rsidP="009512B8">
            <w:pPr>
              <w:spacing w:after="0" w:line="259" w:lineRule="auto"/>
              <w:ind w:left="0" w:right="35" w:firstLine="0"/>
              <w:jc w:val="center"/>
              <w:rPr>
                <w:sz w:val="20"/>
                <w:szCs w:val="20"/>
              </w:rPr>
            </w:pPr>
            <w:r w:rsidRPr="00485265">
              <w:rPr>
                <w:sz w:val="20"/>
                <w:szCs w:val="20"/>
              </w:rPr>
              <w:lastRenderedPageBreak/>
              <w:t>3.6.</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3893BCEC" w14:textId="77777777" w:rsidR="009512B8" w:rsidRPr="00485265" w:rsidRDefault="009512B8" w:rsidP="009512B8">
            <w:pPr>
              <w:spacing w:after="0" w:line="259" w:lineRule="auto"/>
              <w:ind w:left="0" w:firstLine="0"/>
              <w:jc w:val="left"/>
              <w:rPr>
                <w:sz w:val="20"/>
                <w:szCs w:val="20"/>
              </w:rPr>
            </w:pPr>
            <w:r w:rsidRPr="00485265">
              <w:rPr>
                <w:sz w:val="20"/>
                <w:szCs w:val="20"/>
              </w:rPr>
              <w:t xml:space="preserve">Việc tuân thủ báo cáo, yêu cầu cập nhật dữ liệu lên CSDl ngành gồm: - </w:t>
            </w:r>
          </w:p>
          <w:p w14:paraId="16C38812" w14:textId="77777777" w:rsidR="009512B8" w:rsidRPr="00485265" w:rsidRDefault="009512B8" w:rsidP="009512B8">
            <w:pPr>
              <w:spacing w:after="0" w:line="259" w:lineRule="auto"/>
              <w:ind w:left="0" w:firstLine="0"/>
              <w:jc w:val="left"/>
              <w:rPr>
                <w:sz w:val="20"/>
                <w:szCs w:val="20"/>
              </w:rPr>
            </w:pPr>
            <w:r w:rsidRPr="00485265">
              <w:rPr>
                <w:sz w:val="20"/>
                <w:szCs w:val="20"/>
              </w:rPr>
              <w:t xml:space="preserve">Báo cáo EMIS: đầu năm, giữ năm, cuối năm theo Thông tư số </w:t>
            </w:r>
          </w:p>
          <w:p w14:paraId="6647E850" w14:textId="77777777" w:rsidR="009512B8" w:rsidRPr="00485265" w:rsidRDefault="009512B8" w:rsidP="009512B8">
            <w:pPr>
              <w:spacing w:after="102" w:line="259" w:lineRule="auto"/>
              <w:ind w:left="0" w:firstLine="0"/>
              <w:jc w:val="left"/>
              <w:rPr>
                <w:sz w:val="20"/>
                <w:szCs w:val="20"/>
              </w:rPr>
            </w:pPr>
            <w:r w:rsidRPr="00485265">
              <w:rPr>
                <w:sz w:val="20"/>
                <w:szCs w:val="20"/>
              </w:rPr>
              <w:t xml:space="preserve">24/2018/TT-BGDĐT </w:t>
            </w:r>
          </w:p>
          <w:p w14:paraId="6FA833BB" w14:textId="77777777" w:rsidR="009512B8" w:rsidRPr="00485265" w:rsidRDefault="009512B8" w:rsidP="009512B8">
            <w:pPr>
              <w:spacing w:after="0" w:line="259" w:lineRule="auto"/>
              <w:ind w:left="0" w:firstLine="0"/>
              <w:jc w:val="left"/>
              <w:rPr>
                <w:sz w:val="20"/>
                <w:szCs w:val="20"/>
              </w:rPr>
            </w:pPr>
            <w:r w:rsidRPr="00485265">
              <w:rPr>
                <w:sz w:val="20"/>
                <w:szCs w:val="20"/>
              </w:rPr>
              <w:t xml:space="preserve">- Báo cáo EQMS giữa năm  </w:t>
            </w:r>
          </w:p>
        </w:tc>
        <w:tc>
          <w:tcPr>
            <w:tcW w:w="992" w:type="dxa"/>
            <w:tcBorders>
              <w:top w:val="single" w:sz="2" w:space="0" w:color="000000"/>
              <w:left w:val="single" w:sz="2" w:space="0" w:color="000000"/>
              <w:bottom w:val="single" w:sz="2" w:space="0" w:color="000000"/>
              <w:right w:val="single" w:sz="2" w:space="0" w:color="000000"/>
            </w:tcBorders>
            <w:vAlign w:val="center"/>
          </w:tcPr>
          <w:p w14:paraId="22D571A4" w14:textId="77777777" w:rsidR="009512B8" w:rsidRPr="00485265" w:rsidRDefault="009512B8" w:rsidP="009512B8">
            <w:pPr>
              <w:spacing w:after="0" w:line="259" w:lineRule="auto"/>
              <w:ind w:left="0" w:right="58" w:firstLine="0"/>
              <w:jc w:val="center"/>
              <w:rPr>
                <w:sz w:val="20"/>
                <w:szCs w:val="20"/>
              </w:rPr>
            </w:pPr>
            <w:r w:rsidRPr="00485265">
              <w:rPr>
                <w:sz w:val="20"/>
                <w:szCs w:val="20"/>
              </w:rPr>
              <w:t xml:space="preserve">4 </w:t>
            </w:r>
          </w:p>
        </w:tc>
        <w:tc>
          <w:tcPr>
            <w:tcW w:w="1704" w:type="dxa"/>
            <w:tcBorders>
              <w:top w:val="single" w:sz="2" w:space="0" w:color="000000"/>
              <w:left w:val="single" w:sz="2" w:space="0" w:color="000000"/>
              <w:bottom w:val="single" w:sz="2" w:space="0" w:color="000000"/>
              <w:right w:val="single" w:sz="2" w:space="0" w:color="000000"/>
            </w:tcBorders>
            <w:vAlign w:val="center"/>
          </w:tcPr>
          <w:p w14:paraId="717558D9" w14:textId="77777777" w:rsidR="009512B8" w:rsidRPr="00485265" w:rsidRDefault="009512B8" w:rsidP="009512B8">
            <w:pPr>
              <w:spacing w:after="0" w:line="259" w:lineRule="auto"/>
              <w:ind w:left="0" w:firstLine="0"/>
              <w:jc w:val="center"/>
              <w:rPr>
                <w:sz w:val="20"/>
                <w:szCs w:val="20"/>
              </w:rPr>
            </w:pPr>
            <w:r w:rsidRPr="00485265">
              <w:rPr>
                <w:sz w:val="20"/>
                <w:szCs w:val="20"/>
              </w:rPr>
              <w:t xml:space="preserve">Hệ thống phần mềm tự đáng giá </w:t>
            </w:r>
          </w:p>
        </w:tc>
        <w:tc>
          <w:tcPr>
            <w:tcW w:w="1276" w:type="dxa"/>
            <w:tcBorders>
              <w:top w:val="single" w:sz="2" w:space="0" w:color="000000"/>
              <w:left w:val="single" w:sz="2" w:space="0" w:color="000000"/>
              <w:bottom w:val="single" w:sz="2" w:space="0" w:color="000000"/>
              <w:right w:val="single" w:sz="2" w:space="0" w:color="000000"/>
            </w:tcBorders>
            <w:vAlign w:val="center"/>
          </w:tcPr>
          <w:p w14:paraId="5ADD0AA1" w14:textId="1369ABBC" w:rsidR="009512B8" w:rsidRPr="00656AB0" w:rsidRDefault="009512B8" w:rsidP="009512B8">
            <w:pPr>
              <w:spacing w:after="0" w:line="259" w:lineRule="auto"/>
              <w:ind w:left="0" w:firstLine="0"/>
              <w:jc w:val="center"/>
              <w:rPr>
                <w:sz w:val="20"/>
                <w:szCs w:val="20"/>
              </w:rPr>
            </w:pPr>
            <w:r>
              <w:rPr>
                <w:sz w:val="20"/>
                <w:szCs w:val="20"/>
              </w:rPr>
              <w:t xml:space="preserve">4 điểm </w:t>
            </w:r>
          </w:p>
        </w:tc>
        <w:tc>
          <w:tcPr>
            <w:tcW w:w="2416" w:type="dxa"/>
            <w:tcBorders>
              <w:top w:val="single" w:sz="2" w:space="0" w:color="000000"/>
              <w:left w:val="single" w:sz="2" w:space="0" w:color="000000"/>
              <w:bottom w:val="single" w:sz="2" w:space="0" w:color="000000"/>
              <w:right w:val="single" w:sz="2" w:space="0" w:color="000000"/>
            </w:tcBorders>
            <w:vAlign w:val="center"/>
          </w:tcPr>
          <w:p w14:paraId="3DDE667B" w14:textId="047D6D76" w:rsidR="009512B8" w:rsidRPr="00485265" w:rsidRDefault="009512B8" w:rsidP="009512B8">
            <w:pPr>
              <w:spacing w:after="0" w:line="259" w:lineRule="auto"/>
              <w:ind w:left="0" w:firstLine="0"/>
              <w:jc w:val="center"/>
              <w:rPr>
                <w:sz w:val="20"/>
                <w:szCs w:val="20"/>
              </w:rPr>
            </w:pPr>
            <w:r w:rsidRPr="00485265">
              <w:rPr>
                <w:sz w:val="20"/>
                <w:szCs w:val="20"/>
              </w:rPr>
              <w:t xml:space="preserve">Báo cáo thống kê trên CSDL ngành </w:t>
            </w:r>
          </w:p>
        </w:tc>
        <w:tc>
          <w:tcPr>
            <w:tcW w:w="3112" w:type="dxa"/>
            <w:tcBorders>
              <w:top w:val="single" w:sz="2" w:space="0" w:color="000000"/>
              <w:left w:val="single" w:sz="2" w:space="0" w:color="000000"/>
              <w:bottom w:val="single" w:sz="2" w:space="0" w:color="000000"/>
              <w:right w:val="single" w:sz="2" w:space="0" w:color="000000"/>
            </w:tcBorders>
          </w:tcPr>
          <w:p w14:paraId="39C2763F" w14:textId="3160BABA" w:rsidR="009512B8" w:rsidRPr="00485265" w:rsidRDefault="009512B8" w:rsidP="009512B8">
            <w:pPr>
              <w:spacing w:after="0" w:line="259" w:lineRule="auto"/>
              <w:ind w:left="0" w:firstLine="0"/>
              <w:jc w:val="center"/>
              <w:rPr>
                <w:color w:val="FF0000"/>
                <w:sz w:val="20"/>
                <w:szCs w:val="20"/>
              </w:rPr>
            </w:pPr>
          </w:p>
        </w:tc>
      </w:tr>
      <w:tr w:rsidR="009512B8" w:rsidRPr="00485265" w14:paraId="72CF720B" w14:textId="584E46FF" w:rsidTr="00761BE7">
        <w:tblPrEx>
          <w:tblCellMar>
            <w:top w:w="57" w:type="dxa"/>
            <w:right w:w="38" w:type="dxa"/>
          </w:tblCellMar>
        </w:tblPrEx>
        <w:trPr>
          <w:trHeight w:val="764"/>
        </w:trPr>
        <w:tc>
          <w:tcPr>
            <w:tcW w:w="930" w:type="dxa"/>
            <w:tcBorders>
              <w:top w:val="single" w:sz="2" w:space="0" w:color="000000"/>
              <w:left w:val="single" w:sz="2" w:space="0" w:color="000000"/>
              <w:bottom w:val="single" w:sz="2" w:space="0" w:color="000000"/>
              <w:right w:val="single" w:sz="2" w:space="0" w:color="000000"/>
            </w:tcBorders>
          </w:tcPr>
          <w:p w14:paraId="74D25D79" w14:textId="77777777" w:rsidR="009512B8" w:rsidRPr="00485265" w:rsidRDefault="009512B8" w:rsidP="009512B8">
            <w:pPr>
              <w:spacing w:after="160" w:line="259" w:lineRule="auto"/>
              <w:ind w:left="0" w:firstLine="0"/>
              <w:jc w:val="left"/>
              <w:rPr>
                <w:sz w:val="20"/>
                <w:szCs w:val="20"/>
              </w:rPr>
            </w:pPr>
          </w:p>
        </w:tc>
        <w:tc>
          <w:tcPr>
            <w:tcW w:w="5022" w:type="dxa"/>
            <w:tcBorders>
              <w:top w:val="single" w:sz="2" w:space="0" w:color="000000"/>
              <w:left w:val="single" w:sz="2" w:space="0" w:color="000000"/>
              <w:bottom w:val="single" w:sz="2" w:space="0" w:color="000000"/>
              <w:right w:val="single" w:sz="2" w:space="0" w:color="000000"/>
            </w:tcBorders>
          </w:tcPr>
          <w:p w14:paraId="4558D0C9" w14:textId="77777777" w:rsidR="009512B8" w:rsidRPr="00485265" w:rsidRDefault="009512B8" w:rsidP="009512B8">
            <w:pPr>
              <w:numPr>
                <w:ilvl w:val="0"/>
                <w:numId w:val="29"/>
              </w:numPr>
              <w:spacing w:after="102" w:line="259" w:lineRule="auto"/>
              <w:ind w:hanging="151"/>
              <w:jc w:val="left"/>
              <w:rPr>
                <w:sz w:val="20"/>
                <w:szCs w:val="20"/>
              </w:rPr>
            </w:pPr>
            <w:r w:rsidRPr="00485265">
              <w:rPr>
                <w:sz w:val="20"/>
                <w:szCs w:val="20"/>
              </w:rPr>
              <w:t xml:space="preserve">Báo cáo đội ngũ (cuối năm) </w:t>
            </w:r>
          </w:p>
          <w:p w14:paraId="7B4E8329" w14:textId="77777777" w:rsidR="009512B8" w:rsidRPr="00485265" w:rsidRDefault="009512B8" w:rsidP="009512B8">
            <w:pPr>
              <w:numPr>
                <w:ilvl w:val="0"/>
                <w:numId w:val="29"/>
              </w:numPr>
              <w:spacing w:after="0" w:line="259" w:lineRule="auto"/>
              <w:ind w:hanging="151"/>
              <w:jc w:val="left"/>
              <w:rPr>
                <w:sz w:val="20"/>
                <w:szCs w:val="20"/>
              </w:rPr>
            </w:pPr>
            <w:r w:rsidRPr="00485265">
              <w:rPr>
                <w:sz w:val="20"/>
                <w:szCs w:val="20"/>
              </w:rPr>
              <w:t xml:space="preserve">Phổ cập giáo dục - xoá mù chữ tháng 9-12 hàng năm </w:t>
            </w:r>
          </w:p>
        </w:tc>
        <w:tc>
          <w:tcPr>
            <w:tcW w:w="992" w:type="dxa"/>
            <w:tcBorders>
              <w:top w:val="single" w:sz="2" w:space="0" w:color="000000"/>
              <w:left w:val="single" w:sz="2" w:space="0" w:color="000000"/>
              <w:bottom w:val="single" w:sz="2" w:space="0" w:color="000000"/>
              <w:right w:val="single" w:sz="2" w:space="0" w:color="000000"/>
            </w:tcBorders>
          </w:tcPr>
          <w:p w14:paraId="0E0ABB6D" w14:textId="77777777" w:rsidR="009512B8" w:rsidRPr="00485265" w:rsidRDefault="009512B8" w:rsidP="009512B8">
            <w:pPr>
              <w:spacing w:after="160" w:line="259" w:lineRule="auto"/>
              <w:ind w:left="0" w:firstLine="0"/>
              <w:jc w:val="left"/>
              <w:rPr>
                <w:sz w:val="20"/>
                <w:szCs w:val="20"/>
              </w:rPr>
            </w:pPr>
          </w:p>
        </w:tc>
        <w:tc>
          <w:tcPr>
            <w:tcW w:w="1704" w:type="dxa"/>
            <w:tcBorders>
              <w:top w:val="single" w:sz="2" w:space="0" w:color="000000"/>
              <w:left w:val="single" w:sz="2" w:space="0" w:color="000000"/>
              <w:bottom w:val="single" w:sz="2" w:space="0" w:color="000000"/>
              <w:right w:val="single" w:sz="2" w:space="0" w:color="000000"/>
            </w:tcBorders>
          </w:tcPr>
          <w:p w14:paraId="4CC4FE11" w14:textId="77777777" w:rsidR="009512B8" w:rsidRPr="00485265" w:rsidRDefault="009512B8" w:rsidP="009512B8">
            <w:pPr>
              <w:spacing w:after="160" w:line="259" w:lineRule="auto"/>
              <w:ind w:left="0" w:firstLine="0"/>
              <w:jc w:val="left"/>
              <w:rPr>
                <w:sz w:val="20"/>
                <w:szCs w:val="20"/>
              </w:rPr>
            </w:pPr>
          </w:p>
        </w:tc>
        <w:tc>
          <w:tcPr>
            <w:tcW w:w="1276" w:type="dxa"/>
            <w:tcBorders>
              <w:top w:val="single" w:sz="2" w:space="0" w:color="000000"/>
              <w:left w:val="single" w:sz="2" w:space="0" w:color="000000"/>
              <w:bottom w:val="single" w:sz="2" w:space="0" w:color="000000"/>
              <w:right w:val="single" w:sz="2" w:space="0" w:color="000000"/>
            </w:tcBorders>
            <w:vAlign w:val="center"/>
          </w:tcPr>
          <w:p w14:paraId="71AA3EA9" w14:textId="77777777" w:rsidR="009512B8" w:rsidRPr="00656AB0" w:rsidRDefault="009512B8" w:rsidP="009512B8">
            <w:pPr>
              <w:spacing w:after="160" w:line="259" w:lineRule="auto"/>
              <w:ind w:left="0" w:firstLine="0"/>
              <w:jc w:val="left"/>
              <w:rPr>
                <w:sz w:val="20"/>
                <w:szCs w:val="20"/>
              </w:rPr>
            </w:pPr>
          </w:p>
        </w:tc>
        <w:tc>
          <w:tcPr>
            <w:tcW w:w="2416" w:type="dxa"/>
            <w:tcBorders>
              <w:top w:val="single" w:sz="2" w:space="0" w:color="000000"/>
              <w:left w:val="single" w:sz="2" w:space="0" w:color="000000"/>
              <w:bottom w:val="single" w:sz="2" w:space="0" w:color="000000"/>
              <w:right w:val="single" w:sz="2" w:space="0" w:color="000000"/>
            </w:tcBorders>
          </w:tcPr>
          <w:p w14:paraId="3C53B83B" w14:textId="78DE1DBD" w:rsidR="009512B8" w:rsidRPr="00485265" w:rsidRDefault="007844FB" w:rsidP="009512B8">
            <w:pPr>
              <w:spacing w:after="160" w:line="259" w:lineRule="auto"/>
              <w:ind w:left="0" w:firstLine="0"/>
              <w:jc w:val="left"/>
              <w:rPr>
                <w:sz w:val="20"/>
                <w:szCs w:val="20"/>
              </w:rPr>
            </w:pPr>
            <w:r>
              <w:rPr>
                <w:sz w:val="20"/>
                <w:szCs w:val="20"/>
              </w:rPr>
              <w:t>Phần mềm CSDL ngành</w:t>
            </w:r>
          </w:p>
        </w:tc>
        <w:tc>
          <w:tcPr>
            <w:tcW w:w="3112" w:type="dxa"/>
            <w:tcBorders>
              <w:top w:val="single" w:sz="2" w:space="0" w:color="000000"/>
              <w:left w:val="single" w:sz="2" w:space="0" w:color="000000"/>
              <w:bottom w:val="single" w:sz="2" w:space="0" w:color="000000"/>
              <w:right w:val="single" w:sz="2" w:space="0" w:color="000000"/>
            </w:tcBorders>
          </w:tcPr>
          <w:p w14:paraId="4E0681B2" w14:textId="77777777" w:rsidR="009512B8" w:rsidRPr="00485265" w:rsidRDefault="009512B8" w:rsidP="009512B8">
            <w:pPr>
              <w:spacing w:after="160" w:line="259" w:lineRule="auto"/>
              <w:ind w:left="0" w:firstLine="0"/>
              <w:jc w:val="left"/>
              <w:rPr>
                <w:sz w:val="20"/>
                <w:szCs w:val="20"/>
              </w:rPr>
            </w:pPr>
          </w:p>
        </w:tc>
      </w:tr>
      <w:tr w:rsidR="009512B8" w:rsidRPr="00485265" w14:paraId="6C6A73FB" w14:textId="6AAA7A6E" w:rsidTr="00761BE7">
        <w:tblPrEx>
          <w:tblCellMar>
            <w:top w:w="57" w:type="dxa"/>
            <w:right w:w="38" w:type="dxa"/>
          </w:tblCellMar>
        </w:tblPrEx>
        <w:trPr>
          <w:trHeight w:val="763"/>
        </w:trPr>
        <w:tc>
          <w:tcPr>
            <w:tcW w:w="930" w:type="dxa"/>
            <w:tcBorders>
              <w:top w:val="single" w:sz="2" w:space="0" w:color="000000"/>
              <w:left w:val="single" w:sz="2" w:space="0" w:color="000000"/>
              <w:bottom w:val="single" w:sz="2" w:space="0" w:color="000000"/>
              <w:right w:val="single" w:sz="2" w:space="0" w:color="000000"/>
            </w:tcBorders>
            <w:vAlign w:val="center"/>
          </w:tcPr>
          <w:p w14:paraId="1B56FC32" w14:textId="77777777" w:rsidR="009512B8" w:rsidRPr="00485265" w:rsidRDefault="009512B8" w:rsidP="009512B8">
            <w:pPr>
              <w:spacing w:after="0" w:line="259" w:lineRule="auto"/>
              <w:ind w:left="4" w:firstLine="0"/>
              <w:jc w:val="center"/>
              <w:rPr>
                <w:sz w:val="20"/>
                <w:szCs w:val="20"/>
              </w:rPr>
            </w:pPr>
            <w:r w:rsidRPr="00485265">
              <w:rPr>
                <w:sz w:val="20"/>
                <w:szCs w:val="20"/>
              </w:rPr>
              <w:t>3.7.</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7315C8BA" w14:textId="77777777" w:rsidR="009512B8" w:rsidRPr="00485265" w:rsidRDefault="009512B8" w:rsidP="009512B8">
            <w:pPr>
              <w:spacing w:after="0" w:line="259" w:lineRule="auto"/>
              <w:ind w:left="0" w:firstLine="0"/>
              <w:jc w:val="left"/>
              <w:rPr>
                <w:sz w:val="20"/>
                <w:szCs w:val="20"/>
              </w:rPr>
            </w:pPr>
            <w:r w:rsidRPr="00485265">
              <w:rPr>
                <w:sz w:val="20"/>
                <w:szCs w:val="20"/>
              </w:rPr>
              <w:t xml:space="preserve">Tỉ lệ học sinh có thư điện tử đăng kí với nhà CSGD để trao đổi thông tin liên quan đến học tập hàng ngày? </w:t>
            </w:r>
          </w:p>
        </w:tc>
        <w:tc>
          <w:tcPr>
            <w:tcW w:w="992" w:type="dxa"/>
            <w:tcBorders>
              <w:top w:val="single" w:sz="2" w:space="0" w:color="000000"/>
              <w:left w:val="single" w:sz="2" w:space="0" w:color="000000"/>
              <w:bottom w:val="single" w:sz="2" w:space="0" w:color="000000"/>
              <w:right w:val="single" w:sz="2" w:space="0" w:color="000000"/>
            </w:tcBorders>
            <w:vAlign w:val="center"/>
          </w:tcPr>
          <w:p w14:paraId="25C27B1D" w14:textId="77777777" w:rsidR="009512B8" w:rsidRPr="00485265" w:rsidRDefault="009512B8" w:rsidP="009512B8">
            <w:pPr>
              <w:spacing w:after="0" w:line="259" w:lineRule="auto"/>
              <w:ind w:left="0" w:right="20" w:firstLine="0"/>
              <w:jc w:val="center"/>
              <w:rPr>
                <w:sz w:val="20"/>
                <w:szCs w:val="20"/>
              </w:rPr>
            </w:pPr>
            <w:r w:rsidRPr="00485265">
              <w:rPr>
                <w:sz w:val="20"/>
                <w:szCs w:val="20"/>
              </w:rPr>
              <w:t xml:space="preserve">1 </w:t>
            </w:r>
          </w:p>
        </w:tc>
        <w:tc>
          <w:tcPr>
            <w:tcW w:w="1704" w:type="dxa"/>
            <w:tcBorders>
              <w:top w:val="single" w:sz="2" w:space="0" w:color="000000"/>
              <w:left w:val="single" w:sz="2" w:space="0" w:color="000000"/>
              <w:bottom w:val="single" w:sz="2" w:space="0" w:color="000000"/>
              <w:right w:val="single" w:sz="2" w:space="0" w:color="000000"/>
            </w:tcBorders>
            <w:vAlign w:val="center"/>
          </w:tcPr>
          <w:p w14:paraId="30F9BE9C" w14:textId="77777777" w:rsidR="009512B8" w:rsidRPr="00485265" w:rsidRDefault="009512B8" w:rsidP="009512B8">
            <w:pPr>
              <w:spacing w:after="0" w:line="259" w:lineRule="auto"/>
              <w:ind w:left="0" w:right="25" w:firstLine="0"/>
              <w:jc w:val="center"/>
              <w:rPr>
                <w:sz w:val="20"/>
                <w:szCs w:val="20"/>
              </w:rPr>
            </w:pPr>
            <w:r w:rsidRPr="00485265">
              <w:rPr>
                <w:sz w:val="20"/>
                <w:szCs w:val="20"/>
              </w:rPr>
              <w:t xml:space="preserve">Lớn hơn 50%: 1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570C68C3" w14:textId="743D13BA" w:rsidR="009512B8" w:rsidRPr="00656AB0" w:rsidRDefault="009512B8" w:rsidP="009512B8">
            <w:pPr>
              <w:spacing w:after="0" w:line="259" w:lineRule="auto"/>
              <w:ind w:left="45" w:firstLine="0"/>
              <w:jc w:val="center"/>
              <w:rPr>
                <w:sz w:val="20"/>
                <w:szCs w:val="20"/>
              </w:rPr>
            </w:pPr>
            <w:r>
              <w:rPr>
                <w:sz w:val="20"/>
                <w:szCs w:val="20"/>
              </w:rPr>
              <w:t xml:space="preserve">1 điểm </w:t>
            </w:r>
          </w:p>
        </w:tc>
        <w:tc>
          <w:tcPr>
            <w:tcW w:w="2416" w:type="dxa"/>
            <w:tcBorders>
              <w:top w:val="single" w:sz="2" w:space="0" w:color="000000"/>
              <w:left w:val="single" w:sz="2" w:space="0" w:color="000000"/>
              <w:bottom w:val="single" w:sz="2" w:space="0" w:color="000000"/>
              <w:right w:val="single" w:sz="2" w:space="0" w:color="000000"/>
            </w:tcBorders>
            <w:vAlign w:val="center"/>
          </w:tcPr>
          <w:p w14:paraId="78122D8D" w14:textId="728DBDCD" w:rsidR="009512B8" w:rsidRPr="00485265" w:rsidRDefault="00410055" w:rsidP="009512B8">
            <w:pPr>
              <w:spacing w:after="0" w:line="259" w:lineRule="auto"/>
              <w:ind w:left="45" w:firstLine="0"/>
              <w:jc w:val="center"/>
              <w:rPr>
                <w:sz w:val="20"/>
                <w:szCs w:val="20"/>
              </w:rPr>
            </w:pPr>
            <w:r w:rsidRPr="00410055">
              <w:rPr>
                <w:sz w:val="20"/>
                <w:szCs w:val="20"/>
              </w:rPr>
              <w:t>100% HS toàn trường</w:t>
            </w:r>
          </w:p>
        </w:tc>
        <w:tc>
          <w:tcPr>
            <w:tcW w:w="3112" w:type="dxa"/>
            <w:tcBorders>
              <w:top w:val="single" w:sz="2" w:space="0" w:color="000000"/>
              <w:left w:val="single" w:sz="2" w:space="0" w:color="000000"/>
              <w:bottom w:val="single" w:sz="2" w:space="0" w:color="000000"/>
              <w:right w:val="single" w:sz="2" w:space="0" w:color="000000"/>
            </w:tcBorders>
            <w:vAlign w:val="center"/>
          </w:tcPr>
          <w:p w14:paraId="2927B5F7" w14:textId="66E84FAE" w:rsidR="009512B8" w:rsidRPr="00485265" w:rsidRDefault="009512B8" w:rsidP="009512B8">
            <w:pPr>
              <w:spacing w:after="0" w:line="259" w:lineRule="auto"/>
              <w:ind w:left="45" w:firstLine="0"/>
              <w:jc w:val="center"/>
              <w:rPr>
                <w:color w:val="FF0000"/>
                <w:sz w:val="20"/>
                <w:szCs w:val="20"/>
              </w:rPr>
            </w:pPr>
          </w:p>
        </w:tc>
      </w:tr>
      <w:tr w:rsidR="009512B8" w:rsidRPr="00485265" w14:paraId="407410C8" w14:textId="737C7CB3" w:rsidTr="00761BE7">
        <w:tblPrEx>
          <w:tblCellMar>
            <w:top w:w="57" w:type="dxa"/>
            <w:right w:w="38" w:type="dxa"/>
          </w:tblCellMar>
        </w:tblPrEx>
        <w:trPr>
          <w:trHeight w:val="844"/>
        </w:trPr>
        <w:tc>
          <w:tcPr>
            <w:tcW w:w="930" w:type="dxa"/>
            <w:tcBorders>
              <w:top w:val="single" w:sz="2" w:space="0" w:color="000000"/>
              <w:left w:val="single" w:sz="2" w:space="0" w:color="000000"/>
              <w:bottom w:val="single" w:sz="2" w:space="0" w:color="000000"/>
              <w:right w:val="single" w:sz="2" w:space="0" w:color="000000"/>
            </w:tcBorders>
            <w:vAlign w:val="center"/>
          </w:tcPr>
          <w:p w14:paraId="4AF04477" w14:textId="77777777" w:rsidR="009512B8" w:rsidRPr="00485265" w:rsidRDefault="009512B8" w:rsidP="009512B8">
            <w:pPr>
              <w:spacing w:after="0" w:line="259" w:lineRule="auto"/>
              <w:ind w:left="4" w:firstLine="0"/>
              <w:jc w:val="center"/>
              <w:rPr>
                <w:sz w:val="20"/>
                <w:szCs w:val="20"/>
              </w:rPr>
            </w:pPr>
            <w:r w:rsidRPr="00485265">
              <w:rPr>
                <w:sz w:val="20"/>
                <w:szCs w:val="20"/>
              </w:rPr>
              <w:t>3.8.</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vAlign w:val="center"/>
          </w:tcPr>
          <w:p w14:paraId="7E7F72CD" w14:textId="77777777" w:rsidR="009512B8" w:rsidRPr="00485265" w:rsidRDefault="009512B8" w:rsidP="009512B8">
            <w:pPr>
              <w:spacing w:after="0" w:line="259" w:lineRule="auto"/>
              <w:ind w:left="0" w:firstLine="0"/>
              <w:jc w:val="left"/>
              <w:rPr>
                <w:sz w:val="20"/>
                <w:szCs w:val="20"/>
              </w:rPr>
            </w:pPr>
            <w:r w:rsidRPr="00485265">
              <w:rPr>
                <w:sz w:val="20"/>
                <w:szCs w:val="20"/>
              </w:rPr>
              <w:t xml:space="preserve">Tỉ lệ trao đổi văn bản điện tử cấp CSGD </w:t>
            </w:r>
          </w:p>
        </w:tc>
        <w:tc>
          <w:tcPr>
            <w:tcW w:w="992" w:type="dxa"/>
            <w:tcBorders>
              <w:top w:val="single" w:sz="2" w:space="0" w:color="000000"/>
              <w:left w:val="single" w:sz="2" w:space="0" w:color="000000"/>
              <w:bottom w:val="single" w:sz="2" w:space="0" w:color="000000"/>
              <w:right w:val="single" w:sz="2" w:space="0" w:color="000000"/>
            </w:tcBorders>
            <w:vAlign w:val="center"/>
          </w:tcPr>
          <w:p w14:paraId="7A64200D" w14:textId="77777777" w:rsidR="009512B8" w:rsidRPr="00485265" w:rsidRDefault="009512B8" w:rsidP="009512B8">
            <w:pPr>
              <w:spacing w:after="0" w:line="259" w:lineRule="auto"/>
              <w:ind w:left="0" w:right="20" w:firstLine="0"/>
              <w:jc w:val="center"/>
              <w:rPr>
                <w:sz w:val="20"/>
                <w:szCs w:val="20"/>
              </w:rPr>
            </w:pPr>
            <w:r w:rsidRPr="00485265">
              <w:rPr>
                <w:sz w:val="20"/>
                <w:szCs w:val="20"/>
              </w:rPr>
              <w:t xml:space="preserve">2 </w:t>
            </w:r>
          </w:p>
        </w:tc>
        <w:tc>
          <w:tcPr>
            <w:tcW w:w="1704" w:type="dxa"/>
            <w:tcBorders>
              <w:top w:val="single" w:sz="2" w:space="0" w:color="000000"/>
              <w:left w:val="single" w:sz="2" w:space="0" w:color="000000"/>
              <w:bottom w:val="single" w:sz="2" w:space="0" w:color="000000"/>
              <w:right w:val="single" w:sz="2" w:space="0" w:color="000000"/>
            </w:tcBorders>
          </w:tcPr>
          <w:p w14:paraId="6E2E7D0B" w14:textId="77777777" w:rsidR="009512B8" w:rsidRPr="00485265" w:rsidRDefault="009512B8" w:rsidP="009512B8">
            <w:pPr>
              <w:spacing w:after="105" w:line="259" w:lineRule="auto"/>
              <w:ind w:left="0" w:right="25" w:firstLine="0"/>
              <w:jc w:val="center"/>
              <w:rPr>
                <w:sz w:val="20"/>
                <w:szCs w:val="20"/>
              </w:rPr>
            </w:pPr>
            <w:r w:rsidRPr="00485265">
              <w:rPr>
                <w:sz w:val="20"/>
                <w:szCs w:val="20"/>
              </w:rPr>
              <w:t xml:space="preserve">Lớn hơn 30%: 1 điểm </w:t>
            </w:r>
          </w:p>
          <w:p w14:paraId="0880059C" w14:textId="77777777" w:rsidR="009512B8" w:rsidRPr="00485265" w:rsidRDefault="009512B8" w:rsidP="009512B8">
            <w:pPr>
              <w:spacing w:after="0" w:line="259" w:lineRule="auto"/>
              <w:ind w:left="0" w:right="25" w:firstLine="0"/>
              <w:jc w:val="center"/>
              <w:rPr>
                <w:sz w:val="20"/>
                <w:szCs w:val="20"/>
              </w:rPr>
            </w:pPr>
            <w:r w:rsidRPr="00485265">
              <w:rPr>
                <w:sz w:val="20"/>
                <w:szCs w:val="20"/>
              </w:rPr>
              <w:t xml:space="preserve">Lớn hơn 60%: 2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5272ED71" w14:textId="47600F12" w:rsidR="009512B8" w:rsidRPr="00656AB0" w:rsidRDefault="009512B8" w:rsidP="009512B8">
            <w:pPr>
              <w:spacing w:after="0" w:line="259" w:lineRule="auto"/>
              <w:ind w:left="45" w:firstLine="0"/>
              <w:jc w:val="center"/>
              <w:rPr>
                <w:sz w:val="20"/>
                <w:szCs w:val="20"/>
              </w:rPr>
            </w:pPr>
            <w:r>
              <w:rPr>
                <w:sz w:val="20"/>
                <w:szCs w:val="20"/>
              </w:rPr>
              <w:t>2 điểm</w:t>
            </w:r>
          </w:p>
        </w:tc>
        <w:tc>
          <w:tcPr>
            <w:tcW w:w="2416" w:type="dxa"/>
            <w:tcBorders>
              <w:top w:val="single" w:sz="2" w:space="0" w:color="000000"/>
              <w:left w:val="single" w:sz="2" w:space="0" w:color="000000"/>
              <w:bottom w:val="single" w:sz="2" w:space="0" w:color="000000"/>
              <w:right w:val="single" w:sz="2" w:space="0" w:color="000000"/>
            </w:tcBorders>
            <w:vAlign w:val="center"/>
          </w:tcPr>
          <w:p w14:paraId="3263F9D4" w14:textId="5A9866F0" w:rsidR="009512B8" w:rsidRPr="00485265" w:rsidRDefault="00410055" w:rsidP="009512B8">
            <w:pPr>
              <w:spacing w:after="0" w:line="259" w:lineRule="auto"/>
              <w:ind w:left="45" w:firstLine="0"/>
              <w:jc w:val="center"/>
              <w:rPr>
                <w:sz w:val="20"/>
                <w:szCs w:val="20"/>
              </w:rPr>
            </w:pPr>
            <w:r w:rsidRPr="00410055">
              <w:rPr>
                <w:sz w:val="20"/>
                <w:szCs w:val="20"/>
              </w:rPr>
              <w:t>Lớn hơn 60%</w:t>
            </w:r>
          </w:p>
        </w:tc>
        <w:tc>
          <w:tcPr>
            <w:tcW w:w="3112" w:type="dxa"/>
            <w:tcBorders>
              <w:top w:val="single" w:sz="2" w:space="0" w:color="000000"/>
              <w:left w:val="single" w:sz="2" w:space="0" w:color="000000"/>
              <w:bottom w:val="single" w:sz="2" w:space="0" w:color="000000"/>
              <w:right w:val="single" w:sz="2" w:space="0" w:color="000000"/>
            </w:tcBorders>
            <w:vAlign w:val="center"/>
          </w:tcPr>
          <w:p w14:paraId="09C8D32B" w14:textId="7945A571" w:rsidR="009512B8" w:rsidRPr="00485265" w:rsidRDefault="009512B8" w:rsidP="009512B8">
            <w:pPr>
              <w:spacing w:after="0" w:line="259" w:lineRule="auto"/>
              <w:ind w:left="45" w:firstLine="0"/>
              <w:jc w:val="center"/>
              <w:rPr>
                <w:color w:val="FF0000"/>
                <w:sz w:val="20"/>
                <w:szCs w:val="20"/>
              </w:rPr>
            </w:pPr>
          </w:p>
        </w:tc>
      </w:tr>
      <w:tr w:rsidR="009512B8" w:rsidRPr="00485265" w14:paraId="65BF224C" w14:textId="7859E113" w:rsidTr="00761BE7">
        <w:tblPrEx>
          <w:tblCellMar>
            <w:top w:w="57" w:type="dxa"/>
            <w:right w:w="38" w:type="dxa"/>
          </w:tblCellMar>
        </w:tblPrEx>
        <w:trPr>
          <w:trHeight w:val="762"/>
        </w:trPr>
        <w:tc>
          <w:tcPr>
            <w:tcW w:w="930"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3FB4AF88" w14:textId="77777777" w:rsidR="009512B8" w:rsidRPr="00485265" w:rsidRDefault="009512B8" w:rsidP="009512B8">
            <w:pPr>
              <w:spacing w:after="0" w:line="259" w:lineRule="auto"/>
              <w:ind w:left="0" w:right="128" w:firstLine="0"/>
              <w:jc w:val="center"/>
              <w:rPr>
                <w:sz w:val="20"/>
                <w:szCs w:val="20"/>
              </w:rPr>
            </w:pPr>
            <w:r w:rsidRPr="00485265">
              <w:rPr>
                <w:b/>
                <w:sz w:val="20"/>
                <w:szCs w:val="20"/>
              </w:rPr>
              <w:t>4.</w:t>
            </w:r>
            <w:r w:rsidRPr="00485265">
              <w:rPr>
                <w:rFonts w:eastAsia="Arial"/>
                <w:b/>
                <w:sz w:val="20"/>
                <w:szCs w:val="20"/>
              </w:rPr>
              <w:t xml:space="preserve"> </w:t>
            </w:r>
            <w:r w:rsidRPr="00485265">
              <w:rPr>
                <w:b/>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shd w:val="clear" w:color="auto" w:fill="D5DCE4"/>
          </w:tcPr>
          <w:p w14:paraId="11BEDD4F" w14:textId="77777777" w:rsidR="009512B8" w:rsidRPr="00485265" w:rsidRDefault="009512B8" w:rsidP="009512B8">
            <w:pPr>
              <w:spacing w:after="0" w:line="259" w:lineRule="auto"/>
              <w:ind w:left="0" w:firstLine="0"/>
              <w:jc w:val="left"/>
              <w:rPr>
                <w:sz w:val="20"/>
                <w:szCs w:val="20"/>
              </w:rPr>
            </w:pPr>
            <w:r w:rsidRPr="00485265">
              <w:rPr>
                <w:b/>
                <w:sz w:val="20"/>
                <w:szCs w:val="20"/>
              </w:rPr>
              <w:t xml:space="preserve">Nhóm 4: Phát triển nguồn nhân lực triển khai ứng dụng CNTT và CĐS </w:t>
            </w:r>
          </w:p>
        </w:tc>
        <w:tc>
          <w:tcPr>
            <w:tcW w:w="992"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623CDE90" w14:textId="77777777" w:rsidR="009512B8" w:rsidRPr="00485265" w:rsidRDefault="009512B8" w:rsidP="009512B8">
            <w:pPr>
              <w:spacing w:after="0" w:line="259" w:lineRule="auto"/>
              <w:ind w:left="145" w:firstLine="0"/>
              <w:jc w:val="left"/>
              <w:rPr>
                <w:sz w:val="20"/>
                <w:szCs w:val="20"/>
              </w:rPr>
            </w:pPr>
            <w:r w:rsidRPr="001D2A8C">
              <w:rPr>
                <w:b/>
                <w:color w:val="FF0000"/>
                <w:sz w:val="20"/>
                <w:szCs w:val="20"/>
              </w:rPr>
              <w:t xml:space="preserve">15/15 </w:t>
            </w:r>
          </w:p>
        </w:tc>
        <w:tc>
          <w:tcPr>
            <w:tcW w:w="1704"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5433235C" w14:textId="77777777" w:rsidR="009512B8" w:rsidRPr="00485265" w:rsidRDefault="009512B8" w:rsidP="009512B8">
            <w:pPr>
              <w:spacing w:after="0" w:line="259" w:lineRule="auto"/>
              <w:ind w:left="43" w:firstLine="0"/>
              <w:jc w:val="center"/>
              <w:rPr>
                <w:sz w:val="20"/>
                <w:szCs w:val="20"/>
              </w:rPr>
            </w:pPr>
            <w:r w:rsidRPr="00485265">
              <w:rPr>
                <w:b/>
                <w:sz w:val="20"/>
                <w:szCs w:val="20"/>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49BD4FCD" w14:textId="545B72E8" w:rsidR="009512B8" w:rsidRPr="001D2A8C" w:rsidRDefault="009512B8" w:rsidP="009512B8">
            <w:pPr>
              <w:spacing w:after="0" w:line="259" w:lineRule="auto"/>
              <w:ind w:left="45" w:firstLine="0"/>
              <w:jc w:val="center"/>
              <w:rPr>
                <w:b/>
                <w:bCs/>
                <w:sz w:val="20"/>
                <w:szCs w:val="20"/>
              </w:rPr>
            </w:pPr>
            <w:r w:rsidRPr="00C62863">
              <w:rPr>
                <w:b/>
                <w:bCs/>
                <w:color w:val="FF0000"/>
                <w:sz w:val="20"/>
                <w:szCs w:val="20"/>
              </w:rPr>
              <w:t>10/11</w:t>
            </w:r>
          </w:p>
        </w:tc>
        <w:tc>
          <w:tcPr>
            <w:tcW w:w="2416"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48E07396" w14:textId="1E0BE783" w:rsidR="009512B8" w:rsidRPr="00485265" w:rsidRDefault="009512B8" w:rsidP="009512B8">
            <w:pPr>
              <w:spacing w:after="0" w:line="259" w:lineRule="auto"/>
              <w:ind w:left="45" w:firstLine="0"/>
              <w:jc w:val="center"/>
              <w:rPr>
                <w:sz w:val="20"/>
                <w:szCs w:val="20"/>
              </w:rPr>
            </w:pPr>
            <w:r w:rsidRPr="00485265">
              <w:rPr>
                <w:b/>
                <w:sz w:val="20"/>
                <w:szCs w:val="20"/>
              </w:rPr>
              <w:t xml:space="preserve"> </w:t>
            </w:r>
          </w:p>
        </w:tc>
        <w:tc>
          <w:tcPr>
            <w:tcW w:w="3112" w:type="dxa"/>
            <w:tcBorders>
              <w:top w:val="single" w:sz="2" w:space="0" w:color="000000"/>
              <w:left w:val="single" w:sz="2" w:space="0" w:color="000000"/>
              <w:bottom w:val="single" w:sz="2" w:space="0" w:color="000000"/>
              <w:right w:val="single" w:sz="2" w:space="0" w:color="000000"/>
            </w:tcBorders>
            <w:shd w:val="clear" w:color="auto" w:fill="D5DCE4"/>
          </w:tcPr>
          <w:p w14:paraId="2B1C888B" w14:textId="63147F1E" w:rsidR="009512B8" w:rsidRPr="00485265" w:rsidRDefault="009512B8" w:rsidP="009512B8">
            <w:pPr>
              <w:spacing w:after="0" w:line="259" w:lineRule="auto"/>
              <w:ind w:left="45" w:firstLine="0"/>
              <w:jc w:val="center"/>
              <w:rPr>
                <w:b/>
                <w:sz w:val="20"/>
                <w:szCs w:val="20"/>
              </w:rPr>
            </w:pPr>
            <w:r w:rsidRPr="001D2A8C">
              <w:rPr>
                <w:b/>
                <w:color w:val="FF0000"/>
                <w:sz w:val="20"/>
                <w:szCs w:val="20"/>
              </w:rPr>
              <w:t xml:space="preserve">Tổng số điểm là 11 </w:t>
            </w:r>
            <w:r w:rsidR="00583458">
              <w:rPr>
                <w:b/>
                <w:color w:val="FF0000"/>
                <w:sz w:val="20"/>
                <w:szCs w:val="20"/>
              </w:rPr>
              <w:t>chứ không phải 15</w:t>
            </w:r>
          </w:p>
        </w:tc>
      </w:tr>
      <w:tr w:rsidR="009512B8" w:rsidRPr="00485265" w14:paraId="7C439C34" w14:textId="00AF130B" w:rsidTr="00761BE7">
        <w:tblPrEx>
          <w:tblCellMar>
            <w:top w:w="57" w:type="dxa"/>
            <w:right w:w="38" w:type="dxa"/>
          </w:tblCellMar>
        </w:tblPrEx>
        <w:trPr>
          <w:trHeight w:val="764"/>
        </w:trPr>
        <w:tc>
          <w:tcPr>
            <w:tcW w:w="930" w:type="dxa"/>
            <w:tcBorders>
              <w:top w:val="single" w:sz="2" w:space="0" w:color="000000"/>
              <w:left w:val="single" w:sz="2" w:space="0" w:color="000000"/>
              <w:bottom w:val="single" w:sz="2" w:space="0" w:color="000000"/>
              <w:right w:val="single" w:sz="2" w:space="0" w:color="000000"/>
            </w:tcBorders>
            <w:vAlign w:val="center"/>
          </w:tcPr>
          <w:p w14:paraId="7093B185" w14:textId="77777777" w:rsidR="009512B8" w:rsidRPr="00485265" w:rsidRDefault="009512B8" w:rsidP="009512B8">
            <w:pPr>
              <w:spacing w:after="0" w:line="259" w:lineRule="auto"/>
              <w:ind w:left="4" w:firstLine="0"/>
              <w:jc w:val="center"/>
              <w:rPr>
                <w:sz w:val="20"/>
                <w:szCs w:val="20"/>
              </w:rPr>
            </w:pPr>
            <w:r w:rsidRPr="00485265">
              <w:rPr>
                <w:sz w:val="20"/>
                <w:szCs w:val="20"/>
              </w:rPr>
              <w:t>4.1.</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6D0E3B71" w14:textId="77777777" w:rsidR="009512B8" w:rsidRPr="00485265" w:rsidRDefault="009512B8" w:rsidP="009512B8">
            <w:pPr>
              <w:spacing w:after="0" w:line="259" w:lineRule="auto"/>
              <w:ind w:left="0" w:firstLine="0"/>
              <w:jc w:val="left"/>
              <w:rPr>
                <w:sz w:val="20"/>
                <w:szCs w:val="20"/>
              </w:rPr>
            </w:pPr>
            <w:r w:rsidRPr="00485265">
              <w:rPr>
                <w:sz w:val="20"/>
                <w:szCs w:val="20"/>
              </w:rPr>
              <w:t>Tỉ lệ CBVCNC tài khoản sử dụng để tự bồi dưỡng qua mạng một cách chủ động, thường xuyên theo nhu cầu: …</w:t>
            </w:r>
            <w:proofErr w:type="gramStart"/>
            <w:r w:rsidRPr="00485265">
              <w:rPr>
                <w:sz w:val="20"/>
                <w:szCs w:val="20"/>
              </w:rPr>
              <w:t>.%</w:t>
            </w:r>
            <w:proofErr w:type="gramEnd"/>
            <w:r w:rsidRPr="00485265">
              <w:rPr>
                <w:sz w:val="20"/>
                <w:szCs w:val="20"/>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14:paraId="560B4F44" w14:textId="77777777" w:rsidR="009512B8" w:rsidRPr="00485265" w:rsidRDefault="009512B8" w:rsidP="009512B8">
            <w:pPr>
              <w:spacing w:after="0" w:line="259" w:lineRule="auto"/>
              <w:ind w:left="0" w:right="20" w:firstLine="0"/>
              <w:jc w:val="center"/>
              <w:rPr>
                <w:sz w:val="20"/>
                <w:szCs w:val="20"/>
              </w:rPr>
            </w:pPr>
            <w:r w:rsidRPr="00485265">
              <w:rPr>
                <w:sz w:val="20"/>
                <w:szCs w:val="20"/>
              </w:rPr>
              <w:t xml:space="preserve">1 </w:t>
            </w:r>
          </w:p>
        </w:tc>
        <w:tc>
          <w:tcPr>
            <w:tcW w:w="1704" w:type="dxa"/>
            <w:tcBorders>
              <w:top w:val="single" w:sz="2" w:space="0" w:color="000000"/>
              <w:left w:val="single" w:sz="2" w:space="0" w:color="000000"/>
              <w:bottom w:val="single" w:sz="2" w:space="0" w:color="000000"/>
              <w:right w:val="single" w:sz="2" w:space="0" w:color="000000"/>
            </w:tcBorders>
            <w:vAlign w:val="center"/>
          </w:tcPr>
          <w:p w14:paraId="0AECCF3B" w14:textId="77777777" w:rsidR="009512B8" w:rsidRPr="00485265" w:rsidRDefault="009512B8" w:rsidP="009512B8">
            <w:pPr>
              <w:spacing w:after="0" w:line="259" w:lineRule="auto"/>
              <w:ind w:left="0" w:right="25" w:firstLine="0"/>
              <w:jc w:val="center"/>
              <w:rPr>
                <w:sz w:val="20"/>
                <w:szCs w:val="20"/>
              </w:rPr>
            </w:pPr>
            <w:r w:rsidRPr="00485265">
              <w:rPr>
                <w:sz w:val="20"/>
                <w:szCs w:val="20"/>
              </w:rPr>
              <w:t xml:space="preserve">Đạt 100%: 1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0B2A4444" w14:textId="1557D4E7" w:rsidR="009512B8" w:rsidRPr="00656AB0" w:rsidRDefault="009512B8" w:rsidP="009512B8">
            <w:pPr>
              <w:spacing w:after="0" w:line="259" w:lineRule="auto"/>
              <w:ind w:left="45" w:firstLine="0"/>
              <w:jc w:val="center"/>
              <w:rPr>
                <w:sz w:val="20"/>
                <w:szCs w:val="20"/>
              </w:rPr>
            </w:pPr>
            <w:r>
              <w:rPr>
                <w:sz w:val="20"/>
                <w:szCs w:val="20"/>
              </w:rPr>
              <w:t xml:space="preserve">1 điểm </w:t>
            </w:r>
          </w:p>
        </w:tc>
        <w:tc>
          <w:tcPr>
            <w:tcW w:w="2416" w:type="dxa"/>
            <w:tcBorders>
              <w:top w:val="single" w:sz="2" w:space="0" w:color="000000"/>
              <w:left w:val="single" w:sz="2" w:space="0" w:color="000000"/>
              <w:bottom w:val="single" w:sz="2" w:space="0" w:color="000000"/>
              <w:right w:val="single" w:sz="2" w:space="0" w:color="000000"/>
            </w:tcBorders>
            <w:vAlign w:val="center"/>
          </w:tcPr>
          <w:p w14:paraId="39D6B0A6" w14:textId="6DD5E93A" w:rsidR="009512B8" w:rsidRPr="00485265" w:rsidRDefault="009512B8" w:rsidP="009512B8">
            <w:pPr>
              <w:spacing w:after="0" w:line="259" w:lineRule="auto"/>
              <w:ind w:left="45" w:firstLine="0"/>
              <w:jc w:val="center"/>
              <w:rPr>
                <w:sz w:val="20"/>
                <w:szCs w:val="20"/>
              </w:rPr>
            </w:pPr>
            <w:r w:rsidRPr="00485265">
              <w:rPr>
                <w:sz w:val="20"/>
                <w:szCs w:val="20"/>
              </w:rPr>
              <w:t xml:space="preserve"> </w:t>
            </w:r>
            <w:r w:rsidR="00410055" w:rsidRPr="00410055">
              <w:rPr>
                <w:sz w:val="20"/>
                <w:szCs w:val="20"/>
              </w:rPr>
              <w:t>100%</w:t>
            </w:r>
          </w:p>
        </w:tc>
        <w:tc>
          <w:tcPr>
            <w:tcW w:w="3112" w:type="dxa"/>
            <w:tcBorders>
              <w:top w:val="single" w:sz="2" w:space="0" w:color="000000"/>
              <w:left w:val="single" w:sz="2" w:space="0" w:color="000000"/>
              <w:bottom w:val="single" w:sz="2" w:space="0" w:color="000000"/>
              <w:right w:val="single" w:sz="2" w:space="0" w:color="000000"/>
            </w:tcBorders>
          </w:tcPr>
          <w:p w14:paraId="577A389A" w14:textId="2329985C" w:rsidR="009512B8" w:rsidRPr="00485265" w:rsidRDefault="009512B8" w:rsidP="009512B8">
            <w:pPr>
              <w:spacing w:after="0" w:line="259" w:lineRule="auto"/>
              <w:ind w:left="45" w:firstLine="0"/>
              <w:jc w:val="center"/>
              <w:rPr>
                <w:color w:val="FF0000"/>
                <w:sz w:val="20"/>
                <w:szCs w:val="20"/>
              </w:rPr>
            </w:pPr>
          </w:p>
        </w:tc>
      </w:tr>
      <w:tr w:rsidR="009512B8" w:rsidRPr="00485265" w14:paraId="631AE9BE" w14:textId="06DA6137" w:rsidTr="00761BE7">
        <w:tblPrEx>
          <w:tblCellMar>
            <w:top w:w="57" w:type="dxa"/>
            <w:right w:w="38" w:type="dxa"/>
          </w:tblCellMar>
        </w:tblPrEx>
        <w:trPr>
          <w:trHeight w:val="843"/>
        </w:trPr>
        <w:tc>
          <w:tcPr>
            <w:tcW w:w="930" w:type="dxa"/>
            <w:tcBorders>
              <w:top w:val="single" w:sz="2" w:space="0" w:color="000000"/>
              <w:left w:val="single" w:sz="2" w:space="0" w:color="000000"/>
              <w:bottom w:val="single" w:sz="2" w:space="0" w:color="000000"/>
              <w:right w:val="single" w:sz="2" w:space="0" w:color="000000"/>
            </w:tcBorders>
            <w:vAlign w:val="center"/>
          </w:tcPr>
          <w:p w14:paraId="48CC772B" w14:textId="77777777" w:rsidR="009512B8" w:rsidRPr="00485265" w:rsidRDefault="009512B8" w:rsidP="009512B8">
            <w:pPr>
              <w:spacing w:after="0" w:line="259" w:lineRule="auto"/>
              <w:ind w:left="4" w:firstLine="0"/>
              <w:jc w:val="center"/>
              <w:rPr>
                <w:sz w:val="20"/>
                <w:szCs w:val="20"/>
              </w:rPr>
            </w:pPr>
            <w:r w:rsidRPr="00485265">
              <w:rPr>
                <w:sz w:val="20"/>
                <w:szCs w:val="20"/>
              </w:rPr>
              <w:t>4.2.</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vAlign w:val="center"/>
          </w:tcPr>
          <w:p w14:paraId="67048542" w14:textId="6B6919BC" w:rsidR="009512B8" w:rsidRPr="00485265" w:rsidRDefault="009512B8" w:rsidP="009512B8">
            <w:pPr>
              <w:spacing w:after="0" w:line="259" w:lineRule="auto"/>
              <w:ind w:left="0" w:firstLine="0"/>
              <w:jc w:val="left"/>
              <w:rPr>
                <w:sz w:val="20"/>
                <w:szCs w:val="20"/>
              </w:rPr>
            </w:pPr>
            <w:r w:rsidRPr="00485265">
              <w:rPr>
                <w:sz w:val="20"/>
                <w:szCs w:val="20"/>
              </w:rPr>
              <w:t>Tỉ lệ Số CBVCNV được tham gia bồi dưỡng kỹ năng ứng dụng CNTT và chuyển đổi số:</w:t>
            </w:r>
            <w:r>
              <w:rPr>
                <w:sz w:val="20"/>
                <w:szCs w:val="20"/>
              </w:rPr>
              <w:t xml:space="preserve"> 100</w:t>
            </w:r>
            <w:r w:rsidRPr="00485265">
              <w:rPr>
                <w:sz w:val="20"/>
                <w:szCs w:val="20"/>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14:paraId="3379309C" w14:textId="77777777" w:rsidR="009512B8" w:rsidRPr="00485265" w:rsidRDefault="009512B8" w:rsidP="009512B8">
            <w:pPr>
              <w:spacing w:after="0" w:line="259" w:lineRule="auto"/>
              <w:ind w:left="0" w:right="20" w:firstLine="0"/>
              <w:jc w:val="center"/>
              <w:rPr>
                <w:sz w:val="20"/>
                <w:szCs w:val="20"/>
              </w:rPr>
            </w:pPr>
            <w:r w:rsidRPr="00485265">
              <w:rPr>
                <w:sz w:val="20"/>
                <w:szCs w:val="20"/>
              </w:rPr>
              <w:t xml:space="preserve">2 </w:t>
            </w:r>
          </w:p>
        </w:tc>
        <w:tc>
          <w:tcPr>
            <w:tcW w:w="1704" w:type="dxa"/>
            <w:tcBorders>
              <w:top w:val="single" w:sz="2" w:space="0" w:color="000000"/>
              <w:left w:val="single" w:sz="2" w:space="0" w:color="000000"/>
              <w:bottom w:val="single" w:sz="2" w:space="0" w:color="000000"/>
              <w:right w:val="single" w:sz="2" w:space="0" w:color="000000"/>
            </w:tcBorders>
          </w:tcPr>
          <w:p w14:paraId="4B4A9F45" w14:textId="77777777" w:rsidR="009512B8" w:rsidRPr="00485265" w:rsidRDefault="009512B8" w:rsidP="009512B8">
            <w:pPr>
              <w:spacing w:after="105" w:line="259" w:lineRule="auto"/>
              <w:ind w:left="0" w:right="26" w:firstLine="0"/>
              <w:jc w:val="center"/>
              <w:rPr>
                <w:sz w:val="20"/>
                <w:szCs w:val="20"/>
              </w:rPr>
            </w:pPr>
            <w:r w:rsidRPr="00485265">
              <w:rPr>
                <w:sz w:val="20"/>
                <w:szCs w:val="20"/>
              </w:rPr>
              <w:t xml:space="preserve">Lớn hơn 50%: 2 điểm </w:t>
            </w:r>
          </w:p>
          <w:p w14:paraId="08CD08AA" w14:textId="77777777" w:rsidR="009512B8" w:rsidRPr="00485265" w:rsidRDefault="009512B8" w:rsidP="009512B8">
            <w:pPr>
              <w:spacing w:after="0" w:line="259" w:lineRule="auto"/>
              <w:ind w:left="0" w:right="26" w:firstLine="0"/>
              <w:jc w:val="center"/>
              <w:rPr>
                <w:sz w:val="20"/>
                <w:szCs w:val="20"/>
              </w:rPr>
            </w:pPr>
            <w:r w:rsidRPr="00485265">
              <w:rPr>
                <w:sz w:val="20"/>
                <w:szCs w:val="20"/>
              </w:rPr>
              <w:t xml:space="preserve">Lớn hơn 30%: 1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0B2FFEF1" w14:textId="09A3FCF6" w:rsidR="009512B8" w:rsidRPr="00656AB0" w:rsidRDefault="009512B8" w:rsidP="009512B8">
            <w:pPr>
              <w:spacing w:after="0" w:line="259" w:lineRule="auto"/>
              <w:ind w:left="45" w:firstLine="0"/>
              <w:jc w:val="center"/>
              <w:rPr>
                <w:sz w:val="20"/>
                <w:szCs w:val="20"/>
              </w:rPr>
            </w:pPr>
            <w:r>
              <w:rPr>
                <w:sz w:val="20"/>
                <w:szCs w:val="20"/>
              </w:rPr>
              <w:t xml:space="preserve">2 điểm </w:t>
            </w:r>
          </w:p>
        </w:tc>
        <w:tc>
          <w:tcPr>
            <w:tcW w:w="2416" w:type="dxa"/>
            <w:tcBorders>
              <w:top w:val="single" w:sz="2" w:space="0" w:color="000000"/>
              <w:left w:val="single" w:sz="2" w:space="0" w:color="000000"/>
              <w:bottom w:val="single" w:sz="2" w:space="0" w:color="000000"/>
              <w:right w:val="single" w:sz="2" w:space="0" w:color="000000"/>
            </w:tcBorders>
            <w:vAlign w:val="center"/>
          </w:tcPr>
          <w:p w14:paraId="3CD21921" w14:textId="5281057C" w:rsidR="009512B8" w:rsidRPr="00485265" w:rsidRDefault="009512B8" w:rsidP="009512B8">
            <w:pPr>
              <w:spacing w:after="0" w:line="259" w:lineRule="auto"/>
              <w:ind w:left="45" w:firstLine="0"/>
              <w:rPr>
                <w:sz w:val="20"/>
                <w:szCs w:val="20"/>
              </w:rPr>
            </w:pPr>
            <w:r>
              <w:rPr>
                <w:sz w:val="20"/>
                <w:szCs w:val="20"/>
              </w:rPr>
              <w:t>KH triển khai MHTHĐT</w:t>
            </w:r>
            <w:r w:rsidRPr="00485265">
              <w:rPr>
                <w:sz w:val="20"/>
                <w:szCs w:val="20"/>
              </w:rPr>
              <w:t xml:space="preserve"> </w:t>
            </w:r>
          </w:p>
        </w:tc>
        <w:tc>
          <w:tcPr>
            <w:tcW w:w="3112" w:type="dxa"/>
            <w:tcBorders>
              <w:top w:val="single" w:sz="2" w:space="0" w:color="000000"/>
              <w:left w:val="single" w:sz="2" w:space="0" w:color="000000"/>
              <w:bottom w:val="single" w:sz="2" w:space="0" w:color="000000"/>
              <w:right w:val="single" w:sz="2" w:space="0" w:color="000000"/>
            </w:tcBorders>
          </w:tcPr>
          <w:p w14:paraId="02D01DD4" w14:textId="0DC6D246" w:rsidR="009512B8" w:rsidRPr="00485265" w:rsidRDefault="009512B8" w:rsidP="009512B8">
            <w:pPr>
              <w:spacing w:after="0" w:line="259" w:lineRule="auto"/>
              <w:ind w:left="45" w:firstLine="0"/>
              <w:rPr>
                <w:color w:val="FF0000"/>
                <w:sz w:val="20"/>
                <w:szCs w:val="20"/>
              </w:rPr>
            </w:pPr>
          </w:p>
        </w:tc>
      </w:tr>
      <w:tr w:rsidR="009512B8" w:rsidRPr="00485265" w14:paraId="24E88F55" w14:textId="0514ECE4" w:rsidTr="00761BE7">
        <w:tblPrEx>
          <w:tblCellMar>
            <w:top w:w="57" w:type="dxa"/>
            <w:right w:w="38" w:type="dxa"/>
          </w:tblCellMar>
        </w:tblPrEx>
        <w:trPr>
          <w:trHeight w:val="763"/>
        </w:trPr>
        <w:tc>
          <w:tcPr>
            <w:tcW w:w="930" w:type="dxa"/>
            <w:tcBorders>
              <w:top w:val="single" w:sz="2" w:space="0" w:color="000000"/>
              <w:left w:val="single" w:sz="2" w:space="0" w:color="000000"/>
              <w:bottom w:val="single" w:sz="2" w:space="0" w:color="000000"/>
              <w:right w:val="single" w:sz="2" w:space="0" w:color="000000"/>
            </w:tcBorders>
            <w:vAlign w:val="center"/>
          </w:tcPr>
          <w:p w14:paraId="1A86074D" w14:textId="77777777" w:rsidR="009512B8" w:rsidRPr="00485265" w:rsidRDefault="009512B8" w:rsidP="009512B8">
            <w:pPr>
              <w:spacing w:after="0" w:line="259" w:lineRule="auto"/>
              <w:ind w:left="4" w:firstLine="0"/>
              <w:jc w:val="center"/>
              <w:rPr>
                <w:sz w:val="20"/>
                <w:szCs w:val="20"/>
              </w:rPr>
            </w:pPr>
            <w:r w:rsidRPr="00485265">
              <w:rPr>
                <w:sz w:val="20"/>
                <w:szCs w:val="20"/>
              </w:rPr>
              <w:t>4.3.</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22D2D051" w14:textId="7F4497EF" w:rsidR="009512B8" w:rsidRPr="00485265" w:rsidRDefault="009512B8" w:rsidP="009512B8">
            <w:pPr>
              <w:spacing w:after="0" w:line="259" w:lineRule="auto"/>
              <w:ind w:left="0" w:firstLine="0"/>
              <w:jc w:val="left"/>
              <w:rPr>
                <w:sz w:val="20"/>
                <w:szCs w:val="20"/>
              </w:rPr>
            </w:pPr>
            <w:r w:rsidRPr="00485265">
              <w:rPr>
                <w:sz w:val="20"/>
                <w:szCs w:val="20"/>
              </w:rPr>
              <w:t>Tỉ lệ Số học sinh được tham gia bồi dưỡng kỹ năng ứng dụng CNTT và chuyển đổi số:</w:t>
            </w:r>
            <w:r>
              <w:rPr>
                <w:sz w:val="20"/>
                <w:szCs w:val="20"/>
              </w:rPr>
              <w:t xml:space="preserve"> 90</w:t>
            </w:r>
            <w:r w:rsidRPr="00485265">
              <w:rPr>
                <w:sz w:val="20"/>
                <w:szCs w:val="20"/>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14:paraId="0C8E87E0" w14:textId="77777777" w:rsidR="009512B8" w:rsidRPr="00485265" w:rsidRDefault="009512B8" w:rsidP="009512B8">
            <w:pPr>
              <w:spacing w:after="0" w:line="259" w:lineRule="auto"/>
              <w:ind w:left="0" w:right="20" w:firstLine="0"/>
              <w:jc w:val="center"/>
              <w:rPr>
                <w:sz w:val="20"/>
                <w:szCs w:val="20"/>
              </w:rPr>
            </w:pPr>
            <w:r w:rsidRPr="00485265">
              <w:rPr>
                <w:sz w:val="20"/>
                <w:szCs w:val="20"/>
              </w:rPr>
              <w:t xml:space="preserve">1 </w:t>
            </w:r>
          </w:p>
        </w:tc>
        <w:tc>
          <w:tcPr>
            <w:tcW w:w="1704" w:type="dxa"/>
            <w:tcBorders>
              <w:top w:val="single" w:sz="2" w:space="0" w:color="000000"/>
              <w:left w:val="single" w:sz="2" w:space="0" w:color="000000"/>
              <w:bottom w:val="single" w:sz="2" w:space="0" w:color="000000"/>
              <w:right w:val="single" w:sz="2" w:space="0" w:color="000000"/>
            </w:tcBorders>
            <w:vAlign w:val="center"/>
          </w:tcPr>
          <w:p w14:paraId="52FF44B0" w14:textId="77777777" w:rsidR="009512B8" w:rsidRPr="00485265" w:rsidRDefault="009512B8" w:rsidP="009512B8">
            <w:pPr>
              <w:spacing w:after="0" w:line="259" w:lineRule="auto"/>
              <w:ind w:left="0" w:right="26" w:firstLine="0"/>
              <w:jc w:val="center"/>
              <w:rPr>
                <w:sz w:val="20"/>
                <w:szCs w:val="20"/>
              </w:rPr>
            </w:pPr>
            <w:r w:rsidRPr="00485265">
              <w:rPr>
                <w:sz w:val="20"/>
                <w:szCs w:val="20"/>
              </w:rPr>
              <w:t xml:space="preserve">Lớn hơn 30%: 1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7288CA48" w14:textId="5510DE1D" w:rsidR="009512B8" w:rsidRPr="00656AB0" w:rsidRDefault="009512B8" w:rsidP="009512B8">
            <w:pPr>
              <w:spacing w:after="0" w:line="259" w:lineRule="auto"/>
              <w:ind w:left="45" w:firstLine="0"/>
              <w:jc w:val="center"/>
              <w:rPr>
                <w:sz w:val="20"/>
                <w:szCs w:val="20"/>
              </w:rPr>
            </w:pPr>
            <w:r>
              <w:rPr>
                <w:sz w:val="20"/>
                <w:szCs w:val="20"/>
              </w:rPr>
              <w:t xml:space="preserve">1 điểm </w:t>
            </w:r>
          </w:p>
        </w:tc>
        <w:tc>
          <w:tcPr>
            <w:tcW w:w="2416" w:type="dxa"/>
            <w:tcBorders>
              <w:top w:val="single" w:sz="2" w:space="0" w:color="000000"/>
              <w:left w:val="single" w:sz="2" w:space="0" w:color="000000"/>
              <w:bottom w:val="single" w:sz="2" w:space="0" w:color="000000"/>
              <w:right w:val="single" w:sz="2" w:space="0" w:color="000000"/>
            </w:tcBorders>
            <w:vAlign w:val="center"/>
          </w:tcPr>
          <w:p w14:paraId="25FAE323" w14:textId="65921A9D" w:rsidR="009512B8" w:rsidRPr="00485265" w:rsidRDefault="009512B8" w:rsidP="009512B8">
            <w:pPr>
              <w:spacing w:after="0" w:line="259" w:lineRule="auto"/>
              <w:ind w:left="45" w:firstLine="0"/>
              <w:rPr>
                <w:sz w:val="20"/>
                <w:szCs w:val="20"/>
              </w:rPr>
            </w:pPr>
            <w:r>
              <w:rPr>
                <w:sz w:val="20"/>
                <w:szCs w:val="20"/>
              </w:rPr>
              <w:t>KH triển khai MHTHĐT</w:t>
            </w:r>
            <w:r w:rsidRPr="00485265">
              <w:rPr>
                <w:sz w:val="20"/>
                <w:szCs w:val="20"/>
              </w:rPr>
              <w:t xml:space="preserve"> </w:t>
            </w:r>
          </w:p>
        </w:tc>
        <w:tc>
          <w:tcPr>
            <w:tcW w:w="3112" w:type="dxa"/>
            <w:tcBorders>
              <w:top w:val="single" w:sz="2" w:space="0" w:color="000000"/>
              <w:left w:val="single" w:sz="2" w:space="0" w:color="000000"/>
              <w:bottom w:val="single" w:sz="2" w:space="0" w:color="000000"/>
              <w:right w:val="single" w:sz="2" w:space="0" w:color="000000"/>
            </w:tcBorders>
          </w:tcPr>
          <w:p w14:paraId="0ED09404" w14:textId="1F7D7A88" w:rsidR="009512B8" w:rsidRPr="00485265" w:rsidRDefault="009512B8" w:rsidP="009512B8">
            <w:pPr>
              <w:spacing w:after="0" w:line="259" w:lineRule="auto"/>
              <w:ind w:left="45" w:firstLine="0"/>
              <w:rPr>
                <w:color w:val="FF0000"/>
                <w:sz w:val="20"/>
                <w:szCs w:val="20"/>
              </w:rPr>
            </w:pPr>
          </w:p>
        </w:tc>
      </w:tr>
      <w:tr w:rsidR="009512B8" w:rsidRPr="00485265" w14:paraId="06B42CA7" w14:textId="72CB15DD" w:rsidTr="00761BE7">
        <w:tblPrEx>
          <w:tblCellMar>
            <w:top w:w="57" w:type="dxa"/>
            <w:right w:w="38" w:type="dxa"/>
          </w:tblCellMar>
        </w:tblPrEx>
        <w:trPr>
          <w:trHeight w:val="763"/>
        </w:trPr>
        <w:tc>
          <w:tcPr>
            <w:tcW w:w="930" w:type="dxa"/>
            <w:tcBorders>
              <w:top w:val="single" w:sz="2" w:space="0" w:color="000000"/>
              <w:left w:val="single" w:sz="2" w:space="0" w:color="000000"/>
              <w:bottom w:val="single" w:sz="2" w:space="0" w:color="000000"/>
              <w:right w:val="single" w:sz="2" w:space="0" w:color="000000"/>
            </w:tcBorders>
            <w:vAlign w:val="center"/>
          </w:tcPr>
          <w:p w14:paraId="08CF6CA6" w14:textId="77777777" w:rsidR="009512B8" w:rsidRPr="00485265" w:rsidRDefault="009512B8" w:rsidP="009512B8">
            <w:pPr>
              <w:spacing w:after="0" w:line="259" w:lineRule="auto"/>
              <w:ind w:left="4" w:firstLine="0"/>
              <w:jc w:val="center"/>
              <w:rPr>
                <w:sz w:val="20"/>
                <w:szCs w:val="20"/>
              </w:rPr>
            </w:pPr>
            <w:r w:rsidRPr="00485265">
              <w:rPr>
                <w:sz w:val="20"/>
                <w:szCs w:val="20"/>
              </w:rPr>
              <w:t>4.4.</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1887DBB2" w14:textId="35EEB834" w:rsidR="009512B8" w:rsidRPr="00485265" w:rsidRDefault="009512B8" w:rsidP="009512B8">
            <w:pPr>
              <w:spacing w:after="0" w:line="259" w:lineRule="auto"/>
              <w:ind w:left="0" w:firstLine="0"/>
              <w:jc w:val="left"/>
              <w:rPr>
                <w:sz w:val="20"/>
                <w:szCs w:val="20"/>
              </w:rPr>
            </w:pPr>
            <w:r w:rsidRPr="00485265">
              <w:rPr>
                <w:sz w:val="20"/>
                <w:szCs w:val="20"/>
              </w:rPr>
              <w:t>Tỉ lệ giáo viên được tham dự tập huấn chuyên môn qua mạng trong năm học:</w:t>
            </w:r>
            <w:r>
              <w:rPr>
                <w:sz w:val="20"/>
                <w:szCs w:val="20"/>
              </w:rPr>
              <w:t xml:space="preserve"> 100</w:t>
            </w:r>
            <w:r w:rsidRPr="00485265">
              <w:rPr>
                <w:sz w:val="20"/>
                <w:szCs w:val="20"/>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14:paraId="2F0408C4" w14:textId="77777777" w:rsidR="009512B8" w:rsidRPr="00485265" w:rsidRDefault="009512B8" w:rsidP="009512B8">
            <w:pPr>
              <w:spacing w:after="0" w:line="259" w:lineRule="auto"/>
              <w:ind w:left="0" w:right="20" w:firstLine="0"/>
              <w:jc w:val="center"/>
              <w:rPr>
                <w:sz w:val="20"/>
                <w:szCs w:val="20"/>
              </w:rPr>
            </w:pPr>
            <w:r w:rsidRPr="00485265">
              <w:rPr>
                <w:sz w:val="20"/>
                <w:szCs w:val="20"/>
              </w:rPr>
              <w:t xml:space="preserve">1 </w:t>
            </w:r>
          </w:p>
        </w:tc>
        <w:tc>
          <w:tcPr>
            <w:tcW w:w="1704" w:type="dxa"/>
            <w:tcBorders>
              <w:top w:val="single" w:sz="2" w:space="0" w:color="000000"/>
              <w:left w:val="single" w:sz="2" w:space="0" w:color="000000"/>
              <w:bottom w:val="single" w:sz="2" w:space="0" w:color="000000"/>
              <w:right w:val="single" w:sz="2" w:space="0" w:color="000000"/>
            </w:tcBorders>
            <w:vAlign w:val="center"/>
          </w:tcPr>
          <w:p w14:paraId="48D11D85" w14:textId="77777777" w:rsidR="009512B8" w:rsidRPr="00485265" w:rsidRDefault="009512B8" w:rsidP="009512B8">
            <w:pPr>
              <w:spacing w:after="0" w:line="259" w:lineRule="auto"/>
              <w:ind w:left="0" w:right="25" w:firstLine="0"/>
              <w:jc w:val="center"/>
              <w:rPr>
                <w:sz w:val="20"/>
                <w:szCs w:val="20"/>
              </w:rPr>
            </w:pPr>
            <w:r w:rsidRPr="00485265">
              <w:rPr>
                <w:sz w:val="20"/>
                <w:szCs w:val="20"/>
              </w:rPr>
              <w:t xml:space="preserve">Lớn hơn 30%: 1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1C3ACC0D" w14:textId="6E1DA61F" w:rsidR="009512B8" w:rsidRPr="00656AB0" w:rsidRDefault="009512B8" w:rsidP="009512B8">
            <w:pPr>
              <w:spacing w:after="0" w:line="259" w:lineRule="auto"/>
              <w:ind w:left="45" w:firstLine="0"/>
              <w:jc w:val="center"/>
              <w:rPr>
                <w:sz w:val="20"/>
                <w:szCs w:val="20"/>
              </w:rPr>
            </w:pPr>
            <w:r>
              <w:rPr>
                <w:sz w:val="20"/>
                <w:szCs w:val="20"/>
              </w:rPr>
              <w:t>1 điểm</w:t>
            </w:r>
          </w:p>
        </w:tc>
        <w:tc>
          <w:tcPr>
            <w:tcW w:w="2416" w:type="dxa"/>
            <w:tcBorders>
              <w:top w:val="single" w:sz="2" w:space="0" w:color="000000"/>
              <w:left w:val="single" w:sz="2" w:space="0" w:color="000000"/>
              <w:bottom w:val="single" w:sz="2" w:space="0" w:color="000000"/>
              <w:right w:val="single" w:sz="2" w:space="0" w:color="000000"/>
            </w:tcBorders>
            <w:vAlign w:val="center"/>
          </w:tcPr>
          <w:p w14:paraId="19665AC0" w14:textId="6436C2E2" w:rsidR="009512B8" w:rsidRPr="00485265" w:rsidRDefault="009512B8" w:rsidP="009512B8">
            <w:pPr>
              <w:spacing w:after="0" w:line="259" w:lineRule="auto"/>
              <w:ind w:left="45" w:firstLine="0"/>
              <w:rPr>
                <w:sz w:val="20"/>
                <w:szCs w:val="20"/>
              </w:rPr>
            </w:pPr>
            <w:r>
              <w:rPr>
                <w:sz w:val="20"/>
                <w:szCs w:val="20"/>
              </w:rPr>
              <w:t>KH triển khai MHTHĐT</w:t>
            </w:r>
            <w:r w:rsidRPr="00485265">
              <w:rPr>
                <w:sz w:val="20"/>
                <w:szCs w:val="20"/>
              </w:rPr>
              <w:t xml:space="preserve"> </w:t>
            </w:r>
          </w:p>
        </w:tc>
        <w:tc>
          <w:tcPr>
            <w:tcW w:w="3112" w:type="dxa"/>
            <w:tcBorders>
              <w:top w:val="single" w:sz="2" w:space="0" w:color="000000"/>
              <w:left w:val="single" w:sz="2" w:space="0" w:color="000000"/>
              <w:bottom w:val="single" w:sz="2" w:space="0" w:color="000000"/>
              <w:right w:val="single" w:sz="2" w:space="0" w:color="000000"/>
            </w:tcBorders>
          </w:tcPr>
          <w:p w14:paraId="7412A79F" w14:textId="2BD2889A" w:rsidR="009512B8" w:rsidRPr="00485265" w:rsidRDefault="009512B8" w:rsidP="009512B8">
            <w:pPr>
              <w:spacing w:after="0" w:line="259" w:lineRule="auto"/>
              <w:ind w:left="45" w:firstLine="0"/>
              <w:rPr>
                <w:color w:val="FF0000"/>
                <w:sz w:val="20"/>
                <w:szCs w:val="20"/>
              </w:rPr>
            </w:pPr>
          </w:p>
        </w:tc>
      </w:tr>
      <w:tr w:rsidR="009512B8" w:rsidRPr="00485265" w14:paraId="793874B3" w14:textId="0AB56963" w:rsidTr="00761BE7">
        <w:tblPrEx>
          <w:tblCellMar>
            <w:top w:w="57" w:type="dxa"/>
            <w:right w:w="38" w:type="dxa"/>
          </w:tblCellMar>
        </w:tblPrEx>
        <w:trPr>
          <w:trHeight w:val="843"/>
        </w:trPr>
        <w:tc>
          <w:tcPr>
            <w:tcW w:w="930" w:type="dxa"/>
            <w:tcBorders>
              <w:top w:val="single" w:sz="2" w:space="0" w:color="000000"/>
              <w:left w:val="single" w:sz="2" w:space="0" w:color="000000"/>
              <w:bottom w:val="single" w:sz="2" w:space="0" w:color="000000"/>
              <w:right w:val="single" w:sz="2" w:space="0" w:color="000000"/>
            </w:tcBorders>
            <w:vAlign w:val="center"/>
          </w:tcPr>
          <w:p w14:paraId="4921BF49" w14:textId="77777777" w:rsidR="009512B8" w:rsidRPr="00485265" w:rsidRDefault="009512B8" w:rsidP="009512B8">
            <w:pPr>
              <w:spacing w:after="0" w:line="259" w:lineRule="auto"/>
              <w:ind w:left="4" w:firstLine="0"/>
              <w:jc w:val="center"/>
              <w:rPr>
                <w:sz w:val="20"/>
                <w:szCs w:val="20"/>
              </w:rPr>
            </w:pPr>
            <w:r w:rsidRPr="00485265">
              <w:rPr>
                <w:sz w:val="20"/>
                <w:szCs w:val="20"/>
              </w:rPr>
              <w:lastRenderedPageBreak/>
              <w:t>4.5.</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vAlign w:val="center"/>
          </w:tcPr>
          <w:p w14:paraId="2EB42B56" w14:textId="21E88055" w:rsidR="009512B8" w:rsidRPr="00485265" w:rsidRDefault="009512B8" w:rsidP="009512B8">
            <w:pPr>
              <w:spacing w:after="0" w:line="259" w:lineRule="auto"/>
              <w:ind w:left="0" w:firstLine="0"/>
              <w:jc w:val="left"/>
              <w:rPr>
                <w:sz w:val="20"/>
                <w:szCs w:val="20"/>
              </w:rPr>
            </w:pPr>
            <w:r w:rsidRPr="00485265">
              <w:rPr>
                <w:sz w:val="20"/>
                <w:szCs w:val="20"/>
              </w:rPr>
              <w:t xml:space="preserve">Tỉ lệ CBVCNV được tham dự các lớp bồi dưỡng nâng cao nhận thức, kỹ năng về an toàn thông tin qua mạng trong năm học: </w:t>
            </w:r>
            <w:r>
              <w:rPr>
                <w:sz w:val="20"/>
                <w:szCs w:val="20"/>
              </w:rPr>
              <w:t xml:space="preserve">100 </w:t>
            </w:r>
            <w:r w:rsidRPr="00485265">
              <w:rPr>
                <w:sz w:val="20"/>
                <w:szCs w:val="20"/>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14:paraId="50EF5796" w14:textId="77777777" w:rsidR="009512B8" w:rsidRPr="00485265" w:rsidRDefault="009512B8" w:rsidP="009512B8">
            <w:pPr>
              <w:spacing w:after="0" w:line="259" w:lineRule="auto"/>
              <w:ind w:left="0" w:right="20" w:firstLine="0"/>
              <w:jc w:val="center"/>
              <w:rPr>
                <w:sz w:val="20"/>
                <w:szCs w:val="20"/>
              </w:rPr>
            </w:pPr>
            <w:r w:rsidRPr="00485265">
              <w:rPr>
                <w:sz w:val="20"/>
                <w:szCs w:val="20"/>
              </w:rPr>
              <w:t xml:space="preserve">2 </w:t>
            </w:r>
          </w:p>
        </w:tc>
        <w:tc>
          <w:tcPr>
            <w:tcW w:w="1704" w:type="dxa"/>
            <w:tcBorders>
              <w:top w:val="single" w:sz="2" w:space="0" w:color="000000"/>
              <w:left w:val="single" w:sz="2" w:space="0" w:color="000000"/>
              <w:bottom w:val="single" w:sz="2" w:space="0" w:color="000000"/>
              <w:right w:val="single" w:sz="2" w:space="0" w:color="000000"/>
            </w:tcBorders>
          </w:tcPr>
          <w:p w14:paraId="08FFEB10" w14:textId="77777777" w:rsidR="009512B8" w:rsidRPr="00485265" w:rsidRDefault="009512B8" w:rsidP="009512B8">
            <w:pPr>
              <w:spacing w:after="90" w:line="259" w:lineRule="auto"/>
              <w:ind w:left="0" w:right="25" w:firstLine="0"/>
              <w:jc w:val="center"/>
              <w:rPr>
                <w:sz w:val="20"/>
                <w:szCs w:val="20"/>
              </w:rPr>
            </w:pPr>
            <w:r w:rsidRPr="00485265">
              <w:rPr>
                <w:sz w:val="20"/>
                <w:szCs w:val="20"/>
              </w:rPr>
              <w:t xml:space="preserve">Lớn hơn 50%: 2 điểm </w:t>
            </w:r>
          </w:p>
          <w:p w14:paraId="5CE988EC" w14:textId="77777777" w:rsidR="009512B8" w:rsidRPr="00485265" w:rsidRDefault="009512B8" w:rsidP="009512B8">
            <w:pPr>
              <w:spacing w:after="0" w:line="259" w:lineRule="auto"/>
              <w:ind w:left="0" w:right="25" w:firstLine="0"/>
              <w:jc w:val="center"/>
              <w:rPr>
                <w:sz w:val="20"/>
                <w:szCs w:val="20"/>
              </w:rPr>
            </w:pPr>
            <w:r w:rsidRPr="00485265">
              <w:rPr>
                <w:sz w:val="20"/>
                <w:szCs w:val="20"/>
              </w:rPr>
              <w:t xml:space="preserve">Lớn hơn 30%: 1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626C54B9" w14:textId="658F65E0" w:rsidR="009512B8" w:rsidRPr="00656AB0" w:rsidRDefault="009512B8" w:rsidP="009512B8">
            <w:pPr>
              <w:spacing w:after="0" w:line="259" w:lineRule="auto"/>
              <w:ind w:left="45" w:firstLine="0"/>
              <w:jc w:val="center"/>
              <w:rPr>
                <w:sz w:val="20"/>
                <w:szCs w:val="20"/>
              </w:rPr>
            </w:pPr>
            <w:r>
              <w:rPr>
                <w:sz w:val="20"/>
                <w:szCs w:val="20"/>
              </w:rPr>
              <w:t>2 điểm</w:t>
            </w:r>
          </w:p>
        </w:tc>
        <w:tc>
          <w:tcPr>
            <w:tcW w:w="2416" w:type="dxa"/>
            <w:tcBorders>
              <w:top w:val="single" w:sz="2" w:space="0" w:color="000000"/>
              <w:left w:val="single" w:sz="2" w:space="0" w:color="000000"/>
              <w:bottom w:val="single" w:sz="2" w:space="0" w:color="000000"/>
              <w:right w:val="single" w:sz="2" w:space="0" w:color="000000"/>
            </w:tcBorders>
            <w:vAlign w:val="center"/>
          </w:tcPr>
          <w:p w14:paraId="0636A3D9" w14:textId="60B5CBD3" w:rsidR="009512B8" w:rsidRPr="00485265" w:rsidRDefault="009512B8" w:rsidP="009512B8">
            <w:pPr>
              <w:spacing w:after="0" w:line="259" w:lineRule="auto"/>
              <w:ind w:left="45" w:firstLine="0"/>
              <w:rPr>
                <w:sz w:val="20"/>
                <w:szCs w:val="20"/>
              </w:rPr>
            </w:pPr>
            <w:r>
              <w:rPr>
                <w:sz w:val="20"/>
                <w:szCs w:val="20"/>
              </w:rPr>
              <w:t>KH triển khai MHTHĐT</w:t>
            </w:r>
            <w:r w:rsidRPr="00485265">
              <w:rPr>
                <w:sz w:val="20"/>
                <w:szCs w:val="20"/>
              </w:rPr>
              <w:t xml:space="preserve"> </w:t>
            </w:r>
          </w:p>
        </w:tc>
        <w:tc>
          <w:tcPr>
            <w:tcW w:w="3112" w:type="dxa"/>
            <w:tcBorders>
              <w:top w:val="single" w:sz="2" w:space="0" w:color="000000"/>
              <w:left w:val="single" w:sz="2" w:space="0" w:color="000000"/>
              <w:bottom w:val="single" w:sz="2" w:space="0" w:color="000000"/>
              <w:right w:val="single" w:sz="2" w:space="0" w:color="000000"/>
            </w:tcBorders>
          </w:tcPr>
          <w:p w14:paraId="6C98C0B8" w14:textId="46CF4394" w:rsidR="009512B8" w:rsidRPr="00485265" w:rsidRDefault="009512B8" w:rsidP="009512B8">
            <w:pPr>
              <w:spacing w:after="0" w:line="259" w:lineRule="auto"/>
              <w:ind w:left="45" w:firstLine="0"/>
              <w:rPr>
                <w:color w:val="FF0000"/>
                <w:sz w:val="20"/>
                <w:szCs w:val="20"/>
              </w:rPr>
            </w:pPr>
          </w:p>
        </w:tc>
      </w:tr>
      <w:tr w:rsidR="009512B8" w:rsidRPr="00485265" w14:paraId="319FD82A" w14:textId="3B26572B" w:rsidTr="00761BE7">
        <w:tblPrEx>
          <w:tblCellMar>
            <w:top w:w="57" w:type="dxa"/>
            <w:right w:w="38" w:type="dxa"/>
          </w:tblCellMar>
        </w:tblPrEx>
        <w:trPr>
          <w:trHeight w:val="842"/>
        </w:trPr>
        <w:tc>
          <w:tcPr>
            <w:tcW w:w="930" w:type="dxa"/>
            <w:tcBorders>
              <w:top w:val="single" w:sz="2" w:space="0" w:color="000000"/>
              <w:left w:val="single" w:sz="2" w:space="0" w:color="000000"/>
              <w:bottom w:val="single" w:sz="2" w:space="0" w:color="000000"/>
              <w:right w:val="single" w:sz="2" w:space="0" w:color="000000"/>
            </w:tcBorders>
            <w:vAlign w:val="center"/>
          </w:tcPr>
          <w:p w14:paraId="05E1F210" w14:textId="77777777" w:rsidR="009512B8" w:rsidRPr="00485265" w:rsidRDefault="009512B8" w:rsidP="009512B8">
            <w:pPr>
              <w:spacing w:after="0" w:line="259" w:lineRule="auto"/>
              <w:ind w:left="4" w:firstLine="0"/>
              <w:jc w:val="center"/>
              <w:rPr>
                <w:sz w:val="20"/>
                <w:szCs w:val="20"/>
              </w:rPr>
            </w:pPr>
            <w:r w:rsidRPr="00485265">
              <w:rPr>
                <w:sz w:val="20"/>
                <w:szCs w:val="20"/>
              </w:rPr>
              <w:t>4.6.</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vAlign w:val="center"/>
          </w:tcPr>
          <w:p w14:paraId="48100D2E" w14:textId="77777777" w:rsidR="009512B8" w:rsidRPr="00485265" w:rsidRDefault="009512B8" w:rsidP="009512B8">
            <w:pPr>
              <w:spacing w:after="0" w:line="259" w:lineRule="auto"/>
              <w:ind w:left="0" w:firstLine="0"/>
              <w:jc w:val="left"/>
              <w:rPr>
                <w:sz w:val="20"/>
                <w:szCs w:val="20"/>
              </w:rPr>
            </w:pPr>
            <w:r w:rsidRPr="00485265">
              <w:rPr>
                <w:sz w:val="20"/>
                <w:szCs w:val="20"/>
              </w:rPr>
              <w:t xml:space="preserve">Tỉ lệ giáo viên sử dụng thành thạo phần mềm, công cụ và thiết bị ứng dụng CNTT tổ chức dạy học trực tuyến? </w:t>
            </w:r>
          </w:p>
        </w:tc>
        <w:tc>
          <w:tcPr>
            <w:tcW w:w="992" w:type="dxa"/>
            <w:tcBorders>
              <w:top w:val="single" w:sz="2" w:space="0" w:color="000000"/>
              <w:left w:val="single" w:sz="2" w:space="0" w:color="000000"/>
              <w:bottom w:val="single" w:sz="2" w:space="0" w:color="000000"/>
              <w:right w:val="single" w:sz="2" w:space="0" w:color="000000"/>
            </w:tcBorders>
            <w:vAlign w:val="center"/>
          </w:tcPr>
          <w:p w14:paraId="2AD66E7C" w14:textId="77777777" w:rsidR="009512B8" w:rsidRPr="00485265" w:rsidRDefault="009512B8" w:rsidP="009512B8">
            <w:pPr>
              <w:spacing w:after="0" w:line="259" w:lineRule="auto"/>
              <w:ind w:left="0" w:right="20" w:firstLine="0"/>
              <w:jc w:val="center"/>
              <w:rPr>
                <w:sz w:val="20"/>
                <w:szCs w:val="20"/>
              </w:rPr>
            </w:pPr>
            <w:r w:rsidRPr="00485265">
              <w:rPr>
                <w:sz w:val="20"/>
                <w:szCs w:val="20"/>
              </w:rPr>
              <w:t xml:space="preserve">2 </w:t>
            </w:r>
          </w:p>
        </w:tc>
        <w:tc>
          <w:tcPr>
            <w:tcW w:w="1704" w:type="dxa"/>
            <w:tcBorders>
              <w:top w:val="single" w:sz="2" w:space="0" w:color="000000"/>
              <w:left w:val="single" w:sz="2" w:space="0" w:color="000000"/>
              <w:bottom w:val="single" w:sz="2" w:space="0" w:color="000000"/>
              <w:right w:val="single" w:sz="2" w:space="0" w:color="000000"/>
            </w:tcBorders>
          </w:tcPr>
          <w:p w14:paraId="7F595D8A" w14:textId="77777777" w:rsidR="009512B8" w:rsidRPr="00485265" w:rsidRDefault="009512B8" w:rsidP="009512B8">
            <w:pPr>
              <w:spacing w:after="104" w:line="259" w:lineRule="auto"/>
              <w:ind w:left="0" w:right="23" w:firstLine="0"/>
              <w:jc w:val="center"/>
              <w:rPr>
                <w:sz w:val="20"/>
                <w:szCs w:val="20"/>
              </w:rPr>
            </w:pPr>
            <w:r w:rsidRPr="00485265">
              <w:rPr>
                <w:sz w:val="20"/>
                <w:szCs w:val="20"/>
              </w:rPr>
              <w:t xml:space="preserve">Từ 50% đến 80%: 1 điểm </w:t>
            </w:r>
          </w:p>
          <w:p w14:paraId="226676D0" w14:textId="77777777" w:rsidR="009512B8" w:rsidRPr="00485265" w:rsidRDefault="009512B8" w:rsidP="009512B8">
            <w:pPr>
              <w:spacing w:after="0" w:line="259" w:lineRule="auto"/>
              <w:ind w:left="0" w:right="25" w:firstLine="0"/>
              <w:jc w:val="center"/>
              <w:rPr>
                <w:sz w:val="20"/>
                <w:szCs w:val="20"/>
              </w:rPr>
            </w:pPr>
            <w:r w:rsidRPr="00485265">
              <w:rPr>
                <w:sz w:val="20"/>
                <w:szCs w:val="20"/>
              </w:rPr>
              <w:t xml:space="preserve">Trên 80%: 2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6FFCE77F" w14:textId="494438E9" w:rsidR="009512B8" w:rsidRPr="00656AB0" w:rsidRDefault="009512B8" w:rsidP="009512B8">
            <w:pPr>
              <w:spacing w:after="0" w:line="259" w:lineRule="auto"/>
              <w:ind w:left="45" w:firstLine="0"/>
              <w:jc w:val="center"/>
              <w:rPr>
                <w:sz w:val="20"/>
                <w:szCs w:val="20"/>
              </w:rPr>
            </w:pPr>
            <w:r>
              <w:rPr>
                <w:sz w:val="20"/>
                <w:szCs w:val="20"/>
              </w:rPr>
              <w:t>2 điểm</w:t>
            </w:r>
          </w:p>
        </w:tc>
        <w:tc>
          <w:tcPr>
            <w:tcW w:w="2416" w:type="dxa"/>
            <w:tcBorders>
              <w:top w:val="single" w:sz="2" w:space="0" w:color="000000"/>
              <w:left w:val="single" w:sz="2" w:space="0" w:color="000000"/>
              <w:bottom w:val="single" w:sz="2" w:space="0" w:color="000000"/>
              <w:right w:val="single" w:sz="2" w:space="0" w:color="000000"/>
            </w:tcBorders>
          </w:tcPr>
          <w:p w14:paraId="4FE8D0D2" w14:textId="42613767" w:rsidR="009512B8" w:rsidRPr="00485265" w:rsidRDefault="00410055" w:rsidP="009512B8">
            <w:pPr>
              <w:spacing w:after="0" w:line="259" w:lineRule="auto"/>
              <w:ind w:left="45" w:firstLine="0"/>
              <w:jc w:val="center"/>
              <w:rPr>
                <w:sz w:val="20"/>
                <w:szCs w:val="20"/>
              </w:rPr>
            </w:pPr>
            <w:r w:rsidRPr="00410055">
              <w:rPr>
                <w:sz w:val="20"/>
                <w:szCs w:val="20"/>
              </w:rPr>
              <w:t>100%</w:t>
            </w:r>
            <w:r w:rsidR="009512B8" w:rsidRPr="00485265">
              <w:rPr>
                <w:sz w:val="20"/>
                <w:szCs w:val="20"/>
              </w:rPr>
              <w:t xml:space="preserve"> </w:t>
            </w:r>
          </w:p>
        </w:tc>
        <w:tc>
          <w:tcPr>
            <w:tcW w:w="3112" w:type="dxa"/>
            <w:tcBorders>
              <w:top w:val="single" w:sz="2" w:space="0" w:color="000000"/>
              <w:left w:val="single" w:sz="2" w:space="0" w:color="000000"/>
              <w:bottom w:val="single" w:sz="2" w:space="0" w:color="000000"/>
              <w:right w:val="single" w:sz="2" w:space="0" w:color="000000"/>
            </w:tcBorders>
          </w:tcPr>
          <w:p w14:paraId="48EADE11" w14:textId="1860511F" w:rsidR="009512B8" w:rsidRPr="00485265" w:rsidRDefault="009512B8" w:rsidP="009512B8">
            <w:pPr>
              <w:spacing w:after="0" w:line="259" w:lineRule="auto"/>
              <w:ind w:left="45" w:firstLine="0"/>
              <w:jc w:val="center"/>
              <w:rPr>
                <w:color w:val="FF0000"/>
                <w:sz w:val="20"/>
                <w:szCs w:val="20"/>
              </w:rPr>
            </w:pPr>
          </w:p>
        </w:tc>
      </w:tr>
      <w:tr w:rsidR="009512B8" w:rsidRPr="00485265" w14:paraId="6C338702" w14:textId="50522E24" w:rsidTr="00761BE7">
        <w:tblPrEx>
          <w:tblCellMar>
            <w:top w:w="59" w:type="dxa"/>
            <w:right w:w="11" w:type="dxa"/>
          </w:tblCellMar>
        </w:tblPrEx>
        <w:trPr>
          <w:trHeight w:val="844"/>
        </w:trPr>
        <w:tc>
          <w:tcPr>
            <w:tcW w:w="930" w:type="dxa"/>
            <w:tcBorders>
              <w:top w:val="single" w:sz="2" w:space="0" w:color="000000"/>
              <w:left w:val="single" w:sz="2" w:space="0" w:color="000000"/>
              <w:bottom w:val="single" w:sz="2" w:space="0" w:color="000000"/>
              <w:right w:val="single" w:sz="2" w:space="0" w:color="000000"/>
            </w:tcBorders>
            <w:vAlign w:val="center"/>
          </w:tcPr>
          <w:p w14:paraId="73787A5C" w14:textId="77777777" w:rsidR="009512B8" w:rsidRPr="00485265" w:rsidRDefault="009512B8" w:rsidP="009512B8">
            <w:pPr>
              <w:spacing w:after="0" w:line="259" w:lineRule="auto"/>
              <w:ind w:left="9" w:firstLine="0"/>
              <w:jc w:val="center"/>
              <w:rPr>
                <w:sz w:val="20"/>
                <w:szCs w:val="20"/>
              </w:rPr>
            </w:pPr>
            <w:r w:rsidRPr="00485265">
              <w:rPr>
                <w:sz w:val="20"/>
                <w:szCs w:val="20"/>
              </w:rPr>
              <w:t>4.7.</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vAlign w:val="center"/>
          </w:tcPr>
          <w:p w14:paraId="6FFB1A93" w14:textId="1761EE8F" w:rsidR="009512B8" w:rsidRPr="00485265" w:rsidRDefault="009512B8" w:rsidP="009512B8">
            <w:pPr>
              <w:spacing w:after="0" w:line="259" w:lineRule="auto"/>
              <w:ind w:left="0" w:firstLine="0"/>
              <w:jc w:val="left"/>
              <w:rPr>
                <w:sz w:val="20"/>
                <w:szCs w:val="20"/>
              </w:rPr>
            </w:pPr>
            <w:r w:rsidRPr="00485265">
              <w:rPr>
                <w:sz w:val="20"/>
                <w:szCs w:val="20"/>
              </w:rPr>
              <w:t xml:space="preserve">Tỉ lệ giáo viên có năng lực thiết kế bài giảng e-Learning, video bài giảng, thiết bị dạy học số: </w:t>
            </w:r>
            <w:r>
              <w:rPr>
                <w:sz w:val="20"/>
                <w:szCs w:val="20"/>
              </w:rPr>
              <w:t xml:space="preserve">35 </w:t>
            </w:r>
            <w:r w:rsidRPr="00485265">
              <w:rPr>
                <w:sz w:val="20"/>
                <w:szCs w:val="20"/>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14:paraId="0F375CB0" w14:textId="77777777" w:rsidR="009512B8" w:rsidRPr="00485265" w:rsidRDefault="009512B8" w:rsidP="009512B8">
            <w:pPr>
              <w:spacing w:after="0" w:line="259" w:lineRule="auto"/>
              <w:ind w:left="0" w:right="15" w:firstLine="0"/>
              <w:jc w:val="center"/>
              <w:rPr>
                <w:sz w:val="20"/>
                <w:szCs w:val="20"/>
              </w:rPr>
            </w:pPr>
            <w:r w:rsidRPr="00485265">
              <w:rPr>
                <w:sz w:val="20"/>
                <w:szCs w:val="20"/>
              </w:rPr>
              <w:t xml:space="preserve">2 </w:t>
            </w:r>
          </w:p>
        </w:tc>
        <w:tc>
          <w:tcPr>
            <w:tcW w:w="1704" w:type="dxa"/>
            <w:tcBorders>
              <w:top w:val="single" w:sz="2" w:space="0" w:color="000000"/>
              <w:left w:val="single" w:sz="2" w:space="0" w:color="000000"/>
              <w:bottom w:val="single" w:sz="2" w:space="0" w:color="000000"/>
              <w:right w:val="single" w:sz="2" w:space="0" w:color="000000"/>
            </w:tcBorders>
          </w:tcPr>
          <w:p w14:paraId="59EB72F9" w14:textId="77777777" w:rsidR="009512B8" w:rsidRPr="00485265" w:rsidRDefault="009512B8" w:rsidP="009512B8">
            <w:pPr>
              <w:spacing w:after="104" w:line="259" w:lineRule="auto"/>
              <w:ind w:left="0" w:right="18" w:firstLine="0"/>
              <w:jc w:val="center"/>
              <w:rPr>
                <w:sz w:val="20"/>
                <w:szCs w:val="20"/>
              </w:rPr>
            </w:pPr>
            <w:r w:rsidRPr="00485265">
              <w:rPr>
                <w:sz w:val="20"/>
                <w:szCs w:val="20"/>
              </w:rPr>
              <w:t xml:space="preserve">Từ 30% đến 60%: 1 điểm </w:t>
            </w:r>
          </w:p>
          <w:p w14:paraId="38A6ACA6" w14:textId="77777777" w:rsidR="009512B8" w:rsidRPr="00485265" w:rsidRDefault="009512B8" w:rsidP="009512B8">
            <w:pPr>
              <w:spacing w:after="0" w:line="259" w:lineRule="auto"/>
              <w:ind w:left="0" w:right="20" w:firstLine="0"/>
              <w:jc w:val="center"/>
              <w:rPr>
                <w:sz w:val="20"/>
                <w:szCs w:val="20"/>
              </w:rPr>
            </w:pPr>
            <w:r w:rsidRPr="00485265">
              <w:rPr>
                <w:sz w:val="20"/>
                <w:szCs w:val="20"/>
              </w:rPr>
              <w:t xml:space="preserve">Trên 60%: 2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3328EC71" w14:textId="59482A1F" w:rsidR="009512B8" w:rsidRPr="00656AB0" w:rsidRDefault="009512B8" w:rsidP="009512B8">
            <w:pPr>
              <w:spacing w:after="0" w:line="259" w:lineRule="auto"/>
              <w:ind w:left="50" w:firstLine="0"/>
              <w:jc w:val="center"/>
              <w:rPr>
                <w:sz w:val="20"/>
                <w:szCs w:val="20"/>
              </w:rPr>
            </w:pPr>
            <w:r>
              <w:rPr>
                <w:sz w:val="20"/>
                <w:szCs w:val="20"/>
              </w:rPr>
              <w:t>1 điểm</w:t>
            </w:r>
          </w:p>
        </w:tc>
        <w:tc>
          <w:tcPr>
            <w:tcW w:w="2416" w:type="dxa"/>
            <w:tcBorders>
              <w:top w:val="single" w:sz="2" w:space="0" w:color="000000"/>
              <w:left w:val="single" w:sz="2" w:space="0" w:color="000000"/>
              <w:bottom w:val="single" w:sz="2" w:space="0" w:color="000000"/>
              <w:right w:val="single" w:sz="2" w:space="0" w:color="000000"/>
            </w:tcBorders>
          </w:tcPr>
          <w:p w14:paraId="6D3A2F3F" w14:textId="30A1F152" w:rsidR="009512B8" w:rsidRPr="00485265" w:rsidRDefault="00410055" w:rsidP="009512B8">
            <w:pPr>
              <w:spacing w:after="0" w:line="259" w:lineRule="auto"/>
              <w:ind w:left="50" w:firstLine="0"/>
              <w:jc w:val="center"/>
              <w:rPr>
                <w:sz w:val="20"/>
                <w:szCs w:val="20"/>
              </w:rPr>
            </w:pPr>
            <w:r>
              <w:rPr>
                <w:sz w:val="20"/>
                <w:szCs w:val="20"/>
              </w:rPr>
              <w:t>60%</w:t>
            </w:r>
            <w:r w:rsidR="009512B8" w:rsidRPr="00485265">
              <w:rPr>
                <w:sz w:val="20"/>
                <w:szCs w:val="20"/>
              </w:rPr>
              <w:t xml:space="preserve"> </w:t>
            </w:r>
          </w:p>
        </w:tc>
        <w:tc>
          <w:tcPr>
            <w:tcW w:w="3112" w:type="dxa"/>
            <w:tcBorders>
              <w:top w:val="single" w:sz="2" w:space="0" w:color="000000"/>
              <w:left w:val="single" w:sz="2" w:space="0" w:color="000000"/>
              <w:bottom w:val="single" w:sz="2" w:space="0" w:color="000000"/>
              <w:right w:val="single" w:sz="2" w:space="0" w:color="000000"/>
            </w:tcBorders>
          </w:tcPr>
          <w:p w14:paraId="7BC0FFDA" w14:textId="4214C942" w:rsidR="009512B8" w:rsidRPr="00485265" w:rsidRDefault="009512B8" w:rsidP="009512B8">
            <w:pPr>
              <w:spacing w:after="0" w:line="259" w:lineRule="auto"/>
              <w:ind w:left="50" w:firstLine="0"/>
              <w:jc w:val="center"/>
              <w:rPr>
                <w:color w:val="FF0000"/>
                <w:sz w:val="20"/>
                <w:szCs w:val="20"/>
              </w:rPr>
            </w:pPr>
          </w:p>
        </w:tc>
      </w:tr>
      <w:tr w:rsidR="009512B8" w:rsidRPr="00485265" w14:paraId="63B758B3" w14:textId="36245A2A" w:rsidTr="00761BE7">
        <w:tblPrEx>
          <w:tblCellMar>
            <w:top w:w="59" w:type="dxa"/>
            <w:right w:w="11" w:type="dxa"/>
          </w:tblCellMar>
        </w:tblPrEx>
        <w:trPr>
          <w:trHeight w:val="762"/>
        </w:trPr>
        <w:tc>
          <w:tcPr>
            <w:tcW w:w="930"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0FCF5323" w14:textId="77777777" w:rsidR="009512B8" w:rsidRPr="00485265" w:rsidRDefault="009512B8" w:rsidP="009512B8">
            <w:pPr>
              <w:spacing w:after="0" w:line="259" w:lineRule="auto"/>
              <w:ind w:left="0" w:right="123" w:firstLine="0"/>
              <w:jc w:val="center"/>
              <w:rPr>
                <w:sz w:val="20"/>
                <w:szCs w:val="20"/>
              </w:rPr>
            </w:pPr>
            <w:r w:rsidRPr="00485265">
              <w:rPr>
                <w:b/>
                <w:sz w:val="20"/>
                <w:szCs w:val="20"/>
              </w:rPr>
              <w:t>5.</w:t>
            </w:r>
            <w:r w:rsidRPr="00485265">
              <w:rPr>
                <w:rFonts w:eastAsia="Arial"/>
                <w:b/>
                <w:sz w:val="20"/>
                <w:szCs w:val="20"/>
              </w:rPr>
              <w:t xml:space="preserve"> </w:t>
            </w:r>
            <w:r w:rsidRPr="00485265">
              <w:rPr>
                <w:b/>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shd w:val="clear" w:color="auto" w:fill="D5DCE4"/>
          </w:tcPr>
          <w:p w14:paraId="1FB51F7D" w14:textId="77777777" w:rsidR="009512B8" w:rsidRPr="00485265" w:rsidRDefault="009512B8" w:rsidP="009512B8">
            <w:pPr>
              <w:spacing w:after="0" w:line="259" w:lineRule="auto"/>
              <w:ind w:left="0" w:firstLine="0"/>
              <w:jc w:val="left"/>
              <w:rPr>
                <w:sz w:val="20"/>
                <w:szCs w:val="20"/>
              </w:rPr>
            </w:pPr>
            <w:r w:rsidRPr="00485265">
              <w:rPr>
                <w:b/>
                <w:sz w:val="20"/>
                <w:szCs w:val="20"/>
              </w:rPr>
              <w:t xml:space="preserve">Nhóm 5: Điều kiện đảm bảo về hạ tầng kỹ thuật triển khai ứng dụng CNTT và CĐS </w:t>
            </w:r>
          </w:p>
        </w:tc>
        <w:tc>
          <w:tcPr>
            <w:tcW w:w="992"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0285B39D" w14:textId="77777777" w:rsidR="009512B8" w:rsidRPr="00485265" w:rsidRDefault="009512B8" w:rsidP="009512B8">
            <w:pPr>
              <w:spacing w:after="0" w:line="259" w:lineRule="auto"/>
              <w:ind w:left="145" w:firstLine="0"/>
              <w:jc w:val="left"/>
              <w:rPr>
                <w:sz w:val="20"/>
                <w:szCs w:val="20"/>
              </w:rPr>
            </w:pPr>
            <w:r w:rsidRPr="00485265">
              <w:rPr>
                <w:b/>
                <w:sz w:val="20"/>
                <w:szCs w:val="20"/>
              </w:rPr>
              <w:t xml:space="preserve">15/15 </w:t>
            </w:r>
          </w:p>
        </w:tc>
        <w:tc>
          <w:tcPr>
            <w:tcW w:w="1704"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5E484029" w14:textId="77777777" w:rsidR="009512B8" w:rsidRPr="00485265" w:rsidRDefault="009512B8" w:rsidP="009512B8">
            <w:pPr>
              <w:spacing w:after="0" w:line="259" w:lineRule="auto"/>
              <w:ind w:left="48" w:firstLine="0"/>
              <w:jc w:val="center"/>
              <w:rPr>
                <w:sz w:val="20"/>
                <w:szCs w:val="20"/>
              </w:rPr>
            </w:pPr>
            <w:r w:rsidRPr="00485265">
              <w:rPr>
                <w:b/>
                <w:sz w:val="20"/>
                <w:szCs w:val="20"/>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5375EE60" w14:textId="5958ADEA" w:rsidR="009512B8" w:rsidRPr="00B44B26" w:rsidRDefault="009512B8" w:rsidP="009512B8">
            <w:pPr>
              <w:spacing w:after="0" w:line="259" w:lineRule="auto"/>
              <w:ind w:left="50" w:firstLine="0"/>
              <w:jc w:val="center"/>
              <w:rPr>
                <w:b/>
                <w:sz w:val="20"/>
                <w:szCs w:val="20"/>
              </w:rPr>
            </w:pPr>
            <w:r w:rsidRPr="00B44B26">
              <w:rPr>
                <w:b/>
                <w:sz w:val="20"/>
                <w:szCs w:val="20"/>
              </w:rPr>
              <w:t>15/15</w:t>
            </w:r>
          </w:p>
        </w:tc>
        <w:tc>
          <w:tcPr>
            <w:tcW w:w="2416" w:type="dxa"/>
            <w:tcBorders>
              <w:top w:val="single" w:sz="2" w:space="0" w:color="000000"/>
              <w:left w:val="single" w:sz="2" w:space="0" w:color="000000"/>
              <w:bottom w:val="single" w:sz="2" w:space="0" w:color="000000"/>
              <w:right w:val="single" w:sz="2" w:space="0" w:color="000000"/>
            </w:tcBorders>
            <w:shd w:val="clear" w:color="auto" w:fill="D5DCE4"/>
            <w:vAlign w:val="center"/>
          </w:tcPr>
          <w:p w14:paraId="14D25298" w14:textId="44037395" w:rsidR="009512B8" w:rsidRPr="00485265" w:rsidRDefault="009512B8" w:rsidP="009512B8">
            <w:pPr>
              <w:spacing w:after="0" w:line="259" w:lineRule="auto"/>
              <w:ind w:left="50" w:firstLine="0"/>
              <w:jc w:val="center"/>
              <w:rPr>
                <w:sz w:val="20"/>
                <w:szCs w:val="20"/>
              </w:rPr>
            </w:pPr>
            <w:r w:rsidRPr="00485265">
              <w:rPr>
                <w:b/>
                <w:sz w:val="20"/>
                <w:szCs w:val="20"/>
              </w:rPr>
              <w:t xml:space="preserve"> </w:t>
            </w:r>
          </w:p>
        </w:tc>
        <w:tc>
          <w:tcPr>
            <w:tcW w:w="3112" w:type="dxa"/>
            <w:tcBorders>
              <w:top w:val="single" w:sz="2" w:space="0" w:color="000000"/>
              <w:left w:val="single" w:sz="2" w:space="0" w:color="000000"/>
              <w:bottom w:val="single" w:sz="2" w:space="0" w:color="000000"/>
              <w:right w:val="single" w:sz="2" w:space="0" w:color="000000"/>
            </w:tcBorders>
            <w:shd w:val="clear" w:color="auto" w:fill="D5DCE4"/>
          </w:tcPr>
          <w:p w14:paraId="2BA3BC6D" w14:textId="3279CF41" w:rsidR="009512B8" w:rsidRPr="00485265" w:rsidRDefault="009512B8" w:rsidP="009512B8">
            <w:pPr>
              <w:spacing w:after="0" w:line="259" w:lineRule="auto"/>
              <w:ind w:left="50" w:firstLine="0"/>
              <w:jc w:val="center"/>
              <w:rPr>
                <w:b/>
                <w:sz w:val="20"/>
                <w:szCs w:val="20"/>
              </w:rPr>
            </w:pPr>
          </w:p>
        </w:tc>
      </w:tr>
      <w:tr w:rsidR="009512B8" w:rsidRPr="00485265" w14:paraId="2341427C" w14:textId="438059CB" w:rsidTr="00761BE7">
        <w:tblPrEx>
          <w:tblCellMar>
            <w:top w:w="59" w:type="dxa"/>
            <w:right w:w="11" w:type="dxa"/>
          </w:tblCellMar>
        </w:tblPrEx>
        <w:trPr>
          <w:trHeight w:val="1981"/>
        </w:trPr>
        <w:tc>
          <w:tcPr>
            <w:tcW w:w="930" w:type="dxa"/>
            <w:tcBorders>
              <w:top w:val="single" w:sz="2" w:space="0" w:color="000000"/>
              <w:left w:val="single" w:sz="2" w:space="0" w:color="000000"/>
              <w:bottom w:val="single" w:sz="2" w:space="0" w:color="000000"/>
              <w:right w:val="single" w:sz="2" w:space="0" w:color="000000"/>
            </w:tcBorders>
            <w:vAlign w:val="center"/>
          </w:tcPr>
          <w:p w14:paraId="0BD2AFCF" w14:textId="77777777" w:rsidR="009512B8" w:rsidRPr="00485265" w:rsidRDefault="009512B8" w:rsidP="009512B8">
            <w:pPr>
              <w:spacing w:after="0" w:line="259" w:lineRule="auto"/>
              <w:ind w:left="9" w:firstLine="0"/>
              <w:jc w:val="center"/>
              <w:rPr>
                <w:sz w:val="20"/>
                <w:szCs w:val="20"/>
              </w:rPr>
            </w:pPr>
            <w:r w:rsidRPr="00485265">
              <w:rPr>
                <w:sz w:val="20"/>
                <w:szCs w:val="20"/>
              </w:rPr>
              <w:t>5.1.</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2CAF5771" w14:textId="77777777" w:rsidR="009512B8" w:rsidRPr="00485265" w:rsidRDefault="009512B8" w:rsidP="009512B8">
            <w:pPr>
              <w:spacing w:after="105" w:line="259" w:lineRule="auto"/>
              <w:ind w:left="0" w:firstLine="0"/>
              <w:jc w:val="left"/>
              <w:rPr>
                <w:sz w:val="20"/>
                <w:szCs w:val="20"/>
              </w:rPr>
            </w:pPr>
            <w:r w:rsidRPr="00485265">
              <w:rPr>
                <w:sz w:val="20"/>
                <w:szCs w:val="20"/>
              </w:rPr>
              <w:t xml:space="preserve">Số lượng máy tính phục vụ quản lý, công tác hành chính như: </w:t>
            </w:r>
          </w:p>
          <w:p w14:paraId="5DBA4937" w14:textId="56F98B6B" w:rsidR="009512B8" w:rsidRPr="00786BA6" w:rsidRDefault="009512B8" w:rsidP="009512B8">
            <w:pPr>
              <w:numPr>
                <w:ilvl w:val="0"/>
                <w:numId w:val="30"/>
              </w:numPr>
              <w:spacing w:after="100" w:line="259" w:lineRule="auto"/>
              <w:ind w:hanging="151"/>
              <w:jc w:val="left"/>
              <w:rPr>
                <w:color w:val="FF0000"/>
                <w:sz w:val="20"/>
                <w:szCs w:val="20"/>
              </w:rPr>
            </w:pPr>
            <w:r w:rsidRPr="00786BA6">
              <w:rPr>
                <w:color w:val="FF0000"/>
                <w:sz w:val="20"/>
                <w:szCs w:val="20"/>
              </w:rPr>
              <w:t xml:space="preserve">Ban giám hiệu: 4 chiếc </w:t>
            </w:r>
          </w:p>
          <w:p w14:paraId="4E97A18A" w14:textId="5FF55FE4" w:rsidR="009512B8" w:rsidRPr="00786BA6" w:rsidRDefault="009512B8" w:rsidP="009512B8">
            <w:pPr>
              <w:numPr>
                <w:ilvl w:val="0"/>
                <w:numId w:val="30"/>
              </w:numPr>
              <w:spacing w:after="103" w:line="259" w:lineRule="auto"/>
              <w:ind w:hanging="151"/>
              <w:jc w:val="left"/>
              <w:rPr>
                <w:color w:val="FF0000"/>
                <w:sz w:val="20"/>
                <w:szCs w:val="20"/>
              </w:rPr>
            </w:pPr>
            <w:r w:rsidRPr="00786BA6">
              <w:rPr>
                <w:color w:val="FF0000"/>
                <w:sz w:val="20"/>
                <w:szCs w:val="20"/>
              </w:rPr>
              <w:t xml:space="preserve">Hành chính, kế toán: 4 chiếc </w:t>
            </w:r>
          </w:p>
          <w:p w14:paraId="2A1D0DD1" w14:textId="5DF243F6" w:rsidR="009512B8" w:rsidRPr="00786BA6" w:rsidRDefault="009512B8" w:rsidP="009512B8">
            <w:pPr>
              <w:numPr>
                <w:ilvl w:val="0"/>
                <w:numId w:val="30"/>
              </w:numPr>
              <w:spacing w:after="102" w:line="259" w:lineRule="auto"/>
              <w:ind w:hanging="151"/>
              <w:jc w:val="left"/>
              <w:rPr>
                <w:color w:val="FF0000"/>
                <w:sz w:val="20"/>
                <w:szCs w:val="20"/>
              </w:rPr>
            </w:pPr>
            <w:r w:rsidRPr="00786BA6">
              <w:rPr>
                <w:color w:val="FF0000"/>
                <w:sz w:val="20"/>
                <w:szCs w:val="20"/>
              </w:rPr>
              <w:t xml:space="preserve">Phần mềm quản trị:  đủ </w:t>
            </w:r>
          </w:p>
          <w:p w14:paraId="37A7C6DF" w14:textId="5EDE15B6" w:rsidR="009512B8" w:rsidRPr="00485265" w:rsidRDefault="009512B8" w:rsidP="009512B8">
            <w:pPr>
              <w:numPr>
                <w:ilvl w:val="0"/>
                <w:numId w:val="30"/>
              </w:numPr>
              <w:spacing w:after="0" w:line="259" w:lineRule="auto"/>
              <w:ind w:hanging="151"/>
              <w:jc w:val="left"/>
              <w:rPr>
                <w:sz w:val="20"/>
                <w:szCs w:val="20"/>
              </w:rPr>
            </w:pPr>
            <w:r w:rsidRPr="00786BA6">
              <w:rPr>
                <w:color w:val="FF0000"/>
                <w:sz w:val="20"/>
                <w:szCs w:val="20"/>
              </w:rPr>
              <w:t>Thư viện: 10 chiếc</w:t>
            </w:r>
            <w:r w:rsidRPr="00786BA6">
              <w:rPr>
                <w:b/>
                <w:color w:val="FF0000"/>
                <w:sz w:val="20"/>
                <w:szCs w:val="20"/>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14:paraId="3A85187A" w14:textId="77777777" w:rsidR="009512B8" w:rsidRPr="00485265" w:rsidRDefault="009512B8" w:rsidP="009512B8">
            <w:pPr>
              <w:spacing w:after="0" w:line="259" w:lineRule="auto"/>
              <w:ind w:left="0" w:right="15" w:firstLine="0"/>
              <w:jc w:val="center"/>
              <w:rPr>
                <w:sz w:val="20"/>
                <w:szCs w:val="20"/>
              </w:rPr>
            </w:pPr>
            <w:r w:rsidRPr="00485265">
              <w:rPr>
                <w:sz w:val="20"/>
                <w:szCs w:val="20"/>
              </w:rPr>
              <w:t xml:space="preserve">3 </w:t>
            </w:r>
          </w:p>
        </w:tc>
        <w:tc>
          <w:tcPr>
            <w:tcW w:w="1704" w:type="dxa"/>
            <w:tcBorders>
              <w:top w:val="single" w:sz="2" w:space="0" w:color="000000"/>
              <w:left w:val="single" w:sz="2" w:space="0" w:color="000000"/>
              <w:bottom w:val="single" w:sz="2" w:space="0" w:color="000000"/>
              <w:right w:val="single" w:sz="2" w:space="0" w:color="000000"/>
            </w:tcBorders>
            <w:vAlign w:val="center"/>
          </w:tcPr>
          <w:p w14:paraId="1F08D464" w14:textId="77777777" w:rsidR="009512B8" w:rsidRPr="00485265" w:rsidRDefault="009512B8" w:rsidP="009512B8">
            <w:pPr>
              <w:spacing w:after="0" w:line="259" w:lineRule="auto"/>
              <w:ind w:left="0" w:right="17" w:firstLine="0"/>
              <w:jc w:val="center"/>
              <w:rPr>
                <w:sz w:val="20"/>
                <w:szCs w:val="20"/>
              </w:rPr>
            </w:pPr>
            <w:r w:rsidRPr="00485265">
              <w:rPr>
                <w:sz w:val="20"/>
                <w:szCs w:val="20"/>
              </w:rPr>
              <w:t xml:space="preserve">Đủ các mục: 3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28209537" w14:textId="324E474F" w:rsidR="009512B8" w:rsidRPr="00656AB0" w:rsidRDefault="009512B8" w:rsidP="009512B8">
            <w:pPr>
              <w:spacing w:after="0" w:line="259" w:lineRule="auto"/>
              <w:ind w:left="50" w:firstLine="0"/>
              <w:jc w:val="center"/>
              <w:rPr>
                <w:sz w:val="20"/>
                <w:szCs w:val="20"/>
              </w:rPr>
            </w:pPr>
            <w:r>
              <w:rPr>
                <w:sz w:val="20"/>
                <w:szCs w:val="20"/>
              </w:rPr>
              <w:t xml:space="preserve">3 điểm </w:t>
            </w:r>
          </w:p>
        </w:tc>
        <w:tc>
          <w:tcPr>
            <w:tcW w:w="2416" w:type="dxa"/>
            <w:tcBorders>
              <w:top w:val="single" w:sz="2" w:space="0" w:color="000000"/>
              <w:left w:val="single" w:sz="2" w:space="0" w:color="000000"/>
              <w:bottom w:val="single" w:sz="2" w:space="0" w:color="000000"/>
              <w:right w:val="single" w:sz="2" w:space="0" w:color="000000"/>
            </w:tcBorders>
            <w:vAlign w:val="center"/>
          </w:tcPr>
          <w:p w14:paraId="30C8D287" w14:textId="6E46AB25" w:rsidR="009512B8" w:rsidRPr="00485265" w:rsidRDefault="009512B8" w:rsidP="009512B8">
            <w:pPr>
              <w:spacing w:after="0" w:line="259" w:lineRule="auto"/>
              <w:ind w:left="50" w:firstLine="0"/>
              <w:jc w:val="center"/>
              <w:rPr>
                <w:sz w:val="20"/>
                <w:szCs w:val="20"/>
              </w:rPr>
            </w:pPr>
            <w:r w:rsidRPr="00485265">
              <w:rPr>
                <w:b/>
                <w:sz w:val="20"/>
                <w:szCs w:val="20"/>
              </w:rPr>
              <w:t xml:space="preserve"> </w:t>
            </w:r>
          </w:p>
        </w:tc>
        <w:tc>
          <w:tcPr>
            <w:tcW w:w="3112" w:type="dxa"/>
            <w:tcBorders>
              <w:top w:val="single" w:sz="2" w:space="0" w:color="000000"/>
              <w:left w:val="single" w:sz="2" w:space="0" w:color="000000"/>
              <w:bottom w:val="single" w:sz="2" w:space="0" w:color="000000"/>
              <w:right w:val="single" w:sz="2" w:space="0" w:color="000000"/>
            </w:tcBorders>
          </w:tcPr>
          <w:p w14:paraId="2E01A36E" w14:textId="5E5142B0" w:rsidR="009512B8" w:rsidRPr="00786BA6" w:rsidRDefault="009512B8" w:rsidP="009512B8">
            <w:pPr>
              <w:spacing w:after="0" w:line="259" w:lineRule="auto"/>
              <w:ind w:left="50" w:firstLine="0"/>
              <w:jc w:val="center"/>
              <w:rPr>
                <w:color w:val="FF0000"/>
                <w:sz w:val="20"/>
                <w:szCs w:val="20"/>
              </w:rPr>
            </w:pPr>
            <w:r w:rsidRPr="00786BA6">
              <w:rPr>
                <w:color w:val="auto"/>
                <w:sz w:val="20"/>
                <w:szCs w:val="20"/>
              </w:rPr>
              <w:t>Có đầy đủ phần mềm quản trị theo từng phòng ban.</w:t>
            </w:r>
          </w:p>
        </w:tc>
      </w:tr>
      <w:tr w:rsidR="009512B8" w:rsidRPr="00485265" w14:paraId="65FE88C7" w14:textId="0FE76EE8" w:rsidTr="00761BE7">
        <w:tblPrEx>
          <w:tblCellMar>
            <w:top w:w="59" w:type="dxa"/>
            <w:right w:w="11" w:type="dxa"/>
          </w:tblCellMar>
        </w:tblPrEx>
        <w:trPr>
          <w:trHeight w:val="763"/>
        </w:trPr>
        <w:tc>
          <w:tcPr>
            <w:tcW w:w="930" w:type="dxa"/>
            <w:tcBorders>
              <w:top w:val="single" w:sz="2" w:space="0" w:color="000000"/>
              <w:left w:val="single" w:sz="2" w:space="0" w:color="000000"/>
              <w:bottom w:val="single" w:sz="2" w:space="0" w:color="000000"/>
              <w:right w:val="single" w:sz="2" w:space="0" w:color="000000"/>
            </w:tcBorders>
            <w:vAlign w:val="center"/>
          </w:tcPr>
          <w:p w14:paraId="19A066CA" w14:textId="77777777" w:rsidR="009512B8" w:rsidRPr="00485265" w:rsidRDefault="009512B8" w:rsidP="009512B8">
            <w:pPr>
              <w:spacing w:after="0" w:line="259" w:lineRule="auto"/>
              <w:ind w:left="9" w:firstLine="0"/>
              <w:jc w:val="center"/>
              <w:rPr>
                <w:sz w:val="20"/>
                <w:szCs w:val="20"/>
              </w:rPr>
            </w:pPr>
            <w:r w:rsidRPr="00485265">
              <w:rPr>
                <w:sz w:val="20"/>
                <w:szCs w:val="20"/>
              </w:rPr>
              <w:t>5.2.</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399421C2" w14:textId="77777777" w:rsidR="009512B8" w:rsidRPr="00485265" w:rsidRDefault="009512B8" w:rsidP="009512B8">
            <w:pPr>
              <w:spacing w:after="0" w:line="259" w:lineRule="auto"/>
              <w:ind w:left="0" w:firstLine="0"/>
              <w:jc w:val="left"/>
              <w:rPr>
                <w:sz w:val="20"/>
                <w:szCs w:val="20"/>
              </w:rPr>
            </w:pPr>
            <w:r w:rsidRPr="00485265">
              <w:rPr>
                <w:sz w:val="20"/>
                <w:szCs w:val="20"/>
              </w:rPr>
              <w:t xml:space="preserve">CSGD có phòng studio (đủ máy tính, thiết bị phục trợ cho việc xây dựng học liệu số, bài gảng điện tử) không: có/không </w:t>
            </w:r>
          </w:p>
        </w:tc>
        <w:tc>
          <w:tcPr>
            <w:tcW w:w="992" w:type="dxa"/>
            <w:tcBorders>
              <w:top w:val="single" w:sz="2" w:space="0" w:color="000000"/>
              <w:left w:val="single" w:sz="2" w:space="0" w:color="000000"/>
              <w:bottom w:val="single" w:sz="2" w:space="0" w:color="000000"/>
              <w:right w:val="single" w:sz="2" w:space="0" w:color="000000"/>
            </w:tcBorders>
            <w:vAlign w:val="center"/>
          </w:tcPr>
          <w:p w14:paraId="02DFE92B" w14:textId="77777777" w:rsidR="009512B8" w:rsidRPr="00485265" w:rsidRDefault="009512B8" w:rsidP="009512B8">
            <w:pPr>
              <w:spacing w:after="0" w:line="259" w:lineRule="auto"/>
              <w:ind w:left="0" w:right="15" w:firstLine="0"/>
              <w:jc w:val="center"/>
              <w:rPr>
                <w:sz w:val="20"/>
                <w:szCs w:val="20"/>
              </w:rPr>
            </w:pPr>
            <w:r w:rsidRPr="00485265">
              <w:rPr>
                <w:sz w:val="20"/>
                <w:szCs w:val="20"/>
              </w:rPr>
              <w:t xml:space="preserve">2 </w:t>
            </w:r>
          </w:p>
        </w:tc>
        <w:tc>
          <w:tcPr>
            <w:tcW w:w="1704" w:type="dxa"/>
            <w:tcBorders>
              <w:top w:val="single" w:sz="2" w:space="0" w:color="000000"/>
              <w:left w:val="single" w:sz="2" w:space="0" w:color="000000"/>
              <w:bottom w:val="single" w:sz="2" w:space="0" w:color="000000"/>
              <w:right w:val="single" w:sz="2" w:space="0" w:color="000000"/>
            </w:tcBorders>
            <w:vAlign w:val="center"/>
          </w:tcPr>
          <w:p w14:paraId="6300DA5B" w14:textId="77777777" w:rsidR="009512B8" w:rsidRPr="00485265" w:rsidRDefault="009512B8" w:rsidP="009512B8">
            <w:pPr>
              <w:spacing w:after="0" w:line="259" w:lineRule="auto"/>
              <w:ind w:left="0" w:right="22" w:firstLine="0"/>
              <w:jc w:val="center"/>
              <w:rPr>
                <w:sz w:val="20"/>
                <w:szCs w:val="20"/>
              </w:rPr>
            </w:pPr>
            <w:r w:rsidRPr="00485265">
              <w:rPr>
                <w:sz w:val="20"/>
                <w:szCs w:val="20"/>
              </w:rPr>
              <w:t xml:space="preserve">Có: 2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4CE9EC91" w14:textId="4084BB2F" w:rsidR="009512B8" w:rsidRPr="00656AB0" w:rsidRDefault="009512B8" w:rsidP="009512B8">
            <w:pPr>
              <w:spacing w:after="0" w:line="259" w:lineRule="auto"/>
              <w:ind w:left="50" w:firstLine="0"/>
              <w:jc w:val="center"/>
              <w:rPr>
                <w:sz w:val="20"/>
                <w:szCs w:val="20"/>
              </w:rPr>
            </w:pPr>
            <w:r>
              <w:rPr>
                <w:sz w:val="20"/>
                <w:szCs w:val="20"/>
              </w:rPr>
              <w:t>2 điểm</w:t>
            </w:r>
          </w:p>
        </w:tc>
        <w:tc>
          <w:tcPr>
            <w:tcW w:w="2416" w:type="dxa"/>
            <w:tcBorders>
              <w:top w:val="single" w:sz="2" w:space="0" w:color="000000"/>
              <w:left w:val="single" w:sz="2" w:space="0" w:color="000000"/>
              <w:bottom w:val="single" w:sz="2" w:space="0" w:color="000000"/>
              <w:right w:val="single" w:sz="2" w:space="0" w:color="000000"/>
            </w:tcBorders>
            <w:vAlign w:val="center"/>
          </w:tcPr>
          <w:p w14:paraId="32C5B6B2" w14:textId="7D8A50AB" w:rsidR="009512B8" w:rsidRPr="00485265" w:rsidRDefault="00930921" w:rsidP="009512B8">
            <w:pPr>
              <w:spacing w:after="0" w:line="259" w:lineRule="auto"/>
              <w:ind w:left="50" w:firstLine="0"/>
              <w:jc w:val="center"/>
              <w:rPr>
                <w:sz w:val="20"/>
                <w:szCs w:val="20"/>
              </w:rPr>
            </w:pPr>
            <w:r w:rsidRPr="00930921">
              <w:rPr>
                <w:bCs/>
                <w:sz w:val="20"/>
                <w:szCs w:val="20"/>
              </w:rPr>
              <w:t>Phòng đa năng</w:t>
            </w:r>
            <w:r>
              <w:rPr>
                <w:bCs/>
                <w:sz w:val="20"/>
                <w:szCs w:val="20"/>
              </w:rPr>
              <w:t>, Phòng tin học, Phòng</w:t>
            </w:r>
            <w:proofErr w:type="gramStart"/>
            <w:r>
              <w:rPr>
                <w:bCs/>
                <w:sz w:val="20"/>
                <w:szCs w:val="20"/>
              </w:rPr>
              <w:t>,</w:t>
            </w:r>
            <w:r w:rsidRPr="00930921">
              <w:rPr>
                <w:bCs/>
                <w:sz w:val="20"/>
                <w:szCs w:val="20"/>
              </w:rPr>
              <w:t>Phòng</w:t>
            </w:r>
            <w:proofErr w:type="gramEnd"/>
            <w:r w:rsidRPr="00930921">
              <w:rPr>
                <w:bCs/>
                <w:sz w:val="20"/>
                <w:szCs w:val="20"/>
              </w:rPr>
              <w:t xml:space="preserve"> cán bộ, Thư viện,….</w:t>
            </w:r>
            <w:r w:rsidR="009512B8" w:rsidRPr="00485265">
              <w:rPr>
                <w:sz w:val="20"/>
                <w:szCs w:val="20"/>
              </w:rPr>
              <w:t xml:space="preserve"> </w:t>
            </w:r>
          </w:p>
        </w:tc>
        <w:tc>
          <w:tcPr>
            <w:tcW w:w="3112" w:type="dxa"/>
            <w:tcBorders>
              <w:top w:val="single" w:sz="2" w:space="0" w:color="000000"/>
              <w:left w:val="single" w:sz="2" w:space="0" w:color="000000"/>
              <w:bottom w:val="single" w:sz="2" w:space="0" w:color="000000"/>
              <w:right w:val="single" w:sz="2" w:space="0" w:color="000000"/>
            </w:tcBorders>
          </w:tcPr>
          <w:p w14:paraId="3C9679BF" w14:textId="4CDA79D2" w:rsidR="009512B8" w:rsidRPr="00485265" w:rsidRDefault="009512B8" w:rsidP="009512B8">
            <w:pPr>
              <w:spacing w:after="0" w:line="259" w:lineRule="auto"/>
              <w:ind w:left="50" w:firstLine="0"/>
              <w:jc w:val="center"/>
              <w:rPr>
                <w:color w:val="FF0000"/>
                <w:sz w:val="20"/>
                <w:szCs w:val="20"/>
              </w:rPr>
            </w:pPr>
          </w:p>
        </w:tc>
      </w:tr>
      <w:tr w:rsidR="009512B8" w:rsidRPr="00485265" w14:paraId="4FF83343" w14:textId="73C96874" w:rsidTr="00761BE7">
        <w:tblPrEx>
          <w:tblCellMar>
            <w:top w:w="59" w:type="dxa"/>
            <w:right w:w="11" w:type="dxa"/>
          </w:tblCellMar>
        </w:tblPrEx>
        <w:trPr>
          <w:trHeight w:val="843"/>
        </w:trPr>
        <w:tc>
          <w:tcPr>
            <w:tcW w:w="930" w:type="dxa"/>
            <w:tcBorders>
              <w:top w:val="single" w:sz="2" w:space="0" w:color="000000"/>
              <w:left w:val="single" w:sz="2" w:space="0" w:color="000000"/>
              <w:bottom w:val="single" w:sz="2" w:space="0" w:color="000000"/>
              <w:right w:val="single" w:sz="2" w:space="0" w:color="000000"/>
            </w:tcBorders>
            <w:vAlign w:val="center"/>
          </w:tcPr>
          <w:p w14:paraId="70D22A62" w14:textId="77777777" w:rsidR="009512B8" w:rsidRPr="00485265" w:rsidRDefault="009512B8" w:rsidP="009512B8">
            <w:pPr>
              <w:spacing w:after="0" w:line="259" w:lineRule="auto"/>
              <w:ind w:left="9" w:firstLine="0"/>
              <w:jc w:val="center"/>
              <w:rPr>
                <w:sz w:val="20"/>
                <w:szCs w:val="20"/>
              </w:rPr>
            </w:pPr>
            <w:r w:rsidRPr="00485265">
              <w:rPr>
                <w:sz w:val="20"/>
                <w:szCs w:val="20"/>
              </w:rPr>
              <w:t>5.3.</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vAlign w:val="center"/>
          </w:tcPr>
          <w:p w14:paraId="22B24F2C" w14:textId="72FDB870" w:rsidR="009512B8" w:rsidRPr="00485265" w:rsidRDefault="009512B8" w:rsidP="009512B8">
            <w:pPr>
              <w:spacing w:after="21" w:line="259" w:lineRule="auto"/>
              <w:ind w:left="0" w:firstLine="0"/>
              <w:jc w:val="left"/>
              <w:rPr>
                <w:sz w:val="20"/>
                <w:szCs w:val="20"/>
              </w:rPr>
            </w:pPr>
            <w:r w:rsidRPr="00485265">
              <w:rPr>
                <w:sz w:val="20"/>
                <w:szCs w:val="20"/>
              </w:rPr>
              <w:t xml:space="preserve">Tỉ lệ máy tính phục vụ công tác dạy-học so với số phòng học của CSGD: </w:t>
            </w:r>
            <w:r>
              <w:rPr>
                <w:sz w:val="20"/>
                <w:szCs w:val="20"/>
              </w:rPr>
              <w:t>100</w:t>
            </w:r>
            <w:r w:rsidRPr="00485265">
              <w:rPr>
                <w:sz w:val="20"/>
                <w:szCs w:val="20"/>
              </w:rPr>
              <w:t>%</w:t>
            </w:r>
            <w:r w:rsidRPr="00485265">
              <w:rPr>
                <w:b/>
                <w:sz w:val="20"/>
                <w:szCs w:val="20"/>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14:paraId="2D941C5C" w14:textId="77777777" w:rsidR="009512B8" w:rsidRPr="00485265" w:rsidRDefault="009512B8" w:rsidP="009512B8">
            <w:pPr>
              <w:spacing w:after="0" w:line="259" w:lineRule="auto"/>
              <w:ind w:left="0" w:right="15" w:firstLine="0"/>
              <w:jc w:val="center"/>
              <w:rPr>
                <w:sz w:val="20"/>
                <w:szCs w:val="20"/>
              </w:rPr>
            </w:pPr>
            <w:r w:rsidRPr="00485265">
              <w:rPr>
                <w:sz w:val="20"/>
                <w:szCs w:val="20"/>
              </w:rPr>
              <w:t xml:space="preserve">2 </w:t>
            </w:r>
          </w:p>
        </w:tc>
        <w:tc>
          <w:tcPr>
            <w:tcW w:w="1704" w:type="dxa"/>
            <w:tcBorders>
              <w:top w:val="single" w:sz="2" w:space="0" w:color="000000"/>
              <w:left w:val="single" w:sz="2" w:space="0" w:color="000000"/>
              <w:bottom w:val="single" w:sz="2" w:space="0" w:color="000000"/>
              <w:right w:val="single" w:sz="2" w:space="0" w:color="000000"/>
            </w:tcBorders>
          </w:tcPr>
          <w:p w14:paraId="2610B2F1" w14:textId="77777777" w:rsidR="009512B8" w:rsidRPr="00485265" w:rsidRDefault="009512B8" w:rsidP="009512B8">
            <w:pPr>
              <w:spacing w:after="86" w:line="259" w:lineRule="auto"/>
              <w:ind w:left="0" w:right="19" w:firstLine="0"/>
              <w:jc w:val="center"/>
              <w:rPr>
                <w:sz w:val="20"/>
                <w:szCs w:val="20"/>
              </w:rPr>
            </w:pPr>
            <w:r w:rsidRPr="00485265">
              <w:rPr>
                <w:sz w:val="20"/>
                <w:szCs w:val="20"/>
              </w:rPr>
              <w:t xml:space="preserve">Lớn hơn 80%: 2 điểm </w:t>
            </w:r>
          </w:p>
          <w:p w14:paraId="69AD7FE5" w14:textId="77777777" w:rsidR="009512B8" w:rsidRPr="00485265" w:rsidRDefault="009512B8" w:rsidP="009512B8">
            <w:pPr>
              <w:spacing w:after="0" w:line="259" w:lineRule="auto"/>
              <w:ind w:left="0" w:right="19" w:firstLine="0"/>
              <w:jc w:val="center"/>
              <w:rPr>
                <w:sz w:val="20"/>
                <w:szCs w:val="20"/>
              </w:rPr>
            </w:pPr>
            <w:r w:rsidRPr="00485265">
              <w:rPr>
                <w:sz w:val="20"/>
                <w:szCs w:val="20"/>
              </w:rPr>
              <w:t>Lớn hơn 40%: 1 điểm</w:t>
            </w:r>
            <w:r w:rsidRPr="00485265">
              <w:rPr>
                <w:b/>
                <w:sz w:val="20"/>
                <w:szCs w:val="20"/>
              </w:rPr>
              <w:t xml:space="preserve"> </w:t>
            </w:r>
          </w:p>
        </w:tc>
        <w:tc>
          <w:tcPr>
            <w:tcW w:w="1276" w:type="dxa"/>
            <w:tcBorders>
              <w:top w:val="single" w:sz="2" w:space="0" w:color="000000"/>
              <w:left w:val="single" w:sz="2" w:space="0" w:color="000000"/>
              <w:bottom w:val="single" w:sz="2" w:space="0" w:color="000000"/>
              <w:right w:val="single" w:sz="2" w:space="0" w:color="000000"/>
            </w:tcBorders>
            <w:vAlign w:val="center"/>
          </w:tcPr>
          <w:p w14:paraId="4263B713" w14:textId="65058F0F" w:rsidR="009512B8" w:rsidRPr="00656AB0" w:rsidRDefault="009512B8" w:rsidP="009512B8">
            <w:pPr>
              <w:spacing w:after="0" w:line="259" w:lineRule="auto"/>
              <w:ind w:left="50" w:firstLine="0"/>
              <w:jc w:val="center"/>
              <w:rPr>
                <w:sz w:val="20"/>
                <w:szCs w:val="20"/>
              </w:rPr>
            </w:pPr>
            <w:r>
              <w:rPr>
                <w:sz w:val="20"/>
                <w:szCs w:val="20"/>
              </w:rPr>
              <w:t>2 điểm</w:t>
            </w:r>
          </w:p>
        </w:tc>
        <w:tc>
          <w:tcPr>
            <w:tcW w:w="2416" w:type="dxa"/>
            <w:tcBorders>
              <w:top w:val="single" w:sz="2" w:space="0" w:color="000000"/>
              <w:left w:val="single" w:sz="2" w:space="0" w:color="000000"/>
              <w:bottom w:val="single" w:sz="2" w:space="0" w:color="000000"/>
              <w:right w:val="single" w:sz="2" w:space="0" w:color="000000"/>
            </w:tcBorders>
            <w:vAlign w:val="center"/>
          </w:tcPr>
          <w:p w14:paraId="401064CF" w14:textId="41CB0C15" w:rsidR="009512B8" w:rsidRPr="00485265" w:rsidRDefault="00930921" w:rsidP="009512B8">
            <w:pPr>
              <w:spacing w:after="0" w:line="259" w:lineRule="auto"/>
              <w:ind w:left="50" w:firstLine="0"/>
              <w:jc w:val="center"/>
              <w:rPr>
                <w:sz w:val="20"/>
                <w:szCs w:val="20"/>
              </w:rPr>
            </w:pPr>
            <w:r>
              <w:rPr>
                <w:bCs/>
                <w:sz w:val="20"/>
                <w:szCs w:val="20"/>
              </w:rPr>
              <w:t>23/23</w:t>
            </w:r>
            <w:r w:rsidRPr="00930921">
              <w:rPr>
                <w:bCs/>
                <w:sz w:val="20"/>
                <w:szCs w:val="20"/>
              </w:rPr>
              <w:t xml:space="preserve"> phòng (100%)</w:t>
            </w:r>
            <w:r w:rsidR="009512B8" w:rsidRPr="00485265">
              <w:rPr>
                <w:b/>
                <w:sz w:val="20"/>
                <w:szCs w:val="20"/>
              </w:rPr>
              <w:t xml:space="preserve"> </w:t>
            </w:r>
          </w:p>
        </w:tc>
        <w:tc>
          <w:tcPr>
            <w:tcW w:w="3112" w:type="dxa"/>
            <w:tcBorders>
              <w:top w:val="single" w:sz="2" w:space="0" w:color="000000"/>
              <w:left w:val="single" w:sz="2" w:space="0" w:color="000000"/>
              <w:bottom w:val="single" w:sz="2" w:space="0" w:color="000000"/>
              <w:right w:val="single" w:sz="2" w:space="0" w:color="000000"/>
            </w:tcBorders>
          </w:tcPr>
          <w:p w14:paraId="10B922B4" w14:textId="74805357" w:rsidR="009512B8" w:rsidRPr="00485265" w:rsidRDefault="009512B8" w:rsidP="009512B8">
            <w:pPr>
              <w:spacing w:after="0" w:line="259" w:lineRule="auto"/>
              <w:ind w:left="50" w:firstLine="0"/>
              <w:jc w:val="center"/>
              <w:rPr>
                <w:b/>
                <w:color w:val="FF0000"/>
                <w:sz w:val="20"/>
                <w:szCs w:val="20"/>
              </w:rPr>
            </w:pPr>
          </w:p>
        </w:tc>
      </w:tr>
      <w:tr w:rsidR="009512B8" w:rsidRPr="00485265" w14:paraId="0487CA34" w14:textId="297510E9" w:rsidTr="00761BE7">
        <w:tblPrEx>
          <w:tblCellMar>
            <w:top w:w="59" w:type="dxa"/>
            <w:right w:w="11" w:type="dxa"/>
          </w:tblCellMar>
        </w:tblPrEx>
        <w:trPr>
          <w:trHeight w:val="842"/>
        </w:trPr>
        <w:tc>
          <w:tcPr>
            <w:tcW w:w="930" w:type="dxa"/>
            <w:tcBorders>
              <w:top w:val="single" w:sz="2" w:space="0" w:color="000000"/>
              <w:left w:val="single" w:sz="2" w:space="0" w:color="000000"/>
              <w:bottom w:val="single" w:sz="2" w:space="0" w:color="000000"/>
              <w:right w:val="single" w:sz="2" w:space="0" w:color="000000"/>
            </w:tcBorders>
            <w:vAlign w:val="center"/>
          </w:tcPr>
          <w:p w14:paraId="7FD377EA" w14:textId="77777777" w:rsidR="009512B8" w:rsidRPr="00485265" w:rsidRDefault="009512B8" w:rsidP="009512B8">
            <w:pPr>
              <w:spacing w:after="0" w:line="259" w:lineRule="auto"/>
              <w:ind w:left="9" w:firstLine="0"/>
              <w:jc w:val="center"/>
              <w:rPr>
                <w:sz w:val="20"/>
                <w:szCs w:val="20"/>
              </w:rPr>
            </w:pPr>
            <w:r w:rsidRPr="00485265">
              <w:rPr>
                <w:sz w:val="20"/>
                <w:szCs w:val="20"/>
              </w:rPr>
              <w:t>5.4.</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vAlign w:val="center"/>
          </w:tcPr>
          <w:p w14:paraId="6EAC3F65" w14:textId="77777777" w:rsidR="009512B8" w:rsidRPr="00485265" w:rsidRDefault="009512B8" w:rsidP="009512B8">
            <w:pPr>
              <w:spacing w:after="0" w:line="259" w:lineRule="auto"/>
              <w:ind w:left="0" w:firstLine="0"/>
              <w:jc w:val="left"/>
              <w:rPr>
                <w:sz w:val="20"/>
                <w:szCs w:val="20"/>
              </w:rPr>
            </w:pPr>
            <w:r w:rsidRPr="00485265">
              <w:rPr>
                <w:sz w:val="20"/>
                <w:szCs w:val="20"/>
              </w:rPr>
              <w:t xml:space="preserve">Tỉ lệ bộ thiết bị trình chiếu, thiết bị phụ trợ sử dụng dạy-học so với số phòng học của CSGD </w:t>
            </w:r>
            <w:r w:rsidRPr="00485265">
              <w:rPr>
                <w:b/>
                <w:sz w:val="20"/>
                <w:szCs w:val="20"/>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14:paraId="6108FB67" w14:textId="77777777" w:rsidR="009512B8" w:rsidRPr="00485265" w:rsidRDefault="009512B8" w:rsidP="009512B8">
            <w:pPr>
              <w:spacing w:after="0" w:line="259" w:lineRule="auto"/>
              <w:ind w:left="0" w:right="15" w:firstLine="0"/>
              <w:jc w:val="center"/>
              <w:rPr>
                <w:sz w:val="20"/>
                <w:szCs w:val="20"/>
              </w:rPr>
            </w:pPr>
            <w:r w:rsidRPr="00485265">
              <w:rPr>
                <w:sz w:val="20"/>
                <w:szCs w:val="20"/>
              </w:rPr>
              <w:t xml:space="preserve">2 </w:t>
            </w:r>
          </w:p>
        </w:tc>
        <w:tc>
          <w:tcPr>
            <w:tcW w:w="1704" w:type="dxa"/>
            <w:tcBorders>
              <w:top w:val="single" w:sz="2" w:space="0" w:color="000000"/>
              <w:left w:val="single" w:sz="2" w:space="0" w:color="000000"/>
              <w:bottom w:val="single" w:sz="2" w:space="0" w:color="000000"/>
              <w:right w:val="single" w:sz="2" w:space="0" w:color="000000"/>
            </w:tcBorders>
          </w:tcPr>
          <w:p w14:paraId="30A1860C" w14:textId="77777777" w:rsidR="009512B8" w:rsidRPr="00485265" w:rsidRDefault="009512B8" w:rsidP="009512B8">
            <w:pPr>
              <w:spacing w:after="92" w:line="259" w:lineRule="auto"/>
              <w:ind w:left="0" w:right="19" w:firstLine="0"/>
              <w:jc w:val="center"/>
              <w:rPr>
                <w:sz w:val="20"/>
                <w:szCs w:val="20"/>
              </w:rPr>
            </w:pPr>
            <w:r w:rsidRPr="00485265">
              <w:rPr>
                <w:sz w:val="20"/>
                <w:szCs w:val="20"/>
              </w:rPr>
              <w:t xml:space="preserve">Lớn hơn 80%: 2 điểm </w:t>
            </w:r>
          </w:p>
          <w:p w14:paraId="3FA035DA" w14:textId="77777777" w:rsidR="009512B8" w:rsidRPr="00485265" w:rsidRDefault="009512B8" w:rsidP="009512B8">
            <w:pPr>
              <w:spacing w:after="0" w:line="259" w:lineRule="auto"/>
              <w:ind w:left="0" w:right="19" w:firstLine="0"/>
              <w:jc w:val="center"/>
              <w:rPr>
                <w:sz w:val="20"/>
                <w:szCs w:val="20"/>
              </w:rPr>
            </w:pPr>
            <w:r w:rsidRPr="00485265">
              <w:rPr>
                <w:sz w:val="20"/>
                <w:szCs w:val="20"/>
              </w:rPr>
              <w:t>Lớn hơn 40%: 1 điểm</w:t>
            </w:r>
            <w:r w:rsidRPr="00485265">
              <w:rPr>
                <w:b/>
                <w:sz w:val="20"/>
                <w:szCs w:val="20"/>
              </w:rPr>
              <w:t xml:space="preserve"> </w:t>
            </w:r>
          </w:p>
        </w:tc>
        <w:tc>
          <w:tcPr>
            <w:tcW w:w="1276" w:type="dxa"/>
            <w:tcBorders>
              <w:top w:val="single" w:sz="2" w:space="0" w:color="000000"/>
              <w:left w:val="single" w:sz="2" w:space="0" w:color="000000"/>
              <w:bottom w:val="single" w:sz="2" w:space="0" w:color="000000"/>
              <w:right w:val="single" w:sz="2" w:space="0" w:color="000000"/>
            </w:tcBorders>
            <w:vAlign w:val="center"/>
          </w:tcPr>
          <w:p w14:paraId="0C9A5918" w14:textId="2DE533CB" w:rsidR="009512B8" w:rsidRPr="00656AB0" w:rsidRDefault="009512B8" w:rsidP="009512B8">
            <w:pPr>
              <w:spacing w:after="0" w:line="259" w:lineRule="auto"/>
              <w:ind w:left="50" w:firstLine="0"/>
              <w:jc w:val="center"/>
              <w:rPr>
                <w:sz w:val="20"/>
                <w:szCs w:val="20"/>
              </w:rPr>
            </w:pPr>
            <w:r>
              <w:rPr>
                <w:sz w:val="20"/>
                <w:szCs w:val="20"/>
              </w:rPr>
              <w:t>2 điểm</w:t>
            </w:r>
          </w:p>
        </w:tc>
        <w:tc>
          <w:tcPr>
            <w:tcW w:w="2416" w:type="dxa"/>
            <w:tcBorders>
              <w:top w:val="single" w:sz="2" w:space="0" w:color="000000"/>
              <w:left w:val="single" w:sz="2" w:space="0" w:color="000000"/>
              <w:bottom w:val="single" w:sz="2" w:space="0" w:color="000000"/>
              <w:right w:val="single" w:sz="2" w:space="0" w:color="000000"/>
            </w:tcBorders>
            <w:vAlign w:val="center"/>
          </w:tcPr>
          <w:p w14:paraId="003ECE95" w14:textId="7B9B8F6C" w:rsidR="009512B8" w:rsidRPr="00485265" w:rsidRDefault="00930921" w:rsidP="009512B8">
            <w:pPr>
              <w:spacing w:after="0" w:line="259" w:lineRule="auto"/>
              <w:ind w:left="50" w:firstLine="0"/>
              <w:jc w:val="center"/>
              <w:rPr>
                <w:sz w:val="20"/>
                <w:szCs w:val="20"/>
              </w:rPr>
            </w:pPr>
            <w:r>
              <w:rPr>
                <w:sz w:val="20"/>
                <w:szCs w:val="20"/>
              </w:rPr>
              <w:t>23</w:t>
            </w:r>
            <w:r w:rsidR="007B4553">
              <w:rPr>
                <w:sz w:val="20"/>
                <w:szCs w:val="20"/>
              </w:rPr>
              <w:t xml:space="preserve"> Máy projector, 23</w:t>
            </w:r>
            <w:r w:rsidRPr="00930921">
              <w:rPr>
                <w:sz w:val="20"/>
                <w:szCs w:val="20"/>
              </w:rPr>
              <w:t xml:space="preserve"> Webcame</w:t>
            </w:r>
            <w:proofErr w:type="gramStart"/>
            <w:r w:rsidRPr="00930921">
              <w:rPr>
                <w:sz w:val="20"/>
                <w:szCs w:val="20"/>
              </w:rPr>
              <w:t>,…</w:t>
            </w:r>
            <w:proofErr w:type="gramEnd"/>
            <w:r w:rsidR="009512B8" w:rsidRPr="00485265">
              <w:rPr>
                <w:b/>
                <w:sz w:val="20"/>
                <w:szCs w:val="20"/>
              </w:rPr>
              <w:t xml:space="preserve"> </w:t>
            </w:r>
          </w:p>
        </w:tc>
        <w:tc>
          <w:tcPr>
            <w:tcW w:w="3112" w:type="dxa"/>
            <w:tcBorders>
              <w:top w:val="single" w:sz="2" w:space="0" w:color="000000"/>
              <w:left w:val="single" w:sz="2" w:space="0" w:color="000000"/>
              <w:bottom w:val="single" w:sz="2" w:space="0" w:color="000000"/>
              <w:right w:val="single" w:sz="2" w:space="0" w:color="000000"/>
            </w:tcBorders>
          </w:tcPr>
          <w:p w14:paraId="0B1672FF" w14:textId="7A0A1994" w:rsidR="009512B8" w:rsidRPr="00485265" w:rsidRDefault="009512B8" w:rsidP="009512B8">
            <w:pPr>
              <w:spacing w:after="0" w:line="259" w:lineRule="auto"/>
              <w:ind w:left="50" w:firstLine="0"/>
              <w:jc w:val="center"/>
              <w:rPr>
                <w:b/>
                <w:color w:val="FF0000"/>
                <w:sz w:val="20"/>
                <w:szCs w:val="20"/>
              </w:rPr>
            </w:pPr>
          </w:p>
        </w:tc>
      </w:tr>
      <w:tr w:rsidR="009512B8" w:rsidRPr="00786BA6" w14:paraId="571AC552" w14:textId="77464486" w:rsidTr="00761BE7">
        <w:tblPrEx>
          <w:tblCellMar>
            <w:top w:w="59" w:type="dxa"/>
            <w:right w:w="11" w:type="dxa"/>
          </w:tblCellMar>
        </w:tblPrEx>
        <w:trPr>
          <w:trHeight w:val="1880"/>
        </w:trPr>
        <w:tc>
          <w:tcPr>
            <w:tcW w:w="930" w:type="dxa"/>
            <w:tcBorders>
              <w:top w:val="single" w:sz="2" w:space="0" w:color="000000"/>
              <w:left w:val="single" w:sz="2" w:space="0" w:color="000000"/>
              <w:bottom w:val="single" w:sz="2" w:space="0" w:color="000000"/>
              <w:right w:val="single" w:sz="2" w:space="0" w:color="000000"/>
            </w:tcBorders>
            <w:vAlign w:val="center"/>
          </w:tcPr>
          <w:p w14:paraId="6864D67A" w14:textId="77777777" w:rsidR="009512B8" w:rsidRPr="00786BA6" w:rsidRDefault="009512B8" w:rsidP="009512B8">
            <w:pPr>
              <w:spacing w:after="0" w:line="259" w:lineRule="auto"/>
              <w:ind w:left="9" w:firstLine="0"/>
              <w:jc w:val="center"/>
              <w:rPr>
                <w:color w:val="auto"/>
                <w:sz w:val="20"/>
                <w:szCs w:val="20"/>
              </w:rPr>
            </w:pPr>
            <w:r w:rsidRPr="00786BA6">
              <w:rPr>
                <w:color w:val="auto"/>
                <w:sz w:val="20"/>
                <w:szCs w:val="20"/>
              </w:rPr>
              <w:lastRenderedPageBreak/>
              <w:t>5.5.</w:t>
            </w:r>
            <w:r w:rsidRPr="00786BA6">
              <w:rPr>
                <w:rFonts w:eastAsia="Arial"/>
                <w:color w:val="auto"/>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vAlign w:val="center"/>
          </w:tcPr>
          <w:p w14:paraId="7F84E743" w14:textId="77777777" w:rsidR="009512B8" w:rsidRPr="00786BA6" w:rsidRDefault="009512B8" w:rsidP="009512B8">
            <w:pPr>
              <w:spacing w:after="0" w:line="259" w:lineRule="auto"/>
              <w:ind w:left="0" w:firstLine="0"/>
              <w:jc w:val="left"/>
              <w:rPr>
                <w:color w:val="auto"/>
                <w:sz w:val="20"/>
                <w:szCs w:val="20"/>
              </w:rPr>
            </w:pPr>
            <w:r w:rsidRPr="00786BA6">
              <w:rPr>
                <w:color w:val="auto"/>
                <w:sz w:val="20"/>
                <w:szCs w:val="20"/>
              </w:rPr>
              <w:t>Tỉ lệ máy tính phục vụ học tập của học sinh so với số lượng học sinh</w:t>
            </w:r>
            <w:r w:rsidRPr="00786BA6">
              <w:rPr>
                <w:b/>
                <w:color w:val="auto"/>
                <w:sz w:val="20"/>
                <w:szCs w:val="20"/>
              </w:rPr>
              <w:t xml:space="preserve"> </w:t>
            </w:r>
          </w:p>
        </w:tc>
        <w:tc>
          <w:tcPr>
            <w:tcW w:w="992" w:type="dxa"/>
            <w:tcBorders>
              <w:top w:val="single" w:sz="2" w:space="0" w:color="000000"/>
              <w:left w:val="single" w:sz="2" w:space="0" w:color="000000"/>
              <w:bottom w:val="single" w:sz="2" w:space="0" w:color="000000"/>
              <w:right w:val="single" w:sz="2" w:space="0" w:color="000000"/>
            </w:tcBorders>
            <w:vAlign w:val="center"/>
          </w:tcPr>
          <w:p w14:paraId="28A8E057" w14:textId="77777777" w:rsidR="009512B8" w:rsidRPr="00786BA6" w:rsidRDefault="009512B8" w:rsidP="009512B8">
            <w:pPr>
              <w:spacing w:after="0" w:line="259" w:lineRule="auto"/>
              <w:ind w:left="0" w:right="15" w:firstLine="0"/>
              <w:jc w:val="center"/>
              <w:rPr>
                <w:color w:val="auto"/>
                <w:sz w:val="20"/>
                <w:szCs w:val="20"/>
              </w:rPr>
            </w:pPr>
            <w:r w:rsidRPr="00786BA6">
              <w:rPr>
                <w:color w:val="auto"/>
                <w:sz w:val="20"/>
                <w:szCs w:val="20"/>
              </w:rPr>
              <w:t xml:space="preserve">3 </w:t>
            </w:r>
          </w:p>
        </w:tc>
        <w:tc>
          <w:tcPr>
            <w:tcW w:w="1704" w:type="dxa"/>
            <w:tcBorders>
              <w:top w:val="single" w:sz="2" w:space="0" w:color="000000"/>
              <w:left w:val="single" w:sz="2" w:space="0" w:color="000000"/>
              <w:bottom w:val="single" w:sz="2" w:space="0" w:color="000000"/>
              <w:right w:val="single" w:sz="2" w:space="0" w:color="000000"/>
            </w:tcBorders>
            <w:vAlign w:val="center"/>
          </w:tcPr>
          <w:p w14:paraId="71B32BC4" w14:textId="77777777" w:rsidR="009512B8" w:rsidRPr="00786BA6" w:rsidRDefault="009512B8" w:rsidP="009512B8">
            <w:pPr>
              <w:spacing w:after="96" w:line="259" w:lineRule="auto"/>
              <w:ind w:left="74" w:firstLine="0"/>
              <w:jc w:val="left"/>
              <w:rPr>
                <w:color w:val="auto"/>
                <w:sz w:val="20"/>
                <w:szCs w:val="20"/>
              </w:rPr>
            </w:pPr>
            <w:r w:rsidRPr="00786BA6">
              <w:rPr>
                <w:color w:val="auto"/>
                <w:sz w:val="20"/>
                <w:szCs w:val="20"/>
              </w:rPr>
              <w:t xml:space="preserve">Dưới 50% yêu cầu: 0.5 điểm </w:t>
            </w:r>
          </w:p>
          <w:p w14:paraId="01A2E6F5" w14:textId="77777777" w:rsidR="009512B8" w:rsidRPr="00786BA6" w:rsidRDefault="009512B8" w:rsidP="009512B8">
            <w:pPr>
              <w:spacing w:after="100" w:line="259" w:lineRule="auto"/>
              <w:ind w:left="74" w:firstLine="0"/>
              <w:jc w:val="left"/>
              <w:rPr>
                <w:color w:val="auto"/>
                <w:sz w:val="20"/>
                <w:szCs w:val="20"/>
              </w:rPr>
            </w:pPr>
            <w:r w:rsidRPr="00786BA6">
              <w:rPr>
                <w:color w:val="auto"/>
                <w:sz w:val="20"/>
                <w:szCs w:val="20"/>
              </w:rPr>
              <w:t xml:space="preserve">Dưới 80% yêu cầu: 1.5 điểm </w:t>
            </w:r>
          </w:p>
          <w:p w14:paraId="6182F615" w14:textId="77777777" w:rsidR="009512B8" w:rsidRPr="00786BA6" w:rsidRDefault="009512B8" w:rsidP="009512B8">
            <w:pPr>
              <w:spacing w:after="0" w:line="259" w:lineRule="auto"/>
              <w:ind w:left="0" w:right="17" w:firstLine="0"/>
              <w:jc w:val="center"/>
              <w:rPr>
                <w:color w:val="auto"/>
                <w:sz w:val="20"/>
                <w:szCs w:val="20"/>
              </w:rPr>
            </w:pPr>
            <w:r w:rsidRPr="00786BA6">
              <w:rPr>
                <w:color w:val="auto"/>
                <w:sz w:val="20"/>
                <w:szCs w:val="20"/>
              </w:rPr>
              <w:t xml:space="preserve">Đạt yêu cầu: 3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1C3540F1" w14:textId="3F0DBE56" w:rsidR="009512B8" w:rsidRPr="00786BA6" w:rsidRDefault="009512B8" w:rsidP="009512B8">
            <w:pPr>
              <w:spacing w:after="0" w:line="240" w:lineRule="auto"/>
              <w:ind w:left="0" w:firstLine="0"/>
              <w:jc w:val="center"/>
              <w:rPr>
                <w:color w:val="auto"/>
                <w:sz w:val="20"/>
                <w:szCs w:val="20"/>
              </w:rPr>
            </w:pPr>
            <w:r w:rsidRPr="00786BA6">
              <w:rPr>
                <w:color w:val="auto"/>
                <w:sz w:val="20"/>
                <w:szCs w:val="20"/>
              </w:rPr>
              <w:t>3 điểm</w:t>
            </w:r>
          </w:p>
        </w:tc>
        <w:tc>
          <w:tcPr>
            <w:tcW w:w="2416" w:type="dxa"/>
            <w:tcBorders>
              <w:top w:val="single" w:sz="2" w:space="0" w:color="000000"/>
              <w:left w:val="single" w:sz="2" w:space="0" w:color="000000"/>
              <w:bottom w:val="single" w:sz="2" w:space="0" w:color="000000"/>
              <w:right w:val="single" w:sz="2" w:space="0" w:color="000000"/>
            </w:tcBorders>
            <w:vAlign w:val="bottom"/>
          </w:tcPr>
          <w:p w14:paraId="396AF3E1" w14:textId="5B58A110" w:rsidR="009512B8" w:rsidRPr="00786BA6" w:rsidRDefault="00D61E71" w:rsidP="009512B8">
            <w:pPr>
              <w:spacing w:after="0" w:line="259" w:lineRule="auto"/>
              <w:ind w:left="0" w:firstLine="0"/>
              <w:jc w:val="center"/>
              <w:rPr>
                <w:color w:val="auto"/>
                <w:sz w:val="20"/>
                <w:szCs w:val="20"/>
              </w:rPr>
            </w:pPr>
            <w:r>
              <w:rPr>
                <w:color w:val="auto"/>
                <w:sz w:val="20"/>
                <w:szCs w:val="20"/>
              </w:rPr>
              <w:t>Đạt yêu cầu</w:t>
            </w:r>
          </w:p>
        </w:tc>
        <w:tc>
          <w:tcPr>
            <w:tcW w:w="3112" w:type="dxa"/>
            <w:tcBorders>
              <w:top w:val="single" w:sz="2" w:space="0" w:color="000000"/>
              <w:left w:val="single" w:sz="2" w:space="0" w:color="000000"/>
              <w:bottom w:val="single" w:sz="2" w:space="0" w:color="000000"/>
              <w:right w:val="single" w:sz="2" w:space="0" w:color="000000"/>
            </w:tcBorders>
          </w:tcPr>
          <w:p w14:paraId="5DBFC91B" w14:textId="70842F09" w:rsidR="009512B8" w:rsidRPr="00786BA6" w:rsidRDefault="009512B8" w:rsidP="009512B8">
            <w:pPr>
              <w:spacing w:after="0" w:line="240" w:lineRule="auto"/>
              <w:ind w:left="0" w:firstLine="0"/>
              <w:jc w:val="center"/>
              <w:rPr>
                <w:color w:val="auto"/>
                <w:sz w:val="20"/>
                <w:szCs w:val="20"/>
              </w:rPr>
            </w:pPr>
            <w:bookmarkStart w:id="0" w:name="_GoBack"/>
            <w:bookmarkEnd w:id="0"/>
          </w:p>
        </w:tc>
      </w:tr>
      <w:tr w:rsidR="009512B8" w:rsidRPr="00485265" w14:paraId="226639D8" w14:textId="517F5DB0" w:rsidTr="00761BE7">
        <w:tblPrEx>
          <w:tblCellMar>
            <w:top w:w="59" w:type="dxa"/>
            <w:right w:w="11" w:type="dxa"/>
          </w:tblCellMar>
        </w:tblPrEx>
        <w:trPr>
          <w:trHeight w:val="463"/>
        </w:trPr>
        <w:tc>
          <w:tcPr>
            <w:tcW w:w="930" w:type="dxa"/>
            <w:tcBorders>
              <w:top w:val="single" w:sz="2" w:space="0" w:color="000000"/>
              <w:left w:val="single" w:sz="2" w:space="0" w:color="000000"/>
              <w:bottom w:val="single" w:sz="2" w:space="0" w:color="000000"/>
              <w:right w:val="single" w:sz="2" w:space="0" w:color="000000"/>
            </w:tcBorders>
          </w:tcPr>
          <w:p w14:paraId="51B400DA" w14:textId="77777777" w:rsidR="009512B8" w:rsidRPr="00485265" w:rsidRDefault="009512B8" w:rsidP="009512B8">
            <w:pPr>
              <w:spacing w:after="0" w:line="259" w:lineRule="auto"/>
              <w:ind w:left="0" w:right="23" w:firstLine="0"/>
              <w:jc w:val="center"/>
              <w:rPr>
                <w:sz w:val="20"/>
                <w:szCs w:val="20"/>
              </w:rPr>
            </w:pPr>
            <w:r w:rsidRPr="00485265">
              <w:rPr>
                <w:sz w:val="20"/>
                <w:szCs w:val="20"/>
              </w:rPr>
              <w:t>5.6.</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01918590" w14:textId="77777777" w:rsidR="009512B8" w:rsidRPr="00485265" w:rsidRDefault="009512B8" w:rsidP="009512B8">
            <w:pPr>
              <w:spacing w:after="0" w:line="259" w:lineRule="auto"/>
              <w:ind w:left="0" w:firstLine="0"/>
              <w:jc w:val="left"/>
              <w:rPr>
                <w:sz w:val="20"/>
                <w:szCs w:val="20"/>
              </w:rPr>
            </w:pPr>
            <w:r w:rsidRPr="00485265">
              <w:rPr>
                <w:sz w:val="20"/>
                <w:szCs w:val="20"/>
              </w:rPr>
              <w:t>CSGD có mạng LAN không?</w:t>
            </w:r>
            <w:r w:rsidRPr="00485265">
              <w:rPr>
                <w:b/>
                <w:sz w:val="20"/>
                <w:szCs w:val="20"/>
              </w:rPr>
              <w:t xml:space="preserve"> </w:t>
            </w:r>
          </w:p>
        </w:tc>
        <w:tc>
          <w:tcPr>
            <w:tcW w:w="992" w:type="dxa"/>
            <w:tcBorders>
              <w:top w:val="single" w:sz="2" w:space="0" w:color="000000"/>
              <w:left w:val="single" w:sz="2" w:space="0" w:color="000000"/>
              <w:bottom w:val="single" w:sz="2" w:space="0" w:color="000000"/>
              <w:right w:val="single" w:sz="2" w:space="0" w:color="000000"/>
            </w:tcBorders>
          </w:tcPr>
          <w:p w14:paraId="46BD9B09" w14:textId="77777777" w:rsidR="009512B8" w:rsidRPr="00485265" w:rsidRDefault="009512B8" w:rsidP="009512B8">
            <w:pPr>
              <w:spacing w:after="0" w:line="259" w:lineRule="auto"/>
              <w:ind w:left="0" w:right="47" w:firstLine="0"/>
              <w:jc w:val="center"/>
              <w:rPr>
                <w:sz w:val="20"/>
                <w:szCs w:val="20"/>
              </w:rPr>
            </w:pPr>
            <w:r w:rsidRPr="00485265">
              <w:rPr>
                <w:sz w:val="20"/>
                <w:szCs w:val="20"/>
              </w:rPr>
              <w:t>1</w:t>
            </w:r>
            <w:r w:rsidRPr="00485265">
              <w:rPr>
                <w:b/>
                <w:sz w:val="20"/>
                <w:szCs w:val="20"/>
              </w:rPr>
              <w:t xml:space="preserve"> </w:t>
            </w:r>
          </w:p>
        </w:tc>
        <w:tc>
          <w:tcPr>
            <w:tcW w:w="1704" w:type="dxa"/>
            <w:tcBorders>
              <w:top w:val="single" w:sz="2" w:space="0" w:color="000000"/>
              <w:left w:val="single" w:sz="2" w:space="0" w:color="000000"/>
              <w:bottom w:val="single" w:sz="2" w:space="0" w:color="000000"/>
              <w:right w:val="single" w:sz="2" w:space="0" w:color="000000"/>
            </w:tcBorders>
          </w:tcPr>
          <w:p w14:paraId="72F18B2C" w14:textId="77777777" w:rsidR="009512B8" w:rsidRPr="00485265" w:rsidRDefault="009512B8" w:rsidP="009512B8">
            <w:pPr>
              <w:spacing w:after="0" w:line="259" w:lineRule="auto"/>
              <w:ind w:left="0" w:right="52" w:firstLine="0"/>
              <w:jc w:val="center"/>
              <w:rPr>
                <w:sz w:val="20"/>
                <w:szCs w:val="20"/>
              </w:rPr>
            </w:pPr>
            <w:r w:rsidRPr="00485265">
              <w:rPr>
                <w:sz w:val="20"/>
                <w:szCs w:val="20"/>
              </w:rPr>
              <w:t>Có: 1 điểm</w:t>
            </w:r>
            <w:r w:rsidRPr="00485265">
              <w:rPr>
                <w:b/>
                <w:sz w:val="20"/>
                <w:szCs w:val="20"/>
              </w:rPr>
              <w:t xml:space="preserve"> </w:t>
            </w:r>
          </w:p>
        </w:tc>
        <w:tc>
          <w:tcPr>
            <w:tcW w:w="1276" w:type="dxa"/>
            <w:tcBorders>
              <w:top w:val="single" w:sz="2" w:space="0" w:color="000000"/>
              <w:left w:val="single" w:sz="2" w:space="0" w:color="000000"/>
              <w:bottom w:val="single" w:sz="2" w:space="0" w:color="000000"/>
              <w:right w:val="single" w:sz="2" w:space="0" w:color="000000"/>
            </w:tcBorders>
            <w:vAlign w:val="center"/>
          </w:tcPr>
          <w:p w14:paraId="4485F3C3" w14:textId="1920593B" w:rsidR="009512B8" w:rsidRPr="00656AB0" w:rsidRDefault="009512B8" w:rsidP="009512B8">
            <w:pPr>
              <w:spacing w:after="0" w:line="259" w:lineRule="auto"/>
              <w:ind w:left="18" w:firstLine="0"/>
              <w:jc w:val="center"/>
              <w:rPr>
                <w:sz w:val="20"/>
                <w:szCs w:val="20"/>
              </w:rPr>
            </w:pPr>
            <w:r>
              <w:rPr>
                <w:sz w:val="20"/>
                <w:szCs w:val="20"/>
              </w:rPr>
              <w:t>1 điểm</w:t>
            </w:r>
          </w:p>
        </w:tc>
        <w:tc>
          <w:tcPr>
            <w:tcW w:w="2416" w:type="dxa"/>
            <w:tcBorders>
              <w:top w:val="single" w:sz="2" w:space="0" w:color="000000"/>
              <w:left w:val="single" w:sz="2" w:space="0" w:color="000000"/>
              <w:bottom w:val="single" w:sz="2" w:space="0" w:color="000000"/>
              <w:right w:val="single" w:sz="2" w:space="0" w:color="000000"/>
            </w:tcBorders>
          </w:tcPr>
          <w:p w14:paraId="377519A9" w14:textId="69DC91B8" w:rsidR="009512B8" w:rsidRPr="00217C4A" w:rsidRDefault="00217C4A" w:rsidP="009512B8">
            <w:pPr>
              <w:spacing w:after="0" w:line="259" w:lineRule="auto"/>
              <w:ind w:left="18" w:firstLine="0"/>
              <w:jc w:val="center"/>
              <w:rPr>
                <w:sz w:val="20"/>
                <w:szCs w:val="20"/>
              </w:rPr>
            </w:pPr>
            <w:r w:rsidRPr="00217C4A">
              <w:rPr>
                <w:sz w:val="20"/>
                <w:szCs w:val="20"/>
              </w:rPr>
              <w:t>Mạng VNPT</w:t>
            </w:r>
            <w:r w:rsidR="009512B8" w:rsidRPr="00217C4A">
              <w:rPr>
                <w:sz w:val="20"/>
                <w:szCs w:val="20"/>
              </w:rPr>
              <w:t xml:space="preserve"> </w:t>
            </w:r>
          </w:p>
        </w:tc>
        <w:tc>
          <w:tcPr>
            <w:tcW w:w="3112" w:type="dxa"/>
            <w:tcBorders>
              <w:top w:val="single" w:sz="2" w:space="0" w:color="000000"/>
              <w:left w:val="single" w:sz="2" w:space="0" w:color="000000"/>
              <w:bottom w:val="single" w:sz="2" w:space="0" w:color="000000"/>
              <w:right w:val="single" w:sz="2" w:space="0" w:color="000000"/>
            </w:tcBorders>
          </w:tcPr>
          <w:p w14:paraId="1E3A0C98" w14:textId="1A0D583E" w:rsidR="009512B8" w:rsidRPr="00485265" w:rsidRDefault="009512B8" w:rsidP="009512B8">
            <w:pPr>
              <w:spacing w:after="0" w:line="259" w:lineRule="auto"/>
              <w:ind w:left="18" w:firstLine="0"/>
              <w:jc w:val="center"/>
              <w:rPr>
                <w:bCs/>
                <w:color w:val="FF0000"/>
                <w:sz w:val="20"/>
                <w:szCs w:val="20"/>
              </w:rPr>
            </w:pPr>
          </w:p>
        </w:tc>
      </w:tr>
      <w:tr w:rsidR="006A1710" w:rsidRPr="00485265" w14:paraId="7DB82EF4" w14:textId="3401ED06" w:rsidTr="00761BE7">
        <w:tblPrEx>
          <w:tblCellMar>
            <w:top w:w="59" w:type="dxa"/>
            <w:right w:w="11" w:type="dxa"/>
          </w:tblCellMar>
        </w:tblPrEx>
        <w:trPr>
          <w:trHeight w:val="463"/>
        </w:trPr>
        <w:tc>
          <w:tcPr>
            <w:tcW w:w="930" w:type="dxa"/>
            <w:tcBorders>
              <w:top w:val="single" w:sz="2" w:space="0" w:color="000000"/>
              <w:left w:val="single" w:sz="2" w:space="0" w:color="000000"/>
              <w:bottom w:val="single" w:sz="2" w:space="0" w:color="000000"/>
              <w:right w:val="single" w:sz="2" w:space="0" w:color="000000"/>
            </w:tcBorders>
          </w:tcPr>
          <w:p w14:paraId="46C5D7F4" w14:textId="77777777" w:rsidR="006A1710" w:rsidRPr="00485265" w:rsidRDefault="006A1710" w:rsidP="009512B8">
            <w:pPr>
              <w:spacing w:after="0" w:line="259" w:lineRule="auto"/>
              <w:ind w:left="0" w:right="23" w:firstLine="0"/>
              <w:jc w:val="center"/>
              <w:rPr>
                <w:sz w:val="20"/>
                <w:szCs w:val="20"/>
              </w:rPr>
            </w:pPr>
            <w:r w:rsidRPr="00485265">
              <w:rPr>
                <w:sz w:val="20"/>
                <w:szCs w:val="20"/>
              </w:rPr>
              <w:t>5.7.</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2EFA863B" w14:textId="77777777" w:rsidR="006A1710" w:rsidRPr="00485265" w:rsidRDefault="006A1710" w:rsidP="009512B8">
            <w:pPr>
              <w:spacing w:after="0" w:line="259" w:lineRule="auto"/>
              <w:ind w:left="0" w:firstLine="0"/>
              <w:jc w:val="left"/>
              <w:rPr>
                <w:sz w:val="20"/>
                <w:szCs w:val="20"/>
              </w:rPr>
            </w:pPr>
            <w:r w:rsidRPr="00485265">
              <w:rPr>
                <w:sz w:val="20"/>
                <w:szCs w:val="20"/>
              </w:rPr>
              <w:t>CSGD có cung cấp Internet không dây cho CBVCNV không?</w:t>
            </w:r>
            <w:r w:rsidRPr="00485265">
              <w:rPr>
                <w:b/>
                <w:sz w:val="20"/>
                <w:szCs w:val="20"/>
              </w:rPr>
              <w:t xml:space="preserve"> </w:t>
            </w:r>
          </w:p>
        </w:tc>
        <w:tc>
          <w:tcPr>
            <w:tcW w:w="992" w:type="dxa"/>
            <w:tcBorders>
              <w:top w:val="single" w:sz="2" w:space="0" w:color="000000"/>
              <w:left w:val="single" w:sz="2" w:space="0" w:color="000000"/>
              <w:bottom w:val="single" w:sz="2" w:space="0" w:color="000000"/>
              <w:right w:val="single" w:sz="2" w:space="0" w:color="000000"/>
            </w:tcBorders>
          </w:tcPr>
          <w:p w14:paraId="5BFC5010" w14:textId="77777777" w:rsidR="006A1710" w:rsidRPr="00485265" w:rsidRDefault="006A1710" w:rsidP="009512B8">
            <w:pPr>
              <w:spacing w:after="0" w:line="259" w:lineRule="auto"/>
              <w:ind w:left="0" w:right="47" w:firstLine="0"/>
              <w:jc w:val="center"/>
              <w:rPr>
                <w:sz w:val="20"/>
                <w:szCs w:val="20"/>
              </w:rPr>
            </w:pPr>
            <w:r w:rsidRPr="00485265">
              <w:rPr>
                <w:sz w:val="20"/>
                <w:szCs w:val="20"/>
              </w:rPr>
              <w:t>1</w:t>
            </w:r>
            <w:r w:rsidRPr="00485265">
              <w:rPr>
                <w:b/>
                <w:sz w:val="20"/>
                <w:szCs w:val="20"/>
              </w:rPr>
              <w:t xml:space="preserve"> </w:t>
            </w:r>
          </w:p>
        </w:tc>
        <w:tc>
          <w:tcPr>
            <w:tcW w:w="1704" w:type="dxa"/>
            <w:tcBorders>
              <w:top w:val="single" w:sz="2" w:space="0" w:color="000000"/>
              <w:left w:val="single" w:sz="2" w:space="0" w:color="000000"/>
              <w:bottom w:val="single" w:sz="2" w:space="0" w:color="000000"/>
              <w:right w:val="single" w:sz="2" w:space="0" w:color="000000"/>
            </w:tcBorders>
          </w:tcPr>
          <w:p w14:paraId="79984C5A" w14:textId="77777777" w:rsidR="006A1710" w:rsidRPr="00485265" w:rsidRDefault="006A1710" w:rsidP="009512B8">
            <w:pPr>
              <w:spacing w:after="0" w:line="259" w:lineRule="auto"/>
              <w:ind w:left="0" w:right="52" w:firstLine="0"/>
              <w:jc w:val="center"/>
              <w:rPr>
                <w:sz w:val="20"/>
                <w:szCs w:val="20"/>
              </w:rPr>
            </w:pPr>
            <w:r w:rsidRPr="00485265">
              <w:rPr>
                <w:sz w:val="20"/>
                <w:szCs w:val="20"/>
              </w:rPr>
              <w:t>Có: 1 điểm</w:t>
            </w:r>
            <w:r w:rsidRPr="00485265">
              <w:rPr>
                <w:b/>
                <w:sz w:val="20"/>
                <w:szCs w:val="20"/>
              </w:rPr>
              <w:t xml:space="preserve"> </w:t>
            </w:r>
          </w:p>
        </w:tc>
        <w:tc>
          <w:tcPr>
            <w:tcW w:w="1276" w:type="dxa"/>
            <w:tcBorders>
              <w:top w:val="single" w:sz="2" w:space="0" w:color="000000"/>
              <w:left w:val="single" w:sz="2" w:space="0" w:color="000000"/>
              <w:bottom w:val="single" w:sz="2" w:space="0" w:color="000000"/>
              <w:right w:val="single" w:sz="2" w:space="0" w:color="000000"/>
            </w:tcBorders>
            <w:vAlign w:val="center"/>
          </w:tcPr>
          <w:p w14:paraId="35DF4332" w14:textId="3422DB26" w:rsidR="006A1710" w:rsidRPr="00656AB0" w:rsidRDefault="006A1710" w:rsidP="009512B8">
            <w:pPr>
              <w:spacing w:after="0" w:line="259" w:lineRule="auto"/>
              <w:ind w:left="18" w:firstLine="0"/>
              <w:jc w:val="center"/>
              <w:rPr>
                <w:sz w:val="20"/>
                <w:szCs w:val="20"/>
              </w:rPr>
            </w:pPr>
            <w:r w:rsidRPr="00656AB0">
              <w:rPr>
                <w:sz w:val="20"/>
                <w:szCs w:val="20"/>
              </w:rPr>
              <w:t>1</w:t>
            </w:r>
            <w:r>
              <w:rPr>
                <w:sz w:val="20"/>
                <w:szCs w:val="20"/>
              </w:rPr>
              <w:t xml:space="preserve"> điểm</w:t>
            </w:r>
          </w:p>
        </w:tc>
        <w:tc>
          <w:tcPr>
            <w:tcW w:w="2416" w:type="dxa"/>
            <w:tcBorders>
              <w:top w:val="single" w:sz="2" w:space="0" w:color="000000"/>
              <w:left w:val="single" w:sz="2" w:space="0" w:color="000000"/>
              <w:bottom w:val="single" w:sz="2" w:space="0" w:color="000000"/>
              <w:right w:val="single" w:sz="2" w:space="0" w:color="000000"/>
            </w:tcBorders>
          </w:tcPr>
          <w:p w14:paraId="62B61107" w14:textId="304DCABA" w:rsidR="006A1710" w:rsidRPr="00485265" w:rsidRDefault="006A1710" w:rsidP="009512B8">
            <w:pPr>
              <w:spacing w:after="0" w:line="259" w:lineRule="auto"/>
              <w:ind w:left="18" w:firstLine="0"/>
              <w:jc w:val="center"/>
              <w:rPr>
                <w:sz w:val="20"/>
                <w:szCs w:val="20"/>
              </w:rPr>
            </w:pPr>
            <w:r>
              <w:rPr>
                <w:bCs/>
                <w:sz w:val="20"/>
                <w:szCs w:val="20"/>
              </w:rPr>
              <w:t>Có thiết bị Wifi</w:t>
            </w:r>
          </w:p>
        </w:tc>
        <w:tc>
          <w:tcPr>
            <w:tcW w:w="3112" w:type="dxa"/>
            <w:tcBorders>
              <w:top w:val="single" w:sz="2" w:space="0" w:color="000000"/>
              <w:left w:val="single" w:sz="2" w:space="0" w:color="000000"/>
              <w:bottom w:val="single" w:sz="2" w:space="0" w:color="000000"/>
              <w:right w:val="single" w:sz="2" w:space="0" w:color="000000"/>
            </w:tcBorders>
          </w:tcPr>
          <w:p w14:paraId="48EED5CC" w14:textId="0CFF12A0" w:rsidR="006A1710" w:rsidRPr="00485265" w:rsidRDefault="006A1710" w:rsidP="009512B8">
            <w:pPr>
              <w:spacing w:after="0" w:line="259" w:lineRule="auto"/>
              <w:ind w:left="18" w:firstLine="0"/>
              <w:jc w:val="center"/>
              <w:rPr>
                <w:bCs/>
                <w:color w:val="FF0000"/>
                <w:sz w:val="20"/>
                <w:szCs w:val="20"/>
              </w:rPr>
            </w:pPr>
          </w:p>
        </w:tc>
      </w:tr>
      <w:tr w:rsidR="006A1710" w:rsidRPr="00485265" w14:paraId="278C7465" w14:textId="0D8CCC0D" w:rsidTr="00761BE7">
        <w:tblPrEx>
          <w:tblCellMar>
            <w:top w:w="59" w:type="dxa"/>
            <w:right w:w="11" w:type="dxa"/>
          </w:tblCellMar>
        </w:tblPrEx>
        <w:trPr>
          <w:trHeight w:val="466"/>
        </w:trPr>
        <w:tc>
          <w:tcPr>
            <w:tcW w:w="930" w:type="dxa"/>
            <w:tcBorders>
              <w:top w:val="single" w:sz="2" w:space="0" w:color="000000"/>
              <w:left w:val="single" w:sz="2" w:space="0" w:color="000000"/>
              <w:bottom w:val="single" w:sz="2" w:space="0" w:color="000000"/>
              <w:right w:val="single" w:sz="2" w:space="0" w:color="000000"/>
            </w:tcBorders>
          </w:tcPr>
          <w:p w14:paraId="1DEE38AF" w14:textId="77777777" w:rsidR="006A1710" w:rsidRPr="00485265" w:rsidRDefault="006A1710" w:rsidP="009512B8">
            <w:pPr>
              <w:spacing w:after="0" w:line="259" w:lineRule="auto"/>
              <w:ind w:left="0" w:right="23" w:firstLine="0"/>
              <w:jc w:val="center"/>
              <w:rPr>
                <w:sz w:val="20"/>
                <w:szCs w:val="20"/>
              </w:rPr>
            </w:pPr>
            <w:r w:rsidRPr="00485265">
              <w:rPr>
                <w:sz w:val="20"/>
                <w:szCs w:val="20"/>
              </w:rPr>
              <w:t>5.8.</w:t>
            </w:r>
            <w:r w:rsidRPr="00485265">
              <w:rPr>
                <w:rFonts w:eastAsia="Arial"/>
                <w:sz w:val="20"/>
                <w:szCs w:val="20"/>
              </w:rPr>
              <w:t xml:space="preserve"> </w:t>
            </w:r>
          </w:p>
        </w:tc>
        <w:tc>
          <w:tcPr>
            <w:tcW w:w="5022" w:type="dxa"/>
            <w:tcBorders>
              <w:top w:val="single" w:sz="2" w:space="0" w:color="000000"/>
              <w:left w:val="single" w:sz="2" w:space="0" w:color="000000"/>
              <w:bottom w:val="single" w:sz="2" w:space="0" w:color="000000"/>
              <w:right w:val="single" w:sz="2" w:space="0" w:color="000000"/>
            </w:tcBorders>
          </w:tcPr>
          <w:p w14:paraId="570156BB" w14:textId="2D0A85FB" w:rsidR="006A1710" w:rsidRPr="00485265" w:rsidRDefault="006A1710" w:rsidP="009512B8">
            <w:pPr>
              <w:spacing w:after="0" w:line="259" w:lineRule="auto"/>
              <w:ind w:left="0" w:firstLine="0"/>
              <w:jc w:val="left"/>
              <w:rPr>
                <w:sz w:val="20"/>
                <w:szCs w:val="20"/>
              </w:rPr>
            </w:pPr>
            <w:r w:rsidRPr="00485265">
              <w:rPr>
                <w:sz w:val="20"/>
                <w:szCs w:val="20"/>
              </w:rPr>
              <w:t>Tỉ lệ máy tính được cài phần mềm phòng chống virus:</w:t>
            </w:r>
            <w:r>
              <w:rPr>
                <w:sz w:val="20"/>
                <w:szCs w:val="20"/>
              </w:rPr>
              <w:t>85</w:t>
            </w:r>
            <w:r w:rsidRPr="00485265">
              <w:rPr>
                <w:sz w:val="20"/>
                <w:szCs w:val="20"/>
              </w:rPr>
              <w:t xml:space="preserve">% </w:t>
            </w:r>
          </w:p>
        </w:tc>
        <w:tc>
          <w:tcPr>
            <w:tcW w:w="992" w:type="dxa"/>
            <w:tcBorders>
              <w:top w:val="single" w:sz="2" w:space="0" w:color="000000"/>
              <w:left w:val="single" w:sz="2" w:space="0" w:color="000000"/>
              <w:bottom w:val="single" w:sz="2" w:space="0" w:color="000000"/>
              <w:right w:val="single" w:sz="2" w:space="0" w:color="000000"/>
            </w:tcBorders>
          </w:tcPr>
          <w:p w14:paraId="696936DF" w14:textId="77777777" w:rsidR="006A1710" w:rsidRPr="00485265" w:rsidRDefault="006A1710" w:rsidP="009512B8">
            <w:pPr>
              <w:spacing w:after="0" w:line="259" w:lineRule="auto"/>
              <w:ind w:left="0" w:right="47" w:firstLine="0"/>
              <w:jc w:val="center"/>
              <w:rPr>
                <w:sz w:val="20"/>
                <w:szCs w:val="20"/>
              </w:rPr>
            </w:pPr>
            <w:r w:rsidRPr="00485265">
              <w:rPr>
                <w:sz w:val="20"/>
                <w:szCs w:val="20"/>
              </w:rPr>
              <w:t xml:space="preserve">1 </w:t>
            </w:r>
          </w:p>
        </w:tc>
        <w:tc>
          <w:tcPr>
            <w:tcW w:w="1704" w:type="dxa"/>
            <w:tcBorders>
              <w:top w:val="single" w:sz="2" w:space="0" w:color="000000"/>
              <w:left w:val="single" w:sz="2" w:space="0" w:color="000000"/>
              <w:bottom w:val="single" w:sz="2" w:space="0" w:color="000000"/>
              <w:right w:val="single" w:sz="2" w:space="0" w:color="000000"/>
            </w:tcBorders>
          </w:tcPr>
          <w:p w14:paraId="046AFB48" w14:textId="77777777" w:rsidR="006A1710" w:rsidRPr="00485265" w:rsidRDefault="006A1710" w:rsidP="009512B8">
            <w:pPr>
              <w:spacing w:after="0" w:line="259" w:lineRule="auto"/>
              <w:ind w:left="0" w:right="52" w:firstLine="0"/>
              <w:jc w:val="center"/>
              <w:rPr>
                <w:sz w:val="20"/>
                <w:szCs w:val="20"/>
              </w:rPr>
            </w:pPr>
            <w:r w:rsidRPr="00485265">
              <w:rPr>
                <w:sz w:val="20"/>
                <w:szCs w:val="20"/>
              </w:rPr>
              <w:t xml:space="preserve">Trên 70%: 1 điểm </w:t>
            </w:r>
          </w:p>
        </w:tc>
        <w:tc>
          <w:tcPr>
            <w:tcW w:w="1276" w:type="dxa"/>
            <w:tcBorders>
              <w:top w:val="single" w:sz="2" w:space="0" w:color="000000"/>
              <w:left w:val="single" w:sz="2" w:space="0" w:color="000000"/>
              <w:bottom w:val="single" w:sz="2" w:space="0" w:color="000000"/>
              <w:right w:val="single" w:sz="2" w:space="0" w:color="000000"/>
            </w:tcBorders>
            <w:vAlign w:val="center"/>
          </w:tcPr>
          <w:p w14:paraId="12AB5D67" w14:textId="6D5079F9" w:rsidR="006A1710" w:rsidRPr="00656AB0" w:rsidRDefault="006A1710" w:rsidP="009512B8">
            <w:pPr>
              <w:spacing w:after="0" w:line="259" w:lineRule="auto"/>
              <w:ind w:left="18" w:firstLine="0"/>
              <w:jc w:val="center"/>
              <w:rPr>
                <w:sz w:val="20"/>
                <w:szCs w:val="20"/>
              </w:rPr>
            </w:pPr>
            <w:r w:rsidRPr="00656AB0">
              <w:rPr>
                <w:sz w:val="20"/>
                <w:szCs w:val="20"/>
              </w:rPr>
              <w:t>1</w:t>
            </w:r>
            <w:r>
              <w:rPr>
                <w:sz w:val="20"/>
                <w:szCs w:val="20"/>
              </w:rPr>
              <w:t xml:space="preserve"> điểm</w:t>
            </w:r>
          </w:p>
        </w:tc>
        <w:tc>
          <w:tcPr>
            <w:tcW w:w="2416" w:type="dxa"/>
            <w:tcBorders>
              <w:top w:val="single" w:sz="2" w:space="0" w:color="000000"/>
              <w:left w:val="single" w:sz="2" w:space="0" w:color="000000"/>
              <w:bottom w:val="single" w:sz="2" w:space="0" w:color="000000"/>
              <w:right w:val="single" w:sz="2" w:space="0" w:color="000000"/>
            </w:tcBorders>
          </w:tcPr>
          <w:p w14:paraId="1736ACB6" w14:textId="261728B6" w:rsidR="006A1710" w:rsidRPr="00485265" w:rsidRDefault="006A1710" w:rsidP="009512B8">
            <w:pPr>
              <w:spacing w:after="0" w:line="259" w:lineRule="auto"/>
              <w:ind w:left="18" w:firstLine="0"/>
              <w:jc w:val="center"/>
              <w:rPr>
                <w:sz w:val="20"/>
                <w:szCs w:val="20"/>
              </w:rPr>
            </w:pPr>
            <w:r>
              <w:rPr>
                <w:bCs/>
                <w:sz w:val="20"/>
                <w:szCs w:val="20"/>
              </w:rPr>
              <w:t>9</w:t>
            </w:r>
            <w:r>
              <w:rPr>
                <w:bCs/>
                <w:sz w:val="20"/>
                <w:szCs w:val="20"/>
              </w:rPr>
              <w:t xml:space="preserve">0% </w:t>
            </w:r>
          </w:p>
        </w:tc>
        <w:tc>
          <w:tcPr>
            <w:tcW w:w="3112" w:type="dxa"/>
            <w:tcBorders>
              <w:top w:val="single" w:sz="2" w:space="0" w:color="000000"/>
              <w:left w:val="single" w:sz="2" w:space="0" w:color="000000"/>
              <w:bottom w:val="single" w:sz="2" w:space="0" w:color="000000"/>
              <w:right w:val="single" w:sz="2" w:space="0" w:color="000000"/>
            </w:tcBorders>
          </w:tcPr>
          <w:p w14:paraId="6D7CD980" w14:textId="307A3E45" w:rsidR="006A1710" w:rsidRPr="00485265" w:rsidRDefault="006A1710" w:rsidP="009512B8">
            <w:pPr>
              <w:spacing w:after="0" w:line="259" w:lineRule="auto"/>
              <w:ind w:left="18" w:firstLine="0"/>
              <w:jc w:val="center"/>
              <w:rPr>
                <w:bCs/>
                <w:color w:val="FF0000"/>
                <w:sz w:val="20"/>
                <w:szCs w:val="20"/>
              </w:rPr>
            </w:pPr>
          </w:p>
        </w:tc>
      </w:tr>
    </w:tbl>
    <w:p w14:paraId="525A1BF6" w14:textId="7946A431" w:rsidR="003008B7" w:rsidRDefault="003B4682">
      <w:pPr>
        <w:spacing w:after="0" w:line="259" w:lineRule="auto"/>
        <w:ind w:left="0" w:firstLine="0"/>
        <w:rPr>
          <w:b/>
        </w:rPr>
      </w:pPr>
      <w:r>
        <w:rPr>
          <w:b/>
        </w:rPr>
        <w:t xml:space="preserve"> </w:t>
      </w:r>
    </w:p>
    <w:p w14:paraId="2615F0CD" w14:textId="6C69AC40" w:rsidR="00C62863" w:rsidRDefault="00C62863">
      <w:pPr>
        <w:spacing w:after="0" w:line="259" w:lineRule="auto"/>
        <w:ind w:left="0" w:firstLine="0"/>
      </w:pPr>
      <w:r>
        <w:rPr>
          <w:b/>
        </w:rPr>
        <w:t xml:space="preserve">Tổng điểm: </w:t>
      </w:r>
      <w:r w:rsidR="00786BA6">
        <w:rPr>
          <w:b/>
        </w:rPr>
        <w:t>93</w:t>
      </w:r>
      <w:r>
        <w:rPr>
          <w:b/>
        </w:rPr>
        <w:t>/</w:t>
      </w:r>
      <w:r w:rsidR="00891310">
        <w:rPr>
          <w:b/>
        </w:rPr>
        <w:t>100</w:t>
      </w:r>
      <w:r>
        <w:rPr>
          <w:b/>
        </w:rPr>
        <w:t xml:space="preserve"> </w:t>
      </w:r>
    </w:p>
    <w:sectPr w:rsidR="00C62863" w:rsidSect="00B24681">
      <w:footerReference w:type="even" r:id="rId9"/>
      <w:footerReference w:type="default" r:id="rId10"/>
      <w:footerReference w:type="first" r:id="rId11"/>
      <w:pgSz w:w="16841" w:h="11906" w:orient="landscape"/>
      <w:pgMar w:top="851" w:right="851" w:bottom="851"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BADF7" w14:textId="77777777" w:rsidR="00704A4D" w:rsidRDefault="00704A4D">
      <w:pPr>
        <w:spacing w:after="0" w:line="240" w:lineRule="auto"/>
      </w:pPr>
      <w:r>
        <w:separator/>
      </w:r>
    </w:p>
  </w:endnote>
  <w:endnote w:type="continuationSeparator" w:id="0">
    <w:p w14:paraId="2D76F91E" w14:textId="77777777" w:rsidR="00704A4D" w:rsidRDefault="0070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1AB95" w14:textId="77777777" w:rsidR="009854B7" w:rsidRDefault="009854B7">
    <w:pPr>
      <w:spacing w:after="0" w:line="259" w:lineRule="auto"/>
      <w:ind w:left="1915"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2D606E2A" w14:textId="77777777" w:rsidR="009854B7" w:rsidRDefault="009854B7">
    <w:pPr>
      <w:spacing w:after="0" w:line="259"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B10E6" w14:textId="2FDE3982" w:rsidR="009854B7" w:rsidRDefault="009854B7">
    <w:pPr>
      <w:spacing w:after="0" w:line="259" w:lineRule="auto"/>
      <w:ind w:left="1915" w:firstLine="0"/>
      <w:jc w:val="center"/>
    </w:pPr>
    <w:r>
      <w:fldChar w:fldCharType="begin"/>
    </w:r>
    <w:r>
      <w:instrText xml:space="preserve"> PAGE   \* MERGEFORMAT </w:instrText>
    </w:r>
    <w:r>
      <w:fldChar w:fldCharType="separate"/>
    </w:r>
    <w:r w:rsidR="006A1710" w:rsidRPr="006A1710">
      <w:rPr>
        <w:noProof/>
        <w:sz w:val="24"/>
      </w:rPr>
      <w:t>8</w:t>
    </w:r>
    <w:r>
      <w:rPr>
        <w:sz w:val="24"/>
      </w:rPr>
      <w:fldChar w:fldCharType="end"/>
    </w:r>
    <w:r>
      <w:rPr>
        <w:sz w:val="24"/>
      </w:rPr>
      <w:t xml:space="preserve"> </w:t>
    </w:r>
  </w:p>
  <w:p w14:paraId="17341A0E" w14:textId="77777777" w:rsidR="009854B7" w:rsidRDefault="009854B7">
    <w:pPr>
      <w:spacing w:after="0" w:line="259" w:lineRule="auto"/>
      <w:ind w:lef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0CCE4" w14:textId="77777777" w:rsidR="009854B7" w:rsidRDefault="009854B7">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6870C" w14:textId="77777777" w:rsidR="00704A4D" w:rsidRDefault="00704A4D">
      <w:pPr>
        <w:spacing w:after="0" w:line="240" w:lineRule="auto"/>
      </w:pPr>
      <w:r>
        <w:separator/>
      </w:r>
    </w:p>
  </w:footnote>
  <w:footnote w:type="continuationSeparator" w:id="0">
    <w:p w14:paraId="7325936F" w14:textId="77777777" w:rsidR="00704A4D" w:rsidRDefault="00704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AAE"/>
    <w:multiLevelType w:val="hybridMultilevel"/>
    <w:tmpl w:val="E2CC5648"/>
    <w:lvl w:ilvl="0" w:tplc="8E8AD5E2">
      <w:start w:val="1"/>
      <w:numFmt w:val="bullet"/>
      <w:lvlText w:val="-"/>
      <w:lvlJc w:val="left"/>
      <w:pPr>
        <w:ind w:left="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0ACDF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BEA2D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6A555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1A9A1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F6B61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F0D95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46CF0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044FF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419575C"/>
    <w:multiLevelType w:val="hybridMultilevel"/>
    <w:tmpl w:val="6840FA74"/>
    <w:lvl w:ilvl="0" w:tplc="E8A227DA">
      <w:start w:val="1"/>
      <w:numFmt w:val="lowerLetter"/>
      <w:lvlText w:val="%1)"/>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F2515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04DE7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F6D34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8C4BE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822F9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A4F03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D4C05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46667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F7B2322"/>
    <w:multiLevelType w:val="hybridMultilevel"/>
    <w:tmpl w:val="F3F23DEE"/>
    <w:lvl w:ilvl="0" w:tplc="4B92B15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2EE0CDC">
      <w:start w:val="1"/>
      <w:numFmt w:val="bullet"/>
      <w:lvlText w:val="o"/>
      <w:lvlJc w:val="left"/>
      <w:pPr>
        <w:ind w:left="1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0A2B87C">
      <w:start w:val="1"/>
      <w:numFmt w:val="bullet"/>
      <w:lvlText w:val="▪"/>
      <w:lvlJc w:val="left"/>
      <w:pPr>
        <w:ind w:left="1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34C54B6">
      <w:start w:val="1"/>
      <w:numFmt w:val="bullet"/>
      <w:lvlText w:val="•"/>
      <w:lvlJc w:val="left"/>
      <w:pPr>
        <w:ind w:left="25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164456">
      <w:start w:val="1"/>
      <w:numFmt w:val="bullet"/>
      <w:lvlText w:val="o"/>
      <w:lvlJc w:val="left"/>
      <w:pPr>
        <w:ind w:left="32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BE5CBC">
      <w:start w:val="1"/>
      <w:numFmt w:val="bullet"/>
      <w:lvlText w:val="▪"/>
      <w:lvlJc w:val="left"/>
      <w:pPr>
        <w:ind w:left="4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E86284">
      <w:start w:val="1"/>
      <w:numFmt w:val="bullet"/>
      <w:lvlText w:val="•"/>
      <w:lvlJc w:val="left"/>
      <w:pPr>
        <w:ind w:left="47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A88F92">
      <w:start w:val="1"/>
      <w:numFmt w:val="bullet"/>
      <w:lvlText w:val="o"/>
      <w:lvlJc w:val="left"/>
      <w:pPr>
        <w:ind w:left="5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0640EF2">
      <w:start w:val="1"/>
      <w:numFmt w:val="bullet"/>
      <w:lvlText w:val="▪"/>
      <w:lvlJc w:val="left"/>
      <w:pPr>
        <w:ind w:left="61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0926A90"/>
    <w:multiLevelType w:val="hybridMultilevel"/>
    <w:tmpl w:val="CA2A2A0C"/>
    <w:lvl w:ilvl="0" w:tplc="987073A2">
      <w:start w:val="1"/>
      <w:numFmt w:val="bullet"/>
      <w:lvlText w:val="-"/>
      <w:lvlJc w:val="left"/>
      <w:pPr>
        <w:ind w:left="2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E0094E">
      <w:start w:val="1"/>
      <w:numFmt w:val="bullet"/>
      <w:lvlText w:val="o"/>
      <w:lvlJc w:val="left"/>
      <w:pPr>
        <w:ind w:left="1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BA3F7A">
      <w:start w:val="1"/>
      <w:numFmt w:val="bullet"/>
      <w:lvlText w:val="▪"/>
      <w:lvlJc w:val="left"/>
      <w:pPr>
        <w:ind w:left="1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46D39C">
      <w:start w:val="1"/>
      <w:numFmt w:val="bullet"/>
      <w:lvlText w:val="•"/>
      <w:lvlJc w:val="left"/>
      <w:pPr>
        <w:ind w:left="2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CC6FA4">
      <w:start w:val="1"/>
      <w:numFmt w:val="bullet"/>
      <w:lvlText w:val="o"/>
      <w:lvlJc w:val="left"/>
      <w:pPr>
        <w:ind w:left="3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61C457E">
      <w:start w:val="1"/>
      <w:numFmt w:val="bullet"/>
      <w:lvlText w:val="▪"/>
      <w:lvlJc w:val="left"/>
      <w:pPr>
        <w:ind w:left="4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1C5164">
      <w:start w:val="1"/>
      <w:numFmt w:val="bullet"/>
      <w:lvlText w:val="•"/>
      <w:lvlJc w:val="left"/>
      <w:pPr>
        <w:ind w:left="4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66CC806">
      <w:start w:val="1"/>
      <w:numFmt w:val="bullet"/>
      <w:lvlText w:val="o"/>
      <w:lvlJc w:val="left"/>
      <w:pPr>
        <w:ind w:left="5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4ADBCC">
      <w:start w:val="1"/>
      <w:numFmt w:val="bullet"/>
      <w:lvlText w:val="▪"/>
      <w:lvlJc w:val="left"/>
      <w:pPr>
        <w:ind w:left="6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12920F13"/>
    <w:multiLevelType w:val="hybridMultilevel"/>
    <w:tmpl w:val="036E1690"/>
    <w:lvl w:ilvl="0" w:tplc="E62CE2E6">
      <w:start w:val="1"/>
      <w:numFmt w:val="lowerLetter"/>
      <w:lvlText w:val="%1)"/>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F4A30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728E5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26A68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206A6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48B9A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56EAB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5CD53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D6882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446655B"/>
    <w:multiLevelType w:val="hybridMultilevel"/>
    <w:tmpl w:val="5712AE6E"/>
    <w:lvl w:ilvl="0" w:tplc="5980EC34">
      <w:start w:val="1"/>
      <w:numFmt w:val="bullet"/>
      <w:lvlText w:val="-"/>
      <w:lvlJc w:val="left"/>
      <w:pPr>
        <w:ind w:left="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B700D40">
      <w:start w:val="1"/>
      <w:numFmt w:val="bullet"/>
      <w:lvlText w:val="o"/>
      <w:lvlJc w:val="left"/>
      <w:pPr>
        <w:ind w:left="1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14B9A2">
      <w:start w:val="1"/>
      <w:numFmt w:val="bullet"/>
      <w:lvlText w:val="▪"/>
      <w:lvlJc w:val="left"/>
      <w:pPr>
        <w:ind w:left="19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E695C8">
      <w:start w:val="1"/>
      <w:numFmt w:val="bullet"/>
      <w:lvlText w:val="•"/>
      <w:lvlJc w:val="left"/>
      <w:pPr>
        <w:ind w:left="2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A5C0D1E">
      <w:start w:val="1"/>
      <w:numFmt w:val="bullet"/>
      <w:lvlText w:val="o"/>
      <w:lvlJc w:val="left"/>
      <w:pPr>
        <w:ind w:left="3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F4F310">
      <w:start w:val="1"/>
      <w:numFmt w:val="bullet"/>
      <w:lvlText w:val="▪"/>
      <w:lvlJc w:val="left"/>
      <w:pPr>
        <w:ind w:left="4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102D10">
      <w:start w:val="1"/>
      <w:numFmt w:val="bullet"/>
      <w:lvlText w:val="•"/>
      <w:lvlJc w:val="left"/>
      <w:pPr>
        <w:ind w:left="4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A69400">
      <w:start w:val="1"/>
      <w:numFmt w:val="bullet"/>
      <w:lvlText w:val="o"/>
      <w:lvlJc w:val="left"/>
      <w:pPr>
        <w:ind w:left="5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61A8058">
      <w:start w:val="1"/>
      <w:numFmt w:val="bullet"/>
      <w:lvlText w:val="▪"/>
      <w:lvlJc w:val="left"/>
      <w:pPr>
        <w:ind w:left="63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1606190D"/>
    <w:multiLevelType w:val="hybridMultilevel"/>
    <w:tmpl w:val="8B3603B2"/>
    <w:lvl w:ilvl="0" w:tplc="37342DFC">
      <w:start w:val="2"/>
      <w:numFmt w:val="decimal"/>
      <w:pStyle w:val="Heading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9CC8174">
      <w:start w:val="1"/>
      <w:numFmt w:val="lowerLetter"/>
      <w:lvlText w:val="%2"/>
      <w:lvlJc w:val="left"/>
      <w:pPr>
        <w:ind w:left="17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78A4302">
      <w:start w:val="1"/>
      <w:numFmt w:val="lowerRoman"/>
      <w:lvlText w:val="%3"/>
      <w:lvlJc w:val="left"/>
      <w:pPr>
        <w:ind w:left="24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F4C33EA">
      <w:start w:val="1"/>
      <w:numFmt w:val="decimal"/>
      <w:lvlText w:val="%4"/>
      <w:lvlJc w:val="left"/>
      <w:pPr>
        <w:ind w:left="31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5EAD206">
      <w:start w:val="1"/>
      <w:numFmt w:val="lowerLetter"/>
      <w:lvlText w:val="%5"/>
      <w:lvlJc w:val="left"/>
      <w:pPr>
        <w:ind w:left="39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1748DB4">
      <w:start w:val="1"/>
      <w:numFmt w:val="lowerRoman"/>
      <w:lvlText w:val="%6"/>
      <w:lvlJc w:val="left"/>
      <w:pPr>
        <w:ind w:left="46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28859EC">
      <w:start w:val="1"/>
      <w:numFmt w:val="decimal"/>
      <w:lvlText w:val="%7"/>
      <w:lvlJc w:val="left"/>
      <w:pPr>
        <w:ind w:left="5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CDEE322">
      <w:start w:val="1"/>
      <w:numFmt w:val="lowerLetter"/>
      <w:lvlText w:val="%8"/>
      <w:lvlJc w:val="left"/>
      <w:pPr>
        <w:ind w:left="60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8B62E98">
      <w:start w:val="1"/>
      <w:numFmt w:val="lowerRoman"/>
      <w:lvlText w:val="%9"/>
      <w:lvlJc w:val="left"/>
      <w:pPr>
        <w:ind w:left="6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nsid w:val="1CFD3AA9"/>
    <w:multiLevelType w:val="hybridMultilevel"/>
    <w:tmpl w:val="5E64C0FE"/>
    <w:lvl w:ilvl="0" w:tplc="86C4A372">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7A07A58">
      <w:start w:val="1"/>
      <w:numFmt w:val="bullet"/>
      <w:lvlText w:val="o"/>
      <w:lvlJc w:val="left"/>
      <w:pPr>
        <w:ind w:left="1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940F076">
      <w:start w:val="1"/>
      <w:numFmt w:val="bullet"/>
      <w:lvlText w:val="▪"/>
      <w:lvlJc w:val="left"/>
      <w:pPr>
        <w:ind w:left="1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EE245C">
      <w:start w:val="1"/>
      <w:numFmt w:val="bullet"/>
      <w:lvlText w:val="•"/>
      <w:lvlJc w:val="left"/>
      <w:pPr>
        <w:ind w:left="25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9241294">
      <w:start w:val="1"/>
      <w:numFmt w:val="bullet"/>
      <w:lvlText w:val="o"/>
      <w:lvlJc w:val="left"/>
      <w:pPr>
        <w:ind w:left="32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D6AB3B2">
      <w:start w:val="1"/>
      <w:numFmt w:val="bullet"/>
      <w:lvlText w:val="▪"/>
      <w:lvlJc w:val="left"/>
      <w:pPr>
        <w:ind w:left="4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246D68">
      <w:start w:val="1"/>
      <w:numFmt w:val="bullet"/>
      <w:lvlText w:val="•"/>
      <w:lvlJc w:val="left"/>
      <w:pPr>
        <w:ind w:left="47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3CB6C6">
      <w:start w:val="1"/>
      <w:numFmt w:val="bullet"/>
      <w:lvlText w:val="o"/>
      <w:lvlJc w:val="left"/>
      <w:pPr>
        <w:ind w:left="5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D0FA96">
      <w:start w:val="1"/>
      <w:numFmt w:val="bullet"/>
      <w:lvlText w:val="▪"/>
      <w:lvlJc w:val="left"/>
      <w:pPr>
        <w:ind w:left="61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225830C5"/>
    <w:multiLevelType w:val="hybridMultilevel"/>
    <w:tmpl w:val="656C78EA"/>
    <w:lvl w:ilvl="0" w:tplc="0802AACC">
      <w:start w:val="1"/>
      <w:numFmt w:val="bullet"/>
      <w:lvlText w:val="-"/>
      <w:lvlJc w:val="left"/>
      <w:pPr>
        <w:ind w:left="1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1CB90C">
      <w:start w:val="1"/>
      <w:numFmt w:val="bullet"/>
      <w:lvlText w:val="o"/>
      <w:lvlJc w:val="left"/>
      <w:pPr>
        <w:ind w:left="1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727D22">
      <w:start w:val="1"/>
      <w:numFmt w:val="bullet"/>
      <w:lvlText w:val="▪"/>
      <w:lvlJc w:val="left"/>
      <w:pPr>
        <w:ind w:left="2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FAF378">
      <w:start w:val="1"/>
      <w:numFmt w:val="bullet"/>
      <w:lvlText w:val="•"/>
      <w:lvlJc w:val="left"/>
      <w:pPr>
        <w:ind w:left="3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0E049C">
      <w:start w:val="1"/>
      <w:numFmt w:val="bullet"/>
      <w:lvlText w:val="o"/>
      <w:lvlJc w:val="left"/>
      <w:pPr>
        <w:ind w:left="4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3E0474">
      <w:start w:val="1"/>
      <w:numFmt w:val="bullet"/>
      <w:lvlText w:val="▪"/>
      <w:lvlJc w:val="left"/>
      <w:pPr>
        <w:ind w:left="4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782D0A">
      <w:start w:val="1"/>
      <w:numFmt w:val="bullet"/>
      <w:lvlText w:val="•"/>
      <w:lvlJc w:val="left"/>
      <w:pPr>
        <w:ind w:left="5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D03C4E">
      <w:start w:val="1"/>
      <w:numFmt w:val="bullet"/>
      <w:lvlText w:val="o"/>
      <w:lvlJc w:val="left"/>
      <w:pPr>
        <w:ind w:left="6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FA2D42">
      <w:start w:val="1"/>
      <w:numFmt w:val="bullet"/>
      <w:lvlText w:val="▪"/>
      <w:lvlJc w:val="left"/>
      <w:pPr>
        <w:ind w:left="6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2EC6679"/>
    <w:multiLevelType w:val="hybridMultilevel"/>
    <w:tmpl w:val="D3FC067A"/>
    <w:lvl w:ilvl="0" w:tplc="F76447D4">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549796">
      <w:start w:val="1"/>
      <w:numFmt w:val="bullet"/>
      <w:lvlText w:val="o"/>
      <w:lvlJc w:val="left"/>
      <w:pPr>
        <w:ind w:left="1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92CEC38">
      <w:start w:val="1"/>
      <w:numFmt w:val="bullet"/>
      <w:lvlText w:val="▪"/>
      <w:lvlJc w:val="left"/>
      <w:pPr>
        <w:ind w:left="2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26AE00">
      <w:start w:val="1"/>
      <w:numFmt w:val="bullet"/>
      <w:lvlText w:val="•"/>
      <w:lvlJc w:val="left"/>
      <w:pPr>
        <w:ind w:left="3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4F22BAC">
      <w:start w:val="1"/>
      <w:numFmt w:val="bullet"/>
      <w:lvlText w:val="o"/>
      <w:lvlJc w:val="left"/>
      <w:pPr>
        <w:ind w:left="3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01827C0">
      <w:start w:val="1"/>
      <w:numFmt w:val="bullet"/>
      <w:lvlText w:val="▪"/>
      <w:lvlJc w:val="left"/>
      <w:pPr>
        <w:ind w:left="45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8253FE">
      <w:start w:val="1"/>
      <w:numFmt w:val="bullet"/>
      <w:lvlText w:val="•"/>
      <w:lvlJc w:val="left"/>
      <w:pPr>
        <w:ind w:left="52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CCE8BE">
      <w:start w:val="1"/>
      <w:numFmt w:val="bullet"/>
      <w:lvlText w:val="o"/>
      <w:lvlJc w:val="left"/>
      <w:pPr>
        <w:ind w:left="60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5408B20">
      <w:start w:val="1"/>
      <w:numFmt w:val="bullet"/>
      <w:lvlText w:val="▪"/>
      <w:lvlJc w:val="left"/>
      <w:pPr>
        <w:ind w:left="6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243838EB"/>
    <w:multiLevelType w:val="hybridMultilevel"/>
    <w:tmpl w:val="AD38D08E"/>
    <w:lvl w:ilvl="0" w:tplc="6888CB72">
      <w:start w:val="1"/>
      <w:numFmt w:val="bullet"/>
      <w:lvlText w:val="-"/>
      <w:lvlJc w:val="left"/>
      <w:pPr>
        <w:ind w:left="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82BF80">
      <w:start w:val="1"/>
      <w:numFmt w:val="bullet"/>
      <w:lvlText w:val="o"/>
      <w:lvlJc w:val="left"/>
      <w:pPr>
        <w:ind w:left="1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B6021C">
      <w:start w:val="1"/>
      <w:numFmt w:val="bullet"/>
      <w:lvlText w:val="▪"/>
      <w:lvlJc w:val="left"/>
      <w:pPr>
        <w:ind w:left="1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EA06B2C">
      <w:start w:val="1"/>
      <w:numFmt w:val="bullet"/>
      <w:lvlText w:val="•"/>
      <w:lvlJc w:val="left"/>
      <w:pPr>
        <w:ind w:left="2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748156">
      <w:start w:val="1"/>
      <w:numFmt w:val="bullet"/>
      <w:lvlText w:val="o"/>
      <w:lvlJc w:val="left"/>
      <w:pPr>
        <w:ind w:left="3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065508">
      <w:start w:val="1"/>
      <w:numFmt w:val="bullet"/>
      <w:lvlText w:val="▪"/>
      <w:lvlJc w:val="left"/>
      <w:pPr>
        <w:ind w:left="4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66E31A">
      <w:start w:val="1"/>
      <w:numFmt w:val="bullet"/>
      <w:lvlText w:val="•"/>
      <w:lvlJc w:val="left"/>
      <w:pPr>
        <w:ind w:left="4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A164502">
      <w:start w:val="1"/>
      <w:numFmt w:val="bullet"/>
      <w:lvlText w:val="o"/>
      <w:lvlJc w:val="left"/>
      <w:pPr>
        <w:ind w:left="5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329BE4">
      <w:start w:val="1"/>
      <w:numFmt w:val="bullet"/>
      <w:lvlText w:val="▪"/>
      <w:lvlJc w:val="left"/>
      <w:pPr>
        <w:ind w:left="6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26024C4B"/>
    <w:multiLevelType w:val="hybridMultilevel"/>
    <w:tmpl w:val="1C0660BE"/>
    <w:lvl w:ilvl="0" w:tplc="D8CC95AE">
      <w:start w:val="1"/>
      <w:numFmt w:val="bullet"/>
      <w:lvlText w:val="-"/>
      <w:lvlJc w:val="left"/>
      <w:pPr>
        <w:ind w:left="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F4689A">
      <w:start w:val="1"/>
      <w:numFmt w:val="bullet"/>
      <w:lvlText w:val="o"/>
      <w:lvlJc w:val="left"/>
      <w:pPr>
        <w:ind w:left="1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66FE72">
      <w:start w:val="1"/>
      <w:numFmt w:val="bullet"/>
      <w:lvlText w:val="▪"/>
      <w:lvlJc w:val="left"/>
      <w:pPr>
        <w:ind w:left="2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94853E">
      <w:start w:val="1"/>
      <w:numFmt w:val="bullet"/>
      <w:lvlText w:val="•"/>
      <w:lvlJc w:val="left"/>
      <w:pPr>
        <w:ind w:left="3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1864BA">
      <w:start w:val="1"/>
      <w:numFmt w:val="bullet"/>
      <w:lvlText w:val="o"/>
      <w:lvlJc w:val="left"/>
      <w:pPr>
        <w:ind w:left="4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50DCAE">
      <w:start w:val="1"/>
      <w:numFmt w:val="bullet"/>
      <w:lvlText w:val="▪"/>
      <w:lvlJc w:val="left"/>
      <w:pPr>
        <w:ind w:left="4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348A94">
      <w:start w:val="1"/>
      <w:numFmt w:val="bullet"/>
      <w:lvlText w:val="•"/>
      <w:lvlJc w:val="left"/>
      <w:pPr>
        <w:ind w:left="5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2A62B8">
      <w:start w:val="1"/>
      <w:numFmt w:val="bullet"/>
      <w:lvlText w:val="o"/>
      <w:lvlJc w:val="left"/>
      <w:pPr>
        <w:ind w:left="6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22AF9C">
      <w:start w:val="1"/>
      <w:numFmt w:val="bullet"/>
      <w:lvlText w:val="▪"/>
      <w:lvlJc w:val="left"/>
      <w:pPr>
        <w:ind w:left="6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AF82391"/>
    <w:multiLevelType w:val="hybridMultilevel"/>
    <w:tmpl w:val="4F7818EC"/>
    <w:lvl w:ilvl="0" w:tplc="7E3059C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4A02C0">
      <w:start w:val="1"/>
      <w:numFmt w:val="bullet"/>
      <w:lvlText w:val="o"/>
      <w:lvlJc w:val="left"/>
      <w:pPr>
        <w:ind w:left="1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B675EE">
      <w:start w:val="1"/>
      <w:numFmt w:val="bullet"/>
      <w:lvlText w:val="▪"/>
      <w:lvlJc w:val="left"/>
      <w:pPr>
        <w:ind w:left="1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33A7E1E">
      <w:start w:val="1"/>
      <w:numFmt w:val="bullet"/>
      <w:lvlText w:val="•"/>
      <w:lvlJc w:val="left"/>
      <w:pPr>
        <w:ind w:left="25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4F0B7AC">
      <w:start w:val="1"/>
      <w:numFmt w:val="bullet"/>
      <w:lvlText w:val="o"/>
      <w:lvlJc w:val="left"/>
      <w:pPr>
        <w:ind w:left="32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BF63318">
      <w:start w:val="1"/>
      <w:numFmt w:val="bullet"/>
      <w:lvlText w:val="▪"/>
      <w:lvlJc w:val="left"/>
      <w:pPr>
        <w:ind w:left="4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ABCCC4E">
      <w:start w:val="1"/>
      <w:numFmt w:val="bullet"/>
      <w:lvlText w:val="•"/>
      <w:lvlJc w:val="left"/>
      <w:pPr>
        <w:ind w:left="47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B90D5A2">
      <w:start w:val="1"/>
      <w:numFmt w:val="bullet"/>
      <w:lvlText w:val="o"/>
      <w:lvlJc w:val="left"/>
      <w:pPr>
        <w:ind w:left="5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8A4370">
      <w:start w:val="1"/>
      <w:numFmt w:val="bullet"/>
      <w:lvlText w:val="▪"/>
      <w:lvlJc w:val="left"/>
      <w:pPr>
        <w:ind w:left="61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302F2AEE"/>
    <w:multiLevelType w:val="hybridMultilevel"/>
    <w:tmpl w:val="622EF556"/>
    <w:lvl w:ilvl="0" w:tplc="6A4A342E">
      <w:start w:val="1"/>
      <w:numFmt w:val="bullet"/>
      <w:lvlText w:val="-"/>
      <w:lvlJc w:val="left"/>
      <w:pPr>
        <w:ind w:left="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D08518">
      <w:start w:val="1"/>
      <w:numFmt w:val="bullet"/>
      <w:lvlText w:val="o"/>
      <w:lvlJc w:val="left"/>
      <w:pPr>
        <w:ind w:left="1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D290AC">
      <w:start w:val="1"/>
      <w:numFmt w:val="bullet"/>
      <w:lvlText w:val="▪"/>
      <w:lvlJc w:val="left"/>
      <w:pPr>
        <w:ind w:left="1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AA29274">
      <w:start w:val="1"/>
      <w:numFmt w:val="bullet"/>
      <w:lvlText w:val="•"/>
      <w:lvlJc w:val="left"/>
      <w:pPr>
        <w:ind w:left="2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81C5A80">
      <w:start w:val="1"/>
      <w:numFmt w:val="bullet"/>
      <w:lvlText w:val="o"/>
      <w:lvlJc w:val="left"/>
      <w:pPr>
        <w:ind w:left="3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B0B74C">
      <w:start w:val="1"/>
      <w:numFmt w:val="bullet"/>
      <w:lvlText w:val="▪"/>
      <w:lvlJc w:val="left"/>
      <w:pPr>
        <w:ind w:left="4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186A14">
      <w:start w:val="1"/>
      <w:numFmt w:val="bullet"/>
      <w:lvlText w:val="•"/>
      <w:lvlJc w:val="left"/>
      <w:pPr>
        <w:ind w:left="4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741498">
      <w:start w:val="1"/>
      <w:numFmt w:val="bullet"/>
      <w:lvlText w:val="o"/>
      <w:lvlJc w:val="left"/>
      <w:pPr>
        <w:ind w:left="5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52F90E">
      <w:start w:val="1"/>
      <w:numFmt w:val="bullet"/>
      <w:lvlText w:val="▪"/>
      <w:lvlJc w:val="left"/>
      <w:pPr>
        <w:ind w:left="6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31A12736"/>
    <w:multiLevelType w:val="hybridMultilevel"/>
    <w:tmpl w:val="DBFE511C"/>
    <w:lvl w:ilvl="0" w:tplc="255C96B4">
      <w:start w:val="1"/>
      <w:numFmt w:val="lowerLetter"/>
      <w:lvlText w:val="%1)"/>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08B14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F2475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64514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0AB40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96424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EC7AE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BE176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466A1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2FA6544"/>
    <w:multiLevelType w:val="hybridMultilevel"/>
    <w:tmpl w:val="3D7ACAD2"/>
    <w:lvl w:ilvl="0" w:tplc="5F9427D2">
      <w:start w:val="1"/>
      <w:numFmt w:val="lowerLetter"/>
      <w:lvlText w:val="%1)"/>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82262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9CC4C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38765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FC0D5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9C326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FA1E5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D0F94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E4065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C6B0561"/>
    <w:multiLevelType w:val="hybridMultilevel"/>
    <w:tmpl w:val="F98CFCF0"/>
    <w:lvl w:ilvl="0" w:tplc="07DCF970">
      <w:start w:val="1"/>
      <w:numFmt w:val="bullet"/>
      <w:lvlText w:val="-"/>
      <w:lvlJc w:val="left"/>
      <w:pPr>
        <w:ind w:left="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01EBE90">
      <w:start w:val="1"/>
      <w:numFmt w:val="bullet"/>
      <w:lvlText w:val="o"/>
      <w:lvlJc w:val="left"/>
      <w:pPr>
        <w:ind w:left="1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1EF876">
      <w:start w:val="1"/>
      <w:numFmt w:val="bullet"/>
      <w:lvlText w:val="▪"/>
      <w:lvlJc w:val="left"/>
      <w:pPr>
        <w:ind w:left="1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987F96">
      <w:start w:val="1"/>
      <w:numFmt w:val="bullet"/>
      <w:lvlText w:val="•"/>
      <w:lvlJc w:val="left"/>
      <w:pPr>
        <w:ind w:left="2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5127260">
      <w:start w:val="1"/>
      <w:numFmt w:val="bullet"/>
      <w:lvlText w:val="o"/>
      <w:lvlJc w:val="left"/>
      <w:pPr>
        <w:ind w:left="3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CEE4FA">
      <w:start w:val="1"/>
      <w:numFmt w:val="bullet"/>
      <w:lvlText w:val="▪"/>
      <w:lvlJc w:val="left"/>
      <w:pPr>
        <w:ind w:left="4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D3C7A6C">
      <w:start w:val="1"/>
      <w:numFmt w:val="bullet"/>
      <w:lvlText w:val="•"/>
      <w:lvlJc w:val="left"/>
      <w:pPr>
        <w:ind w:left="4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B807CE8">
      <w:start w:val="1"/>
      <w:numFmt w:val="bullet"/>
      <w:lvlText w:val="o"/>
      <w:lvlJc w:val="left"/>
      <w:pPr>
        <w:ind w:left="5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1E4F80">
      <w:start w:val="1"/>
      <w:numFmt w:val="bullet"/>
      <w:lvlText w:val="▪"/>
      <w:lvlJc w:val="left"/>
      <w:pPr>
        <w:ind w:left="6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402B7B93"/>
    <w:multiLevelType w:val="hybridMultilevel"/>
    <w:tmpl w:val="FEFA5408"/>
    <w:lvl w:ilvl="0" w:tplc="35C63E38">
      <w:start w:val="1"/>
      <w:numFmt w:val="bullet"/>
      <w:lvlText w:val="-"/>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5C0C40">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2ED954">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94BD0C">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80E422">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C2BEA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DE2FF2">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FEB37C">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4C424A">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35B4C0E"/>
    <w:multiLevelType w:val="hybridMultilevel"/>
    <w:tmpl w:val="01A0AF92"/>
    <w:lvl w:ilvl="0" w:tplc="072A3FB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172B0BC">
      <w:start w:val="1"/>
      <w:numFmt w:val="bullet"/>
      <w:lvlText w:val="o"/>
      <w:lvlJc w:val="left"/>
      <w:pPr>
        <w:ind w:left="1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7AFA5C">
      <w:start w:val="1"/>
      <w:numFmt w:val="bullet"/>
      <w:lvlText w:val="▪"/>
      <w:lvlJc w:val="left"/>
      <w:pPr>
        <w:ind w:left="1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2285E44">
      <w:start w:val="1"/>
      <w:numFmt w:val="bullet"/>
      <w:lvlText w:val="•"/>
      <w:lvlJc w:val="left"/>
      <w:pPr>
        <w:ind w:left="25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25696A4">
      <w:start w:val="1"/>
      <w:numFmt w:val="bullet"/>
      <w:lvlText w:val="o"/>
      <w:lvlJc w:val="left"/>
      <w:pPr>
        <w:ind w:left="32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23EA18C">
      <w:start w:val="1"/>
      <w:numFmt w:val="bullet"/>
      <w:lvlText w:val="▪"/>
      <w:lvlJc w:val="left"/>
      <w:pPr>
        <w:ind w:left="4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3A4882">
      <w:start w:val="1"/>
      <w:numFmt w:val="bullet"/>
      <w:lvlText w:val="•"/>
      <w:lvlJc w:val="left"/>
      <w:pPr>
        <w:ind w:left="47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0801AF4">
      <w:start w:val="1"/>
      <w:numFmt w:val="bullet"/>
      <w:lvlText w:val="o"/>
      <w:lvlJc w:val="left"/>
      <w:pPr>
        <w:ind w:left="5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5D29622">
      <w:start w:val="1"/>
      <w:numFmt w:val="bullet"/>
      <w:lvlText w:val="▪"/>
      <w:lvlJc w:val="left"/>
      <w:pPr>
        <w:ind w:left="61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43E90147"/>
    <w:multiLevelType w:val="hybridMultilevel"/>
    <w:tmpl w:val="5220EE02"/>
    <w:lvl w:ilvl="0" w:tplc="71880FEA">
      <w:start w:val="1"/>
      <w:numFmt w:val="bullet"/>
      <w:lvlText w:val="-"/>
      <w:lvlJc w:val="left"/>
      <w:pPr>
        <w:ind w:left="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3A99D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D00FF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2EC49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5C25A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24109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F8343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707D7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1A106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4F3569E"/>
    <w:multiLevelType w:val="hybridMultilevel"/>
    <w:tmpl w:val="8D8233BA"/>
    <w:lvl w:ilvl="0" w:tplc="E9842242">
      <w:start w:val="1"/>
      <w:numFmt w:val="lowerLetter"/>
      <w:lvlText w:val="%1)"/>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BE859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7076E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4C43C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C64C2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08858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864EA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C0CB2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E23D7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7E9059B"/>
    <w:multiLevelType w:val="hybridMultilevel"/>
    <w:tmpl w:val="7B3E6FA8"/>
    <w:lvl w:ilvl="0" w:tplc="F8E4EA5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B429FC">
      <w:start w:val="1"/>
      <w:numFmt w:val="bullet"/>
      <w:lvlText w:val="o"/>
      <w:lvlJc w:val="left"/>
      <w:pPr>
        <w:ind w:left="1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79A9D74">
      <w:start w:val="1"/>
      <w:numFmt w:val="bullet"/>
      <w:lvlText w:val="▪"/>
      <w:lvlJc w:val="left"/>
      <w:pPr>
        <w:ind w:left="1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CC4DC9E">
      <w:start w:val="1"/>
      <w:numFmt w:val="bullet"/>
      <w:lvlText w:val="•"/>
      <w:lvlJc w:val="left"/>
      <w:pPr>
        <w:ind w:left="25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A0EA54">
      <w:start w:val="1"/>
      <w:numFmt w:val="bullet"/>
      <w:lvlText w:val="o"/>
      <w:lvlJc w:val="left"/>
      <w:pPr>
        <w:ind w:left="32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B062A4">
      <w:start w:val="1"/>
      <w:numFmt w:val="bullet"/>
      <w:lvlText w:val="▪"/>
      <w:lvlJc w:val="left"/>
      <w:pPr>
        <w:ind w:left="4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916165E">
      <w:start w:val="1"/>
      <w:numFmt w:val="bullet"/>
      <w:lvlText w:val="•"/>
      <w:lvlJc w:val="left"/>
      <w:pPr>
        <w:ind w:left="47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AA06C2">
      <w:start w:val="1"/>
      <w:numFmt w:val="bullet"/>
      <w:lvlText w:val="o"/>
      <w:lvlJc w:val="left"/>
      <w:pPr>
        <w:ind w:left="5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AACF836">
      <w:start w:val="1"/>
      <w:numFmt w:val="bullet"/>
      <w:lvlText w:val="▪"/>
      <w:lvlJc w:val="left"/>
      <w:pPr>
        <w:ind w:left="61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4E7B11A8"/>
    <w:multiLevelType w:val="hybridMultilevel"/>
    <w:tmpl w:val="FDD4668E"/>
    <w:lvl w:ilvl="0" w:tplc="C32C237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C2CCF36">
      <w:start w:val="1"/>
      <w:numFmt w:val="bullet"/>
      <w:lvlText w:val="o"/>
      <w:lvlJc w:val="left"/>
      <w:pPr>
        <w:ind w:left="1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6280A94">
      <w:start w:val="1"/>
      <w:numFmt w:val="bullet"/>
      <w:lvlText w:val="▪"/>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0056CC">
      <w:start w:val="1"/>
      <w:numFmt w:val="bullet"/>
      <w:lvlText w:val="•"/>
      <w:lvlJc w:val="left"/>
      <w:pPr>
        <w:ind w:left="2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8ADAC8">
      <w:start w:val="1"/>
      <w:numFmt w:val="bullet"/>
      <w:lvlText w:val="o"/>
      <w:lvlJc w:val="left"/>
      <w:pPr>
        <w:ind w:left="3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086A06">
      <w:start w:val="1"/>
      <w:numFmt w:val="bullet"/>
      <w:lvlText w:val="▪"/>
      <w:lvlJc w:val="left"/>
      <w:pPr>
        <w:ind w:left="4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82FC36">
      <w:start w:val="1"/>
      <w:numFmt w:val="bullet"/>
      <w:lvlText w:val="•"/>
      <w:lvlJc w:val="left"/>
      <w:pPr>
        <w:ind w:left="5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5E2C48">
      <w:start w:val="1"/>
      <w:numFmt w:val="bullet"/>
      <w:lvlText w:val="o"/>
      <w:lvlJc w:val="left"/>
      <w:pPr>
        <w:ind w:left="5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F26C30">
      <w:start w:val="1"/>
      <w:numFmt w:val="bullet"/>
      <w:lvlText w:val="▪"/>
      <w:lvlJc w:val="left"/>
      <w:pPr>
        <w:ind w:left="6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nsid w:val="55C52519"/>
    <w:multiLevelType w:val="hybridMultilevel"/>
    <w:tmpl w:val="D82E1282"/>
    <w:lvl w:ilvl="0" w:tplc="7FD0DF1C">
      <w:start w:val="1"/>
      <w:numFmt w:val="bullet"/>
      <w:lvlText w:val="-"/>
      <w:lvlJc w:val="left"/>
      <w:pPr>
        <w:ind w:left="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E96E05E">
      <w:start w:val="1"/>
      <w:numFmt w:val="bullet"/>
      <w:lvlText w:val="o"/>
      <w:lvlJc w:val="left"/>
      <w:pPr>
        <w:ind w:left="11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4ECB8CC">
      <w:start w:val="1"/>
      <w:numFmt w:val="bullet"/>
      <w:lvlText w:val="▪"/>
      <w:lvlJc w:val="left"/>
      <w:pPr>
        <w:ind w:left="19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0B6A6E2">
      <w:start w:val="1"/>
      <w:numFmt w:val="bullet"/>
      <w:lvlText w:val="•"/>
      <w:lvlJc w:val="left"/>
      <w:pPr>
        <w:ind w:left="26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84A4AC">
      <w:start w:val="1"/>
      <w:numFmt w:val="bullet"/>
      <w:lvlText w:val="o"/>
      <w:lvlJc w:val="left"/>
      <w:pPr>
        <w:ind w:left="3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B447F2A">
      <w:start w:val="1"/>
      <w:numFmt w:val="bullet"/>
      <w:lvlText w:val="▪"/>
      <w:lvlJc w:val="left"/>
      <w:pPr>
        <w:ind w:left="40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667A70">
      <w:start w:val="1"/>
      <w:numFmt w:val="bullet"/>
      <w:lvlText w:val="•"/>
      <w:lvlJc w:val="left"/>
      <w:pPr>
        <w:ind w:left="4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B66A62">
      <w:start w:val="1"/>
      <w:numFmt w:val="bullet"/>
      <w:lvlText w:val="o"/>
      <w:lvlJc w:val="left"/>
      <w:pPr>
        <w:ind w:left="5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212C826">
      <w:start w:val="1"/>
      <w:numFmt w:val="bullet"/>
      <w:lvlText w:val="▪"/>
      <w:lvlJc w:val="left"/>
      <w:pPr>
        <w:ind w:left="6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57DA0877"/>
    <w:multiLevelType w:val="hybridMultilevel"/>
    <w:tmpl w:val="E138CC74"/>
    <w:lvl w:ilvl="0" w:tplc="09288A98">
      <w:start w:val="1"/>
      <w:numFmt w:val="bullet"/>
      <w:lvlText w:val="-"/>
      <w:lvlJc w:val="left"/>
      <w:pPr>
        <w:ind w:left="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46237C">
      <w:start w:val="1"/>
      <w:numFmt w:val="bullet"/>
      <w:lvlText w:val="o"/>
      <w:lvlJc w:val="left"/>
      <w:pPr>
        <w:ind w:left="1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5A600E">
      <w:start w:val="1"/>
      <w:numFmt w:val="bullet"/>
      <w:lvlText w:val="▪"/>
      <w:lvlJc w:val="left"/>
      <w:pPr>
        <w:ind w:left="1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84AD44">
      <w:start w:val="1"/>
      <w:numFmt w:val="bullet"/>
      <w:lvlText w:val="•"/>
      <w:lvlJc w:val="left"/>
      <w:pPr>
        <w:ind w:left="2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68AA02">
      <w:start w:val="1"/>
      <w:numFmt w:val="bullet"/>
      <w:lvlText w:val="o"/>
      <w:lvlJc w:val="left"/>
      <w:pPr>
        <w:ind w:left="3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11C1E0C">
      <w:start w:val="1"/>
      <w:numFmt w:val="bullet"/>
      <w:lvlText w:val="▪"/>
      <w:lvlJc w:val="left"/>
      <w:pPr>
        <w:ind w:left="4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2C0BC4">
      <w:start w:val="1"/>
      <w:numFmt w:val="bullet"/>
      <w:lvlText w:val="•"/>
      <w:lvlJc w:val="left"/>
      <w:pPr>
        <w:ind w:left="4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24033E">
      <w:start w:val="1"/>
      <w:numFmt w:val="bullet"/>
      <w:lvlText w:val="o"/>
      <w:lvlJc w:val="left"/>
      <w:pPr>
        <w:ind w:left="5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6540F7E">
      <w:start w:val="1"/>
      <w:numFmt w:val="bullet"/>
      <w:lvlText w:val="▪"/>
      <w:lvlJc w:val="left"/>
      <w:pPr>
        <w:ind w:left="6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nsid w:val="57DE1763"/>
    <w:multiLevelType w:val="hybridMultilevel"/>
    <w:tmpl w:val="B70823C0"/>
    <w:lvl w:ilvl="0" w:tplc="C09E05E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DE7E1E">
      <w:start w:val="1"/>
      <w:numFmt w:val="bullet"/>
      <w:lvlText w:val="o"/>
      <w:lvlJc w:val="left"/>
      <w:pPr>
        <w:ind w:left="1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96B54A">
      <w:start w:val="1"/>
      <w:numFmt w:val="bullet"/>
      <w:lvlText w:val="▪"/>
      <w:lvlJc w:val="left"/>
      <w:pPr>
        <w:ind w:left="1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D4A6AA">
      <w:start w:val="1"/>
      <w:numFmt w:val="bullet"/>
      <w:lvlText w:val="•"/>
      <w:lvlJc w:val="left"/>
      <w:pPr>
        <w:ind w:left="2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2C0408">
      <w:start w:val="1"/>
      <w:numFmt w:val="bullet"/>
      <w:lvlText w:val="o"/>
      <w:lvlJc w:val="left"/>
      <w:pPr>
        <w:ind w:left="3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BEC35C">
      <w:start w:val="1"/>
      <w:numFmt w:val="bullet"/>
      <w:lvlText w:val="▪"/>
      <w:lvlJc w:val="left"/>
      <w:pPr>
        <w:ind w:left="4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EE3202">
      <w:start w:val="1"/>
      <w:numFmt w:val="bullet"/>
      <w:lvlText w:val="•"/>
      <w:lvlJc w:val="left"/>
      <w:pPr>
        <w:ind w:left="48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684360">
      <w:start w:val="1"/>
      <w:numFmt w:val="bullet"/>
      <w:lvlText w:val="o"/>
      <w:lvlJc w:val="left"/>
      <w:pPr>
        <w:ind w:left="55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3A458AC">
      <w:start w:val="1"/>
      <w:numFmt w:val="bullet"/>
      <w:lvlText w:val="▪"/>
      <w:lvlJc w:val="left"/>
      <w:pPr>
        <w:ind w:left="63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592A6500"/>
    <w:multiLevelType w:val="hybridMultilevel"/>
    <w:tmpl w:val="17F21D0C"/>
    <w:lvl w:ilvl="0" w:tplc="99469EDA">
      <w:start w:val="1"/>
      <w:numFmt w:val="bullet"/>
      <w:lvlText w:val="-"/>
      <w:lvlJc w:val="left"/>
      <w:pPr>
        <w:ind w:left="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2F90E">
      <w:start w:val="1"/>
      <w:numFmt w:val="bullet"/>
      <w:lvlText w:val="o"/>
      <w:lvlJc w:val="left"/>
      <w:pPr>
        <w:ind w:left="1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E84398">
      <w:start w:val="1"/>
      <w:numFmt w:val="bullet"/>
      <w:lvlText w:val="▪"/>
      <w:lvlJc w:val="left"/>
      <w:pPr>
        <w:ind w:left="2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82FE44">
      <w:start w:val="1"/>
      <w:numFmt w:val="bullet"/>
      <w:lvlText w:val="•"/>
      <w:lvlJc w:val="left"/>
      <w:pPr>
        <w:ind w:left="3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9060DE">
      <w:start w:val="1"/>
      <w:numFmt w:val="bullet"/>
      <w:lvlText w:val="o"/>
      <w:lvlJc w:val="left"/>
      <w:pPr>
        <w:ind w:left="4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869DBC">
      <w:start w:val="1"/>
      <w:numFmt w:val="bullet"/>
      <w:lvlText w:val="▪"/>
      <w:lvlJc w:val="left"/>
      <w:pPr>
        <w:ind w:left="4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9CF52C">
      <w:start w:val="1"/>
      <w:numFmt w:val="bullet"/>
      <w:lvlText w:val="•"/>
      <w:lvlJc w:val="left"/>
      <w:pPr>
        <w:ind w:left="5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9C1150">
      <w:start w:val="1"/>
      <w:numFmt w:val="bullet"/>
      <w:lvlText w:val="o"/>
      <w:lvlJc w:val="left"/>
      <w:pPr>
        <w:ind w:left="6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68D79E">
      <w:start w:val="1"/>
      <w:numFmt w:val="bullet"/>
      <w:lvlText w:val="▪"/>
      <w:lvlJc w:val="left"/>
      <w:pPr>
        <w:ind w:left="6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2EC3724"/>
    <w:multiLevelType w:val="hybridMultilevel"/>
    <w:tmpl w:val="55806656"/>
    <w:lvl w:ilvl="0" w:tplc="4F0CE930">
      <w:start w:val="1"/>
      <w:numFmt w:val="bullet"/>
      <w:lvlText w:val="-"/>
      <w:lvlJc w:val="left"/>
      <w:pPr>
        <w:ind w:left="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4BAD6F4">
      <w:start w:val="1"/>
      <w:numFmt w:val="bullet"/>
      <w:lvlText w:val="o"/>
      <w:lvlJc w:val="left"/>
      <w:pPr>
        <w:ind w:left="1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E66C0A">
      <w:start w:val="1"/>
      <w:numFmt w:val="bullet"/>
      <w:lvlText w:val="▪"/>
      <w:lvlJc w:val="left"/>
      <w:pPr>
        <w:ind w:left="1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90CFB6">
      <w:start w:val="1"/>
      <w:numFmt w:val="bullet"/>
      <w:lvlText w:val="•"/>
      <w:lvlJc w:val="left"/>
      <w:pPr>
        <w:ind w:left="2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0C414C6">
      <w:start w:val="1"/>
      <w:numFmt w:val="bullet"/>
      <w:lvlText w:val="o"/>
      <w:lvlJc w:val="left"/>
      <w:pPr>
        <w:ind w:left="3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DA811D8">
      <w:start w:val="1"/>
      <w:numFmt w:val="bullet"/>
      <w:lvlText w:val="▪"/>
      <w:lvlJc w:val="left"/>
      <w:pPr>
        <w:ind w:left="4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42D420">
      <w:start w:val="1"/>
      <w:numFmt w:val="bullet"/>
      <w:lvlText w:val="•"/>
      <w:lvlJc w:val="left"/>
      <w:pPr>
        <w:ind w:left="4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38EBCE">
      <w:start w:val="1"/>
      <w:numFmt w:val="bullet"/>
      <w:lvlText w:val="o"/>
      <w:lvlJc w:val="left"/>
      <w:pPr>
        <w:ind w:left="5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90C4CC0">
      <w:start w:val="1"/>
      <w:numFmt w:val="bullet"/>
      <w:lvlText w:val="▪"/>
      <w:lvlJc w:val="left"/>
      <w:pPr>
        <w:ind w:left="6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665F078D"/>
    <w:multiLevelType w:val="hybridMultilevel"/>
    <w:tmpl w:val="C1068378"/>
    <w:lvl w:ilvl="0" w:tplc="052A6B5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5EA3C4">
      <w:start w:val="1"/>
      <w:numFmt w:val="bullet"/>
      <w:lvlText w:val="o"/>
      <w:lvlJc w:val="left"/>
      <w:pPr>
        <w:ind w:left="1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4AE47E">
      <w:start w:val="1"/>
      <w:numFmt w:val="bullet"/>
      <w:lvlText w:val="▪"/>
      <w:lvlJc w:val="left"/>
      <w:pPr>
        <w:ind w:left="1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8706A70">
      <w:start w:val="1"/>
      <w:numFmt w:val="bullet"/>
      <w:lvlText w:val="•"/>
      <w:lvlJc w:val="left"/>
      <w:pPr>
        <w:ind w:left="25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E4136A">
      <w:start w:val="1"/>
      <w:numFmt w:val="bullet"/>
      <w:lvlText w:val="o"/>
      <w:lvlJc w:val="left"/>
      <w:pPr>
        <w:ind w:left="32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08029C4">
      <w:start w:val="1"/>
      <w:numFmt w:val="bullet"/>
      <w:lvlText w:val="▪"/>
      <w:lvlJc w:val="left"/>
      <w:pPr>
        <w:ind w:left="4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7A48C4">
      <w:start w:val="1"/>
      <w:numFmt w:val="bullet"/>
      <w:lvlText w:val="•"/>
      <w:lvlJc w:val="left"/>
      <w:pPr>
        <w:ind w:left="47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B8CF06">
      <w:start w:val="1"/>
      <w:numFmt w:val="bullet"/>
      <w:lvlText w:val="o"/>
      <w:lvlJc w:val="left"/>
      <w:pPr>
        <w:ind w:left="5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F2BC8C">
      <w:start w:val="1"/>
      <w:numFmt w:val="bullet"/>
      <w:lvlText w:val="▪"/>
      <w:lvlJc w:val="left"/>
      <w:pPr>
        <w:ind w:left="61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70D13EF4"/>
    <w:multiLevelType w:val="hybridMultilevel"/>
    <w:tmpl w:val="8D1E4B5C"/>
    <w:lvl w:ilvl="0" w:tplc="8AE84C5E">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36208A">
      <w:start w:val="1"/>
      <w:numFmt w:val="bullet"/>
      <w:lvlText w:val="o"/>
      <w:lvlJc w:val="left"/>
      <w:pPr>
        <w:ind w:left="1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0A97AC">
      <w:start w:val="1"/>
      <w:numFmt w:val="bullet"/>
      <w:lvlText w:val="▪"/>
      <w:lvlJc w:val="left"/>
      <w:pPr>
        <w:ind w:left="1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6983F78">
      <w:start w:val="1"/>
      <w:numFmt w:val="bullet"/>
      <w:lvlText w:val="•"/>
      <w:lvlJc w:val="left"/>
      <w:pPr>
        <w:ind w:left="25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AC6E56">
      <w:start w:val="1"/>
      <w:numFmt w:val="bullet"/>
      <w:lvlText w:val="o"/>
      <w:lvlJc w:val="left"/>
      <w:pPr>
        <w:ind w:left="32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46A8A8">
      <w:start w:val="1"/>
      <w:numFmt w:val="bullet"/>
      <w:lvlText w:val="▪"/>
      <w:lvlJc w:val="left"/>
      <w:pPr>
        <w:ind w:left="4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DC4DCD0">
      <w:start w:val="1"/>
      <w:numFmt w:val="bullet"/>
      <w:lvlText w:val="•"/>
      <w:lvlJc w:val="left"/>
      <w:pPr>
        <w:ind w:left="47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C22FA6">
      <w:start w:val="1"/>
      <w:numFmt w:val="bullet"/>
      <w:lvlText w:val="o"/>
      <w:lvlJc w:val="left"/>
      <w:pPr>
        <w:ind w:left="5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8CBF54">
      <w:start w:val="1"/>
      <w:numFmt w:val="bullet"/>
      <w:lvlText w:val="▪"/>
      <w:lvlJc w:val="left"/>
      <w:pPr>
        <w:ind w:left="61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nsid w:val="7DB25CBF"/>
    <w:multiLevelType w:val="hybridMultilevel"/>
    <w:tmpl w:val="984ADB1C"/>
    <w:lvl w:ilvl="0" w:tplc="4EEE54C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307E9A">
      <w:start w:val="1"/>
      <w:numFmt w:val="bullet"/>
      <w:lvlText w:val="o"/>
      <w:lvlJc w:val="left"/>
      <w:pPr>
        <w:ind w:left="1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5234EE">
      <w:start w:val="1"/>
      <w:numFmt w:val="bullet"/>
      <w:lvlText w:val="▪"/>
      <w:lvlJc w:val="left"/>
      <w:pPr>
        <w:ind w:left="1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9B8C8C8">
      <w:start w:val="1"/>
      <w:numFmt w:val="bullet"/>
      <w:lvlText w:val="•"/>
      <w:lvlJc w:val="left"/>
      <w:pPr>
        <w:ind w:left="2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BA9F98">
      <w:start w:val="1"/>
      <w:numFmt w:val="bullet"/>
      <w:lvlText w:val="o"/>
      <w:lvlJc w:val="left"/>
      <w:pPr>
        <w:ind w:left="3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F858E6">
      <w:start w:val="1"/>
      <w:numFmt w:val="bullet"/>
      <w:lvlText w:val="▪"/>
      <w:lvlJc w:val="left"/>
      <w:pPr>
        <w:ind w:left="4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43A6EBC">
      <w:start w:val="1"/>
      <w:numFmt w:val="bullet"/>
      <w:lvlText w:val="•"/>
      <w:lvlJc w:val="left"/>
      <w:pPr>
        <w:ind w:left="4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5100944">
      <w:start w:val="1"/>
      <w:numFmt w:val="bullet"/>
      <w:lvlText w:val="o"/>
      <w:lvlJc w:val="left"/>
      <w:pPr>
        <w:ind w:left="5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F58F0F8">
      <w:start w:val="1"/>
      <w:numFmt w:val="bullet"/>
      <w:lvlText w:val="▪"/>
      <w:lvlJc w:val="left"/>
      <w:pPr>
        <w:ind w:left="6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6"/>
  </w:num>
  <w:num w:numId="2">
    <w:abstractNumId w:val="8"/>
  </w:num>
  <w:num w:numId="3">
    <w:abstractNumId w:val="11"/>
  </w:num>
  <w:num w:numId="4">
    <w:abstractNumId w:val="17"/>
  </w:num>
  <w:num w:numId="5">
    <w:abstractNumId w:val="15"/>
  </w:num>
  <w:num w:numId="6">
    <w:abstractNumId w:val="19"/>
  </w:num>
  <w:num w:numId="7">
    <w:abstractNumId w:val="0"/>
  </w:num>
  <w:num w:numId="8">
    <w:abstractNumId w:val="4"/>
  </w:num>
  <w:num w:numId="9">
    <w:abstractNumId w:val="20"/>
  </w:num>
  <w:num w:numId="10">
    <w:abstractNumId w:val="1"/>
  </w:num>
  <w:num w:numId="11">
    <w:abstractNumId w:val="14"/>
  </w:num>
  <w:num w:numId="12">
    <w:abstractNumId w:val="10"/>
  </w:num>
  <w:num w:numId="13">
    <w:abstractNumId w:val="27"/>
  </w:num>
  <w:num w:numId="14">
    <w:abstractNumId w:val="12"/>
  </w:num>
  <w:num w:numId="15">
    <w:abstractNumId w:val="24"/>
  </w:num>
  <w:num w:numId="16">
    <w:abstractNumId w:val="13"/>
  </w:num>
  <w:num w:numId="17">
    <w:abstractNumId w:val="16"/>
  </w:num>
  <w:num w:numId="18">
    <w:abstractNumId w:val="18"/>
  </w:num>
  <w:num w:numId="19">
    <w:abstractNumId w:val="22"/>
  </w:num>
  <w:num w:numId="20">
    <w:abstractNumId w:val="28"/>
  </w:num>
  <w:num w:numId="21">
    <w:abstractNumId w:val="25"/>
  </w:num>
  <w:num w:numId="22">
    <w:abstractNumId w:val="9"/>
  </w:num>
  <w:num w:numId="23">
    <w:abstractNumId w:val="21"/>
  </w:num>
  <w:num w:numId="24">
    <w:abstractNumId w:val="3"/>
  </w:num>
  <w:num w:numId="25">
    <w:abstractNumId w:val="23"/>
  </w:num>
  <w:num w:numId="26">
    <w:abstractNumId w:val="5"/>
  </w:num>
  <w:num w:numId="27">
    <w:abstractNumId w:val="2"/>
  </w:num>
  <w:num w:numId="28">
    <w:abstractNumId w:val="30"/>
  </w:num>
  <w:num w:numId="29">
    <w:abstractNumId w:val="29"/>
  </w:num>
  <w:num w:numId="30">
    <w:abstractNumId w:val="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B7"/>
    <w:rsid w:val="00031B8F"/>
    <w:rsid w:val="00032365"/>
    <w:rsid w:val="00041A77"/>
    <w:rsid w:val="00060520"/>
    <w:rsid w:val="000635D9"/>
    <w:rsid w:val="00093C42"/>
    <w:rsid w:val="001759A4"/>
    <w:rsid w:val="001A7D6E"/>
    <w:rsid w:val="001D2A8C"/>
    <w:rsid w:val="00217C4A"/>
    <w:rsid w:val="00244506"/>
    <w:rsid w:val="002B2770"/>
    <w:rsid w:val="002D5AC6"/>
    <w:rsid w:val="003008B7"/>
    <w:rsid w:val="00351BA3"/>
    <w:rsid w:val="00353F16"/>
    <w:rsid w:val="003625FF"/>
    <w:rsid w:val="00365E38"/>
    <w:rsid w:val="00387B06"/>
    <w:rsid w:val="00392B9B"/>
    <w:rsid w:val="003B4682"/>
    <w:rsid w:val="003D4FCD"/>
    <w:rsid w:val="00410055"/>
    <w:rsid w:val="00485265"/>
    <w:rsid w:val="00551A2A"/>
    <w:rsid w:val="00583458"/>
    <w:rsid w:val="005D08FB"/>
    <w:rsid w:val="005D5432"/>
    <w:rsid w:val="006006F4"/>
    <w:rsid w:val="00653459"/>
    <w:rsid w:val="00656AB0"/>
    <w:rsid w:val="006737CF"/>
    <w:rsid w:val="00697317"/>
    <w:rsid w:val="006A1710"/>
    <w:rsid w:val="00704A4D"/>
    <w:rsid w:val="00732FC3"/>
    <w:rsid w:val="00761BE7"/>
    <w:rsid w:val="007773A6"/>
    <w:rsid w:val="007844FB"/>
    <w:rsid w:val="00786BA6"/>
    <w:rsid w:val="007B4553"/>
    <w:rsid w:val="008015DC"/>
    <w:rsid w:val="00852379"/>
    <w:rsid w:val="00855650"/>
    <w:rsid w:val="00891310"/>
    <w:rsid w:val="00930921"/>
    <w:rsid w:val="0094440D"/>
    <w:rsid w:val="009512B8"/>
    <w:rsid w:val="009724C9"/>
    <w:rsid w:val="00980205"/>
    <w:rsid w:val="009854B7"/>
    <w:rsid w:val="00A05352"/>
    <w:rsid w:val="00A12433"/>
    <w:rsid w:val="00A958E6"/>
    <w:rsid w:val="00B24681"/>
    <w:rsid w:val="00B25193"/>
    <w:rsid w:val="00B44B26"/>
    <w:rsid w:val="00C11323"/>
    <w:rsid w:val="00C205A3"/>
    <w:rsid w:val="00C62863"/>
    <w:rsid w:val="00C644A2"/>
    <w:rsid w:val="00D00ECA"/>
    <w:rsid w:val="00D61E71"/>
    <w:rsid w:val="00D75553"/>
    <w:rsid w:val="00D93D30"/>
    <w:rsid w:val="00DE5EC5"/>
    <w:rsid w:val="00DF2856"/>
    <w:rsid w:val="00E35FF8"/>
    <w:rsid w:val="00E552B6"/>
    <w:rsid w:val="00E8572A"/>
    <w:rsid w:val="00ED6059"/>
    <w:rsid w:val="00F3753F"/>
    <w:rsid w:val="00F70744"/>
    <w:rsid w:val="00F96641"/>
    <w:rsid w:val="00FA772E"/>
    <w:rsid w:val="00FB13AF"/>
    <w:rsid w:val="00FD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4" w:line="271" w:lineRule="auto"/>
      <w:ind w:left="747"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numPr>
        <w:numId w:val="31"/>
      </w:numPr>
      <w:spacing w:after="135" w:line="270" w:lineRule="auto"/>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583458"/>
    <w:rPr>
      <w:color w:val="0563C1"/>
      <w:u w:val="single"/>
    </w:rPr>
  </w:style>
  <w:style w:type="paragraph" w:styleId="ListParagraph">
    <w:name w:val="List Paragraph"/>
    <w:basedOn w:val="Normal"/>
    <w:uiPriority w:val="34"/>
    <w:qFormat/>
    <w:rsid w:val="00583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4" w:line="271" w:lineRule="auto"/>
      <w:ind w:left="747"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numPr>
        <w:numId w:val="31"/>
      </w:numPr>
      <w:spacing w:after="135" w:line="270" w:lineRule="auto"/>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583458"/>
    <w:rPr>
      <w:color w:val="0563C1"/>
      <w:u w:val="single"/>
    </w:rPr>
  </w:style>
  <w:style w:type="paragraph" w:styleId="ListParagraph">
    <w:name w:val="List Paragraph"/>
    <w:basedOn w:val="Normal"/>
    <w:uiPriority w:val="34"/>
    <w:qFormat/>
    <w:rsid w:val="00583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87438202271246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Phan Danh</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THUY DUY</dc:creator>
  <cp:lastModifiedBy>Admin</cp:lastModifiedBy>
  <cp:revision>11</cp:revision>
  <cp:lastPrinted>2022-05-05T10:13:00Z</cp:lastPrinted>
  <dcterms:created xsi:type="dcterms:W3CDTF">2022-06-02T10:24:00Z</dcterms:created>
  <dcterms:modified xsi:type="dcterms:W3CDTF">2022-06-03T08:44:00Z</dcterms:modified>
</cp:coreProperties>
</file>