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BB" w:rsidRPr="00FC35C8" w:rsidRDefault="00D145BB" w:rsidP="00D145BB">
      <w:pPr>
        <w:jc w:val="center"/>
        <w:rPr>
          <w:rFonts w:ascii="Times New Roman" w:hAnsi="Times New Roman" w:cs="Times New Roman"/>
          <w:b/>
          <w:sz w:val="28"/>
          <w:szCs w:val="28"/>
        </w:rPr>
      </w:pPr>
      <w:r w:rsidRPr="00FC35C8">
        <w:rPr>
          <w:rFonts w:ascii="Times New Roman" w:hAnsi="Times New Roman" w:cs="Times New Roman"/>
          <w:b/>
          <w:sz w:val="28"/>
          <w:szCs w:val="28"/>
        </w:rPr>
        <w:t>PHIẾU THU HOẠCH</w:t>
      </w:r>
    </w:p>
    <w:p w:rsidR="00D145BB" w:rsidRPr="00FC35C8" w:rsidRDefault="00D145BB" w:rsidP="00D145BB">
      <w:pPr>
        <w:jc w:val="center"/>
        <w:rPr>
          <w:rFonts w:ascii="Times New Roman" w:hAnsi="Times New Roman" w:cs="Times New Roman"/>
          <w:b/>
          <w:i/>
          <w:sz w:val="28"/>
          <w:szCs w:val="28"/>
        </w:rPr>
      </w:pPr>
      <w:r w:rsidRPr="00FC35C8">
        <w:rPr>
          <w:rFonts w:ascii="Times New Roman" w:hAnsi="Times New Roman" w:cs="Times New Roman"/>
          <w:b/>
          <w:i/>
          <w:sz w:val="28"/>
          <w:szCs w:val="28"/>
        </w:rPr>
        <w:t>Chuyên đề “Vận dụng các kĩ thuật dạy học tích cực trong giảng dạy”</w:t>
      </w:r>
    </w:p>
    <w:p w:rsidR="00D145BB" w:rsidRPr="00936791" w:rsidRDefault="00D145BB" w:rsidP="00D145BB">
      <w:pPr>
        <w:rPr>
          <w:rFonts w:ascii="Times New Roman" w:hAnsi="Times New Roman" w:cs="Times New Roman"/>
          <w:sz w:val="28"/>
          <w:szCs w:val="28"/>
        </w:rPr>
      </w:pPr>
      <w:r w:rsidRPr="00936791">
        <w:rPr>
          <w:rFonts w:ascii="Times New Roman" w:hAnsi="Times New Roman" w:cs="Times New Roman"/>
          <w:sz w:val="28"/>
          <w:szCs w:val="28"/>
        </w:rPr>
        <w:t>Họ và tên: Lưu Thị Kim Lan</w:t>
      </w:r>
    </w:p>
    <w:p w:rsidR="00D145BB" w:rsidRPr="00936791" w:rsidRDefault="00D145BB" w:rsidP="00D145BB">
      <w:pPr>
        <w:rPr>
          <w:rFonts w:ascii="Times New Roman" w:hAnsi="Times New Roman" w:cs="Times New Roman"/>
          <w:sz w:val="28"/>
          <w:szCs w:val="28"/>
        </w:rPr>
      </w:pPr>
      <w:r w:rsidRPr="00936791">
        <w:rPr>
          <w:rFonts w:ascii="Times New Roman" w:hAnsi="Times New Roman" w:cs="Times New Roman"/>
          <w:sz w:val="28"/>
          <w:szCs w:val="28"/>
        </w:rPr>
        <w:t xml:space="preserve">Kĩ thuật dạy học: </w:t>
      </w:r>
      <w:r>
        <w:rPr>
          <w:rFonts w:ascii="Times New Roman" w:hAnsi="Times New Roman" w:cs="Times New Roman"/>
          <w:sz w:val="28"/>
          <w:szCs w:val="28"/>
        </w:rPr>
        <w:t>KWL</w:t>
      </w:r>
    </w:p>
    <w:p w:rsidR="00D145BB" w:rsidRPr="00936791" w:rsidRDefault="00D145BB" w:rsidP="00D145BB">
      <w:pPr>
        <w:rPr>
          <w:rFonts w:ascii="Times New Roman" w:hAnsi="Times New Roman" w:cs="Times New Roman"/>
          <w:sz w:val="28"/>
          <w:szCs w:val="28"/>
        </w:rPr>
      </w:pPr>
      <w:r w:rsidRPr="00936791">
        <w:rPr>
          <w:rFonts w:ascii="Times New Roman" w:hAnsi="Times New Roman" w:cs="Times New Roman"/>
          <w:sz w:val="28"/>
          <w:szCs w:val="28"/>
        </w:rPr>
        <w:t xml:space="preserve">Môn – phân môn: </w:t>
      </w:r>
      <w:r w:rsidR="00C63D31">
        <w:rPr>
          <w:rFonts w:ascii="Times New Roman" w:hAnsi="Times New Roman" w:cs="Times New Roman"/>
          <w:sz w:val="28"/>
          <w:szCs w:val="28"/>
        </w:rPr>
        <w:t>Tự nhiên xã hội</w:t>
      </w:r>
    </w:p>
    <w:p w:rsidR="00D145BB" w:rsidRPr="00936791" w:rsidRDefault="00D145BB" w:rsidP="00D145BB">
      <w:pPr>
        <w:rPr>
          <w:rFonts w:ascii="Times New Roman" w:hAnsi="Times New Roman" w:cs="Times New Roman"/>
          <w:sz w:val="28"/>
          <w:szCs w:val="28"/>
        </w:rPr>
      </w:pPr>
      <w:r w:rsidRPr="00936791">
        <w:rPr>
          <w:rFonts w:ascii="Times New Roman" w:hAnsi="Times New Roman" w:cs="Times New Roman"/>
          <w:sz w:val="28"/>
          <w:szCs w:val="28"/>
        </w:rPr>
        <w:t xml:space="preserve">Tên bài dạy: </w:t>
      </w:r>
      <w:r w:rsidR="00C63D31">
        <w:rPr>
          <w:rFonts w:ascii="Times New Roman" w:hAnsi="Times New Roman" w:cs="Times New Roman"/>
          <w:sz w:val="28"/>
          <w:szCs w:val="28"/>
        </w:rPr>
        <w:t>Phòng cháy khi ở nhà</w:t>
      </w:r>
    </w:p>
    <w:p w:rsidR="00D145BB" w:rsidRPr="00936791" w:rsidRDefault="00D145BB" w:rsidP="00D145BB">
      <w:pPr>
        <w:rPr>
          <w:rFonts w:ascii="Times New Roman" w:hAnsi="Times New Roman" w:cs="Times New Roman"/>
          <w:sz w:val="28"/>
          <w:szCs w:val="28"/>
        </w:rPr>
      </w:pPr>
      <w:r w:rsidRPr="00936791">
        <w:rPr>
          <w:rFonts w:ascii="Times New Roman" w:hAnsi="Times New Roman" w:cs="Times New Roman"/>
          <w:sz w:val="28"/>
          <w:szCs w:val="28"/>
        </w:rPr>
        <w:t xml:space="preserve">Hoạt động dạy: </w:t>
      </w:r>
      <w:bookmarkStart w:id="0" w:name="_GoBack"/>
      <w:r w:rsidRPr="00D145BB">
        <w:rPr>
          <w:rFonts w:ascii="Times New Roman" w:hAnsi="Times New Roman" w:cs="Times New Roman"/>
          <w:sz w:val="28"/>
          <w:szCs w:val="28"/>
        </w:rPr>
        <w:t>Tìm hiểu thiệt hại do cháy gây ra – Cách phòng cháy</w:t>
      </w:r>
      <w:bookmarkEnd w:id="0"/>
      <w:r w:rsidRPr="00D145BB">
        <w:rPr>
          <w:rFonts w:ascii="Times New Roman" w:hAnsi="Times New Roman" w:cs="Times New Roman"/>
          <w:sz w:val="28"/>
          <w:szCs w:val="28"/>
        </w:rPr>
        <w:t>.</w:t>
      </w:r>
    </w:p>
    <w:p w:rsidR="00D145BB" w:rsidRPr="00936791" w:rsidRDefault="00D145BB" w:rsidP="00D145BB">
      <w:pPr>
        <w:rPr>
          <w:rFonts w:ascii="Times New Roman" w:hAnsi="Times New Roman" w:cs="Times New Roman"/>
          <w:sz w:val="28"/>
          <w:szCs w:val="28"/>
        </w:rPr>
      </w:pPr>
      <w:r w:rsidRPr="00936791">
        <w:rPr>
          <w:rFonts w:ascii="Times New Roman" w:hAnsi="Times New Roman" w:cs="Times New Roman"/>
          <w:sz w:val="28"/>
          <w:szCs w:val="28"/>
        </w:rPr>
        <w:t>Lớ</w:t>
      </w:r>
      <w:r w:rsidR="00FC35C8">
        <w:rPr>
          <w:rFonts w:ascii="Times New Roman" w:hAnsi="Times New Roman" w:cs="Times New Roman"/>
          <w:sz w:val="28"/>
          <w:szCs w:val="28"/>
        </w:rPr>
        <w:t>p: 3</w:t>
      </w:r>
    </w:p>
    <w:p w:rsidR="00D145BB" w:rsidRPr="00FC35C8" w:rsidRDefault="00D145BB" w:rsidP="00D145BB">
      <w:pPr>
        <w:jc w:val="center"/>
        <w:rPr>
          <w:rFonts w:ascii="Times New Roman" w:hAnsi="Times New Roman" w:cs="Times New Roman"/>
          <w:b/>
          <w:sz w:val="28"/>
          <w:szCs w:val="28"/>
        </w:rPr>
      </w:pPr>
      <w:r w:rsidRPr="00FC35C8">
        <w:rPr>
          <w:rFonts w:ascii="Times New Roman" w:hAnsi="Times New Roman" w:cs="Times New Roman"/>
          <w:b/>
          <w:sz w:val="28"/>
          <w:szCs w:val="28"/>
        </w:rPr>
        <w:t>Bài làm</w:t>
      </w:r>
    </w:p>
    <w:p w:rsidR="00D145BB" w:rsidRPr="00D145BB" w:rsidRDefault="00D145BB" w:rsidP="00D145BB">
      <w:pPr>
        <w:jc w:val="both"/>
        <w:rPr>
          <w:rFonts w:ascii="Times New Roman" w:hAnsi="Times New Roman" w:cs="Times New Roman"/>
          <w:sz w:val="28"/>
          <w:szCs w:val="28"/>
        </w:rPr>
      </w:pPr>
      <w:r w:rsidRPr="00D145BB">
        <w:rPr>
          <w:rFonts w:ascii="Times New Roman" w:hAnsi="Times New Roman" w:cs="Times New Roman"/>
          <w:sz w:val="28"/>
          <w:szCs w:val="28"/>
        </w:rPr>
        <w:t>Vận dụng kĩ thuật KWL vào bài TNXH: Phòng cháy khi ở nhà lớp 3.</w:t>
      </w:r>
    </w:p>
    <w:p w:rsidR="00D145BB" w:rsidRPr="00D145BB" w:rsidRDefault="00D145BB" w:rsidP="00D145BB">
      <w:pPr>
        <w:jc w:val="both"/>
        <w:rPr>
          <w:rFonts w:ascii="Times New Roman" w:hAnsi="Times New Roman" w:cs="Times New Roman"/>
          <w:sz w:val="28"/>
          <w:szCs w:val="28"/>
        </w:rPr>
      </w:pPr>
      <w:r w:rsidRPr="00D145BB">
        <w:rPr>
          <w:rFonts w:ascii="Times New Roman" w:hAnsi="Times New Roman" w:cs="Times New Roman"/>
          <w:sz w:val="28"/>
          <w:szCs w:val="28"/>
        </w:rPr>
        <w:t>Vì nội dung cần truyền tải thông qua bài học khá nhiều, yếu tố thời gian và đặc điểm của học sinh lớp 3 nên tôi không áp dụng hình thức mỗi em một bảng KWL như đã trình bày ở trên mà linh động thay đổi cho phù hợp, trình bày trên bảng lớp.</w:t>
      </w:r>
    </w:p>
    <w:tbl>
      <w:tblPr>
        <w:tblW w:w="0" w:type="auto"/>
        <w:shd w:val="clear" w:color="auto" w:fill="FFFFFF"/>
        <w:tblCellMar>
          <w:left w:w="0" w:type="dxa"/>
          <w:right w:w="0" w:type="dxa"/>
        </w:tblCellMar>
        <w:tblLook w:val="04A0" w:firstRow="1" w:lastRow="0" w:firstColumn="1" w:lastColumn="0" w:noHBand="0" w:noVBand="1"/>
      </w:tblPr>
      <w:tblGrid>
        <w:gridCol w:w="4790"/>
        <w:gridCol w:w="4786"/>
      </w:tblGrid>
      <w:tr w:rsidR="00D145BB" w:rsidRPr="00D145BB" w:rsidTr="00D145BB">
        <w:tc>
          <w:tcPr>
            <w:tcW w:w="47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5BB" w:rsidRPr="00D145BB" w:rsidRDefault="00D145BB" w:rsidP="00D145BB">
            <w:pPr>
              <w:jc w:val="center"/>
              <w:rPr>
                <w:rFonts w:ascii="Times New Roman" w:hAnsi="Times New Roman" w:cs="Times New Roman"/>
                <w:sz w:val="28"/>
                <w:szCs w:val="28"/>
              </w:rPr>
            </w:pPr>
            <w:r w:rsidRPr="00D145BB">
              <w:rPr>
                <w:rFonts w:ascii="Times New Roman" w:hAnsi="Times New Roman" w:cs="Times New Roman"/>
                <w:sz w:val="28"/>
                <w:szCs w:val="28"/>
              </w:rPr>
              <w:t>Hoạt động của giáo viên</w:t>
            </w:r>
          </w:p>
        </w:tc>
        <w:tc>
          <w:tcPr>
            <w:tcW w:w="478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145BB" w:rsidRPr="00D145BB" w:rsidRDefault="00D145BB" w:rsidP="00D145BB">
            <w:pPr>
              <w:jc w:val="center"/>
              <w:rPr>
                <w:rFonts w:ascii="Times New Roman" w:hAnsi="Times New Roman" w:cs="Times New Roman"/>
                <w:sz w:val="28"/>
                <w:szCs w:val="28"/>
              </w:rPr>
            </w:pPr>
            <w:r w:rsidRPr="00D145BB">
              <w:rPr>
                <w:rFonts w:ascii="Times New Roman" w:hAnsi="Times New Roman" w:cs="Times New Roman"/>
                <w:sz w:val="28"/>
                <w:szCs w:val="28"/>
              </w:rPr>
              <w:t>Hoạt động của học sinh</w:t>
            </w:r>
          </w:p>
        </w:tc>
      </w:tr>
      <w:tr w:rsidR="00D145BB" w:rsidRPr="00D145BB" w:rsidTr="00D145BB">
        <w:trPr>
          <w:trHeight w:val="4243"/>
        </w:trPr>
        <w:tc>
          <w:tcPr>
            <w:tcW w:w="479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Hoạt động 2: Tìm hiểu thiệt hại do cháy gây ra – Cách phòng cháy.</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-Mục tiệu: Nêu được những thiệt hại do cháy gây ra, những việc cần làm để phòng cháy.</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-Phương pháp: Trực quan, thảo luận, giảng giải, kĩ thuật KWL.</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xml:space="preserve">- Gv cho học sinh nêu những điều các em biết và những điều các em cần hỏi về thiệt hại do cháy gây ra và cách phòng cháy. </w:t>
            </w:r>
            <w:r w:rsidRPr="00D145BB">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D145BB">
              <w:rPr>
                <w:rFonts w:ascii="Times New Roman" w:hAnsi="Times New Roman" w:cs="Times New Roman"/>
                <w:sz w:val="28"/>
                <w:szCs w:val="28"/>
              </w:rPr>
              <w:t>Gv ghi bảng.</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xml:space="preserve">- Gv cho học sinh xem clip thông tin về </w:t>
            </w:r>
            <w:r w:rsidRPr="00D145BB">
              <w:rPr>
                <w:rFonts w:ascii="Times New Roman" w:hAnsi="Times New Roman" w:cs="Times New Roman"/>
                <w:sz w:val="28"/>
                <w:szCs w:val="28"/>
              </w:rPr>
              <w:lastRenderedPageBreak/>
              <w:t>thiệt hại do cháy gây ra.</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Yêu cầu học sinh nêu các thiệt hại do cháy gây ra.</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Gv nhận xét, chốt.</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Gv yêu cầu học sinh quan sát hình 1 và hình 2 trong sgk và trả lời câu hỏi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Theo bạn, bếp ở hình 1 hay hình 2 an toàn hơn trong việc phòng cháy? Tại sao?</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Gv nhận xét , chốt.</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Kiểm tra trắc nghiệm cả lớp các cách phòng cháy.</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Chốt ghi nhớ trong sách, yêu cầu học sinh đọc lại ghi nhớ.</w:t>
            </w:r>
          </w:p>
          <w:p w:rsidR="00EC3A9C"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EC3A9C" w:rsidP="00D145BB">
            <w:pPr>
              <w:rPr>
                <w:rFonts w:ascii="Times New Roman" w:hAnsi="Times New Roman" w:cs="Times New Roman"/>
                <w:sz w:val="28"/>
                <w:szCs w:val="28"/>
              </w:rPr>
            </w:pPr>
            <w:r w:rsidRPr="00EC3A9C">
              <w:rPr>
                <w:rFonts w:ascii="Times New Roman" w:hAnsi="Times New Roman" w:cs="Times New Roman"/>
                <w:sz w:val="28"/>
                <w:szCs w:val="28"/>
              </w:rPr>
              <w:sym w:font="Wingdings" w:char="F0E0"/>
            </w:r>
            <w:r w:rsidR="00D145BB" w:rsidRPr="00D145BB">
              <w:rPr>
                <w:rFonts w:ascii="Times New Roman" w:hAnsi="Times New Roman" w:cs="Times New Roman"/>
                <w:sz w:val="28"/>
                <w:szCs w:val="28"/>
              </w:rPr>
              <w:t xml:space="preserve"> Giáo dục tiết kiệm năng lượng.</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Yêu cầu Hs đọc lại nội dung kiến thức đã học trong hoạt động 2.</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Chốt, chuyển ý.</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tc>
        <w:tc>
          <w:tcPr>
            <w:tcW w:w="478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lastRenderedPageBreak/>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nêu.</w:t>
            </w:r>
          </w:p>
          <w:p w:rsid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lastRenderedPageBreak/>
              <w:t>- Hs xem clip.</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nêu.</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lắng nghe.</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quan sát và trả lời.</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theo dõi và giơ thẻ chọn Đ-S.</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đọc ghi nhớ.</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đọc.</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Hs lắng nghe.</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tc>
      </w:tr>
    </w:tbl>
    <w:p w:rsidR="00D145BB" w:rsidRPr="00D145BB" w:rsidRDefault="00D145BB" w:rsidP="00EC3A9C">
      <w:pPr>
        <w:jc w:val="both"/>
        <w:rPr>
          <w:rFonts w:ascii="Times New Roman" w:hAnsi="Times New Roman" w:cs="Times New Roman"/>
          <w:sz w:val="28"/>
          <w:szCs w:val="28"/>
        </w:rPr>
      </w:pPr>
      <w:r w:rsidRPr="00D145BB">
        <w:rPr>
          <w:rFonts w:ascii="Times New Roman" w:hAnsi="Times New Roman" w:cs="Times New Roman"/>
          <w:sz w:val="28"/>
          <w:szCs w:val="28"/>
        </w:rPr>
        <w:lastRenderedPageBreak/>
        <w:t>- Gv cho học sinh nêu những điều các em biết và những điều các em cần hỏi về thiệt hại do cháy gây ra và cách phòng cháy</w:t>
      </w:r>
      <w:r w:rsidR="00EC3A9C">
        <w:rPr>
          <w:rFonts w:ascii="Times New Roman" w:hAnsi="Times New Roman" w:cs="Times New Roman"/>
          <w:sz w:val="28"/>
          <w:szCs w:val="28"/>
        </w:rPr>
        <w:t xml:space="preserve"> </w:t>
      </w:r>
      <w:r w:rsidR="00EC3A9C" w:rsidRPr="00EC3A9C">
        <w:rPr>
          <w:rFonts w:ascii="Times New Roman" w:hAnsi="Times New Roman" w:cs="Times New Roman"/>
          <w:sz w:val="28"/>
          <w:szCs w:val="28"/>
        </w:rPr>
        <w:sym w:font="Wingdings" w:char="F0E0"/>
      </w:r>
      <w:r w:rsidRPr="00D145BB">
        <w:rPr>
          <w:rFonts w:ascii="Times New Roman" w:hAnsi="Times New Roman" w:cs="Times New Roman"/>
          <w:sz w:val="28"/>
          <w:szCs w:val="28"/>
        </w:rPr>
        <w:t> Trong quá trình ghi nhận lại ý kiến của các em, gv chú ý tóm gọn lại các ý chính và ý trùng lắp để viết bảng cho hợp lí.</w:t>
      </w:r>
    </w:p>
    <w:p w:rsidR="00D145BB" w:rsidRPr="00D145BB" w:rsidRDefault="00D145BB" w:rsidP="00EC3A9C">
      <w:pPr>
        <w:jc w:val="both"/>
        <w:rPr>
          <w:rFonts w:ascii="Times New Roman" w:hAnsi="Times New Roman" w:cs="Times New Roman"/>
          <w:sz w:val="28"/>
          <w:szCs w:val="28"/>
        </w:rPr>
      </w:pPr>
      <w:r w:rsidRPr="00D145BB">
        <w:rPr>
          <w:rFonts w:ascii="Times New Roman" w:hAnsi="Times New Roman" w:cs="Times New Roman"/>
          <w:sz w:val="28"/>
          <w:szCs w:val="28"/>
        </w:rPr>
        <w:t>- Gv ghi nhận câu trả lời của HS vào cột L, nhận xét, chốt.</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3192"/>
        <w:gridCol w:w="3192"/>
        <w:gridCol w:w="3192"/>
      </w:tblGrid>
      <w:tr w:rsidR="00D145BB" w:rsidRPr="00D145BB" w:rsidTr="00D145BB">
        <w:tc>
          <w:tcPr>
            <w:tcW w:w="31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5BB" w:rsidRPr="00D145BB" w:rsidRDefault="00D145BB" w:rsidP="00EC3A9C">
            <w:pPr>
              <w:jc w:val="center"/>
              <w:rPr>
                <w:rFonts w:ascii="Times New Roman" w:hAnsi="Times New Roman" w:cs="Times New Roman"/>
                <w:b/>
                <w:i/>
                <w:sz w:val="28"/>
                <w:szCs w:val="28"/>
              </w:rPr>
            </w:pPr>
            <w:r w:rsidRPr="00EC3A9C">
              <w:rPr>
                <w:rFonts w:ascii="Times New Roman" w:hAnsi="Times New Roman" w:cs="Times New Roman"/>
                <w:b/>
                <w:i/>
                <w:sz w:val="28"/>
                <w:szCs w:val="28"/>
              </w:rPr>
              <w:lastRenderedPageBreak/>
              <w:t>K</w:t>
            </w:r>
          </w:p>
          <w:p w:rsidR="00D145BB" w:rsidRPr="00D145BB" w:rsidRDefault="00D145BB" w:rsidP="00EC3A9C">
            <w:pPr>
              <w:jc w:val="center"/>
              <w:rPr>
                <w:rFonts w:ascii="Times New Roman" w:hAnsi="Times New Roman" w:cs="Times New Roman"/>
                <w:b/>
                <w:i/>
                <w:sz w:val="28"/>
                <w:szCs w:val="28"/>
              </w:rPr>
            </w:pPr>
            <w:r w:rsidRPr="00D145BB">
              <w:rPr>
                <w:rFonts w:ascii="Times New Roman" w:hAnsi="Times New Roman" w:cs="Times New Roman"/>
                <w:b/>
                <w:i/>
                <w:sz w:val="28"/>
                <w:szCs w:val="28"/>
              </w:rPr>
              <w:t>( điều em biết)</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THIỆT HẠI:</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Làm bị thương hoặc chết người.</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Mất mát tài sản.</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EC3A9C" w:rsidRPr="00D145BB" w:rsidRDefault="00EC3A9C" w:rsidP="00D145BB">
            <w:pPr>
              <w:rPr>
                <w:rFonts w:ascii="Times New Roman" w:hAnsi="Times New Roman" w:cs="Times New Roman"/>
                <w:sz w:val="28"/>
                <w:szCs w:val="28"/>
              </w:rPr>
            </w:pP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CÁCH PHÒNG CHÁY:</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Ngắt nguồn điện (khoá ga) khi không sử dụng.</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Không nghịch lửa.</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tc>
        <w:tc>
          <w:tcPr>
            <w:tcW w:w="319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145BB" w:rsidRPr="00D145BB" w:rsidRDefault="00D145BB" w:rsidP="00EC3A9C">
            <w:pPr>
              <w:jc w:val="center"/>
              <w:rPr>
                <w:rFonts w:ascii="Times New Roman" w:hAnsi="Times New Roman" w:cs="Times New Roman"/>
                <w:b/>
                <w:i/>
                <w:sz w:val="28"/>
                <w:szCs w:val="28"/>
              </w:rPr>
            </w:pPr>
            <w:r w:rsidRPr="00EC3A9C">
              <w:rPr>
                <w:rFonts w:ascii="Times New Roman" w:hAnsi="Times New Roman" w:cs="Times New Roman"/>
                <w:b/>
                <w:i/>
                <w:sz w:val="28"/>
                <w:szCs w:val="28"/>
              </w:rPr>
              <w:t>W</w:t>
            </w:r>
          </w:p>
          <w:p w:rsidR="00D145BB" w:rsidRPr="00D145BB" w:rsidRDefault="00D145BB" w:rsidP="00EC3A9C">
            <w:pPr>
              <w:jc w:val="center"/>
              <w:rPr>
                <w:rFonts w:ascii="Times New Roman" w:hAnsi="Times New Roman" w:cs="Times New Roman"/>
                <w:b/>
                <w:i/>
                <w:sz w:val="28"/>
                <w:szCs w:val="28"/>
              </w:rPr>
            </w:pPr>
            <w:r w:rsidRPr="00D145BB">
              <w:rPr>
                <w:rFonts w:ascii="Times New Roman" w:hAnsi="Times New Roman" w:cs="Times New Roman"/>
                <w:b/>
                <w:i/>
                <w:sz w:val="28"/>
                <w:szCs w:val="28"/>
              </w:rPr>
              <w:t>( điều em muốn biết)</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Cháy có gây ô nhiễm môi trường không?</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Những thiệt hại khác do cháy gây ra là gì?</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EC3A9C" w:rsidRPr="00D145BB" w:rsidRDefault="00EC3A9C" w:rsidP="00D145BB">
            <w:pPr>
              <w:rPr>
                <w:rFonts w:ascii="Times New Roman" w:hAnsi="Times New Roman" w:cs="Times New Roman"/>
                <w:sz w:val="28"/>
                <w:szCs w:val="28"/>
              </w:rPr>
            </w:pP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Sắp xếp đồ dùng thế nào để an toàn?</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Khi đun nấu cần chú ý điều gì?</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tc>
        <w:tc>
          <w:tcPr>
            <w:tcW w:w="319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145BB" w:rsidRPr="00D145BB" w:rsidRDefault="00D145BB" w:rsidP="00EC3A9C">
            <w:pPr>
              <w:jc w:val="center"/>
              <w:rPr>
                <w:rFonts w:ascii="Times New Roman" w:hAnsi="Times New Roman" w:cs="Times New Roman"/>
                <w:b/>
                <w:i/>
                <w:sz w:val="28"/>
                <w:szCs w:val="28"/>
              </w:rPr>
            </w:pPr>
            <w:r w:rsidRPr="00EC3A9C">
              <w:rPr>
                <w:rFonts w:ascii="Times New Roman" w:hAnsi="Times New Roman" w:cs="Times New Roman"/>
                <w:b/>
                <w:i/>
                <w:sz w:val="28"/>
                <w:szCs w:val="28"/>
              </w:rPr>
              <w:t>L</w:t>
            </w:r>
          </w:p>
          <w:p w:rsidR="00D145BB" w:rsidRPr="00D145BB" w:rsidRDefault="00D145BB" w:rsidP="00EC3A9C">
            <w:pPr>
              <w:jc w:val="center"/>
              <w:rPr>
                <w:rFonts w:ascii="Times New Roman" w:hAnsi="Times New Roman" w:cs="Times New Roman"/>
                <w:b/>
                <w:i/>
                <w:sz w:val="28"/>
                <w:szCs w:val="28"/>
              </w:rPr>
            </w:pPr>
            <w:r w:rsidRPr="00D145BB">
              <w:rPr>
                <w:rFonts w:ascii="Times New Roman" w:hAnsi="Times New Roman" w:cs="Times New Roman"/>
                <w:b/>
                <w:i/>
                <w:sz w:val="28"/>
                <w:szCs w:val="28"/>
              </w:rPr>
              <w:t>( điều em học được)</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Ảnh hưởng đến tính mạng con người.</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Làm mất mát tài sản.</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Gây ô nhiễm môi trường.</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Tắc nghẽn giao thông.</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Không để vật dễ cháy gần bếp.</w:t>
            </w:r>
          </w:p>
          <w:p w:rsidR="00D145BB" w:rsidRPr="00D145BB" w:rsidRDefault="00D145BB" w:rsidP="00D145BB">
            <w:pPr>
              <w:rPr>
                <w:rFonts w:ascii="Times New Roman" w:hAnsi="Times New Roman" w:cs="Times New Roman"/>
                <w:sz w:val="28"/>
                <w:szCs w:val="28"/>
              </w:rPr>
            </w:pPr>
            <w:r w:rsidRPr="00D145BB">
              <w:rPr>
                <w:rFonts w:ascii="Times New Roman" w:hAnsi="Times New Roman" w:cs="Times New Roman"/>
                <w:sz w:val="28"/>
                <w:szCs w:val="28"/>
              </w:rPr>
              <w:t>- Khi đun nấu phải trông coi cẩn thận và nhớ tắt bếp khi sử dụng xong.</w:t>
            </w:r>
          </w:p>
        </w:tc>
      </w:tr>
    </w:tbl>
    <w:p w:rsidR="00D145BB" w:rsidRPr="00D145BB" w:rsidRDefault="00D145BB" w:rsidP="00EC3A9C">
      <w:pPr>
        <w:rPr>
          <w:rFonts w:ascii="Times New Roman" w:hAnsi="Times New Roman" w:cs="Times New Roman"/>
          <w:sz w:val="28"/>
          <w:szCs w:val="28"/>
        </w:rPr>
      </w:pPr>
      <w:r w:rsidRPr="00D145BB">
        <w:rPr>
          <w:rFonts w:ascii="Times New Roman" w:hAnsi="Times New Roman" w:cs="Times New Roman"/>
          <w:sz w:val="28"/>
          <w:szCs w:val="28"/>
        </w:rPr>
        <w:t> </w:t>
      </w:r>
      <w:r w:rsidR="00EC3A9C">
        <w:rPr>
          <w:rFonts w:ascii="Times New Roman" w:hAnsi="Times New Roman" w:cs="Times New Roman"/>
          <w:sz w:val="28"/>
          <w:szCs w:val="28"/>
        </w:rPr>
        <w:t>Thông qua việc vận dụng kĩ thuật, tôi rút ra được kinh nghiệm sau:</w:t>
      </w:r>
    </w:p>
    <w:p w:rsidR="00D145BB" w:rsidRPr="00D145BB" w:rsidRDefault="00D145BB" w:rsidP="00EC3A9C">
      <w:pPr>
        <w:jc w:val="both"/>
        <w:rPr>
          <w:rFonts w:ascii="Times New Roman" w:hAnsi="Times New Roman" w:cs="Times New Roman"/>
          <w:sz w:val="28"/>
          <w:szCs w:val="28"/>
        </w:rPr>
      </w:pPr>
      <w:r w:rsidRPr="00D145BB">
        <w:rPr>
          <w:rFonts w:ascii="Times New Roman" w:hAnsi="Times New Roman" w:cs="Times New Roman"/>
          <w:sz w:val="28"/>
          <w:szCs w:val="28"/>
        </w:rPr>
        <w:tab/>
        <w:t>- Tùy theo chủ đề, nội dung bài học mà GV nên sử dụng kĩ thuật nào hoặc linh động thay đổi hình thức vận dụng nào cho phù hợp với mục đích giảng dạy. Với những chủ đề mà HS đã có lượng kiến thức nhất định, cần hệ thống và tác động vào thái độ thì kĩ thuật này phát huy được ưu điểm của nó.</w:t>
      </w:r>
    </w:p>
    <w:p w:rsidR="00D145BB" w:rsidRPr="00D145BB" w:rsidRDefault="00D145BB" w:rsidP="00EC3A9C">
      <w:pPr>
        <w:jc w:val="both"/>
        <w:rPr>
          <w:rFonts w:ascii="Times New Roman" w:hAnsi="Times New Roman" w:cs="Times New Roman"/>
          <w:sz w:val="28"/>
          <w:szCs w:val="28"/>
        </w:rPr>
      </w:pPr>
      <w:r w:rsidRPr="00D145BB">
        <w:rPr>
          <w:rFonts w:ascii="Times New Roman" w:hAnsi="Times New Roman" w:cs="Times New Roman"/>
          <w:sz w:val="28"/>
          <w:szCs w:val="28"/>
        </w:rPr>
        <w:t>          - Việc GV nắm được những gì mà HS đang biết là điều cần thiết để GV gợi ý những câu hỏi để định hướng HS trong việc tự tìm ra câu trả lời.</w:t>
      </w:r>
    </w:p>
    <w:p w:rsidR="0061103F" w:rsidRPr="00D145BB" w:rsidRDefault="00FC35C8">
      <w:pPr>
        <w:rPr>
          <w:rFonts w:ascii="Times New Roman" w:hAnsi="Times New Roman" w:cs="Times New Roman"/>
          <w:sz w:val="28"/>
          <w:szCs w:val="28"/>
        </w:rPr>
      </w:pPr>
    </w:p>
    <w:sectPr w:rsidR="0061103F" w:rsidRPr="00D14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BB"/>
    <w:rsid w:val="006D1E7D"/>
    <w:rsid w:val="00A656C7"/>
    <w:rsid w:val="00C63D31"/>
    <w:rsid w:val="00D145BB"/>
    <w:rsid w:val="00EC3A9C"/>
    <w:rsid w:val="00FC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5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5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5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2021-08-30T13:08:00Z</dcterms:created>
  <dcterms:modified xsi:type="dcterms:W3CDTF">2021-08-30T13:38:00Z</dcterms:modified>
</cp:coreProperties>
</file>