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Liên Đội Trường Tiểu học Giang Biên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CHƯƠNG TRÌNH SINH HOẠT DƯỚI CỜ THÁNG 9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4"/>
          <w:szCs w:val="34"/>
          <w:rtl w:val="0"/>
        </w:rPr>
        <w:t xml:space="preserve">(năm học 2022 - 2023)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CHỦ ĐỀ THÁNG: Mùa thu - ngày khai trường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6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295"/>
        <w:gridCol w:w="6540"/>
        <w:tblGridChange w:id="0">
          <w:tblGrid>
            <w:gridCol w:w="735"/>
            <w:gridCol w:w="2295"/>
            <w:gridCol w:w="6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điểm/ Nội dung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Tuần 1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(05 - 09/09/2022)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Lễ Khai Giảng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Tuần 2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(12 - 16/09/2022)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Phát động chủ đề năm học 2022-2023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Triển khai chương trình rèn luyện đội viên giai đoạn 2018-2022.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Giáo dục thực hiện nếp sống thanh lịch, văn minh; Thực hiện “văn hóa khoanh tay - mỉm cười - cúi chào”.</w:t>
            </w:r>
          </w:p>
        </w:tc>
      </w:tr>
      <w:tr>
        <w:trPr>
          <w:cantSplit w:val="0"/>
          <w:trHeight w:val="950.537109374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Tuần 3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(19 - 23/09/2022)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Hoạt động hưởng ứng “Tháng An toàn giao thông”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Tuần 4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(26 - 30/09/2022)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Tuyên truyền phòng chống tai nạn thương tích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566.9291338582675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Tuyên truyền phòng chống dịch bệnh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Ngày 25 tháng 08 năm 2022</w:t>
      </w:r>
    </w:p>
    <w:p w:rsidR="00000000" w:rsidDel="00000000" w:rsidP="00000000" w:rsidRDefault="00000000" w:rsidRPr="00000000" w14:paraId="00000020">
      <w:pPr>
        <w:ind w:left="576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Tổng Phụ Trách Đội</w:t>
      </w:r>
    </w:p>
    <w:p w:rsidR="00000000" w:rsidDel="00000000" w:rsidP="00000000" w:rsidRDefault="00000000" w:rsidRPr="00000000" w14:paraId="00000021">
      <w:pPr>
        <w:ind w:left="5760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760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760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760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Đỗ Thị Thùy Linh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