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786BA" w14:textId="78003C20" w:rsidR="00CA65D7" w:rsidRPr="003E7AC5" w:rsidRDefault="003E7AC5" w:rsidP="003E7AC5">
      <w:pPr>
        <w:shd w:val="clear" w:color="auto" w:fill="FFFFFF"/>
        <w:spacing w:after="150" w:line="240" w:lineRule="auto"/>
        <w:outlineLvl w:val="0"/>
        <w:rPr>
          <w:rFonts w:eastAsia="Times New Roman"/>
          <w:b/>
          <w:bCs/>
          <w:color w:val="4F6228" w:themeColor="accent3" w:themeShade="80"/>
          <w:kern w:val="36"/>
          <w:sz w:val="32"/>
          <w:szCs w:val="32"/>
        </w:rPr>
      </w:pPr>
      <w:r w:rsidRPr="003E7AC5">
        <w:rPr>
          <w:rFonts w:eastAsia="Times New Roman"/>
          <w:b/>
          <w:bCs/>
          <w:color w:val="4F6228" w:themeColor="accent3" w:themeShade="80"/>
          <w:kern w:val="36"/>
          <w:sz w:val="32"/>
          <w:szCs w:val="32"/>
        </w:rPr>
        <w:t>Tiểu</w:t>
      </w:r>
      <w:r w:rsidRPr="003E7AC5">
        <w:rPr>
          <w:rFonts w:eastAsia="Times New Roman"/>
          <w:b/>
          <w:bCs/>
          <w:color w:val="4F6228" w:themeColor="accent3" w:themeShade="80"/>
          <w:kern w:val="36"/>
          <w:sz w:val="32"/>
          <w:szCs w:val="32"/>
          <w:lang w:val="vi-VN"/>
        </w:rPr>
        <w:t xml:space="preserve"> học Giang Biên</w:t>
      </w:r>
      <w:r w:rsidR="00CA65D7" w:rsidRPr="003E7AC5">
        <w:rPr>
          <w:rFonts w:eastAsia="Times New Roman"/>
          <w:b/>
          <w:bCs/>
          <w:color w:val="4F6228" w:themeColor="accent3" w:themeShade="80"/>
          <w:kern w:val="36"/>
          <w:sz w:val="32"/>
          <w:szCs w:val="32"/>
        </w:rPr>
        <w:t xml:space="preserve"> kỷ niệm 68 năm ngày giải phóng </w:t>
      </w:r>
      <w:r w:rsidRPr="003E7AC5">
        <w:rPr>
          <w:rFonts w:eastAsia="Times New Roman"/>
          <w:b/>
          <w:bCs/>
          <w:color w:val="4F6228" w:themeColor="accent3" w:themeShade="80"/>
          <w:kern w:val="36"/>
          <w:sz w:val="32"/>
          <w:szCs w:val="32"/>
        </w:rPr>
        <w:t>T</w:t>
      </w:r>
      <w:r w:rsidR="00CA65D7" w:rsidRPr="003E7AC5">
        <w:rPr>
          <w:rFonts w:eastAsia="Times New Roman"/>
          <w:b/>
          <w:bCs/>
          <w:color w:val="4F6228" w:themeColor="accent3" w:themeShade="80"/>
          <w:kern w:val="36"/>
          <w:sz w:val="32"/>
          <w:szCs w:val="32"/>
        </w:rPr>
        <w:t>hủ đô</w:t>
      </w:r>
    </w:p>
    <w:p w14:paraId="4C46DE53" w14:textId="5BDA11BF" w:rsidR="003E7AC5" w:rsidRDefault="003E7AC5" w:rsidP="003E7AC5">
      <w:pPr>
        <w:shd w:val="clear" w:color="auto" w:fill="FFFFFF"/>
        <w:spacing w:after="100" w:afterAutospacing="1" w:line="375" w:lineRule="atLeast"/>
        <w:jc w:val="both"/>
        <w:outlineLvl w:val="1"/>
        <w:rPr>
          <w:rFonts w:eastAsia="Times New Roman"/>
          <w:szCs w:val="28"/>
          <w:lang w:eastAsia="vi-VN"/>
        </w:rPr>
      </w:pPr>
      <w:r w:rsidRPr="003E7AC5">
        <w:rPr>
          <w:rFonts w:eastAsia="Times New Roman"/>
          <w:szCs w:val="28"/>
          <w:lang w:eastAsia="vi-VN"/>
        </w:rPr>
        <w:t>Sáng 10/10/1954, cả Hà Nội nhộn nhịp, ngập trong rừng cờ, hoa, cổng chào, băng rôn và biểu ngữ. Hàng vạn người dân tràn ra đường, rạo rực trong ngày hội lớn, chào đón đoàn quân chiến thắng trở về sau 9 năm trường kỳ kháng chiến chống thực dân Pháp.</w:t>
      </w:r>
    </w:p>
    <w:p w14:paraId="36F3AADA" w14:textId="2CB540E1" w:rsidR="00047B74" w:rsidRDefault="00047B74" w:rsidP="003E7AC5">
      <w:pPr>
        <w:shd w:val="clear" w:color="auto" w:fill="FFFFFF"/>
        <w:spacing w:after="100" w:afterAutospacing="1" w:line="375" w:lineRule="atLeast"/>
        <w:jc w:val="both"/>
        <w:outlineLvl w:val="1"/>
        <w:rPr>
          <w:rFonts w:eastAsia="Times New Roman"/>
          <w:szCs w:val="28"/>
          <w:lang w:eastAsia="vi-VN"/>
        </w:rPr>
      </w:pPr>
      <w:r>
        <w:rPr>
          <w:rFonts w:eastAsia="Times New Roman"/>
          <w:noProof/>
          <w:szCs w:val="28"/>
          <w:lang w:eastAsia="vi-VN"/>
        </w:rPr>
        <w:drawing>
          <wp:inline distT="0" distB="0" distL="0" distR="0" wp14:anchorId="49FFC268" wp14:editId="3BD80EDC">
            <wp:extent cx="5380832" cy="3105150"/>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4">
                      <a:extLst>
                        <a:ext uri="{28A0092B-C50C-407E-A947-70E740481C1C}">
                          <a14:useLocalDpi xmlns:a14="http://schemas.microsoft.com/office/drawing/2010/main" val="0"/>
                        </a:ext>
                      </a:extLst>
                    </a:blip>
                    <a:stretch>
                      <a:fillRect/>
                    </a:stretch>
                  </pic:blipFill>
                  <pic:spPr>
                    <a:xfrm>
                      <a:off x="0" y="0"/>
                      <a:ext cx="5414666" cy="3124675"/>
                    </a:xfrm>
                    <a:prstGeom prst="rect">
                      <a:avLst/>
                    </a:prstGeom>
                  </pic:spPr>
                </pic:pic>
              </a:graphicData>
            </a:graphic>
          </wp:inline>
        </w:drawing>
      </w:r>
    </w:p>
    <w:p w14:paraId="734E9833" w14:textId="37EC984C" w:rsidR="00047B74" w:rsidRPr="00047B74" w:rsidRDefault="00047B74" w:rsidP="00047B74">
      <w:pPr>
        <w:shd w:val="clear" w:color="auto" w:fill="FFFFFF"/>
        <w:spacing w:after="100" w:afterAutospacing="1" w:line="375" w:lineRule="atLeast"/>
        <w:jc w:val="center"/>
        <w:outlineLvl w:val="1"/>
        <w:rPr>
          <w:rFonts w:eastAsia="Times New Roman"/>
          <w:i/>
          <w:iCs/>
          <w:sz w:val="24"/>
          <w:szCs w:val="24"/>
          <w:lang w:val="vi-VN" w:eastAsia="vi-VN"/>
        </w:rPr>
      </w:pPr>
      <w:r w:rsidRPr="00047B74">
        <w:rPr>
          <w:rFonts w:eastAsia="Times New Roman"/>
          <w:i/>
          <w:iCs/>
          <w:sz w:val="24"/>
          <w:szCs w:val="24"/>
          <w:lang w:val="vi-VN" w:eastAsia="vi-VN"/>
        </w:rPr>
        <w:t>10/10/1954 – ngày giải phóng Thủ đô</w:t>
      </w:r>
    </w:p>
    <w:p w14:paraId="219CD47F" w14:textId="0A9B7BBF" w:rsidR="00CA65D7" w:rsidRDefault="00CA65D7" w:rsidP="00CA65D7">
      <w:pPr>
        <w:pStyle w:val="ThngthngWeb"/>
        <w:shd w:val="clear" w:color="auto" w:fill="FFFFFF"/>
        <w:spacing w:before="0" w:beforeAutospacing="0" w:after="150" w:afterAutospacing="0"/>
        <w:rPr>
          <w:color w:val="333333"/>
          <w:sz w:val="28"/>
          <w:szCs w:val="28"/>
        </w:rPr>
      </w:pPr>
      <w:r w:rsidRPr="00047B74">
        <w:rPr>
          <w:color w:val="333333"/>
          <w:sz w:val="28"/>
          <w:szCs w:val="28"/>
        </w:rPr>
        <w:t>Trong buổi sinh hoạt dưới cờ ngày 7/10/2019 vừa qua, nhà trường đã tổ chức lễ kỷ niệm ngay tại sân trường. Ngày 10-10-1954 đã trở thành một cột mốc quan trọng trong lịch sử xây dựng và phát triển của thủ đô và đất nước, đánh dấu một bước ngoặt có ý nghĩa to lớn, mở ra một thời kỳ mới trong lịch sử ngàn năm văn hiến của Thăng Long - Đông Đô - Hà Nội. Việc Thủ đô được tiếp quản đã giúp cho nhân dân Hà Nội nhanh chóng hồi phục lại các cơ sở kinh tế-xã hội đã bị tàn phá trong quá trình chiến tranh, tạo tiền đề để tái thiết miền Bắc, làm cơ sở để thống nhất đất nước năm 1975. </w:t>
      </w:r>
    </w:p>
    <w:p w14:paraId="09E70397" w14:textId="13EEE435" w:rsidR="00047B74" w:rsidRDefault="00047B74" w:rsidP="00CA65D7">
      <w:pPr>
        <w:pStyle w:val="ThngthngWeb"/>
        <w:shd w:val="clear" w:color="auto" w:fill="FFFFFF"/>
        <w:spacing w:before="0" w:beforeAutospacing="0" w:after="150" w:afterAutospacing="0"/>
        <w:rPr>
          <w:color w:val="333333"/>
          <w:sz w:val="28"/>
          <w:szCs w:val="28"/>
        </w:rPr>
      </w:pPr>
      <w:r>
        <w:rPr>
          <w:noProof/>
          <w:color w:val="333333"/>
          <w:sz w:val="28"/>
          <w:szCs w:val="28"/>
        </w:rPr>
        <w:lastRenderedPageBreak/>
        <w:drawing>
          <wp:inline distT="0" distB="0" distL="0" distR="0" wp14:anchorId="0FFCFD74" wp14:editId="1506B465">
            <wp:extent cx="5940425" cy="4450715"/>
            <wp:effectExtent l="0" t="0" r="3175" b="698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5">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14:paraId="4EB58B63" w14:textId="144FF6C1" w:rsidR="009742A9" w:rsidRPr="009742A9" w:rsidRDefault="009742A9" w:rsidP="009742A9">
      <w:pPr>
        <w:pStyle w:val="ThngthngWeb"/>
        <w:shd w:val="clear" w:color="auto" w:fill="FFFFFF"/>
        <w:spacing w:before="0" w:beforeAutospacing="0" w:after="150" w:afterAutospacing="0"/>
        <w:jc w:val="center"/>
        <w:rPr>
          <w:i/>
          <w:iCs/>
          <w:color w:val="333333"/>
          <w:lang w:val="vi-VN"/>
        </w:rPr>
      </w:pPr>
      <w:r w:rsidRPr="009742A9">
        <w:rPr>
          <w:i/>
          <w:iCs/>
          <w:color w:val="333333"/>
        </w:rPr>
        <w:t>Thầy</w:t>
      </w:r>
      <w:r w:rsidRPr="009742A9">
        <w:rPr>
          <w:i/>
          <w:iCs/>
          <w:color w:val="333333"/>
          <w:lang w:val="vi-VN"/>
        </w:rPr>
        <w:t xml:space="preserve"> Nguyễn Văn kỳ trao cờ thi đua </w:t>
      </w:r>
      <w:r>
        <w:rPr>
          <w:i/>
          <w:iCs/>
          <w:color w:val="333333"/>
          <w:lang w:val="vi-VN"/>
        </w:rPr>
        <w:t xml:space="preserve">cho 5 </w:t>
      </w:r>
      <w:r w:rsidRPr="009742A9">
        <w:rPr>
          <w:i/>
          <w:iCs/>
          <w:color w:val="333333"/>
          <w:lang w:val="vi-VN"/>
        </w:rPr>
        <w:t xml:space="preserve">Chi đội </w:t>
      </w:r>
      <w:r>
        <w:rPr>
          <w:i/>
          <w:iCs/>
          <w:color w:val="333333"/>
          <w:lang w:val="vi-VN"/>
        </w:rPr>
        <w:t>x</w:t>
      </w:r>
      <w:r w:rsidRPr="009742A9">
        <w:rPr>
          <w:i/>
          <w:iCs/>
          <w:color w:val="333333"/>
          <w:lang w:val="vi-VN"/>
        </w:rPr>
        <w:t xml:space="preserve">uất </w:t>
      </w:r>
      <w:r>
        <w:rPr>
          <w:i/>
          <w:iCs/>
          <w:color w:val="333333"/>
          <w:lang w:val="vi-VN"/>
        </w:rPr>
        <w:t>s</w:t>
      </w:r>
      <w:r w:rsidRPr="009742A9">
        <w:rPr>
          <w:i/>
          <w:iCs/>
          <w:color w:val="333333"/>
          <w:lang w:val="vi-VN"/>
        </w:rPr>
        <w:t>ắc</w:t>
      </w:r>
    </w:p>
    <w:p w14:paraId="1890BEB7" w14:textId="7E8169FB" w:rsidR="00CA65D7" w:rsidRPr="002E332E" w:rsidRDefault="00CA65D7" w:rsidP="00CA65D7">
      <w:pPr>
        <w:pStyle w:val="ThngthngWeb"/>
        <w:shd w:val="clear" w:color="auto" w:fill="FFFFFF"/>
        <w:spacing w:before="0" w:beforeAutospacing="0" w:after="150" w:afterAutospacing="0"/>
        <w:rPr>
          <w:color w:val="333333"/>
          <w:sz w:val="28"/>
          <w:szCs w:val="28"/>
        </w:rPr>
      </w:pPr>
      <w:r w:rsidRPr="002E332E">
        <w:rPr>
          <w:color w:val="333333"/>
          <w:sz w:val="28"/>
          <w:szCs w:val="28"/>
        </w:rPr>
        <w:t>Để chào mừng ngày giải phóng thủ đô, các bạn học sinh lớp 5A4 đã gửi tới các thầy cô giáo và các bạn học sinh toàn trường một chương trình ca nhạc với chủ đề “Mừng ngày giải phóng thủ đô”. Phần trò chơi hỏi đáp về lịch sử Hà Nội ngay sau đó thu hút rất nhiều em tham gia. Các em học sinh háo hức nhận quà sau mỗi câu trả lời đúng của MC. Tại các giờ học trên lớp, các cô giáo chủ nhiệm cũng đã giúp các em học sinh tìm hiểu về ngày giải phóng Thủ đô qua những câu chuyện, những trò chơi và những hình ảnh lịch sử đầy ý nghĩa. </w:t>
      </w:r>
    </w:p>
    <w:p w14:paraId="45CBAFE1" w14:textId="42979FFF" w:rsidR="00047B74" w:rsidRDefault="00F013EB" w:rsidP="00CA65D7">
      <w:pPr>
        <w:pStyle w:val="ThngthngWeb"/>
        <w:shd w:val="clear" w:color="auto" w:fill="FFFFFF"/>
        <w:spacing w:before="0" w:beforeAutospacing="0" w:after="150" w:afterAutospacing="0"/>
        <w:rPr>
          <w:color w:val="333333"/>
        </w:rPr>
      </w:pPr>
      <w:r>
        <w:rPr>
          <w:noProof/>
          <w:color w:val="333333"/>
        </w:rPr>
        <w:lastRenderedPageBreak/>
        <w:drawing>
          <wp:inline distT="0" distB="0" distL="0" distR="0" wp14:anchorId="66DCC8C6" wp14:editId="17A8D247">
            <wp:extent cx="5940425" cy="3341370"/>
            <wp:effectExtent l="0" t="0" r="3175"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6">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4DE1C7F0" w14:textId="7B64F61B" w:rsidR="00F013EB" w:rsidRDefault="00F013EB" w:rsidP="00F013EB">
      <w:pPr>
        <w:pStyle w:val="ThngthngWeb"/>
        <w:shd w:val="clear" w:color="auto" w:fill="FFFFFF"/>
        <w:spacing w:before="0" w:beforeAutospacing="0" w:after="150" w:afterAutospacing="0"/>
        <w:jc w:val="center"/>
        <w:rPr>
          <w:i/>
          <w:iCs/>
          <w:color w:val="333333"/>
          <w:sz w:val="22"/>
          <w:szCs w:val="22"/>
          <w:lang w:val="vi-VN"/>
        </w:rPr>
      </w:pPr>
      <w:r w:rsidRPr="00F013EB">
        <w:rPr>
          <w:i/>
          <w:iCs/>
          <w:color w:val="333333"/>
          <w:sz w:val="22"/>
          <w:szCs w:val="22"/>
        </w:rPr>
        <w:t>Lớp</w:t>
      </w:r>
      <w:r w:rsidRPr="00F013EB">
        <w:rPr>
          <w:i/>
          <w:iCs/>
          <w:color w:val="333333"/>
          <w:sz w:val="22"/>
          <w:szCs w:val="22"/>
          <w:lang w:val="vi-VN"/>
        </w:rPr>
        <w:t xml:space="preserve"> 5A4 biểu diễn kỉ niệm 68 năm giải phóng Thủ đô</w:t>
      </w:r>
    </w:p>
    <w:p w14:paraId="6B425CF9" w14:textId="77777777" w:rsidR="002E332E" w:rsidRDefault="002E332E" w:rsidP="00F013EB">
      <w:pPr>
        <w:pStyle w:val="ThngthngWeb"/>
        <w:shd w:val="clear" w:color="auto" w:fill="FFFFFF"/>
        <w:spacing w:before="0" w:beforeAutospacing="0" w:after="150" w:afterAutospacing="0"/>
        <w:jc w:val="center"/>
        <w:rPr>
          <w:i/>
          <w:iCs/>
          <w:color w:val="333333"/>
          <w:sz w:val="22"/>
          <w:szCs w:val="22"/>
          <w:lang w:val="vi-VN"/>
        </w:rPr>
      </w:pPr>
    </w:p>
    <w:p w14:paraId="029ADC72" w14:textId="5B0FE208" w:rsidR="002E332E" w:rsidRDefault="002E332E" w:rsidP="00F013EB">
      <w:pPr>
        <w:pStyle w:val="ThngthngWeb"/>
        <w:shd w:val="clear" w:color="auto" w:fill="FFFFFF"/>
        <w:spacing w:before="0" w:beforeAutospacing="0" w:after="150" w:afterAutospacing="0"/>
        <w:jc w:val="center"/>
        <w:rPr>
          <w:i/>
          <w:iCs/>
          <w:color w:val="333333"/>
          <w:sz w:val="22"/>
          <w:szCs w:val="22"/>
          <w:lang w:val="vi-VN"/>
        </w:rPr>
      </w:pPr>
      <w:r>
        <w:rPr>
          <w:i/>
          <w:iCs/>
          <w:noProof/>
          <w:color w:val="333333"/>
          <w:sz w:val="22"/>
          <w:szCs w:val="22"/>
          <w:lang w:val="vi-VN"/>
        </w:rPr>
        <w:drawing>
          <wp:inline distT="0" distB="0" distL="0" distR="0" wp14:anchorId="68175E4A" wp14:editId="663A0648">
            <wp:extent cx="5940425" cy="4450715"/>
            <wp:effectExtent l="0" t="0" r="3175" b="698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7">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14:paraId="0EB9725C" w14:textId="2737463F" w:rsidR="002E332E" w:rsidRPr="002E332E" w:rsidRDefault="002E332E" w:rsidP="002E332E">
      <w:pPr>
        <w:pStyle w:val="ThngthngWeb"/>
        <w:shd w:val="clear" w:color="auto" w:fill="FFFFFF"/>
        <w:spacing w:before="0" w:beforeAutospacing="0" w:after="150" w:afterAutospacing="0"/>
        <w:jc w:val="center"/>
        <w:rPr>
          <w:i/>
          <w:iCs/>
          <w:color w:val="333333"/>
          <w:sz w:val="22"/>
          <w:szCs w:val="22"/>
          <w:lang w:val="vi-VN"/>
        </w:rPr>
      </w:pPr>
      <w:r w:rsidRPr="002E332E">
        <w:rPr>
          <w:i/>
          <w:iCs/>
          <w:color w:val="333333"/>
          <w:sz w:val="22"/>
          <w:szCs w:val="22"/>
          <w:lang w:val="vi-VN"/>
        </w:rPr>
        <w:t>Học sinh khối 4 trả lời các câu hỏi về lịch sử Hà Nội</w:t>
      </w:r>
    </w:p>
    <w:p w14:paraId="167DE0E9" w14:textId="77FA06CB" w:rsidR="00F013EB" w:rsidRDefault="002E332E" w:rsidP="00F013EB">
      <w:pPr>
        <w:pStyle w:val="ThngthngWeb"/>
        <w:shd w:val="clear" w:color="auto" w:fill="FFFFFF"/>
        <w:spacing w:before="0" w:beforeAutospacing="0" w:after="150" w:afterAutospacing="0"/>
        <w:jc w:val="center"/>
        <w:rPr>
          <w:i/>
          <w:iCs/>
          <w:color w:val="333333"/>
          <w:sz w:val="22"/>
          <w:szCs w:val="22"/>
          <w:lang w:val="vi-VN"/>
        </w:rPr>
      </w:pPr>
      <w:r>
        <w:rPr>
          <w:i/>
          <w:iCs/>
          <w:noProof/>
          <w:color w:val="333333"/>
          <w:sz w:val="22"/>
          <w:szCs w:val="22"/>
          <w:lang w:val="vi-VN"/>
        </w:rPr>
        <w:lastRenderedPageBreak/>
        <w:drawing>
          <wp:inline distT="0" distB="0" distL="0" distR="0" wp14:anchorId="62B89595" wp14:editId="3D0EB31C">
            <wp:extent cx="5940425" cy="7928610"/>
            <wp:effectExtent l="0" t="0" r="317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8">
                      <a:extLst>
                        <a:ext uri="{28A0092B-C50C-407E-A947-70E740481C1C}">
                          <a14:useLocalDpi xmlns:a14="http://schemas.microsoft.com/office/drawing/2010/main" val="0"/>
                        </a:ext>
                      </a:extLst>
                    </a:blip>
                    <a:stretch>
                      <a:fillRect/>
                    </a:stretch>
                  </pic:blipFill>
                  <pic:spPr>
                    <a:xfrm>
                      <a:off x="0" y="0"/>
                      <a:ext cx="5940425" cy="7928610"/>
                    </a:xfrm>
                    <a:prstGeom prst="rect">
                      <a:avLst/>
                    </a:prstGeom>
                  </pic:spPr>
                </pic:pic>
              </a:graphicData>
            </a:graphic>
          </wp:inline>
        </w:drawing>
      </w:r>
    </w:p>
    <w:p w14:paraId="4DE3A0D7" w14:textId="601F34EF" w:rsidR="002E332E" w:rsidRPr="00F013EB" w:rsidRDefault="002E332E" w:rsidP="00F013EB">
      <w:pPr>
        <w:pStyle w:val="ThngthngWeb"/>
        <w:shd w:val="clear" w:color="auto" w:fill="FFFFFF"/>
        <w:spacing w:before="0" w:beforeAutospacing="0" w:after="150" w:afterAutospacing="0"/>
        <w:jc w:val="center"/>
        <w:rPr>
          <w:i/>
          <w:iCs/>
          <w:color w:val="333333"/>
          <w:sz w:val="22"/>
          <w:szCs w:val="22"/>
          <w:lang w:val="vi-VN"/>
        </w:rPr>
      </w:pPr>
      <w:r>
        <w:rPr>
          <w:i/>
          <w:iCs/>
          <w:color w:val="333333"/>
          <w:sz w:val="22"/>
          <w:szCs w:val="22"/>
          <w:lang w:val="vi-VN"/>
        </w:rPr>
        <w:t>Học sinh giao lưu trả lời câu hỏi</w:t>
      </w:r>
    </w:p>
    <w:p w14:paraId="03F13D43" w14:textId="77777777" w:rsidR="00CA65D7" w:rsidRPr="002E332E" w:rsidRDefault="00CA65D7" w:rsidP="00CA65D7">
      <w:pPr>
        <w:pStyle w:val="ThngthngWeb"/>
        <w:shd w:val="clear" w:color="auto" w:fill="FFFFFF"/>
        <w:spacing w:before="0" w:beforeAutospacing="0" w:after="150" w:afterAutospacing="0"/>
        <w:rPr>
          <w:color w:val="333333"/>
          <w:sz w:val="28"/>
          <w:szCs w:val="28"/>
        </w:rPr>
      </w:pPr>
      <w:r w:rsidRPr="002E332E">
        <w:rPr>
          <w:color w:val="333333"/>
          <w:sz w:val="28"/>
          <w:szCs w:val="28"/>
        </w:rPr>
        <w:t>Tất cả những hoạt động nhân dịp kỷ niệm 68 năm giải phóng thủ đô của trường Tiểu học Giang Biên không chỉ nhắc nhớ chiến thắng ý nghĩa lịch sử, đây cũng là dịp giáo dục lòng yêu nước, giúp các em học sinh tìm hiểu thêm về lịch sử Hà Nội, thêm yêu thêm quý Hà Nội của chúng ta. </w:t>
      </w:r>
    </w:p>
    <w:p w14:paraId="7FB69D19" w14:textId="48A81D54" w:rsidR="000201F8" w:rsidRPr="002E332E" w:rsidRDefault="00CA65D7" w:rsidP="002E332E">
      <w:pPr>
        <w:pStyle w:val="ThngthngWeb"/>
        <w:shd w:val="clear" w:color="auto" w:fill="FFFFFF"/>
        <w:spacing w:before="0" w:beforeAutospacing="0" w:after="150" w:afterAutospacing="0"/>
        <w:rPr>
          <w:color w:val="333333"/>
          <w:sz w:val="28"/>
          <w:szCs w:val="28"/>
          <w:lang w:val="vi-VN"/>
        </w:rPr>
      </w:pPr>
      <w:r w:rsidRPr="002E332E">
        <w:rPr>
          <w:color w:val="333333"/>
          <w:sz w:val="28"/>
          <w:szCs w:val="28"/>
        </w:rPr>
        <w:lastRenderedPageBreak/>
        <w:t>Dưới đây là một số hình ảnh trong chùm hoạt động kỷ niệm 68 năm ngày giải phóng thủ đô</w:t>
      </w:r>
      <w:r w:rsidR="002E332E" w:rsidRPr="002E332E">
        <w:rPr>
          <w:color w:val="333333"/>
          <w:sz w:val="28"/>
          <w:szCs w:val="28"/>
          <w:lang w:val="vi-VN"/>
        </w:rPr>
        <w:t>.</w:t>
      </w:r>
    </w:p>
    <w:sectPr w:rsidR="000201F8" w:rsidRPr="002E332E" w:rsidSect="0060695C">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65D7"/>
    <w:rsid w:val="000201F8"/>
    <w:rsid w:val="00047B74"/>
    <w:rsid w:val="002E332E"/>
    <w:rsid w:val="003E7AC5"/>
    <w:rsid w:val="0060695C"/>
    <w:rsid w:val="007E1905"/>
    <w:rsid w:val="009742A9"/>
    <w:rsid w:val="00CA65D7"/>
    <w:rsid w:val="00E13648"/>
    <w:rsid w:val="00F01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51BB7"/>
  <w15:docId w15:val="{8BB07DA8-DE6C-4AA5-A947-FE1FFAEF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CA65D7"/>
    <w:pPr>
      <w:spacing w:before="100" w:beforeAutospacing="1" w:after="100" w:afterAutospacing="1" w:line="240" w:lineRule="auto"/>
      <w:outlineLvl w:val="0"/>
    </w:pPr>
    <w:rPr>
      <w:rFonts w:eastAsia="Times New Roman"/>
      <w:b/>
      <w:bCs/>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CA65D7"/>
    <w:rPr>
      <w:rFonts w:eastAsia="Times New Roman"/>
      <w:b/>
      <w:bCs/>
      <w:kern w:val="36"/>
      <w:sz w:val="48"/>
      <w:szCs w:val="48"/>
    </w:rPr>
  </w:style>
  <w:style w:type="paragraph" w:styleId="ThngthngWeb">
    <w:name w:val="Normal (Web)"/>
    <w:basedOn w:val="Binhthng"/>
    <w:uiPriority w:val="99"/>
    <w:unhideWhenUsed/>
    <w:rsid w:val="00CA65D7"/>
    <w:pPr>
      <w:spacing w:before="100" w:beforeAutospacing="1" w:after="100" w:afterAutospacing="1" w:line="240" w:lineRule="auto"/>
    </w:pPr>
    <w:rPr>
      <w:rFonts w:eastAsia="Times New Roman"/>
      <w:sz w:val="24"/>
      <w:szCs w:val="24"/>
    </w:rPr>
  </w:style>
  <w:style w:type="paragraph" w:styleId="Bongchuthich">
    <w:name w:val="Balloon Text"/>
    <w:basedOn w:val="Binhthng"/>
    <w:link w:val="BongchuthichChar"/>
    <w:uiPriority w:val="99"/>
    <w:semiHidden/>
    <w:unhideWhenUsed/>
    <w:rsid w:val="00CA65D7"/>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CA65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45897">
      <w:bodyDiv w:val="1"/>
      <w:marLeft w:val="0"/>
      <w:marRight w:val="0"/>
      <w:marTop w:val="0"/>
      <w:marBottom w:val="0"/>
      <w:divBdr>
        <w:top w:val="none" w:sz="0" w:space="0" w:color="auto"/>
        <w:left w:val="none" w:sz="0" w:space="0" w:color="auto"/>
        <w:bottom w:val="none" w:sz="0" w:space="0" w:color="auto"/>
        <w:right w:val="none" w:sz="0" w:space="0" w:color="auto"/>
      </w:divBdr>
    </w:div>
    <w:div w:id="113109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5</Pages>
  <Words>301</Words>
  <Characters>1722</Characters>
  <Application>Microsoft Office Word</Application>
  <DocSecurity>0</DocSecurity>
  <Lines>14</Lines>
  <Paragraphs>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anh bich</cp:lastModifiedBy>
  <cp:revision>3</cp:revision>
  <dcterms:created xsi:type="dcterms:W3CDTF">2022-10-10T03:13:00Z</dcterms:created>
  <dcterms:modified xsi:type="dcterms:W3CDTF">2022-10-11T13:51:00Z</dcterms:modified>
</cp:coreProperties>
</file>