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8" w:type="dxa"/>
        <w:jc w:val="center"/>
        <w:tblLook w:val="04A0"/>
      </w:tblPr>
      <w:tblGrid>
        <w:gridCol w:w="5409"/>
        <w:gridCol w:w="5849"/>
      </w:tblGrid>
      <w:tr w:rsidR="00C713CA" w:rsidRPr="00CE54FF" w:rsidTr="002C508B">
        <w:trPr>
          <w:trHeight w:val="849"/>
          <w:jc w:val="center"/>
        </w:trPr>
        <w:tc>
          <w:tcPr>
            <w:tcW w:w="5409" w:type="dxa"/>
            <w:shd w:val="clear" w:color="auto" w:fill="auto"/>
          </w:tcPr>
          <w:p w:rsidR="00C713CA" w:rsidRPr="00CE54FF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4FF">
              <w:rPr>
                <w:rFonts w:ascii="Times New Roman" w:hAnsi="Times New Roman"/>
                <w:b/>
                <w:sz w:val="26"/>
                <w:szCs w:val="26"/>
              </w:rPr>
              <w:t>TRƯ</w:t>
            </w:r>
            <w:bookmarkStart w:id="0" w:name="_GoBack"/>
            <w:bookmarkEnd w:id="0"/>
            <w:r w:rsidR="00B00782"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 w:rsidRPr="00CE54FF">
              <w:rPr>
                <w:rFonts w:ascii="Times New Roman" w:hAnsi="Times New Roman"/>
                <w:b/>
                <w:sz w:val="26"/>
                <w:szCs w:val="26"/>
              </w:rPr>
              <w:t>NG TIỂU HỌC LÝ THƯỜNG KIỆT</w:t>
            </w:r>
          </w:p>
        </w:tc>
        <w:tc>
          <w:tcPr>
            <w:tcW w:w="5849" w:type="dxa"/>
            <w:shd w:val="clear" w:color="auto" w:fill="auto"/>
          </w:tcPr>
          <w:p w:rsidR="00C713CA" w:rsidRPr="00CE54FF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713CA" w:rsidRPr="002A0AD4" w:rsidRDefault="00C713CA" w:rsidP="00A065C1">
      <w:pPr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NỘI DUNG ÔN TẬP CUỐI KỲ I </w:t>
      </w:r>
      <w:r w:rsidRPr="002A0AD4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- </w:t>
      </w:r>
      <w:r w:rsidRPr="002A0AD4">
        <w:rPr>
          <w:rFonts w:ascii="Times New Roman" w:eastAsia="Times New Roman" w:hAnsi="Times New Roman"/>
          <w:b/>
          <w:sz w:val="28"/>
          <w:szCs w:val="28"/>
        </w:rPr>
        <w:t>LỚP 3</w:t>
      </w:r>
    </w:p>
    <w:p w:rsidR="00C713CA" w:rsidRPr="002A0AD4" w:rsidRDefault="00C713CA" w:rsidP="00A065C1">
      <w:pPr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NĂM HỌC 2020 – 2021</w:t>
      </w:r>
    </w:p>
    <w:p w:rsidR="00C713CA" w:rsidRPr="002A0AD4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A. Môn Tiếng Việt:</w:t>
      </w:r>
    </w:p>
    <w:p w:rsidR="00C713CA" w:rsidRPr="002A0AD4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b/>
          <w:sz w:val="28"/>
          <w:szCs w:val="28"/>
        </w:rPr>
        <w:t>1. Tập đọc: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 Ôn các bài tập đọc, học thuộc lòng từ tuần 10 đến tuần 1</w:t>
      </w:r>
      <w:r w:rsidR="007B67BF">
        <w:rPr>
          <w:rFonts w:ascii="Times New Roman" w:eastAsia="Times New Roman" w:hAnsi="Times New Roman"/>
          <w:sz w:val="28"/>
          <w:szCs w:val="28"/>
        </w:rPr>
        <w:t>7</w:t>
      </w:r>
    </w:p>
    <w:p w:rsidR="00C713CA" w:rsidRPr="00420477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420477">
        <w:rPr>
          <w:rFonts w:ascii="Times New Roman" w:eastAsia="Times New Roman" w:hAnsi="Times New Roman"/>
          <w:b/>
          <w:sz w:val="28"/>
          <w:szCs w:val="28"/>
        </w:rPr>
        <w:t>2. Chính tả</w:t>
      </w:r>
      <w:r w:rsidRPr="00420477">
        <w:rPr>
          <w:rFonts w:ascii="Times New Roman" w:eastAsia="Times New Roman" w:hAnsi="Times New Roman"/>
          <w:sz w:val="28"/>
          <w:szCs w:val="28"/>
        </w:rPr>
        <w:t xml:space="preserve"> : Nghe và viết một đoạn văn khoảng </w:t>
      </w:r>
      <w:r>
        <w:rPr>
          <w:rFonts w:ascii="Times New Roman" w:eastAsia="Times New Roman" w:hAnsi="Times New Roman"/>
          <w:sz w:val="28"/>
          <w:szCs w:val="28"/>
        </w:rPr>
        <w:t>60</w:t>
      </w:r>
      <w:r w:rsidRPr="00420477">
        <w:rPr>
          <w:rFonts w:ascii="Times New Roman" w:eastAsia="Times New Roman" w:hAnsi="Times New Roman"/>
          <w:sz w:val="28"/>
          <w:szCs w:val="28"/>
        </w:rPr>
        <w:t xml:space="preserve"> chữ trong 15 phút</w:t>
      </w:r>
    </w:p>
    <w:p w:rsidR="00C713CA" w:rsidRPr="002A0AD4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2A0AD4">
        <w:rPr>
          <w:rFonts w:ascii="Times New Roman" w:eastAsia="Times New Roman" w:hAnsi="Times New Roman"/>
          <w:b/>
          <w:sz w:val="28"/>
          <w:szCs w:val="28"/>
        </w:rPr>
        <w:t>. Luyện từ và câu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713CA" w:rsidRDefault="007E080D" w:rsidP="00A065C1">
      <w:pPr>
        <w:spacing w:after="80"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C713CA">
        <w:rPr>
          <w:rFonts w:ascii="Times New Roman" w:eastAsia="Times New Roman" w:hAnsi="Times New Roman"/>
          <w:sz w:val="28"/>
          <w:szCs w:val="28"/>
        </w:rPr>
        <w:t xml:space="preserve">- Từ: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713CA">
        <w:rPr>
          <w:rFonts w:ascii="Times New Roman" w:eastAsia="Times New Roman" w:hAnsi="Times New Roman"/>
          <w:sz w:val="28"/>
          <w:szCs w:val="28"/>
        </w:rPr>
        <w:t xml:space="preserve">+ </w:t>
      </w:r>
      <w:r w:rsidR="00C713CA" w:rsidRPr="002A0AD4">
        <w:rPr>
          <w:rFonts w:ascii="Times New Roman" w:eastAsia="Times New Roman" w:hAnsi="Times New Roman"/>
          <w:sz w:val="28"/>
          <w:szCs w:val="28"/>
        </w:rPr>
        <w:t>Ôn tập về từ chỉ hoạt động, trạng thái, đặc điểm.</w:t>
      </w:r>
    </w:p>
    <w:p w:rsidR="00C713CA" w:rsidRDefault="007E080D" w:rsidP="00A065C1">
      <w:pPr>
        <w:spacing w:after="8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713CA">
        <w:rPr>
          <w:rFonts w:ascii="Times New Roman" w:eastAsia="Times New Roman" w:hAnsi="Times New Roman"/>
          <w:sz w:val="28"/>
          <w:szCs w:val="28"/>
        </w:rPr>
        <w:t xml:space="preserve">+ </w:t>
      </w:r>
      <w:r w:rsidR="00C713CA" w:rsidRPr="002A0AD4">
        <w:rPr>
          <w:rFonts w:ascii="Times New Roman" w:eastAsia="Times New Roman" w:hAnsi="Times New Roman"/>
          <w:sz w:val="28"/>
          <w:szCs w:val="28"/>
        </w:rPr>
        <w:t xml:space="preserve">MRVT: </w:t>
      </w:r>
      <w:r w:rsidR="00C713CA">
        <w:rPr>
          <w:rFonts w:ascii="Times New Roman" w:eastAsia="Times New Roman" w:hAnsi="Times New Roman"/>
          <w:sz w:val="28"/>
          <w:szCs w:val="28"/>
        </w:rPr>
        <w:t>quê hương, từ địa phương, thành thị - nông thôn</w:t>
      </w:r>
      <w:r w:rsidR="00C713CA" w:rsidRPr="002A0AD4">
        <w:rPr>
          <w:rFonts w:ascii="Times New Roman" w:eastAsia="Times New Roman" w:hAnsi="Times New Roman"/>
          <w:sz w:val="28"/>
          <w:szCs w:val="28"/>
        </w:rPr>
        <w:t>.</w:t>
      </w:r>
    </w:p>
    <w:p w:rsidR="00C713CA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Câu: + 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Ôn tập </w:t>
      </w:r>
      <w:r>
        <w:rPr>
          <w:rFonts w:ascii="Times New Roman" w:eastAsia="Times New Roman" w:hAnsi="Times New Roman"/>
          <w:sz w:val="28"/>
          <w:szCs w:val="28"/>
        </w:rPr>
        <w:t xml:space="preserve">mẫu </w:t>
      </w:r>
      <w:r w:rsidRPr="002A0AD4">
        <w:rPr>
          <w:rFonts w:ascii="Times New Roman" w:eastAsia="Times New Roman" w:hAnsi="Times New Roman"/>
          <w:sz w:val="28"/>
          <w:szCs w:val="28"/>
        </w:rPr>
        <w:t>câu: Ai làm gì? Ai thế nào?</w:t>
      </w:r>
    </w:p>
    <w:p w:rsidR="00C713CA" w:rsidRPr="002A0AD4" w:rsidRDefault="007E080D" w:rsidP="00A065C1">
      <w:pPr>
        <w:spacing w:after="8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713CA">
        <w:rPr>
          <w:rFonts w:ascii="Times New Roman" w:eastAsia="Times New Roman" w:hAnsi="Times New Roman"/>
          <w:sz w:val="28"/>
          <w:szCs w:val="28"/>
        </w:rPr>
        <w:t>+ Ôn tập về dấu câu: D</w:t>
      </w:r>
      <w:r w:rsidR="00C713CA" w:rsidRPr="002A0AD4">
        <w:rPr>
          <w:rFonts w:ascii="Times New Roman" w:eastAsia="Times New Roman" w:hAnsi="Times New Roman"/>
          <w:sz w:val="28"/>
          <w:szCs w:val="28"/>
        </w:rPr>
        <w:t>ấu chấm, dấu phẩy, dấu chấm hỏi, dấu chấm than</w:t>
      </w:r>
      <w:r w:rsidR="00C713CA">
        <w:rPr>
          <w:rFonts w:ascii="Times New Roman" w:eastAsia="Times New Roman" w:hAnsi="Times New Roman"/>
          <w:sz w:val="28"/>
          <w:szCs w:val="28"/>
        </w:rPr>
        <w:t>.</w:t>
      </w:r>
    </w:p>
    <w:p w:rsidR="00C713CA" w:rsidRPr="002A0AD4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 tập về: So sánh</w:t>
      </w:r>
    </w:p>
    <w:p w:rsidR="00C713CA" w:rsidRPr="00213368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2A0AD4">
        <w:rPr>
          <w:rFonts w:ascii="Times New Roman" w:eastAsia="Times New Roman" w:hAnsi="Times New Roman"/>
          <w:b/>
          <w:sz w:val="28"/>
          <w:szCs w:val="28"/>
        </w:rPr>
        <w:t>. Tập làm văn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713CA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sz w:val="28"/>
          <w:szCs w:val="28"/>
        </w:rPr>
        <w:t>- Viết được đoạn văn có nội dung li</w:t>
      </w:r>
      <w:r>
        <w:rPr>
          <w:rFonts w:ascii="Times New Roman" w:eastAsia="Times New Roman" w:hAnsi="Times New Roman"/>
          <w:sz w:val="28"/>
          <w:szCs w:val="28"/>
        </w:rPr>
        <w:t>ên quan đến các chủ điểm đã học.</w:t>
      </w:r>
    </w:p>
    <w:p w:rsidR="00C713CA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Kể về người hàng xóm.</w:t>
      </w:r>
    </w:p>
    <w:p w:rsidR="00C713CA" w:rsidRPr="002A0AD4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Giới thiệu về tổ em.</w:t>
      </w:r>
    </w:p>
    <w:p w:rsidR="00C713CA" w:rsidRPr="002A0AD4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B. Môn Toán:</w:t>
      </w:r>
    </w:p>
    <w:p w:rsidR="00C713CA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2A0AD4">
        <w:rPr>
          <w:rFonts w:ascii="Times New Roman" w:eastAsia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Số tự nhiên và các phép tính với số tự nhiên: </w:t>
      </w:r>
    </w:p>
    <w:p w:rsidR="00C713CA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Đọc, viết, nêu giá trị các chữ số của số có 3 chữ số.</w:t>
      </w:r>
    </w:p>
    <w:p w:rsidR="00C713CA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Cộng, trừ có nhớ các số có 3 chữ số.</w:t>
      </w:r>
    </w:p>
    <w:p w:rsidR="00C713CA" w:rsidRPr="002A0AD4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 Nhân số có hai, ba chữ số với số có một chữ số (có nhớ một lần)</w:t>
      </w:r>
    </w:p>
    <w:p w:rsidR="00C713CA" w:rsidRPr="000F33A5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</w:t>
      </w:r>
      <w:r w:rsidRPr="002A0AD4">
        <w:rPr>
          <w:rFonts w:ascii="Times New Roman" w:eastAsia="Times New Roman" w:hAnsi="Times New Roman"/>
          <w:spacing w:val="-6"/>
          <w:sz w:val="28"/>
          <w:szCs w:val="28"/>
        </w:rPr>
        <w:t xml:space="preserve"> Chia số có hai, ba chữ số cho số có một </w:t>
      </w:r>
      <w:r>
        <w:rPr>
          <w:rFonts w:ascii="Times New Roman" w:eastAsia="Times New Roman" w:hAnsi="Times New Roman"/>
          <w:spacing w:val="-6"/>
          <w:sz w:val="28"/>
          <w:szCs w:val="28"/>
        </w:rPr>
        <w:t>chữ số (chia hết và chia có dư)</w:t>
      </w:r>
    </w:p>
    <w:p w:rsidR="00C713CA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- Đại lượng và số đo đại lượng:</w:t>
      </w:r>
    </w:p>
    <w:p w:rsidR="00C713CA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Bảng đơn vị đo độ dài.</w:t>
      </w:r>
    </w:p>
    <w:p w:rsidR="00C713CA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Đơn vị đo khối lượng: kg, g.</w:t>
      </w:r>
    </w:p>
    <w:p w:rsidR="00C713CA" w:rsidRPr="002A0AD4" w:rsidRDefault="00C713CA" w:rsidP="00A065C1">
      <w:pPr>
        <w:spacing w:after="80" w:line="28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+</w:t>
      </w:r>
      <w:r w:rsidRPr="002A0AD4">
        <w:rPr>
          <w:rFonts w:ascii="Times New Roman" w:eastAsia="Times New Roman" w:hAnsi="Times New Roman"/>
          <w:sz w:val="28"/>
          <w:szCs w:val="28"/>
          <w:lang w:val="sv-SE"/>
        </w:rPr>
        <w:t xml:space="preserve"> Xem đồng hồ, chính xác đến 5 phút.</w:t>
      </w:r>
    </w:p>
    <w:p w:rsidR="00C713CA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C433C4">
        <w:rPr>
          <w:rFonts w:ascii="Times New Roman" w:eastAsia="Times New Roman" w:hAnsi="Times New Roman"/>
          <w:sz w:val="28"/>
          <w:szCs w:val="28"/>
          <w:lang w:val="sv-SE"/>
        </w:rPr>
        <w:t xml:space="preserve">- Hình học: </w:t>
      </w:r>
    </w:p>
    <w:p w:rsidR="00C713CA" w:rsidRPr="00C433C4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C433C4">
        <w:rPr>
          <w:rFonts w:ascii="Times New Roman" w:eastAsia="Times New Roman" w:hAnsi="Times New Roman"/>
          <w:sz w:val="28"/>
          <w:szCs w:val="28"/>
          <w:lang w:val="sv-SE"/>
        </w:rPr>
        <w:t>+ Góc vuông, góc không vuông.</w:t>
      </w:r>
    </w:p>
    <w:p w:rsidR="00C713CA" w:rsidRPr="002A0AD4" w:rsidRDefault="00C713CA" w:rsidP="00A065C1">
      <w:pPr>
        <w:spacing w:after="80" w:line="280" w:lineRule="exact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A0AD4">
        <w:rPr>
          <w:rFonts w:ascii="Times New Roman" w:eastAsia="Times New Roman" w:hAnsi="Times New Roman"/>
          <w:sz w:val="28"/>
          <w:szCs w:val="28"/>
          <w:lang w:val="sv-SE"/>
        </w:rPr>
        <w:t>- Giải bài toán có hai phép tính về:</w:t>
      </w:r>
    </w:p>
    <w:p w:rsidR="00C713CA" w:rsidRPr="002A0AD4" w:rsidRDefault="00C713CA" w:rsidP="00A065C1">
      <w:pPr>
        <w:spacing w:after="8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A0AD4">
        <w:rPr>
          <w:rFonts w:ascii="Times New Roman" w:eastAsia="Times New Roman" w:hAnsi="Times New Roman"/>
          <w:sz w:val="28"/>
          <w:szCs w:val="28"/>
          <w:lang w:val="sv-SE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sv-SE"/>
        </w:rPr>
        <w:t>Tìm một trong các phần bằng nhau của một số</w:t>
      </w:r>
    </w:p>
    <w:p w:rsidR="00C713CA" w:rsidRDefault="00C713CA" w:rsidP="00A065C1">
      <w:pPr>
        <w:spacing w:after="8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+ Gấp một số lên nhiều lần</w:t>
      </w:r>
    </w:p>
    <w:p w:rsidR="00C713CA" w:rsidRDefault="00C713CA" w:rsidP="00A065C1">
      <w:pPr>
        <w:spacing w:after="80" w:line="280" w:lineRule="exact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tbl>
      <w:tblPr>
        <w:tblW w:w="9617" w:type="dxa"/>
        <w:tblLook w:val="04A0"/>
      </w:tblPr>
      <w:tblGrid>
        <w:gridCol w:w="4808"/>
        <w:gridCol w:w="4809"/>
      </w:tblGrid>
      <w:tr w:rsidR="00C713CA" w:rsidRPr="00806005" w:rsidTr="002C508B">
        <w:trPr>
          <w:trHeight w:val="2203"/>
        </w:trPr>
        <w:tc>
          <w:tcPr>
            <w:tcW w:w="4808" w:type="dxa"/>
            <w:shd w:val="clear" w:color="auto" w:fill="auto"/>
          </w:tcPr>
          <w:p w:rsidR="00C713CA" w:rsidRPr="00806005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NGƯỜI LẬP</w:t>
            </w:r>
          </w:p>
          <w:p w:rsidR="00C713CA" w:rsidRPr="00806005" w:rsidRDefault="00C713CA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KHỐI TRƯỞNG</w:t>
            </w:r>
          </w:p>
          <w:p w:rsidR="00C713CA" w:rsidRPr="00806005" w:rsidRDefault="00C713CA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3CA" w:rsidRPr="00501172" w:rsidRDefault="00501172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1172">
              <w:rPr>
                <w:rFonts w:ascii="Times New Roman" w:hAnsi="Times New Roman"/>
                <w:i/>
                <w:sz w:val="24"/>
                <w:szCs w:val="24"/>
              </w:rPr>
              <w:t>(Đã kí)</w:t>
            </w:r>
          </w:p>
          <w:p w:rsidR="00C713CA" w:rsidRPr="00806005" w:rsidRDefault="00C713CA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A065C1">
            <w:pPr>
              <w:spacing w:after="8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6005">
              <w:rPr>
                <w:rFonts w:ascii="Times New Roman" w:hAnsi="Times New Roman"/>
                <w:b/>
                <w:sz w:val="28"/>
                <w:szCs w:val="28"/>
              </w:rPr>
              <w:t xml:space="preserve">Hà Minh Nguyệt                                                </w:t>
            </w:r>
          </w:p>
          <w:p w:rsidR="00C713CA" w:rsidRPr="00806005" w:rsidRDefault="00C713CA" w:rsidP="00A065C1">
            <w:pPr>
              <w:spacing w:after="8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4809" w:type="dxa"/>
            <w:shd w:val="clear" w:color="auto" w:fill="auto"/>
          </w:tcPr>
          <w:p w:rsidR="00C713CA" w:rsidRPr="00806005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NGƯỜI DUYỆT</w:t>
            </w:r>
          </w:p>
          <w:p w:rsidR="00C713CA" w:rsidRPr="00806005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PHÓ HIỆU TRƯỞNG</w:t>
            </w:r>
          </w:p>
          <w:p w:rsidR="00C713CA" w:rsidRPr="00806005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13CA" w:rsidRPr="00501172" w:rsidRDefault="00501172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1172">
              <w:rPr>
                <w:rFonts w:ascii="Times New Roman" w:hAnsi="Times New Roman"/>
                <w:i/>
                <w:sz w:val="24"/>
                <w:szCs w:val="24"/>
              </w:rPr>
              <w:t>(Đã kí)</w:t>
            </w:r>
          </w:p>
          <w:p w:rsidR="00C713CA" w:rsidRPr="00806005" w:rsidRDefault="00C713CA" w:rsidP="00A065C1">
            <w:pPr>
              <w:tabs>
                <w:tab w:val="left" w:pos="720"/>
                <w:tab w:val="center" w:pos="1661"/>
              </w:tabs>
              <w:spacing w:after="0" w:line="28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A065C1">
            <w:pPr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8"/>
                <w:szCs w:val="28"/>
              </w:rPr>
              <w:t>Đào Thị Huệ</w:t>
            </w:r>
          </w:p>
          <w:p w:rsidR="00C713CA" w:rsidRPr="00806005" w:rsidRDefault="00C713CA" w:rsidP="00A065C1">
            <w:pPr>
              <w:spacing w:after="8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10393" w:rsidRDefault="00210393"/>
    <w:sectPr w:rsidR="00210393" w:rsidSect="00A065C1">
      <w:pgSz w:w="12240" w:h="15840"/>
      <w:pgMar w:top="90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13CA"/>
    <w:rsid w:val="00031403"/>
    <w:rsid w:val="001D0BE1"/>
    <w:rsid w:val="00210393"/>
    <w:rsid w:val="00501172"/>
    <w:rsid w:val="007B67BF"/>
    <w:rsid w:val="007E080D"/>
    <w:rsid w:val="00A065C1"/>
    <w:rsid w:val="00B00782"/>
    <w:rsid w:val="00C713CA"/>
    <w:rsid w:val="00D3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Minh Nguyet</dc:creator>
  <cp:lastModifiedBy>AutoBVT</cp:lastModifiedBy>
  <cp:revision>6</cp:revision>
  <dcterms:created xsi:type="dcterms:W3CDTF">2020-12-09T08:54:00Z</dcterms:created>
  <dcterms:modified xsi:type="dcterms:W3CDTF">2020-12-22T03:53:00Z</dcterms:modified>
</cp:coreProperties>
</file>