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5" w:type="dxa"/>
        <w:tblLook w:val="01E0" w:firstRow="1" w:lastRow="1" w:firstColumn="1" w:lastColumn="1" w:noHBand="0" w:noVBand="0"/>
      </w:tblPr>
      <w:tblGrid>
        <w:gridCol w:w="336"/>
        <w:gridCol w:w="718"/>
        <w:gridCol w:w="791"/>
        <w:gridCol w:w="4351"/>
        <w:gridCol w:w="1142"/>
        <w:gridCol w:w="806"/>
        <w:gridCol w:w="2126"/>
        <w:gridCol w:w="1843"/>
        <w:gridCol w:w="1462"/>
        <w:gridCol w:w="97"/>
        <w:gridCol w:w="2023"/>
      </w:tblGrid>
      <w:tr w:rsidR="0007603B" w:rsidRPr="007471A4" w:rsidTr="008B4E06">
        <w:trPr>
          <w:gridAfter w:val="2"/>
          <w:wAfter w:w="2120" w:type="dxa"/>
          <w:trHeight w:val="900"/>
        </w:trPr>
        <w:tc>
          <w:tcPr>
            <w:tcW w:w="6196" w:type="dxa"/>
            <w:gridSpan w:val="4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  <w:bookmarkStart w:id="0" w:name="_GoBack"/>
            <w:bookmarkEnd w:id="0"/>
            <w:r w:rsidRPr="007471A4">
              <w:rPr>
                <w:rFonts w:ascii="Times New Roman" w:hAnsi="Times New Roman"/>
                <w:lang w:val="pt-BR"/>
              </w:rPr>
              <w:br w:type="page"/>
            </w:r>
            <w:r w:rsidRPr="007471A4">
              <w:rPr>
                <w:rFonts w:ascii="Times New Roman" w:hAnsi="Times New Roman"/>
                <w:sz w:val="26"/>
                <w:lang w:val="pt-BR"/>
              </w:rPr>
              <w:br w:type="page"/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167005</wp:posOffset>
                      </wp:positionV>
                      <wp:extent cx="1155700" cy="0"/>
                      <wp:effectExtent l="12700" t="13335" r="1270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8C5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13.15pt" to="19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ZnWaXcAAAACQEAAA8AAABkcnMvZG93bnJldi54bWxMj0FPwzAMhe9I&#10;/IfISFwmlq6Vpqk0nRDQGxfGEFev8dpqjdM12Vb49RhxgJOf7afnz8V6cr060xg6zwYW8wQUce1t&#10;x42B7Vt1twIVIrLF3jMZ+KQA6/L6qsDc+gu/0nkTGyUhHHI00MY45FqHuiWHYe4HYtnt/egwSjs2&#10;2o54kXDX6zRJltphx3KhxYEeW6oPm5MzEKp3OlZfs3qWfGSNp/T49PKMxtzeTA/3oCJN8c8MP/iC&#10;DqUw7fyJbVC9gTRZZGIVsZQqhmyVidj9DnRZ6P8flN8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lmdZpdwAAAAJAQAADwAAAAAAAAAAAAAAAAB2BAAAZHJzL2Rvd25yZXYueG1sUEsF&#10;BgAAAAAEAAQA8wAAAH8FAAAAAA==&#10;"/>
                  </w:pict>
                </mc:Fallback>
              </mc:AlternateContent>
            </w: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TRƯỜNG TIỂU HỌC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NGÔ GIA TỰ</w:t>
            </w:r>
          </w:p>
        </w:tc>
        <w:tc>
          <w:tcPr>
            <w:tcW w:w="1142" w:type="dxa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6237" w:type="dxa"/>
            <w:gridSpan w:val="4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 xml:space="preserve">LỊCH CÔNG TÁC CỦA TRƯỜNG TH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NGÔ GIA TỰ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29 </w:t>
            </w: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9</w:t>
            </w: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-20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20</w:t>
            </w: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:rsidR="0007603B" w:rsidRPr="007471A4" w:rsidRDefault="0007603B" w:rsidP="0007603B">
            <w:pPr>
              <w:jc w:val="center"/>
              <w:rPr>
                <w:rFonts w:ascii="Times New Roman" w:hAnsi="Times New Roman"/>
                <w:sz w:val="14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30/03/2020 </w:t>
            </w: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05/04/2020</w:t>
            </w: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jc w:val="center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471A4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471A4">
              <w:rPr>
                <w:rFonts w:ascii="Times New Roman" w:hAnsi="Times New Roman"/>
                <w:b/>
                <w:sz w:val="22"/>
              </w:rPr>
              <w:t>Buổi</w:t>
            </w:r>
            <w:proofErr w:type="spellEnd"/>
          </w:p>
        </w:tc>
        <w:tc>
          <w:tcPr>
            <w:tcW w:w="6299" w:type="dxa"/>
            <w:gridSpan w:val="3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7471A4">
              <w:rPr>
                <w:rFonts w:ascii="Times New Roman" w:hAnsi="Times New Roman"/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7471A4">
              <w:rPr>
                <w:rFonts w:ascii="Times New Roman" w:hAnsi="Times New Roman"/>
                <w:b/>
                <w:sz w:val="22"/>
                <w:lang w:val="sv-SE"/>
              </w:rPr>
              <w:t>Bộ phận 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 xml:space="preserve">Lãnh đạo 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7603B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Lãnh đạo trực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 xml:space="preserve">Các nội dung công việc 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lang w:val="pt-BR"/>
              </w:rPr>
              <w:t>bổ sung, phát sinh</w:t>
            </w: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94"/>
          <w:jc w:val="center"/>
        </w:trPr>
        <w:tc>
          <w:tcPr>
            <w:tcW w:w="718" w:type="dxa"/>
            <w:vMerge w:val="restart"/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71A4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30/03</w:t>
            </w:r>
          </w:p>
        </w:tc>
        <w:tc>
          <w:tcPr>
            <w:tcW w:w="791" w:type="dxa"/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C4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07603B" w:rsidRDefault="0007603B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Nộp hồ sơ quyết toán thuế thu nhập cá nhân </w:t>
            </w:r>
          </w:p>
          <w:p w:rsidR="00BE1FCC" w:rsidRDefault="00BE1FCC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Nộp báo cáo KĐ về PGD</w:t>
            </w:r>
          </w:p>
          <w:p w:rsidR="00BE1FCC" w:rsidRDefault="00BE1FCC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-8h30: Đ/c Thu Hà dạy học trực tuyến</w:t>
            </w:r>
          </w:p>
          <w:p w:rsidR="00490D3C" w:rsidRDefault="00490D3C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90D3C" w:rsidRDefault="00490D3C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90D3C" w:rsidRPr="0077130E" w:rsidRDefault="00490D3C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-Báo cáo thống kê trình độ GV chưa đáp ứng khung năng lực, vị trí việc làm</w:t>
            </w:r>
          </w:p>
        </w:tc>
        <w:tc>
          <w:tcPr>
            <w:tcW w:w="2126" w:type="dxa"/>
          </w:tcPr>
          <w:p w:rsidR="0007603B" w:rsidRDefault="001071CB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BE1FC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</w:t>
            </w:r>
            <w:r w:rsidR="000760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Thúy KT </w:t>
            </w:r>
          </w:p>
          <w:p w:rsidR="00BE1FCC" w:rsidRDefault="001071CB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BE1FCC">
              <w:rPr>
                <w:rFonts w:ascii="Times New Roman" w:hAnsi="Times New Roman"/>
                <w:sz w:val="26"/>
                <w:szCs w:val="26"/>
                <w:lang w:val="pt-BR"/>
              </w:rPr>
              <w:t>Đ/c Nga VP</w:t>
            </w:r>
          </w:p>
          <w:p w:rsidR="00BE1FCC" w:rsidRDefault="001071CB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-Đ/c Hà, GV K1-&gt;k5 phối hợp</w:t>
            </w:r>
            <w:r w:rsidR="00BE1FC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khối</w:t>
            </w:r>
          </w:p>
          <w:p w:rsidR="00490D3C" w:rsidRPr="00F16E4A" w:rsidRDefault="00490D3C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GV toàn trường, đ/c Nga VP</w:t>
            </w:r>
          </w:p>
        </w:tc>
        <w:tc>
          <w:tcPr>
            <w:tcW w:w="1843" w:type="dxa"/>
          </w:tcPr>
          <w:p w:rsidR="00BE1FCC" w:rsidRDefault="00BE1FCC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Đ/c Liên</w:t>
            </w:r>
          </w:p>
          <w:p w:rsidR="0007603B" w:rsidRDefault="0007603B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="00BE1FCC">
              <w:rPr>
                <w:rFonts w:ascii="Times New Roman" w:hAnsi="Times New Roman"/>
                <w:sz w:val="26"/>
                <w:szCs w:val="26"/>
                <w:lang w:val="sv-SE"/>
              </w:rPr>
              <w:t>Đ/c Liên</w:t>
            </w:r>
          </w:p>
          <w:p w:rsidR="00BE1FCC" w:rsidRDefault="00BE1FCC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Đ/c Điệp</w:t>
            </w:r>
          </w:p>
          <w:p w:rsidR="001071CB" w:rsidRDefault="001071CB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Đ/c Hường</w:t>
            </w:r>
          </w:p>
          <w:p w:rsidR="00490D3C" w:rsidRDefault="00490D3C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490D3C" w:rsidRPr="00B54951" w:rsidRDefault="00490D3C" w:rsidP="00BE1FC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-Đ/c Liên</w:t>
            </w:r>
          </w:p>
        </w:tc>
        <w:tc>
          <w:tcPr>
            <w:tcW w:w="1559" w:type="dxa"/>
            <w:gridSpan w:val="2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44"/>
          <w:jc w:val="center"/>
        </w:trPr>
        <w:tc>
          <w:tcPr>
            <w:tcW w:w="718" w:type="dxa"/>
            <w:vMerge/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C4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07603B" w:rsidRDefault="0007603B" w:rsidP="0007603B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1071CB">
              <w:rPr>
                <w:rFonts w:ascii="Times New Roman" w:hAnsi="Times New Roman"/>
                <w:sz w:val="26"/>
                <w:szCs w:val="26"/>
              </w:rPr>
              <w:t>N</w:t>
            </w:r>
            <w:r w:rsidRPr="0007603B">
              <w:rPr>
                <w:rFonts w:ascii="Times New Roman" w:hAnsi="Times New Roman" w:cs="Calibri"/>
                <w:sz w:val="26"/>
                <w:szCs w:val="26"/>
              </w:rPr>
              <w:t>ộ</w:t>
            </w:r>
            <w:r w:rsidRPr="0007603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 w:cs="Calibri"/>
                <w:sz w:val="26"/>
                <w:szCs w:val="26"/>
              </w:rPr>
              <w:t>ủ</w:t>
            </w:r>
            <w:r w:rsidRPr="0007603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h</w:t>
            </w:r>
            <w:r w:rsidRPr="0007603B">
              <w:rPr>
                <w:rFonts w:ascii="Times New Roman" w:hAnsi="Times New Roman" w:cs="Calibri"/>
                <w:sz w:val="26"/>
                <w:szCs w:val="26"/>
              </w:rPr>
              <w:t>ộ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“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Quỹ</w:t>
            </w:r>
            <w:proofErr w:type="spellEnd"/>
            <w:proofErr w:type="gram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Nam”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</w:p>
          <w:p w:rsidR="001071CB" w:rsidRDefault="001071CB" w:rsidP="001071CB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0374B4" w:rsidRDefault="000374B4" w:rsidP="001071CB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74B4" w:rsidRDefault="000374B4" w:rsidP="000374B4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374B4" w:rsidRPr="0007603B" w:rsidRDefault="000374B4" w:rsidP="000374B4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-Duyệt KH dạy học trên internet của GV các tổ CM</w:t>
            </w:r>
          </w:p>
        </w:tc>
        <w:tc>
          <w:tcPr>
            <w:tcW w:w="2126" w:type="dxa"/>
          </w:tcPr>
          <w:p w:rsidR="0007603B" w:rsidRDefault="001071CB" w:rsidP="008B4E06">
            <w:pPr>
              <w:ind w:left="-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-Đ/c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</w:p>
          <w:p w:rsidR="001071CB" w:rsidRDefault="00673F02" w:rsidP="008B4E06">
            <w:pPr>
              <w:ind w:left="-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7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71CB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proofErr w:type="gramEnd"/>
            <w:r w:rsidR="00107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71CB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  <w:p w:rsidR="000374B4" w:rsidRPr="00B54951" w:rsidRDefault="000374B4" w:rsidP="008B4E06">
            <w:pPr>
              <w:ind w:left="-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 HP</w:t>
            </w:r>
          </w:p>
        </w:tc>
        <w:tc>
          <w:tcPr>
            <w:tcW w:w="1843" w:type="dxa"/>
          </w:tcPr>
          <w:p w:rsidR="0007603B" w:rsidRDefault="00490D3C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71CB">
              <w:rPr>
                <w:rFonts w:ascii="Times New Roman" w:hAnsi="Times New Roman"/>
              </w:rPr>
              <w:t xml:space="preserve">Đ/c </w:t>
            </w:r>
            <w:proofErr w:type="spellStart"/>
            <w:r w:rsidR="001071CB">
              <w:rPr>
                <w:rFonts w:ascii="Times New Roman" w:hAnsi="Times New Roman"/>
              </w:rPr>
              <w:t>Liên</w:t>
            </w:r>
            <w:proofErr w:type="spellEnd"/>
          </w:p>
          <w:p w:rsidR="001071CB" w:rsidRDefault="001071CB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90D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  <w:p w:rsidR="000374B4" w:rsidRDefault="000374B4" w:rsidP="008B4E06">
            <w:pPr>
              <w:rPr>
                <w:rFonts w:ascii="Times New Roman" w:hAnsi="Times New Roman"/>
              </w:rPr>
            </w:pPr>
          </w:p>
          <w:p w:rsidR="000601CB" w:rsidRDefault="000601CB" w:rsidP="008B4E06">
            <w:pPr>
              <w:rPr>
                <w:rFonts w:ascii="Times New Roman" w:hAnsi="Times New Roman"/>
              </w:rPr>
            </w:pPr>
          </w:p>
          <w:p w:rsidR="000374B4" w:rsidRPr="00125319" w:rsidRDefault="000374B4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</w:p>
        </w:tc>
        <w:tc>
          <w:tcPr>
            <w:tcW w:w="1559" w:type="dxa"/>
            <w:gridSpan w:val="2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68"/>
          <w:jc w:val="center"/>
        </w:trPr>
        <w:tc>
          <w:tcPr>
            <w:tcW w:w="718" w:type="dxa"/>
            <w:vMerge w:val="restart"/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71A4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31/03</w:t>
            </w:r>
          </w:p>
        </w:tc>
        <w:tc>
          <w:tcPr>
            <w:tcW w:w="791" w:type="dxa"/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07603B" w:rsidRDefault="0007603B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Hoàn thiện biểu thẻ BHYT và hồ sơ chăm sóc sức khỏe ban đầu. </w:t>
            </w:r>
          </w:p>
          <w:p w:rsidR="00CE0924" w:rsidRDefault="00CE0924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662CA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8h30: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2CA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662C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5F74B3" w:rsidRDefault="005F74B3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F74B3" w:rsidRDefault="005F74B3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90D3C" w:rsidRPr="00845D95" w:rsidRDefault="000374B4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-Các tổ CM thực hiện dạy học trên Inter net</w:t>
            </w:r>
          </w:p>
        </w:tc>
        <w:tc>
          <w:tcPr>
            <w:tcW w:w="2126" w:type="dxa"/>
          </w:tcPr>
          <w:p w:rsidR="0007603B" w:rsidRDefault="0007603B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Thúy KT, Lan YT</w:t>
            </w:r>
          </w:p>
          <w:p w:rsidR="00662CAC" w:rsidRDefault="00662CAC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62CAC" w:rsidRDefault="00662CAC" w:rsidP="008B4E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673F0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 w:rsidR="00673F0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3F02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3F0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3F0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673F02"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  <w:p w:rsidR="005F74B3" w:rsidRPr="00B54951" w:rsidRDefault="005F74B3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-100% GV</w:t>
            </w:r>
          </w:p>
        </w:tc>
        <w:tc>
          <w:tcPr>
            <w:tcW w:w="1843" w:type="dxa"/>
          </w:tcPr>
          <w:p w:rsidR="0007603B" w:rsidRDefault="00490D3C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</w:p>
          <w:p w:rsidR="00673F02" w:rsidRDefault="00673F02" w:rsidP="008B4E06">
            <w:pPr>
              <w:rPr>
                <w:rFonts w:ascii="Times New Roman" w:hAnsi="Times New Roman"/>
              </w:rPr>
            </w:pPr>
          </w:p>
          <w:p w:rsidR="00673F02" w:rsidRDefault="00673F02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  <w:p w:rsidR="005F74B3" w:rsidRDefault="005F74B3" w:rsidP="008B4E06">
            <w:pPr>
              <w:rPr>
                <w:rFonts w:ascii="Times New Roman" w:hAnsi="Times New Roman"/>
              </w:rPr>
            </w:pPr>
          </w:p>
          <w:p w:rsidR="005F74B3" w:rsidRPr="00275234" w:rsidRDefault="005F74B3" w:rsidP="008B4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-Đ/c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</w:tc>
        <w:tc>
          <w:tcPr>
            <w:tcW w:w="1559" w:type="dxa"/>
            <w:gridSpan w:val="2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48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2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417" w:rsidRDefault="008C1417" w:rsidP="008C141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FE126E">
              <w:rPr>
                <w:rFonts w:ascii="Times New Roman" w:hAnsi="Times New Roman"/>
                <w:sz w:val="26"/>
                <w:szCs w:val="26"/>
                <w:lang w:val="pt-BR"/>
              </w:rPr>
              <w:t>14h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873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283873"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07603B" w:rsidRPr="00F53337" w:rsidRDefault="0007603B" w:rsidP="0007603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603B" w:rsidRPr="00B54951" w:rsidRDefault="008C1417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603B" w:rsidRPr="00B54951" w:rsidRDefault="008C1417" w:rsidP="008C1417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5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Tư</w:t>
            </w:r>
          </w:p>
          <w:p w:rsidR="0007603B" w:rsidRPr="007471A4" w:rsidRDefault="0007603B" w:rsidP="008B4E06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01/04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873" w:rsidRDefault="00283873" w:rsidP="002838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8h30: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07603B" w:rsidRPr="00F12BDF" w:rsidRDefault="0007603B" w:rsidP="0007603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3B" w:rsidRPr="00B54951" w:rsidRDefault="0028387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B" w:rsidRPr="00B54951" w:rsidRDefault="0028387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07603B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6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3B" w:rsidRPr="007471A4" w:rsidRDefault="0007603B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sv-SE"/>
              </w:rPr>
              <w:t>C</w:t>
            </w:r>
          </w:p>
        </w:tc>
        <w:tc>
          <w:tcPr>
            <w:tcW w:w="6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D0" w:rsidRDefault="000742D0" w:rsidP="000742D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-14h: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0742D0" w:rsidRDefault="000742D0" w:rsidP="0007603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E6995" w:rsidRDefault="00BE6995" w:rsidP="0007603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7603B" w:rsidRPr="0007603B" w:rsidRDefault="0007603B" w:rsidP="0007603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07603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603B">
              <w:rPr>
                <w:rFonts w:ascii="Times New Roman" w:hAnsi="Times New Roman"/>
                <w:sz w:val="26"/>
                <w:szCs w:val="26"/>
              </w:rPr>
              <w:t xml:space="preserve">16h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H</w:t>
            </w:r>
            <w:r w:rsidRPr="0007603B">
              <w:rPr>
                <w:rFonts w:ascii="Times New Roman" w:hAnsi="Times New Roman" w:cs="Calibri"/>
                <w:sz w:val="26"/>
                <w:szCs w:val="26"/>
              </w:rPr>
              <w:t>ọ</w:t>
            </w:r>
            <w:r w:rsidRPr="0007603B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tr</w:t>
            </w:r>
            <w:r w:rsidRPr="0007603B">
              <w:rPr>
                <w:rFonts w:ascii="Times New Roman" w:hAnsi="Times New Roman" w:cs="Calibri"/>
                <w:sz w:val="26"/>
                <w:szCs w:val="26"/>
              </w:rPr>
              <w:t>ự</w:t>
            </w:r>
            <w:r w:rsidRPr="0007603B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 (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03B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  <w:r w:rsidRPr="000760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D0" w:rsidRDefault="000742D0" w:rsidP="000742D0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  <w:p w:rsidR="000742D0" w:rsidRDefault="000742D0" w:rsidP="000742D0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07603B" w:rsidRDefault="000742D0" w:rsidP="000742D0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="00490D3C">
              <w:rPr>
                <w:rFonts w:ascii="Times New Roman" w:hAnsi="Times New Roman"/>
                <w:sz w:val="26"/>
                <w:szCs w:val="26"/>
                <w:lang w:val="sv-SE"/>
              </w:rPr>
              <w:t>Đ/c Hường</w:t>
            </w:r>
          </w:p>
          <w:p w:rsidR="000742D0" w:rsidRDefault="000742D0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0742D0" w:rsidRPr="00B54951" w:rsidRDefault="000742D0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D0" w:rsidRPr="000742D0" w:rsidRDefault="000742D0" w:rsidP="000742D0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Arial"/>
              </w:rPr>
              <w:t>-</w:t>
            </w:r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 xml:space="preserve">/c </w:t>
            </w:r>
            <w:proofErr w:type="spellStart"/>
            <w:r w:rsidRPr="000742D0">
              <w:rPr>
                <w:rFonts w:ascii="Times New Roman" w:hAnsi="Times New Roman"/>
              </w:rPr>
              <w:t>Li</w:t>
            </w:r>
            <w:r w:rsidRPr="000742D0">
              <w:rPr>
                <w:rFonts w:ascii="Times New Roman" w:hAnsi="Times New Roman" w:cs=".VnTime"/>
              </w:rPr>
              <w:t>ê</w:t>
            </w:r>
            <w:r w:rsidRPr="000742D0">
              <w:rPr>
                <w:rFonts w:ascii="Times New Roman" w:hAnsi="Times New Roman"/>
              </w:rPr>
              <w:t>n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>i</w:t>
            </w:r>
            <w:r w:rsidRPr="000742D0">
              <w:rPr>
                <w:rFonts w:ascii="Times New Roman" w:hAnsi="Times New Roman" w:cs="Arial"/>
              </w:rPr>
              <w:t>ệ</w:t>
            </w:r>
            <w:r w:rsidRPr="000742D0">
              <w:rPr>
                <w:rFonts w:ascii="Times New Roman" w:hAnsi="Times New Roman"/>
              </w:rPr>
              <w:t>p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/>
              </w:rPr>
              <w:t>Hường</w:t>
            </w:r>
            <w:proofErr w:type="spellEnd"/>
          </w:p>
          <w:p w:rsidR="00BE6995" w:rsidRDefault="00BE6995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BE6995" w:rsidRDefault="00BE6995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07603B" w:rsidRPr="00B54951" w:rsidRDefault="00490D3C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Đ/c Liên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B" w:rsidRPr="00745C47" w:rsidRDefault="0007603B" w:rsidP="008B4E06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</w:tr>
      <w:tr w:rsidR="00791A41" w:rsidRPr="007471A4" w:rsidTr="00CC63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373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7471A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Năm</w:t>
            </w:r>
          </w:p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02/04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sv-SE"/>
              </w:rPr>
              <w:t>S</w:t>
            </w:r>
          </w:p>
        </w:tc>
        <w:tc>
          <w:tcPr>
            <w:tcW w:w="6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791A41" w:rsidRDefault="00791A41" w:rsidP="00791A41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91A41">
              <w:rPr>
                <w:rFonts w:ascii="Times New Roman" w:hAnsi="Times New Roman"/>
                <w:b/>
                <w:i/>
              </w:rPr>
              <w:t>Nghỉ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1A41">
              <w:rPr>
                <w:rFonts w:ascii="Times New Roman" w:hAnsi="Times New Roman"/>
                <w:b/>
                <w:i/>
              </w:rPr>
              <w:t>Lễ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1A41">
              <w:rPr>
                <w:rFonts w:ascii="Times New Roman" w:hAnsi="Times New Roman"/>
                <w:b/>
                <w:i/>
              </w:rPr>
              <w:t>Giỗ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1A41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1A41">
              <w:rPr>
                <w:rFonts w:ascii="Times New Roman" w:hAnsi="Times New Roman"/>
                <w:b/>
                <w:i/>
              </w:rPr>
              <w:t>Hùng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1A41">
              <w:rPr>
                <w:rFonts w:ascii="Times New Roman" w:hAnsi="Times New Roman"/>
                <w:b/>
                <w:i/>
              </w:rPr>
              <w:t>Vương</w:t>
            </w:r>
            <w:proofErr w:type="spellEnd"/>
            <w:r w:rsidRPr="00791A41">
              <w:rPr>
                <w:rFonts w:ascii="Times New Roman" w:hAnsi="Times New Roman"/>
                <w:b/>
                <w:i/>
              </w:rPr>
              <w:t xml:space="preserve"> 10/3</w:t>
            </w:r>
          </w:p>
          <w:p w:rsidR="00791A41" w:rsidRPr="00845D95" w:rsidRDefault="00791A41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B54951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B54951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791A41" w:rsidRPr="007471A4" w:rsidTr="00CC63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28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1" w:rsidRPr="007471A4" w:rsidRDefault="00791A41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2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054AE2" w:rsidRDefault="00791A41" w:rsidP="00C4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B54951" w:rsidRDefault="00791A41" w:rsidP="009D416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B54951" w:rsidRDefault="00791A41" w:rsidP="009D416F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41" w:rsidRPr="00745C47" w:rsidRDefault="00791A41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C45B63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50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:rsidR="00C45B63" w:rsidRPr="007471A4" w:rsidRDefault="00C45B63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471A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C45B63" w:rsidRPr="007471A4" w:rsidRDefault="00C45B63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03/04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45B63" w:rsidRPr="00745C47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4E69" w:rsidRDefault="00295134" w:rsidP="00674E6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674E6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-8h30: 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69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674E69"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1D4A5C" w:rsidRDefault="001D4A5C" w:rsidP="008B4E06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D4A5C" w:rsidRDefault="001D4A5C" w:rsidP="008B4E06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45B63" w:rsidRPr="00B54951" w:rsidRDefault="001D4A5C" w:rsidP="008B4E06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013EB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Các BP nộp Lịch CT tuần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5B63" w:rsidRDefault="00674E69" w:rsidP="008B4E0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 w:rsidR="001D4A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D4A5C" w:rsidRPr="00B54951" w:rsidRDefault="001D4A5C" w:rsidP="008B4E0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-HP, TPT, 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4E69" w:rsidRDefault="00674E69" w:rsidP="00674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-</w:t>
            </w:r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 xml:space="preserve">/c </w:t>
            </w:r>
            <w:proofErr w:type="spellStart"/>
            <w:r w:rsidRPr="000742D0">
              <w:rPr>
                <w:rFonts w:ascii="Times New Roman" w:hAnsi="Times New Roman"/>
              </w:rPr>
              <w:t>Li</w:t>
            </w:r>
            <w:r w:rsidRPr="000742D0">
              <w:rPr>
                <w:rFonts w:ascii="Times New Roman" w:hAnsi="Times New Roman" w:cs=".VnTime"/>
              </w:rPr>
              <w:t>ê</w:t>
            </w:r>
            <w:r w:rsidRPr="000742D0">
              <w:rPr>
                <w:rFonts w:ascii="Times New Roman" w:hAnsi="Times New Roman"/>
              </w:rPr>
              <w:t>n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>i</w:t>
            </w:r>
            <w:r w:rsidRPr="000742D0">
              <w:rPr>
                <w:rFonts w:ascii="Times New Roman" w:hAnsi="Times New Roman" w:cs="Arial"/>
              </w:rPr>
              <w:t>ệ</w:t>
            </w:r>
            <w:r w:rsidRPr="000742D0">
              <w:rPr>
                <w:rFonts w:ascii="Times New Roman" w:hAnsi="Times New Roman"/>
              </w:rPr>
              <w:t>p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/>
              </w:rPr>
              <w:t>Hường</w:t>
            </w:r>
            <w:proofErr w:type="spellEnd"/>
          </w:p>
          <w:p w:rsidR="001D4A5C" w:rsidRDefault="001D4A5C" w:rsidP="001D4A5C">
            <w:pPr>
              <w:rPr>
                <w:rFonts w:ascii="Times New Roman" w:hAnsi="Times New Roman"/>
              </w:rPr>
            </w:pPr>
          </w:p>
          <w:p w:rsidR="001D4A5C" w:rsidRDefault="001D4A5C" w:rsidP="001D4A5C">
            <w:pPr>
              <w:rPr>
                <w:rFonts w:ascii="Times New Roman" w:hAnsi="Times New Roman"/>
              </w:rPr>
            </w:pPr>
          </w:p>
          <w:p w:rsidR="001D4A5C" w:rsidRPr="001D4A5C" w:rsidRDefault="001D4A5C" w:rsidP="001D4A5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</w:p>
          <w:p w:rsidR="00C45B63" w:rsidRPr="00B54951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45B63" w:rsidRPr="00745C47" w:rsidRDefault="00C45B63" w:rsidP="008B4E06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45B63" w:rsidRPr="00745C47" w:rsidRDefault="00C45B63" w:rsidP="008B4E06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5B63" w:rsidRPr="007471A4" w:rsidTr="008B4E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610"/>
          <w:jc w:val="center"/>
        </w:trPr>
        <w:tc>
          <w:tcPr>
            <w:tcW w:w="718" w:type="dxa"/>
            <w:vMerge/>
            <w:vAlign w:val="center"/>
          </w:tcPr>
          <w:p w:rsidR="00C45B63" w:rsidRPr="007471A4" w:rsidRDefault="00C45B63" w:rsidP="008B4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45B63" w:rsidRPr="00745C47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5C4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674E69" w:rsidRDefault="00674E69" w:rsidP="00674E6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-14h: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KĐ</w:t>
            </w:r>
          </w:p>
          <w:p w:rsidR="007B2B3C" w:rsidRDefault="007B2B3C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E6C30" w:rsidRDefault="009E6C30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B2B3C" w:rsidRDefault="009E6C30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-Tổng hợp báo cáo dạy học trên internet của các khối</w:t>
            </w:r>
          </w:p>
          <w:p w:rsidR="00674E69" w:rsidRDefault="001D4A5C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-XD </w:t>
            </w:r>
            <w:r w:rsidR="007B2B3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dự thảo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lịch CT tuần 30</w:t>
            </w:r>
          </w:p>
          <w:p w:rsidR="00C45B63" w:rsidRDefault="00C45B63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-Tổng vệ sinh trường lớp</w:t>
            </w:r>
          </w:p>
          <w:p w:rsidR="00674E69" w:rsidRPr="00B54951" w:rsidRDefault="00674E69" w:rsidP="008B4E06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674E69" w:rsidRDefault="00674E69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</w:p>
          <w:p w:rsidR="009E6C30" w:rsidRDefault="009E6C30" w:rsidP="007B2B3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TTCM</w:t>
            </w:r>
          </w:p>
          <w:p w:rsidR="007B2B3C" w:rsidRDefault="007B2B3C" w:rsidP="007B2B3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-Đ/c Nga VP</w:t>
            </w:r>
          </w:p>
          <w:p w:rsidR="00C45B63" w:rsidRPr="00B54951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-Tổ lao công, Đ/c Lan Y tế</w:t>
            </w:r>
          </w:p>
        </w:tc>
        <w:tc>
          <w:tcPr>
            <w:tcW w:w="1843" w:type="dxa"/>
          </w:tcPr>
          <w:p w:rsidR="00674E69" w:rsidRPr="000742D0" w:rsidRDefault="00674E69" w:rsidP="00674E69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Arial"/>
              </w:rPr>
              <w:t>-</w:t>
            </w:r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 xml:space="preserve">/c </w:t>
            </w:r>
            <w:proofErr w:type="spellStart"/>
            <w:r w:rsidRPr="000742D0">
              <w:rPr>
                <w:rFonts w:ascii="Times New Roman" w:hAnsi="Times New Roman"/>
              </w:rPr>
              <w:t>Li</w:t>
            </w:r>
            <w:r w:rsidRPr="000742D0">
              <w:rPr>
                <w:rFonts w:ascii="Times New Roman" w:hAnsi="Times New Roman" w:cs=".VnTime"/>
              </w:rPr>
              <w:t>ê</w:t>
            </w:r>
            <w:r w:rsidRPr="000742D0">
              <w:rPr>
                <w:rFonts w:ascii="Times New Roman" w:hAnsi="Times New Roman"/>
              </w:rPr>
              <w:t>n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 w:cs="Arial"/>
              </w:rPr>
              <w:t>Đ</w:t>
            </w:r>
            <w:r w:rsidRPr="000742D0">
              <w:rPr>
                <w:rFonts w:ascii="Times New Roman" w:hAnsi="Times New Roman"/>
              </w:rPr>
              <w:t>i</w:t>
            </w:r>
            <w:r w:rsidRPr="000742D0">
              <w:rPr>
                <w:rFonts w:ascii="Times New Roman" w:hAnsi="Times New Roman" w:cs="Arial"/>
              </w:rPr>
              <w:t>ệ</w:t>
            </w:r>
            <w:r w:rsidRPr="000742D0">
              <w:rPr>
                <w:rFonts w:ascii="Times New Roman" w:hAnsi="Times New Roman"/>
              </w:rPr>
              <w:t>p</w:t>
            </w:r>
            <w:proofErr w:type="spellEnd"/>
            <w:r w:rsidRPr="000742D0">
              <w:rPr>
                <w:rFonts w:ascii="Times New Roman" w:hAnsi="Times New Roman"/>
              </w:rPr>
              <w:t xml:space="preserve">, </w:t>
            </w:r>
            <w:proofErr w:type="spellStart"/>
            <w:r w:rsidRPr="000742D0">
              <w:rPr>
                <w:rFonts w:ascii="Times New Roman" w:hAnsi="Times New Roman"/>
              </w:rPr>
              <w:t>Hường</w:t>
            </w:r>
            <w:proofErr w:type="spellEnd"/>
          </w:p>
          <w:p w:rsidR="00674E69" w:rsidRDefault="00674E69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E6C30" w:rsidRDefault="009E6C30" w:rsidP="00674E6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-Đ/c Điệp, Hường</w:t>
            </w:r>
          </w:p>
          <w:p w:rsidR="007B2B3C" w:rsidRDefault="007B2B3C" w:rsidP="00674E6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-Đ/c Liên</w:t>
            </w:r>
          </w:p>
          <w:p w:rsidR="00C45B63" w:rsidRPr="008228B9" w:rsidRDefault="00674E69" w:rsidP="00674E6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C45B63">
              <w:rPr>
                <w:rFonts w:ascii="Times New Roman" w:hAnsi="Times New Roman"/>
                <w:sz w:val="26"/>
                <w:szCs w:val="26"/>
                <w:lang w:val="pt-BR"/>
              </w:rPr>
              <w:t>Đ/c Hường</w:t>
            </w:r>
          </w:p>
        </w:tc>
        <w:tc>
          <w:tcPr>
            <w:tcW w:w="1559" w:type="dxa"/>
            <w:gridSpan w:val="2"/>
          </w:tcPr>
          <w:p w:rsidR="00C45B63" w:rsidRPr="00745C47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23" w:type="dxa"/>
          </w:tcPr>
          <w:p w:rsidR="00C45B63" w:rsidRPr="00745C47" w:rsidRDefault="00C45B63" w:rsidP="008B4E06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:rsidR="00674E69" w:rsidRDefault="00674E69" w:rsidP="0007603B">
      <w:pPr>
        <w:tabs>
          <w:tab w:val="left" w:pos="13734"/>
        </w:tabs>
        <w:jc w:val="both"/>
        <w:rPr>
          <w:rFonts w:ascii="Times New Roman" w:hAnsi="Times New Roman"/>
          <w:lang w:val="sv-SE"/>
        </w:rPr>
      </w:pPr>
    </w:p>
    <w:p w:rsidR="0007603B" w:rsidRDefault="00674E69" w:rsidP="0007603B">
      <w:pPr>
        <w:tabs>
          <w:tab w:val="left" w:pos="13734"/>
        </w:tabs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    </w:t>
      </w:r>
      <w:r w:rsidR="0007603B" w:rsidRPr="007471A4">
        <w:rPr>
          <w:rFonts w:ascii="Times New Roman" w:hAnsi="Times New Roman"/>
          <w:lang w:val="sv-SE"/>
        </w:rPr>
        <w:t>Ghi chú</w:t>
      </w:r>
      <w:r w:rsidR="0007603B">
        <w:rPr>
          <w:rFonts w:ascii="Times New Roman" w:hAnsi="Times New Roman"/>
          <w:lang w:val="sv-SE"/>
        </w:rPr>
        <w:t>:</w:t>
      </w:r>
      <w:r w:rsidR="0007603B">
        <w:rPr>
          <w:rFonts w:ascii="Times New Roman" w:hAnsi="Times New Roman"/>
          <w:lang w:val="sv-SE"/>
        </w:rPr>
        <w:tab/>
      </w:r>
    </w:p>
    <w:p w:rsidR="0007603B" w:rsidRPr="007471A4" w:rsidRDefault="0007603B" w:rsidP="0007603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ab/>
        <w:t xml:space="preserve">- HS nghỉ học theo công văn của Sở GD $ĐT, VP, BGH trực cả tuần  </w:t>
      </w:r>
    </w:p>
    <w:p w:rsidR="00236364" w:rsidRDefault="00236364"/>
    <w:sectPr w:rsidR="00236364" w:rsidSect="006F6870">
      <w:pgSz w:w="16840" w:h="11907" w:orient="landscape" w:code="9"/>
      <w:pgMar w:top="181" w:right="567" w:bottom="45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EEE"/>
    <w:multiLevelType w:val="hybridMultilevel"/>
    <w:tmpl w:val="65723BF0"/>
    <w:lvl w:ilvl="0" w:tplc="89CCC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93D"/>
    <w:multiLevelType w:val="hybridMultilevel"/>
    <w:tmpl w:val="CDFCEAC0"/>
    <w:lvl w:ilvl="0" w:tplc="90824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0A6F"/>
    <w:multiLevelType w:val="hybridMultilevel"/>
    <w:tmpl w:val="754AF188"/>
    <w:lvl w:ilvl="0" w:tplc="7D78F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F7D"/>
    <w:multiLevelType w:val="hybridMultilevel"/>
    <w:tmpl w:val="720EF46E"/>
    <w:lvl w:ilvl="0" w:tplc="BF78E540">
      <w:numFmt w:val="bullet"/>
      <w:lvlText w:val="-"/>
      <w:lvlJc w:val="left"/>
      <w:pPr>
        <w:ind w:left="3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4" w15:restartNumberingAfterBreak="0">
    <w:nsid w:val="7164493E"/>
    <w:multiLevelType w:val="hybridMultilevel"/>
    <w:tmpl w:val="85161BE4"/>
    <w:lvl w:ilvl="0" w:tplc="32DC7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3B"/>
    <w:rsid w:val="00013EB4"/>
    <w:rsid w:val="000374B4"/>
    <w:rsid w:val="000601CB"/>
    <w:rsid w:val="000742D0"/>
    <w:rsid w:val="0007603B"/>
    <w:rsid w:val="001071CB"/>
    <w:rsid w:val="001D4A5C"/>
    <w:rsid w:val="00236364"/>
    <w:rsid w:val="00283873"/>
    <w:rsid w:val="00295134"/>
    <w:rsid w:val="00490D3C"/>
    <w:rsid w:val="005F74B3"/>
    <w:rsid w:val="00662CAC"/>
    <w:rsid w:val="00673F02"/>
    <w:rsid w:val="00674E69"/>
    <w:rsid w:val="006D2C77"/>
    <w:rsid w:val="00791A41"/>
    <w:rsid w:val="007B2B3C"/>
    <w:rsid w:val="00802F79"/>
    <w:rsid w:val="008C1417"/>
    <w:rsid w:val="009E6C30"/>
    <w:rsid w:val="00B04C3E"/>
    <w:rsid w:val="00BE1FCC"/>
    <w:rsid w:val="00BE6995"/>
    <w:rsid w:val="00C45B63"/>
    <w:rsid w:val="00CE0924"/>
    <w:rsid w:val="00F24BED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681AE-1FC5-4DC6-8CF3-F1E31B9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3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2020-03-30T10:50:00Z</cp:lastPrinted>
  <dcterms:created xsi:type="dcterms:W3CDTF">2020-03-30T10:52:00Z</dcterms:created>
  <dcterms:modified xsi:type="dcterms:W3CDTF">2020-03-30T10:52:00Z</dcterms:modified>
</cp:coreProperties>
</file>