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1" w:type="dxa"/>
        <w:tblInd w:w="-1" w:type="dxa"/>
        <w:tblLook w:val="04A0"/>
      </w:tblPr>
      <w:tblGrid>
        <w:gridCol w:w="1036"/>
        <w:gridCol w:w="3691"/>
        <w:gridCol w:w="2766"/>
        <w:gridCol w:w="1786"/>
        <w:gridCol w:w="3805"/>
        <w:gridCol w:w="2427"/>
      </w:tblGrid>
      <w:tr w:rsidR="008903AB" w:rsidRPr="00F35FD3" w:rsidTr="00D82AAB">
        <w:trPr>
          <w:trHeight w:val="622"/>
        </w:trPr>
        <w:tc>
          <w:tcPr>
            <w:tcW w:w="15511" w:type="dxa"/>
            <w:gridSpan w:val="6"/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5FD3">
              <w:rPr>
                <w:rFonts w:ascii="Times New Roman" w:hAnsi="Times New Roman"/>
                <w:b/>
                <w:i/>
                <w:sz w:val="24"/>
                <w:szCs w:val="24"/>
              </w:rPr>
              <w:t>Mẫusố 7</w:t>
            </w:r>
          </w:p>
          <w:tbl>
            <w:tblPr>
              <w:tblW w:w="14668" w:type="dxa"/>
              <w:tblInd w:w="539" w:type="dxa"/>
              <w:tblLook w:val="04A0"/>
            </w:tblPr>
            <w:tblGrid>
              <w:gridCol w:w="6532"/>
              <w:gridCol w:w="8136"/>
            </w:tblGrid>
            <w:tr w:rsidR="008903AB" w:rsidRPr="00F35FD3" w:rsidTr="00D82AAB">
              <w:trPr>
                <w:trHeight w:val="397"/>
              </w:trPr>
              <w:tc>
                <w:tcPr>
                  <w:tcW w:w="6532" w:type="dxa"/>
                </w:tcPr>
                <w:p w:rsidR="008903AB" w:rsidRPr="00F35FD3" w:rsidRDefault="008903AB" w:rsidP="00D82A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</w:pPr>
                  <w:r w:rsidRPr="00F35FD3"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8903AB" w:rsidRPr="00F35FD3" w:rsidRDefault="002F3D00" w:rsidP="00D82A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F3D00"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" o:spid="_x0000_s1026" type="#_x0000_t32" style="position:absolute;left:0;text-align:left;margin-left:104.05pt;margin-top:16.6pt;width:102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8JJQIAAEo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"/>
                    </w:pict>
                  </w:r>
                  <w:r w:rsidR="008903AB" w:rsidRPr="00F35FD3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TRƯỜNG TIỂU HỌC THANH AM</w:t>
                  </w:r>
                </w:p>
              </w:tc>
              <w:tc>
                <w:tcPr>
                  <w:tcW w:w="8136" w:type="dxa"/>
                </w:tcPr>
                <w:p w:rsidR="008903AB" w:rsidRPr="00F35FD3" w:rsidRDefault="008903AB" w:rsidP="00D82A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35FD3">
                    <w:rPr>
                      <w:rFonts w:ascii="Times New Roman" w:hAnsi="Times New Roman"/>
                      <w:b/>
                      <w:sz w:val="24"/>
                    </w:rPr>
                    <w:t>CỘNG HOÀ XÃ HỘI CHỦ NGHĨA VIỆT NAM</w:t>
                  </w:r>
                </w:p>
                <w:p w:rsidR="008903AB" w:rsidRPr="00F35FD3" w:rsidRDefault="002F3D00" w:rsidP="00D82A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F3D00">
                    <w:rPr>
                      <w:noProof/>
                    </w:rPr>
                    <w:pict>
                      <v:shape id="Straight Arrow Connector 3" o:spid="_x0000_s1027" type="#_x0000_t32" style="position:absolute;left:0;text-align:left;margin-left:123.7pt;margin-top:18.75pt;width:141.7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d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UxWcTyb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"/>
                    </w:pict>
                  </w:r>
                  <w:r w:rsidR="008903AB" w:rsidRPr="00F35FD3">
                    <w:rPr>
                      <w:rFonts w:ascii="Times New Roman" w:hAnsi="Times New Roman"/>
                      <w:b/>
                      <w:sz w:val="28"/>
                    </w:rPr>
                    <w:t>Độclập – Tự do – Hạnhphúc</w:t>
                  </w:r>
                </w:p>
                <w:p w:rsidR="008903AB" w:rsidRPr="00F35FD3" w:rsidRDefault="008903AB" w:rsidP="00D82AA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215"/>
        </w:trPr>
        <w:tc>
          <w:tcPr>
            <w:tcW w:w="1551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99"/>
            </w:tblGrid>
            <w:tr w:rsidR="008903AB" w:rsidRPr="00F35FD3" w:rsidTr="00D82AAB">
              <w:trPr>
                <w:trHeight w:val="215"/>
                <w:tblCellSpacing w:w="0" w:type="dxa"/>
              </w:trPr>
              <w:tc>
                <w:tcPr>
                  <w:tcW w:w="14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03AB" w:rsidRPr="00F35FD3" w:rsidRDefault="008903AB" w:rsidP="00D82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35FD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74"/>
        </w:trPr>
        <w:tc>
          <w:tcPr>
            <w:tcW w:w="15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 GIÁ, XẾP LOẠI CÁN BỘ, GIÁO VIÊN, NHÂN VIÊN</w:t>
            </w:r>
          </w:p>
        </w:tc>
      </w:tr>
      <w:tr w:rsidR="008903AB" w:rsidRPr="00F35FD3" w:rsidTr="00D82AAB">
        <w:trPr>
          <w:trHeight w:val="161"/>
        </w:trPr>
        <w:tc>
          <w:tcPr>
            <w:tcW w:w="15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Tháng</w:t>
            </w:r>
            <w:r w:rsidR="00A4739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04</w:t>
            </w:r>
            <w:r w:rsidR="00F058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năm 20</w:t>
            </w:r>
            <w:r w:rsidR="00F058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8903AB" w:rsidRPr="00F35FD3" w:rsidTr="00D82AAB">
        <w:trPr>
          <w:trHeight w:val="7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329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Họvàtên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Chứcvụ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Tựđánhgiá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Thủtrưởngđơnvị</w:t>
            </w:r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đánhgiá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thayđổimứcxếploại</w:t>
            </w: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F35FD3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(nếucó)</w:t>
            </w:r>
          </w:p>
        </w:tc>
      </w:tr>
      <w:tr w:rsidR="008903AB" w:rsidRPr="00F35FD3" w:rsidTr="00D82AAB">
        <w:trPr>
          <w:trHeight w:val="329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903AB" w:rsidRPr="00F35FD3" w:rsidTr="00D82AAB">
        <w:trPr>
          <w:trHeight w:val="2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Ban giámhiệu</w:t>
            </w:r>
          </w:p>
        </w:tc>
      </w:tr>
      <w:tr w:rsidR="008903AB" w:rsidRPr="00F35FD3" w:rsidTr="00D82AAB">
        <w:trPr>
          <w:trHeight w:val="17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NgôXuânTrực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Phóhiệutrưởng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</w:t>
            </w:r>
            <w:r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>HTT</w:t>
            </w:r>
            <w:r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223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Giáoviên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LêThịHương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GVCN lớp 1A1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LêThịYến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GVCN lớp 1A2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 Thu Phương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GVCN lớp 1A3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LêThịHồng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GVCN lớp 1A4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NguyễnThanhThủy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GVCN lớp 2A2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</w:t>
            </w:r>
            <w:r w:rsidRPr="00FC747A">
              <w:rPr>
                <w:rFonts w:ascii="Times New Roman" w:hAnsi="Times New Roman"/>
                <w:sz w:val="28"/>
              </w:rPr>
              <w:t>T</w:t>
            </w:r>
            <w:r w:rsidR="00F0582D">
              <w:rPr>
                <w:rFonts w:ascii="Times New Roman" w:hAnsi="Times New Roman"/>
                <w:sz w:val="28"/>
              </w:rPr>
              <w:t>T</w:t>
            </w:r>
            <w:r w:rsidRPr="00FC747A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</w:t>
            </w:r>
            <w:r w:rsidR="00F0582D">
              <w:rPr>
                <w:rFonts w:ascii="Times New Roman" w:hAnsi="Times New Roman"/>
                <w:sz w:val="28"/>
              </w:rPr>
              <w:t>T</w:t>
            </w:r>
            <w:r w:rsidRPr="00FC747A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NguyễnThịNgọcAnh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GVCN lớp 3A1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NguyễnThịXuân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GVCN lớp 3A2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NguyễnKhánhHòa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GVCN lớp 3A3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NguyễnThịHải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GVCN lớp 4A1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766A56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TrịnhHồngCẩm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GVCN lớp 4A2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766A56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766A56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LêThịPhươngThúy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GVCN lớp 5A1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15C0C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15C0C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NguyễnHồngNhung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GVCN lớp 5A2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F0582D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</w:t>
            </w:r>
            <w:r w:rsidR="008903AB" w:rsidRPr="00115C0C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F0582D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</w:t>
            </w:r>
            <w:r w:rsidR="008903AB" w:rsidRPr="00115C0C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LêThị Thu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 tiếng</w:t>
            </w:r>
            <w:r w:rsidR="00F058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anh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D0706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D0706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F0582D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Hà Thanh Đức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 thể</w:t>
            </w:r>
            <w:r w:rsidR="00F058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dục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F0582D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</w:t>
            </w:r>
            <w:r w:rsidR="008903AB" w:rsidRPr="00115C0C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F0582D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</w:t>
            </w:r>
            <w:r w:rsidR="008903AB" w:rsidRPr="00115C0C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LươngThịTràGiang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 âmnhạc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A4739A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HTT</w:t>
            </w:r>
            <w:r w:rsidR="008903AB" w:rsidRPr="0065672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A4739A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HTT</w:t>
            </w:r>
            <w:r w:rsidR="008903AB" w:rsidRPr="0065672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ĐỗTrọngXuân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 tin học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15C0C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NguyễnThịHằng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TPT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A422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A422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DươngThịPhươngAnh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 mỹthuật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NguyễnThịPhươngAnh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GVCN lớp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1A5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F0582D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</w:t>
            </w:r>
            <w:r w:rsidR="00A4739A">
              <w:rPr>
                <w:rFonts w:ascii="Times New Roman" w:hAnsi="Times New Roman"/>
                <w:sz w:val="28"/>
              </w:rPr>
              <w:t>T</w:t>
            </w:r>
            <w:r w:rsidR="008903AB" w:rsidRPr="00E57314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F0582D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</w:t>
            </w:r>
            <w:r w:rsidR="00A4739A">
              <w:rPr>
                <w:rFonts w:ascii="Times New Roman" w:hAnsi="Times New Roman"/>
                <w:sz w:val="28"/>
              </w:rPr>
              <w:t>T</w:t>
            </w:r>
            <w:r w:rsidR="008903AB" w:rsidRPr="00E57314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NguyễnThịThanhTrà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GVCN lớp 2A1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6B3DDE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NguyễnThịThanh Chung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GVCN lớp 2A4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</w:t>
            </w:r>
            <w:r w:rsidR="00A4739A">
              <w:rPr>
                <w:rFonts w:ascii="Times New Roman" w:hAnsi="Times New Roman"/>
                <w:sz w:val="28"/>
              </w:rPr>
              <w:t>T</w:t>
            </w:r>
            <w:r w:rsidRPr="009715CF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</w:t>
            </w:r>
            <w:r w:rsidRPr="006B3DDE">
              <w:rPr>
                <w:rFonts w:ascii="Times New Roman" w:hAnsi="Times New Roman"/>
                <w:sz w:val="28"/>
              </w:rPr>
              <w:t>T</w:t>
            </w:r>
            <w:r w:rsidR="00A4739A">
              <w:rPr>
                <w:rFonts w:ascii="Times New Roman" w:hAnsi="Times New Roman"/>
                <w:sz w:val="28"/>
              </w:rPr>
              <w:t>T</w:t>
            </w:r>
            <w:r w:rsidRPr="006B3DDE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NguyễnPhươngThủy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GVCN lớp 2A5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6B3DDE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LươngThịNgọcÁnh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GVCN lớp 3A5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6B3DDE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NguyễnThịBíchNgọc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GVCN lớp 4A3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7E4D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NguyễnThịHảiVân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GVCN lớp 4A4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7E4D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NguyễnTrà My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GVCN lớp 5</w:t>
            </w: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NguyễnNgọcHuyền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GVCN lớp 4A4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Đào Minh Khoa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 thểdục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Hoàng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Quỳnh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GV dựtrữ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Pr="009715CF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</w:t>
            </w:r>
            <w:r w:rsidR="00A4739A">
              <w:rPr>
                <w:rFonts w:ascii="Times New Roman" w:hAnsi="Times New Roman"/>
                <w:sz w:val="28"/>
              </w:rPr>
              <w:t>T</w:t>
            </w:r>
            <w:r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Pr="009715CF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</w:t>
            </w:r>
            <w:r w:rsidR="00A4739A">
              <w:rPr>
                <w:rFonts w:ascii="Times New Roman" w:hAnsi="Times New Roman"/>
                <w:sz w:val="28"/>
              </w:rPr>
              <w:t>T</w:t>
            </w:r>
            <w:r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Văn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Thúy An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GVCN lớp 3A4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F0582D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Ngô Việt Anh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GVCN lớp 2A3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2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Nhânviên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Hiền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Nhânviênthưviện 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FD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Phạm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Thanh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Hoa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Nhânviên KT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F0582D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</w:t>
            </w:r>
            <w:r w:rsidR="008903AB"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F0582D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</w:t>
            </w:r>
            <w:r w:rsidR="008903AB" w:rsidRPr="00FC747A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Trần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Ánh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Tuyết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Nhânviên y tế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A4739A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HTXS</w:t>
            </w:r>
            <w:r w:rsidR="008903AB"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A4739A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HTXS</w:t>
            </w:r>
            <w:r w:rsidR="008903AB"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 Minh Phương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Nhânviên BV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Trương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PhúcTân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Nhânviên BV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Uông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Việt Dung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Nhânviên BV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Hoàng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Thúy</w:t>
            </w:r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Linh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Nhânviên BV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>HTT</w:t>
            </w:r>
            <w:r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35FD3">
              <w:rPr>
                <w:rFonts w:ascii="Times New Roman" w:hAnsi="Times New Roman"/>
                <w:sz w:val="28"/>
              </w:rPr>
              <w:t>HT</w:t>
            </w:r>
            <w:r>
              <w:rPr>
                <w:rFonts w:ascii="Times New Roman" w:hAnsi="Times New Roman"/>
                <w:sz w:val="28"/>
              </w:rPr>
              <w:t>T</w:t>
            </w:r>
            <w:r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223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F0582D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39 </w:t>
            </w:r>
            <w:r w:rsidR="008903AB"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903AB" w:rsidRPr="00F35FD3" w:rsidTr="00D82AAB">
        <w:trPr>
          <w:trHeight w:val="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7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28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Long Biên, ngày</w:t>
            </w:r>
            <w:r w:rsidR="00F0582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23 </w:t>
            </w:r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tháng</w:t>
            </w:r>
            <w:r w:rsidR="00A4739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04</w:t>
            </w:r>
            <w:r w:rsidR="00F0582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 20</w:t>
            </w:r>
            <w:r w:rsidR="00F0582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8903AB" w:rsidRPr="00F35FD3" w:rsidTr="00D82AAB">
        <w:trPr>
          <w:trHeight w:val="17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LẬP BIỂU</w:t>
            </w: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903AB" w:rsidRPr="00F35FD3" w:rsidRDefault="00F0582D" w:rsidP="00F058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Phạm Thị Thanh Hoa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HIỆU TRƯỞNG</w:t>
            </w: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F35FD3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(Ký tên, đóng dấu)</w:t>
            </w: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8903AB" w:rsidRDefault="008903AB" w:rsidP="00D82A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8903AB" w:rsidRPr="00F35FD3" w:rsidRDefault="008903AB" w:rsidP="00D82A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Thị Thúy Vân</w:t>
            </w:r>
          </w:p>
        </w:tc>
      </w:tr>
    </w:tbl>
    <w:p w:rsidR="008903AB" w:rsidRPr="00F35FD3" w:rsidRDefault="008903AB" w:rsidP="008903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Default="008903AB" w:rsidP="008903AB">
      <w:bookmarkStart w:id="0" w:name="_GoBack"/>
      <w:bookmarkEnd w:id="0"/>
    </w:p>
    <w:p w:rsidR="008903AB" w:rsidRDefault="008903AB" w:rsidP="008903AB"/>
    <w:p w:rsidR="008903AB" w:rsidRDefault="008903AB" w:rsidP="008903AB"/>
    <w:p w:rsidR="00E061F8" w:rsidRDefault="00E061F8"/>
    <w:sectPr w:rsidR="00E061F8" w:rsidSect="004E561E">
      <w:pgSz w:w="16834" w:h="11909" w:orient="landscape" w:code="9"/>
      <w:pgMar w:top="426" w:right="794" w:bottom="624" w:left="1021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16A"/>
    <w:multiLevelType w:val="hybridMultilevel"/>
    <w:tmpl w:val="B9A47F38"/>
    <w:lvl w:ilvl="0" w:tplc="CA604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203F"/>
    <w:multiLevelType w:val="hybridMultilevel"/>
    <w:tmpl w:val="88C6B52A"/>
    <w:lvl w:ilvl="0" w:tplc="CA604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69EC"/>
    <w:multiLevelType w:val="hybridMultilevel"/>
    <w:tmpl w:val="A33E2BBE"/>
    <w:lvl w:ilvl="0" w:tplc="CA604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93FCE"/>
    <w:multiLevelType w:val="hybridMultilevel"/>
    <w:tmpl w:val="1D4C4CB2"/>
    <w:lvl w:ilvl="0" w:tplc="CA604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03AB"/>
    <w:rsid w:val="002F3D00"/>
    <w:rsid w:val="007C333D"/>
    <w:rsid w:val="008903AB"/>
    <w:rsid w:val="00A4739A"/>
    <w:rsid w:val="00E061F8"/>
    <w:rsid w:val="00F0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4"/>
        <o:r id="V:Rule4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GVKHOI1</cp:lastModifiedBy>
  <cp:revision>5</cp:revision>
  <dcterms:created xsi:type="dcterms:W3CDTF">2019-12-27T09:05:00Z</dcterms:created>
  <dcterms:modified xsi:type="dcterms:W3CDTF">2020-05-21T09:16:00Z</dcterms:modified>
</cp:coreProperties>
</file>