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37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224"/>
        <w:gridCol w:w="106"/>
        <w:gridCol w:w="5498"/>
        <w:gridCol w:w="4240"/>
        <w:gridCol w:w="345"/>
      </w:tblGrid>
      <w:tr w:rsidR="005E2019" w:rsidRPr="005E2019" w:rsidTr="002B06EE">
        <w:trPr>
          <w:trHeight w:val="900"/>
        </w:trPr>
        <w:tc>
          <w:tcPr>
            <w:tcW w:w="725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581A5" wp14:editId="562B605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28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FE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V/6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2016 - 2017)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FE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26/6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FE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1/7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522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Quỳnh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424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1B7D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FE1B7D" w:rsidRPr="005E2019" w:rsidRDefault="00FE1B7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FE1B7D" w:rsidRPr="005E2019" w:rsidRDefault="00FE5B60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26/6</w:t>
            </w:r>
          </w:p>
        </w:tc>
        <w:tc>
          <w:tcPr>
            <w:tcW w:w="714" w:type="dxa"/>
            <w:vAlign w:val="center"/>
          </w:tcPr>
          <w:p w:rsidR="00FE1B7D" w:rsidRPr="005E2019" w:rsidRDefault="00FE1B7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354DC0" w:rsidRDefault="00354DC0" w:rsidP="00354DC0">
            <w:pPr>
              <w:spacing w:before="20" w:after="20"/>
              <w:jc w:val="both"/>
              <w:rPr>
                <w:rFonts w:ascii="Times New Roman" w:hAnsi="Times New Roman"/>
              </w:rPr>
            </w:pPr>
          </w:p>
          <w:p w:rsidR="00FE1B7D" w:rsidRDefault="00FE5B60" w:rsidP="00FE5B60">
            <w:pPr>
              <w:spacing w:before="20" w:after="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4" w:type="dxa"/>
            <w:gridSpan w:val="2"/>
            <w:vAlign w:val="center"/>
          </w:tcPr>
          <w:p w:rsidR="00354DC0" w:rsidRDefault="00354DC0" w:rsidP="00354DC0">
            <w:pPr>
              <w:spacing w:before="20" w:after="20"/>
              <w:rPr>
                <w:rFonts w:ascii="Times New Roman" w:hAnsi="Times New Roman"/>
              </w:rPr>
            </w:pPr>
            <w:r w:rsidRPr="001E5D6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</w:p>
          <w:p w:rsidR="00FE1B7D" w:rsidRDefault="00FE1B7D" w:rsidP="00354DC0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tra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nền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nếp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quy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chế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chuyên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môn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="00354D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54DC0"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  <w:tc>
          <w:tcPr>
            <w:tcW w:w="4240" w:type="dxa"/>
          </w:tcPr>
          <w:p w:rsidR="00FE1B7D" w:rsidRPr="005C3AD7" w:rsidRDefault="00FE1B7D" w:rsidP="003043D3">
            <w:pPr>
              <w:rPr>
                <w:rFonts w:ascii="Times New Roman" w:hAnsi="Times New Roman"/>
              </w:rPr>
            </w:pPr>
          </w:p>
        </w:tc>
      </w:tr>
      <w:tr w:rsidR="00FE1B7D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58"/>
          <w:jc w:val="center"/>
        </w:trPr>
        <w:tc>
          <w:tcPr>
            <w:tcW w:w="710" w:type="dxa"/>
            <w:vMerge/>
            <w:vAlign w:val="center"/>
          </w:tcPr>
          <w:p w:rsidR="00FE1B7D" w:rsidRPr="005E2019" w:rsidRDefault="00FE1B7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FE1B7D" w:rsidRPr="005E2019" w:rsidRDefault="00FE1B7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224" w:type="dxa"/>
            <w:vAlign w:val="center"/>
          </w:tcPr>
          <w:p w:rsidR="00FE1B7D" w:rsidRPr="00EC7BF4" w:rsidRDefault="00FE5B60" w:rsidP="003043D3">
            <w:pPr>
              <w:rPr>
                <w:rFonts w:ascii="Times New Roman" w:eastAsia="SimSun" w:hAnsi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FE1B7D" w:rsidRPr="00FA449E" w:rsidRDefault="00FE1B7D" w:rsidP="00354DC0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 w:rsidRPr="00FA449E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 w:rsidR="00354DC0">
              <w:rPr>
                <w:rFonts w:ascii="Times New Roman" w:hAnsi="Times New Roman"/>
                <w:color w:val="000000"/>
                <w:lang w:val="pt-BR"/>
              </w:rPr>
              <w:t>Kiểm tra tổ chức hoạt động chiều</w:t>
            </w:r>
          </w:p>
        </w:tc>
        <w:tc>
          <w:tcPr>
            <w:tcW w:w="4240" w:type="dxa"/>
            <w:vAlign w:val="center"/>
          </w:tcPr>
          <w:p w:rsidR="00FE1B7D" w:rsidRPr="005C3AD7" w:rsidRDefault="00FE1B7D" w:rsidP="003043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354DC0" w:rsidRPr="005E2019" w:rsidRDefault="00FE5B6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27/6</w:t>
            </w: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354DC0" w:rsidRDefault="00FE5B60" w:rsidP="003043D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354DC0" w:rsidRDefault="00354DC0" w:rsidP="004A540A">
            <w:pPr>
              <w:spacing w:before="20" w:after="20"/>
              <w:rPr>
                <w:rFonts w:ascii="Times New Roman" w:hAnsi="Times New Roman"/>
              </w:rPr>
            </w:pPr>
            <w:r w:rsidRPr="001E5D6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</w:p>
          <w:p w:rsidR="00354DC0" w:rsidRDefault="00354DC0" w:rsidP="004A540A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  <w:tc>
          <w:tcPr>
            <w:tcW w:w="4240" w:type="dxa"/>
          </w:tcPr>
          <w:p w:rsidR="00354DC0" w:rsidRPr="001E5D64" w:rsidRDefault="00354DC0" w:rsidP="003043D3">
            <w:pPr>
              <w:rPr>
                <w:rFonts w:ascii="Times New Roman" w:hAnsi="Times New Roman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Align w:val="center"/>
          </w:tcPr>
          <w:p w:rsidR="00354DC0" w:rsidRDefault="00FE5B60" w:rsidP="003043D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354DC0" w:rsidRPr="00FA449E" w:rsidRDefault="00354DC0" w:rsidP="004A540A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 w:rsidRPr="00FA449E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pt-BR"/>
              </w:rPr>
              <w:t>Kiểm tra tổ chức hoạt động chiều</w:t>
            </w:r>
          </w:p>
        </w:tc>
        <w:tc>
          <w:tcPr>
            <w:tcW w:w="4240" w:type="dxa"/>
            <w:vAlign w:val="center"/>
          </w:tcPr>
          <w:p w:rsidR="00354DC0" w:rsidRPr="00857803" w:rsidRDefault="00354DC0" w:rsidP="003043D3">
            <w:pPr>
              <w:rPr>
                <w:rFonts w:ascii="Times New Roman" w:hAnsi="Times New Roman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354DC0" w:rsidRPr="005E2019" w:rsidRDefault="00FE5B6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28/6</w:t>
            </w: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354DC0" w:rsidRDefault="00FE5B60" w:rsidP="003043D3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354DC0" w:rsidRDefault="00354DC0" w:rsidP="004A540A">
            <w:pPr>
              <w:spacing w:before="20" w:after="20"/>
              <w:rPr>
                <w:rFonts w:ascii="Times New Roman" w:hAnsi="Times New Roman"/>
              </w:rPr>
            </w:pPr>
            <w:r w:rsidRPr="001E5D6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</w:p>
          <w:p w:rsidR="00354DC0" w:rsidRDefault="00354DC0" w:rsidP="004A540A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  <w:tc>
          <w:tcPr>
            <w:tcW w:w="4240" w:type="dxa"/>
          </w:tcPr>
          <w:p w:rsidR="00354DC0" w:rsidRPr="001E5D64" w:rsidRDefault="00354DC0" w:rsidP="003043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11"/>
          <w:jc w:val="center"/>
        </w:trPr>
        <w:tc>
          <w:tcPr>
            <w:tcW w:w="710" w:type="dxa"/>
            <w:vMerge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Align w:val="center"/>
          </w:tcPr>
          <w:p w:rsidR="00354DC0" w:rsidRDefault="00FE5B60" w:rsidP="003043D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354DC0" w:rsidRPr="00FA449E" w:rsidRDefault="00354DC0" w:rsidP="004A540A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 w:rsidRPr="00FA449E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pt-BR"/>
              </w:rPr>
              <w:t>Kiểm tra tổ chức hoạt động chiều</w:t>
            </w:r>
          </w:p>
        </w:tc>
        <w:tc>
          <w:tcPr>
            <w:tcW w:w="4240" w:type="dxa"/>
            <w:vAlign w:val="center"/>
          </w:tcPr>
          <w:p w:rsidR="00354DC0" w:rsidRPr="005C3AD7" w:rsidRDefault="00354DC0" w:rsidP="003043D3">
            <w:pPr>
              <w:rPr>
                <w:rFonts w:ascii="Times New Roman" w:hAnsi="Times New Roman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354DC0" w:rsidRPr="005E2019" w:rsidRDefault="00FE5B6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29/6</w:t>
            </w: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354DC0" w:rsidRPr="00573AAB" w:rsidRDefault="00354DC0" w:rsidP="00354DC0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chuyển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ủy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Long </w:t>
            </w:r>
            <w:proofErr w:type="spellStart"/>
            <w:r>
              <w:rPr>
                <w:rFonts w:ascii="Times New Roman" w:hAnsi="Times New Roman"/>
              </w:rPr>
              <w:t>Biên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354DC0" w:rsidRDefault="00354DC0" w:rsidP="004A540A">
            <w:pPr>
              <w:spacing w:before="20" w:after="20"/>
              <w:rPr>
                <w:rFonts w:ascii="Times New Roman" w:hAnsi="Times New Roman"/>
              </w:rPr>
            </w:pPr>
            <w:r w:rsidRPr="001E5D6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</w:p>
          <w:p w:rsidR="00354DC0" w:rsidRDefault="00354DC0" w:rsidP="004A540A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  <w:tc>
          <w:tcPr>
            <w:tcW w:w="4240" w:type="dxa"/>
          </w:tcPr>
          <w:p w:rsidR="00354DC0" w:rsidRPr="005C3AD7" w:rsidRDefault="00354DC0" w:rsidP="003043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Align w:val="center"/>
          </w:tcPr>
          <w:p w:rsidR="00354DC0" w:rsidRDefault="00354DC0" w:rsidP="00354DC0">
            <w:pPr>
              <w:spacing w:before="20" w:after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4" w:type="dxa"/>
            <w:gridSpan w:val="2"/>
            <w:vAlign w:val="center"/>
          </w:tcPr>
          <w:p w:rsidR="00354DC0" w:rsidRPr="00FA449E" w:rsidRDefault="00354DC0" w:rsidP="004A540A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 w:rsidRPr="00FA449E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pt-BR"/>
              </w:rPr>
              <w:t>Kiểm tra tổ chức hoạt động chiều</w:t>
            </w:r>
          </w:p>
        </w:tc>
        <w:tc>
          <w:tcPr>
            <w:tcW w:w="4240" w:type="dxa"/>
            <w:vAlign w:val="center"/>
          </w:tcPr>
          <w:p w:rsidR="00354DC0" w:rsidRPr="005C3AD7" w:rsidRDefault="00354DC0" w:rsidP="003043D3">
            <w:pPr>
              <w:rPr>
                <w:rFonts w:ascii="Times New Roman" w:hAnsi="Times New Roman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proofErr w:type="spellEnd"/>
            <w:r w:rsidR="00FE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30/6</w:t>
            </w: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Align w:val="center"/>
          </w:tcPr>
          <w:p w:rsidR="00354DC0" w:rsidRDefault="00354DC0" w:rsidP="00354DC0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ủy</w:t>
            </w:r>
            <w:proofErr w:type="spellEnd"/>
            <w:r>
              <w:rPr>
                <w:rFonts w:ascii="Times New Roman" w:hAnsi="Times New Roman"/>
              </w:rPr>
              <w:t xml:space="preserve"> Long </w:t>
            </w:r>
            <w:proofErr w:type="spellStart"/>
            <w:r>
              <w:rPr>
                <w:rFonts w:ascii="Times New Roman" w:hAnsi="Times New Roman"/>
              </w:rPr>
              <w:t>Biên</w:t>
            </w:r>
            <w:proofErr w:type="spellEnd"/>
          </w:p>
        </w:tc>
        <w:tc>
          <w:tcPr>
            <w:tcW w:w="5604" w:type="dxa"/>
            <w:gridSpan w:val="2"/>
            <w:vAlign w:val="center"/>
          </w:tcPr>
          <w:p w:rsidR="00354DC0" w:rsidRDefault="00354DC0" w:rsidP="004A540A">
            <w:pPr>
              <w:spacing w:before="20" w:after="20"/>
              <w:rPr>
                <w:rFonts w:ascii="Times New Roman" w:hAnsi="Times New Roman"/>
              </w:rPr>
            </w:pPr>
            <w:r w:rsidRPr="001E5D6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</w:p>
          <w:p w:rsidR="00354DC0" w:rsidRDefault="00354DC0" w:rsidP="004A540A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  <w:tc>
          <w:tcPr>
            <w:tcW w:w="4240" w:type="dxa"/>
          </w:tcPr>
          <w:p w:rsidR="00354DC0" w:rsidRPr="005C3AD7" w:rsidRDefault="00354DC0" w:rsidP="003043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936"/>
          <w:jc w:val="center"/>
        </w:trPr>
        <w:tc>
          <w:tcPr>
            <w:tcW w:w="710" w:type="dxa"/>
            <w:vMerge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Align w:val="center"/>
          </w:tcPr>
          <w:p w:rsidR="00354DC0" w:rsidRDefault="00354DC0" w:rsidP="003043D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4" w:type="dxa"/>
            <w:gridSpan w:val="2"/>
            <w:vAlign w:val="center"/>
          </w:tcPr>
          <w:p w:rsidR="00354DC0" w:rsidRPr="00FA449E" w:rsidRDefault="00354DC0" w:rsidP="004A540A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 w:rsidRPr="00FA449E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pt-BR"/>
              </w:rPr>
              <w:t>Kiểm tra tổ chức hoạt động chiều</w:t>
            </w:r>
          </w:p>
        </w:tc>
        <w:tc>
          <w:tcPr>
            <w:tcW w:w="4240" w:type="dxa"/>
            <w:vAlign w:val="center"/>
          </w:tcPr>
          <w:p w:rsidR="00354DC0" w:rsidRPr="007874D6" w:rsidRDefault="00354DC0" w:rsidP="003043D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354DC0" w:rsidRPr="005E2019" w:rsidRDefault="00FE5B6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1/7</w:t>
            </w: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Merge w:val="restart"/>
          </w:tcPr>
          <w:p w:rsidR="00354DC0" w:rsidRDefault="008574EE" w:rsidP="00354DC0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</w:p>
        </w:tc>
        <w:tc>
          <w:tcPr>
            <w:tcW w:w="5604" w:type="dxa"/>
            <w:gridSpan w:val="2"/>
            <w:vMerge w:val="restart"/>
          </w:tcPr>
          <w:p w:rsidR="00354DC0" w:rsidRDefault="00E746EA" w:rsidP="00FE1B7D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</w:p>
        </w:tc>
        <w:tc>
          <w:tcPr>
            <w:tcW w:w="4240" w:type="dxa"/>
            <w:vMerge w:val="restart"/>
          </w:tcPr>
          <w:p w:rsidR="00354DC0" w:rsidRPr="004E5A16" w:rsidRDefault="00354DC0" w:rsidP="00FE1B7D">
            <w:pPr>
              <w:rPr>
                <w:rFonts w:ascii="Times New Roman" w:hAnsi="Times New Roman"/>
              </w:rPr>
            </w:pPr>
          </w:p>
        </w:tc>
      </w:tr>
      <w:tr w:rsidR="00354DC0" w:rsidRPr="005E2019" w:rsidTr="003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354DC0" w:rsidRPr="005E2019" w:rsidRDefault="00354DC0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Merge/>
            <w:vAlign w:val="center"/>
          </w:tcPr>
          <w:p w:rsidR="00354DC0" w:rsidRPr="005E2019" w:rsidRDefault="00354DC0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4" w:type="dxa"/>
            <w:gridSpan w:val="2"/>
            <w:vMerge/>
            <w:vAlign w:val="center"/>
          </w:tcPr>
          <w:p w:rsidR="00354DC0" w:rsidRPr="005E2019" w:rsidRDefault="00354DC0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40" w:type="dxa"/>
            <w:vMerge/>
          </w:tcPr>
          <w:p w:rsidR="00354DC0" w:rsidRPr="005E2019" w:rsidRDefault="00354DC0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68D4"/>
    <w:rsid w:val="00282B38"/>
    <w:rsid w:val="002A50F9"/>
    <w:rsid w:val="002B06EE"/>
    <w:rsid w:val="00326B56"/>
    <w:rsid w:val="00354DC0"/>
    <w:rsid w:val="0036253C"/>
    <w:rsid w:val="004669D8"/>
    <w:rsid w:val="00540395"/>
    <w:rsid w:val="0057048D"/>
    <w:rsid w:val="005937AB"/>
    <w:rsid w:val="005D16D4"/>
    <w:rsid w:val="005E2019"/>
    <w:rsid w:val="0063447E"/>
    <w:rsid w:val="00682FD6"/>
    <w:rsid w:val="006F4A3A"/>
    <w:rsid w:val="007874D6"/>
    <w:rsid w:val="008574EE"/>
    <w:rsid w:val="008A4F03"/>
    <w:rsid w:val="008D2983"/>
    <w:rsid w:val="009332C3"/>
    <w:rsid w:val="00943482"/>
    <w:rsid w:val="009A7D80"/>
    <w:rsid w:val="00A81245"/>
    <w:rsid w:val="00AC4A48"/>
    <w:rsid w:val="00B42D4A"/>
    <w:rsid w:val="00B771B8"/>
    <w:rsid w:val="00BA5D89"/>
    <w:rsid w:val="00C53CE4"/>
    <w:rsid w:val="00D82974"/>
    <w:rsid w:val="00D8517B"/>
    <w:rsid w:val="00DC356B"/>
    <w:rsid w:val="00DC5EA9"/>
    <w:rsid w:val="00DD3030"/>
    <w:rsid w:val="00E746EA"/>
    <w:rsid w:val="00FB6233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44</cp:revision>
  <dcterms:created xsi:type="dcterms:W3CDTF">2017-04-10T01:12:00Z</dcterms:created>
  <dcterms:modified xsi:type="dcterms:W3CDTF">2017-06-27T23:50:00Z</dcterms:modified>
</cp:coreProperties>
</file>