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5F4867" w:rsidRPr="00A22608" w:rsidRDefault="005F4867" w:rsidP="005F4867">
      <w:pPr>
        <w:pStyle w:val="Heading1"/>
        <w:jc w:val="center"/>
        <w:rPr>
          <w:color w:val="C00000"/>
          <w:sz w:val="38"/>
        </w:rPr>
      </w:pPr>
      <w:r w:rsidRPr="00A22608">
        <w:rPr>
          <w:color w:val="C00000"/>
          <w:sz w:val="38"/>
        </w:rPr>
        <w:t xml:space="preserve">GƯƠNG SÁNG </w:t>
      </w:r>
      <w:r w:rsidR="009A1BD9">
        <w:rPr>
          <w:color w:val="C00000"/>
          <w:sz w:val="38"/>
        </w:rPr>
        <w:t>HỌC SINH</w:t>
      </w:r>
      <w:r w:rsidRPr="00A22608">
        <w:rPr>
          <w:color w:val="C00000"/>
          <w:sz w:val="38"/>
        </w:rPr>
        <w:t xml:space="preserve"> TRƯỜNG THCS ÁI MỘ</w:t>
      </w:r>
    </w:p>
    <w:p w:rsidR="005F4867" w:rsidRDefault="005F4867" w:rsidP="005F4867">
      <w:pPr>
        <w:tabs>
          <w:tab w:val="left" w:pos="709"/>
        </w:tabs>
        <w:spacing w:before="120" w:after="240" w:line="360" w:lineRule="auto"/>
        <w:ind w:firstLine="454"/>
        <w:jc w:val="right"/>
        <w:rPr>
          <w:rFonts w:ascii="Times New Roman" w:hAnsi="Times New Roman" w:cs="Times New Roman"/>
          <w:b/>
          <w:i/>
          <w:color w:val="7030A0"/>
          <w:sz w:val="28"/>
          <w:szCs w:val="28"/>
        </w:rPr>
      </w:pPr>
    </w:p>
    <w:p w:rsidR="005F4867" w:rsidRPr="005F4867" w:rsidRDefault="005F4867" w:rsidP="005F4867">
      <w:pPr>
        <w:tabs>
          <w:tab w:val="left" w:pos="709"/>
        </w:tabs>
        <w:spacing w:before="120" w:after="240" w:line="360" w:lineRule="auto"/>
        <w:ind w:firstLine="454"/>
        <w:jc w:val="right"/>
        <w:rPr>
          <w:rFonts w:ascii="Times New Roman" w:hAnsi="Times New Roman" w:cs="Times New Roman"/>
          <w:b/>
          <w:i/>
          <w:color w:val="7030A0"/>
          <w:sz w:val="28"/>
          <w:szCs w:val="28"/>
        </w:rPr>
      </w:pPr>
      <w:r w:rsidRPr="005F4867">
        <w:rPr>
          <w:rFonts w:ascii="Times New Roman" w:hAnsi="Times New Roman" w:cs="Times New Roman"/>
          <w:b/>
          <w:i/>
          <w:color w:val="7030A0"/>
          <w:sz w:val="28"/>
          <w:szCs w:val="28"/>
        </w:rPr>
        <w:t>Tác giả: Ngô Thị Chung Hậu</w:t>
      </w:r>
    </w:p>
    <w:p w:rsidR="00BF7DE9" w:rsidRPr="005F4867" w:rsidRDefault="00F2574B" w:rsidP="005F4867">
      <w:pPr>
        <w:tabs>
          <w:tab w:val="left" w:pos="709"/>
        </w:tabs>
        <w:spacing w:before="120" w:after="240" w:line="360" w:lineRule="auto"/>
        <w:ind w:firstLine="454"/>
        <w:jc w:val="both"/>
        <w:rPr>
          <w:rFonts w:ascii="Times New Roman" w:hAnsi="Times New Roman" w:cs="Times New Roman"/>
          <w:b/>
          <w:color w:val="00B050"/>
          <w:sz w:val="28"/>
          <w:szCs w:val="28"/>
        </w:rPr>
      </w:pPr>
      <w:r>
        <w:rPr>
          <w:rFonts w:ascii="Times New Roman" w:hAnsi="Times New Roman" w:cs="Times New Roman"/>
          <w:color w:val="00B050"/>
          <w:sz w:val="28"/>
          <w:szCs w:val="28"/>
        </w:rPr>
        <w:tab/>
      </w:r>
      <w:proofErr w:type="gramStart"/>
      <w:r w:rsidRPr="005F4867">
        <w:rPr>
          <w:rFonts w:ascii="Times New Roman" w:hAnsi="Times New Roman" w:cs="Times New Roman"/>
          <w:b/>
          <w:color w:val="00B050"/>
          <w:sz w:val="28"/>
          <w:szCs w:val="28"/>
        </w:rPr>
        <w:t xml:space="preserve">Lại Đức Thắng </w:t>
      </w:r>
      <w:r w:rsidR="00841CC5">
        <w:rPr>
          <w:rFonts w:ascii="Times New Roman" w:hAnsi="Times New Roman" w:cs="Times New Roman"/>
          <w:b/>
          <w:color w:val="00B050"/>
          <w:sz w:val="28"/>
          <w:szCs w:val="28"/>
        </w:rPr>
        <w:t xml:space="preserve">là </w:t>
      </w:r>
      <w:r w:rsidRPr="005F4867">
        <w:rPr>
          <w:rFonts w:ascii="Times New Roman" w:hAnsi="Times New Roman" w:cs="Times New Roman"/>
          <w:b/>
          <w:color w:val="00B050"/>
          <w:sz w:val="28"/>
          <w:szCs w:val="28"/>
        </w:rPr>
        <w:t>học sinh lớp 9A trường THCS Ái Mộ</w:t>
      </w:r>
      <w:r w:rsidR="00841CC5">
        <w:rPr>
          <w:rFonts w:ascii="Times New Roman" w:hAnsi="Times New Roman" w:cs="Times New Roman"/>
          <w:b/>
          <w:color w:val="00B050"/>
          <w:sz w:val="28"/>
          <w:szCs w:val="28"/>
        </w:rPr>
        <w:t>.</w:t>
      </w:r>
      <w:r w:rsidRPr="005F4867">
        <w:rPr>
          <w:rFonts w:ascii="Times New Roman" w:hAnsi="Times New Roman" w:cs="Times New Roman"/>
          <w:b/>
          <w:color w:val="00B050"/>
          <w:sz w:val="28"/>
          <w:szCs w:val="28"/>
        </w:rPr>
        <w:t xml:space="preserve"> Em được sinh ra trong một gia đình có truyền thống hiếu học mà cả bố và mẹ đều là viên chức (mẹ </w:t>
      </w:r>
      <w:r w:rsidR="00841CC5">
        <w:rPr>
          <w:rFonts w:ascii="Times New Roman" w:hAnsi="Times New Roman" w:cs="Times New Roman"/>
          <w:b/>
          <w:color w:val="00B050"/>
          <w:sz w:val="28"/>
          <w:szCs w:val="28"/>
        </w:rPr>
        <w:t xml:space="preserve">em </w:t>
      </w:r>
      <w:r w:rsidRPr="005F4867">
        <w:rPr>
          <w:rFonts w:ascii="Times New Roman" w:hAnsi="Times New Roman" w:cs="Times New Roman"/>
          <w:b/>
          <w:color w:val="00B050"/>
          <w:sz w:val="28"/>
          <w:szCs w:val="28"/>
        </w:rPr>
        <w:t>là giáo viên</w:t>
      </w:r>
      <w:r w:rsidR="00841CC5">
        <w:rPr>
          <w:rFonts w:ascii="Times New Roman" w:hAnsi="Times New Roman" w:cs="Times New Roman"/>
          <w:b/>
          <w:color w:val="00B050"/>
          <w:sz w:val="28"/>
          <w:szCs w:val="28"/>
        </w:rPr>
        <w:t xml:space="preserve"> và</w:t>
      </w:r>
      <w:r w:rsidRPr="005F4867">
        <w:rPr>
          <w:rFonts w:ascii="Times New Roman" w:hAnsi="Times New Roman" w:cs="Times New Roman"/>
          <w:b/>
          <w:color w:val="00B050"/>
          <w:sz w:val="28"/>
          <w:szCs w:val="28"/>
        </w:rPr>
        <w:t xml:space="preserve"> bố là kĩ sư)</w:t>
      </w:r>
      <w:r w:rsidR="00841CC5">
        <w:rPr>
          <w:rFonts w:ascii="Times New Roman" w:hAnsi="Times New Roman" w:cs="Times New Roman"/>
          <w:b/>
          <w:color w:val="00B050"/>
          <w:sz w:val="28"/>
          <w:szCs w:val="28"/>
        </w:rPr>
        <w:t>.</w:t>
      </w:r>
      <w:proofErr w:type="gramEnd"/>
      <w:r w:rsidRPr="005F4867">
        <w:rPr>
          <w:rFonts w:ascii="Times New Roman" w:hAnsi="Times New Roman" w:cs="Times New Roman"/>
          <w:b/>
          <w:color w:val="00B050"/>
          <w:sz w:val="28"/>
          <w:szCs w:val="28"/>
        </w:rPr>
        <w:t xml:space="preserve"> </w:t>
      </w:r>
      <w:proofErr w:type="gramStart"/>
      <w:r w:rsidRPr="005F4867">
        <w:rPr>
          <w:rFonts w:ascii="Times New Roman" w:hAnsi="Times New Roman" w:cs="Times New Roman"/>
          <w:b/>
          <w:color w:val="00B050"/>
          <w:sz w:val="28"/>
          <w:szCs w:val="28"/>
        </w:rPr>
        <w:t>Ở gia đình</w:t>
      </w:r>
      <w:r w:rsidR="00841CC5">
        <w:rPr>
          <w:rFonts w:ascii="Times New Roman" w:hAnsi="Times New Roman" w:cs="Times New Roman"/>
          <w:b/>
          <w:color w:val="00B050"/>
          <w:sz w:val="28"/>
          <w:szCs w:val="28"/>
        </w:rPr>
        <w:t>,</w:t>
      </w:r>
      <w:r w:rsidRPr="005F4867">
        <w:rPr>
          <w:rFonts w:ascii="Times New Roman" w:hAnsi="Times New Roman" w:cs="Times New Roman"/>
          <w:b/>
          <w:color w:val="00B050"/>
          <w:sz w:val="28"/>
          <w:szCs w:val="28"/>
        </w:rPr>
        <w:t xml:space="preserve"> Thắng thường làm nhiều công việc nhà để giúp đỡ bố mẹ nhưng không vì vậy mà ảnh hưởng đến việc học tập của em.</w:t>
      </w:r>
      <w:proofErr w:type="gramEnd"/>
      <w:r w:rsidRPr="005F4867">
        <w:rPr>
          <w:rFonts w:ascii="Times New Roman" w:hAnsi="Times New Roman" w:cs="Times New Roman"/>
          <w:b/>
          <w:color w:val="00B050"/>
          <w:sz w:val="28"/>
          <w:szCs w:val="28"/>
        </w:rPr>
        <w:t xml:space="preserve"> Ngay từ khi còn là học sinh tiểu học, Thắng đã biểu hiện tố chất thông minh, chăm chỉ và chịu khó trong học tập, ngoan ngoãn và học giỏi</w:t>
      </w:r>
      <w:r w:rsidR="00841CC5">
        <w:rPr>
          <w:rFonts w:ascii="Times New Roman" w:hAnsi="Times New Roman" w:cs="Times New Roman"/>
          <w:b/>
          <w:color w:val="00B050"/>
          <w:sz w:val="28"/>
          <w:szCs w:val="28"/>
        </w:rPr>
        <w:t>;</w:t>
      </w:r>
      <w:r w:rsidRPr="005F4867">
        <w:rPr>
          <w:rFonts w:ascii="Times New Roman" w:hAnsi="Times New Roman" w:cs="Times New Roman"/>
          <w:b/>
          <w:color w:val="00B050"/>
          <w:sz w:val="28"/>
          <w:szCs w:val="28"/>
        </w:rPr>
        <w:t xml:space="preserve"> suốt những năm học tiểu học </w:t>
      </w:r>
      <w:r w:rsidR="00841CC5">
        <w:rPr>
          <w:rFonts w:ascii="Times New Roman" w:hAnsi="Times New Roman" w:cs="Times New Roman"/>
          <w:b/>
          <w:color w:val="00B050"/>
          <w:sz w:val="28"/>
          <w:szCs w:val="28"/>
        </w:rPr>
        <w:t xml:space="preserve">và THCS </w:t>
      </w:r>
      <w:r w:rsidRPr="005F4867">
        <w:rPr>
          <w:rFonts w:ascii="Times New Roman" w:hAnsi="Times New Roman" w:cs="Times New Roman"/>
          <w:b/>
          <w:color w:val="00B050"/>
          <w:sz w:val="28"/>
          <w:szCs w:val="28"/>
        </w:rPr>
        <w:t xml:space="preserve">Thắng đều là học sinh giỏi toàn diện. </w:t>
      </w:r>
      <w:proofErr w:type="gramStart"/>
      <w:r w:rsidR="00BF7DE9" w:rsidRPr="005F4867">
        <w:rPr>
          <w:rFonts w:ascii="Times New Roman" w:hAnsi="Times New Roman" w:cs="Times New Roman"/>
          <w:b/>
          <w:color w:val="00B050"/>
          <w:sz w:val="28"/>
          <w:szCs w:val="28"/>
        </w:rPr>
        <w:t xml:space="preserve">Không chỉ học giỏi, em còn gương mẫu luôn đi đầu trong mọi phong trào thi đua mà nhà trường và </w:t>
      </w:r>
      <w:r w:rsidR="00841CC5">
        <w:rPr>
          <w:rFonts w:ascii="Times New Roman" w:hAnsi="Times New Roman" w:cs="Times New Roman"/>
          <w:b/>
          <w:color w:val="00B050"/>
          <w:sz w:val="28"/>
          <w:szCs w:val="28"/>
        </w:rPr>
        <w:t>lớp</w:t>
      </w:r>
      <w:r w:rsidR="00BF7DE9" w:rsidRPr="005F4867">
        <w:rPr>
          <w:rFonts w:ascii="Times New Roman" w:hAnsi="Times New Roman" w:cs="Times New Roman"/>
          <w:b/>
          <w:color w:val="00B050"/>
          <w:sz w:val="28"/>
          <w:szCs w:val="28"/>
        </w:rPr>
        <w:t xml:space="preserve"> phát độ</w:t>
      </w:r>
      <w:r w:rsidR="00AD53C5" w:rsidRPr="005F4867">
        <w:rPr>
          <w:rFonts w:ascii="Times New Roman" w:hAnsi="Times New Roman" w:cs="Times New Roman"/>
          <w:b/>
          <w:color w:val="00B050"/>
          <w:sz w:val="28"/>
          <w:szCs w:val="28"/>
        </w:rPr>
        <w:t>ng.</w:t>
      </w:r>
      <w:proofErr w:type="gramEnd"/>
      <w:r w:rsidR="00AD53C5" w:rsidRPr="005F4867">
        <w:rPr>
          <w:rFonts w:ascii="Times New Roman" w:hAnsi="Times New Roman" w:cs="Times New Roman"/>
          <w:b/>
          <w:color w:val="00B050"/>
          <w:sz w:val="28"/>
          <w:szCs w:val="28"/>
        </w:rPr>
        <w:t xml:space="preserve"> </w:t>
      </w:r>
      <w:r w:rsidR="00841CC5">
        <w:rPr>
          <w:rFonts w:ascii="Times New Roman" w:hAnsi="Times New Roman" w:cs="Times New Roman"/>
          <w:b/>
          <w:color w:val="00B050"/>
          <w:sz w:val="28"/>
          <w:szCs w:val="28"/>
        </w:rPr>
        <w:t xml:space="preserve"> </w:t>
      </w:r>
      <w:proofErr w:type="gramStart"/>
      <w:r w:rsidR="00AD53C5" w:rsidRPr="005F4867">
        <w:rPr>
          <w:rFonts w:ascii="Times New Roman" w:hAnsi="Times New Roman" w:cs="Times New Roman"/>
          <w:b/>
          <w:color w:val="00B050"/>
          <w:sz w:val="28"/>
          <w:szCs w:val="28"/>
        </w:rPr>
        <w:t>E</w:t>
      </w:r>
      <w:r w:rsidR="00BF7DE9" w:rsidRPr="005F4867">
        <w:rPr>
          <w:rFonts w:ascii="Times New Roman" w:hAnsi="Times New Roman" w:cs="Times New Roman"/>
          <w:b/>
          <w:color w:val="00B050"/>
          <w:sz w:val="28"/>
          <w:szCs w:val="28"/>
        </w:rPr>
        <w:t xml:space="preserve">m </w:t>
      </w:r>
      <w:r w:rsidR="00841CC5">
        <w:rPr>
          <w:rFonts w:ascii="Times New Roman" w:hAnsi="Times New Roman" w:cs="Times New Roman"/>
          <w:b/>
          <w:color w:val="00B050"/>
          <w:sz w:val="28"/>
          <w:szCs w:val="28"/>
        </w:rPr>
        <w:t xml:space="preserve">thường xuyên </w:t>
      </w:r>
      <w:r w:rsidR="00BF7DE9" w:rsidRPr="005F4867">
        <w:rPr>
          <w:rFonts w:ascii="Times New Roman" w:hAnsi="Times New Roman" w:cs="Times New Roman"/>
          <w:b/>
          <w:color w:val="00B050"/>
          <w:sz w:val="28"/>
          <w:szCs w:val="28"/>
        </w:rPr>
        <w:t>quan tâm giúp đỡ các bạn, có trách nhiệm cao trong công việc và hoàn thành tốt nhiệm vụ được giao.</w:t>
      </w:r>
      <w:proofErr w:type="gramEnd"/>
      <w:r w:rsidR="00BF7DE9" w:rsidRPr="005F4867">
        <w:rPr>
          <w:rFonts w:ascii="Times New Roman" w:hAnsi="Times New Roman" w:cs="Times New Roman"/>
          <w:b/>
          <w:color w:val="00B050"/>
          <w:sz w:val="28"/>
          <w:szCs w:val="28"/>
        </w:rPr>
        <w:t xml:space="preserve"> </w:t>
      </w:r>
    </w:p>
    <w:p w:rsidR="003D17D7" w:rsidRPr="005F4867" w:rsidRDefault="00F2574B" w:rsidP="00F2574B">
      <w:pPr>
        <w:tabs>
          <w:tab w:val="left" w:pos="709"/>
        </w:tabs>
        <w:spacing w:before="120" w:after="240" w:line="360" w:lineRule="auto"/>
        <w:ind w:firstLine="454"/>
        <w:jc w:val="both"/>
        <w:rPr>
          <w:rFonts w:ascii="Times New Roman" w:hAnsi="Times New Roman" w:cs="Times New Roman"/>
          <w:b/>
          <w:color w:val="00B050"/>
          <w:sz w:val="28"/>
          <w:szCs w:val="28"/>
          <w:shd w:val="clear" w:color="auto" w:fill="F8F8F8"/>
        </w:rPr>
      </w:pPr>
      <w:r w:rsidRPr="005F4867">
        <w:rPr>
          <w:rFonts w:ascii="Times New Roman" w:hAnsi="Times New Roman" w:cs="Times New Roman"/>
          <w:b/>
          <w:color w:val="00B050"/>
          <w:sz w:val="28"/>
          <w:szCs w:val="28"/>
        </w:rPr>
        <w:tab/>
      </w:r>
      <w:proofErr w:type="gramStart"/>
      <w:r w:rsidR="00AD53C5" w:rsidRPr="005F4867">
        <w:rPr>
          <w:rFonts w:ascii="Times New Roman" w:hAnsi="Times New Roman" w:cs="Times New Roman"/>
          <w:b/>
          <w:color w:val="00B050"/>
          <w:sz w:val="28"/>
          <w:szCs w:val="28"/>
        </w:rPr>
        <w:t xml:space="preserve">Thắng </w:t>
      </w:r>
      <w:r w:rsidR="00841CC5">
        <w:rPr>
          <w:rFonts w:ascii="Times New Roman" w:hAnsi="Times New Roman" w:cs="Times New Roman"/>
          <w:b/>
          <w:color w:val="00B050"/>
          <w:sz w:val="28"/>
          <w:szCs w:val="28"/>
        </w:rPr>
        <w:t>có</w:t>
      </w:r>
      <w:r w:rsidR="00BF7DE9" w:rsidRPr="005F4867">
        <w:rPr>
          <w:rFonts w:ascii="Times New Roman" w:hAnsi="Times New Roman" w:cs="Times New Roman"/>
          <w:b/>
          <w:color w:val="00B050"/>
          <w:sz w:val="28"/>
          <w:szCs w:val="28"/>
        </w:rPr>
        <w:t xml:space="preserve"> đức tính chịu khó ham họ</w:t>
      </w:r>
      <w:r w:rsidR="00841CC5">
        <w:rPr>
          <w:rFonts w:ascii="Times New Roman" w:hAnsi="Times New Roman" w:cs="Times New Roman"/>
          <w:b/>
          <w:color w:val="00B050"/>
          <w:sz w:val="28"/>
          <w:szCs w:val="28"/>
        </w:rPr>
        <w:t xml:space="preserve">c, </w:t>
      </w:r>
      <w:r w:rsidRPr="005F4867">
        <w:rPr>
          <w:rFonts w:ascii="Times New Roman" w:hAnsi="Times New Roman" w:cs="Times New Roman"/>
          <w:b/>
          <w:color w:val="00B050"/>
          <w:sz w:val="28"/>
          <w:szCs w:val="28"/>
        </w:rPr>
        <w:t>em đã nhanh chóng nắm bắt được phương pháp học tập để có một kĩ năng làm bài tốt cũng như vận dụng thực tế sinh động vào bài học.</w:t>
      </w:r>
      <w:proofErr w:type="gramEnd"/>
      <w:r w:rsidRPr="005F4867">
        <w:rPr>
          <w:rFonts w:ascii="Times New Roman" w:hAnsi="Times New Roman" w:cs="Times New Roman"/>
          <w:b/>
          <w:color w:val="00B050"/>
          <w:sz w:val="28"/>
          <w:szCs w:val="28"/>
        </w:rPr>
        <w:t xml:space="preserve"> </w:t>
      </w:r>
      <w:proofErr w:type="gramStart"/>
      <w:r w:rsidRPr="005F4867">
        <w:rPr>
          <w:rFonts w:ascii="Times New Roman" w:hAnsi="Times New Roman" w:cs="Times New Roman"/>
          <w:b/>
          <w:color w:val="00B050"/>
          <w:sz w:val="28"/>
          <w:szCs w:val="28"/>
        </w:rPr>
        <w:t>Ngoài thời gian nghe giảng trên lớp em còn giành nhiều thời gian học bài và ôn bài ở nhà</w:t>
      </w:r>
      <w:r w:rsidR="00841CC5">
        <w:rPr>
          <w:rFonts w:ascii="Times New Roman" w:hAnsi="Times New Roman" w:cs="Times New Roman"/>
          <w:b/>
          <w:color w:val="00B050"/>
          <w:sz w:val="28"/>
          <w:szCs w:val="28"/>
        </w:rPr>
        <w:t>.</w:t>
      </w:r>
      <w:proofErr w:type="gramEnd"/>
      <w:r w:rsidR="00841CC5">
        <w:rPr>
          <w:rFonts w:ascii="Times New Roman" w:hAnsi="Times New Roman" w:cs="Times New Roman"/>
          <w:b/>
          <w:color w:val="00B050"/>
          <w:sz w:val="28"/>
          <w:szCs w:val="28"/>
        </w:rPr>
        <w:t xml:space="preserve"> </w:t>
      </w:r>
      <w:r w:rsidRPr="005F4867">
        <w:rPr>
          <w:rFonts w:ascii="Times New Roman" w:hAnsi="Times New Roman" w:cs="Times New Roman"/>
          <w:b/>
          <w:color w:val="00B050"/>
          <w:sz w:val="28"/>
          <w:szCs w:val="28"/>
        </w:rPr>
        <w:t>Trong lúc học</w:t>
      </w:r>
      <w:r w:rsidR="00841CC5">
        <w:rPr>
          <w:rFonts w:ascii="Times New Roman" w:hAnsi="Times New Roman" w:cs="Times New Roman"/>
          <w:b/>
          <w:color w:val="00B050"/>
          <w:sz w:val="28"/>
          <w:szCs w:val="28"/>
        </w:rPr>
        <w:t>,</w:t>
      </w:r>
      <w:r w:rsidRPr="005F4867">
        <w:rPr>
          <w:rFonts w:ascii="Times New Roman" w:hAnsi="Times New Roman" w:cs="Times New Roman"/>
          <w:b/>
          <w:color w:val="00B050"/>
          <w:sz w:val="28"/>
          <w:szCs w:val="28"/>
        </w:rPr>
        <w:t xml:space="preserve"> em luôn đọc kĩ nội dung chủ đề, tìm hiểu mục tiêu bài học để xác định rõ kiến thức trọng tâm, rồi từ đó tự tìm tòi để nâng cao và mở rộng kiến thức, điều gì chưa hiểu em lại mầy mò tìm thêm trong sách vở, tài liệu hoặc hỏi  thầy cô</w:t>
      </w:r>
      <w:r w:rsidR="00841CC5">
        <w:rPr>
          <w:rFonts w:ascii="Times New Roman" w:hAnsi="Times New Roman" w:cs="Times New Roman"/>
          <w:b/>
          <w:color w:val="00B050"/>
          <w:sz w:val="28"/>
          <w:szCs w:val="28"/>
        </w:rPr>
        <w:t>, bố mẹ</w:t>
      </w:r>
      <w:r w:rsidRPr="005F4867">
        <w:rPr>
          <w:rFonts w:ascii="Times New Roman" w:hAnsi="Times New Roman" w:cs="Times New Roman"/>
          <w:b/>
          <w:color w:val="00B050"/>
          <w:sz w:val="28"/>
          <w:szCs w:val="28"/>
        </w:rPr>
        <w:t xml:space="preserve">. </w:t>
      </w:r>
      <w:proofErr w:type="gramStart"/>
      <w:r w:rsidRPr="005F4867">
        <w:rPr>
          <w:rFonts w:ascii="Times New Roman" w:hAnsi="Times New Roman" w:cs="Times New Roman"/>
          <w:b/>
          <w:color w:val="00B050"/>
          <w:sz w:val="28"/>
          <w:szCs w:val="28"/>
        </w:rPr>
        <w:t>Thắng đã bộc lộ rõ khả năng học giỏi đều và toàn diện ở tất cả các môn học từ môn tự nhiên đến môn xã hội.</w:t>
      </w:r>
      <w:proofErr w:type="gramEnd"/>
      <w:r w:rsidRPr="005F4867">
        <w:rPr>
          <w:rFonts w:ascii="Times New Roman" w:hAnsi="Times New Roman" w:cs="Times New Roman"/>
          <w:b/>
          <w:color w:val="00B050"/>
          <w:sz w:val="28"/>
          <w:szCs w:val="28"/>
        </w:rPr>
        <w:t xml:space="preserve"> </w:t>
      </w:r>
      <w:proofErr w:type="gramStart"/>
      <w:r w:rsidRPr="005F4867">
        <w:rPr>
          <w:rFonts w:ascii="Times New Roman" w:hAnsi="Times New Roman" w:cs="Times New Roman"/>
          <w:b/>
          <w:color w:val="00B050"/>
          <w:sz w:val="28"/>
          <w:szCs w:val="28"/>
        </w:rPr>
        <w:t>Trong suốt các năm học THCS điểm tổng kết các môn và điểm trung bình cả năm của em luôn đạt tốp đầu của lớp.</w:t>
      </w:r>
      <w:proofErr w:type="gramEnd"/>
      <w:r w:rsidRPr="005F4867">
        <w:rPr>
          <w:rFonts w:ascii="Times New Roman" w:hAnsi="Times New Roman" w:cs="Times New Roman"/>
          <w:b/>
          <w:color w:val="00B050"/>
          <w:sz w:val="28"/>
          <w:szCs w:val="28"/>
        </w:rPr>
        <w:t xml:space="preserve"> Năm nào em cũng được đứng trong hàng </w:t>
      </w:r>
      <w:proofErr w:type="gramStart"/>
      <w:r w:rsidRPr="005F4867">
        <w:rPr>
          <w:rFonts w:ascii="Times New Roman" w:hAnsi="Times New Roman" w:cs="Times New Roman"/>
          <w:b/>
          <w:color w:val="00B050"/>
          <w:sz w:val="28"/>
          <w:szCs w:val="28"/>
        </w:rPr>
        <w:t>ngũ</w:t>
      </w:r>
      <w:proofErr w:type="gramEnd"/>
      <w:r w:rsidRPr="005F4867">
        <w:rPr>
          <w:rFonts w:ascii="Times New Roman" w:hAnsi="Times New Roman" w:cs="Times New Roman"/>
          <w:b/>
          <w:color w:val="00B050"/>
          <w:sz w:val="28"/>
          <w:szCs w:val="28"/>
        </w:rPr>
        <w:t xml:space="preserve"> các bạn học sinh được ban giám hiệu nhà trường tuyên dương khen thưởng.</w:t>
      </w:r>
    </w:p>
    <w:p w:rsidR="006E405A" w:rsidRPr="005F4867" w:rsidRDefault="006E405A" w:rsidP="00F2574B">
      <w:pPr>
        <w:tabs>
          <w:tab w:val="left" w:pos="709"/>
        </w:tabs>
        <w:spacing w:before="120" w:after="240" w:line="360" w:lineRule="auto"/>
        <w:jc w:val="both"/>
        <w:rPr>
          <w:rFonts w:ascii="Times New Roman" w:hAnsi="Times New Roman" w:cs="Times New Roman"/>
          <w:b/>
          <w:color w:val="00B050"/>
          <w:sz w:val="28"/>
          <w:szCs w:val="28"/>
          <w:shd w:val="clear" w:color="auto" w:fill="F8F8F8"/>
        </w:rPr>
      </w:pPr>
      <w:r w:rsidRPr="005F4867">
        <w:rPr>
          <w:rFonts w:ascii="Times New Roman" w:hAnsi="Times New Roman" w:cs="Times New Roman"/>
          <w:b/>
          <w:color w:val="00B050"/>
          <w:sz w:val="28"/>
          <w:szCs w:val="28"/>
          <w:shd w:val="clear" w:color="auto" w:fill="F8F8F8"/>
        </w:rPr>
        <w:lastRenderedPageBreak/>
        <w:t xml:space="preserve"> </w:t>
      </w:r>
      <w:r w:rsidRPr="005F4867">
        <w:rPr>
          <w:rFonts w:ascii="Times New Roman" w:hAnsi="Times New Roman" w:cs="Times New Roman"/>
          <w:b/>
          <w:noProof/>
          <w:color w:val="00B050"/>
          <w:sz w:val="28"/>
          <w:szCs w:val="28"/>
          <w:shd w:val="clear" w:color="auto" w:fill="F8F8F8"/>
        </w:rPr>
        <w:drawing>
          <wp:inline distT="0" distB="0" distL="0" distR="0" wp14:anchorId="5C18E8E1" wp14:editId="42AAEB09">
            <wp:extent cx="5486400" cy="3305175"/>
            <wp:effectExtent l="0" t="0" r="0" b="0"/>
            <wp:docPr id="24" name="Picture 13" descr="C:\Users\Ngan\AppData\Local\Microsoft\Windows\Temporary Internet Files\Content.Word\IMG_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gan\AppData\Local\Microsoft\Windows\Temporary Internet Files\Content.Word\IMG_1521.jpg"/>
                    <pic:cNvPicPr>
                      <a:picLocks noChangeAspect="1" noChangeArrowheads="1"/>
                    </pic:cNvPicPr>
                  </pic:nvPicPr>
                  <pic:blipFill>
                    <a:blip r:embed="rId7" cstate="print"/>
                    <a:srcRect/>
                    <a:stretch>
                      <a:fillRect/>
                    </a:stretch>
                  </pic:blipFill>
                  <pic:spPr bwMode="auto">
                    <a:xfrm>
                      <a:off x="0" y="0"/>
                      <a:ext cx="5492103" cy="3308611"/>
                    </a:xfrm>
                    <a:prstGeom prst="rect">
                      <a:avLst/>
                    </a:prstGeom>
                    <a:noFill/>
                    <a:ln w="9525">
                      <a:noFill/>
                      <a:miter lim="800000"/>
                      <a:headEnd/>
                      <a:tailEnd/>
                    </a:ln>
                  </pic:spPr>
                </pic:pic>
              </a:graphicData>
            </a:graphic>
          </wp:inline>
        </w:drawing>
      </w:r>
    </w:p>
    <w:p w:rsidR="00841CC5" w:rsidRDefault="00F2574B" w:rsidP="00F2574B">
      <w:pPr>
        <w:tabs>
          <w:tab w:val="left" w:pos="709"/>
        </w:tabs>
        <w:spacing w:before="120" w:after="240" w:line="360" w:lineRule="auto"/>
        <w:jc w:val="both"/>
        <w:rPr>
          <w:rFonts w:ascii="Times New Roman" w:hAnsi="Times New Roman"/>
          <w:b/>
          <w:color w:val="00B050"/>
          <w:sz w:val="28"/>
          <w:szCs w:val="28"/>
        </w:rPr>
      </w:pPr>
      <w:r w:rsidRPr="005F4867">
        <w:rPr>
          <w:rFonts w:ascii="Times New Roman" w:hAnsi="Times New Roman"/>
          <w:b/>
          <w:color w:val="00B050"/>
          <w:sz w:val="28"/>
          <w:szCs w:val="28"/>
        </w:rPr>
        <w:tab/>
        <w:t xml:space="preserve">Với </w:t>
      </w:r>
      <w:r w:rsidR="00841CC5">
        <w:rPr>
          <w:rFonts w:ascii="Times New Roman" w:hAnsi="Times New Roman"/>
          <w:b/>
          <w:color w:val="00B050"/>
          <w:sz w:val="28"/>
          <w:szCs w:val="28"/>
        </w:rPr>
        <w:t xml:space="preserve">đam mê, </w:t>
      </w:r>
      <w:r w:rsidRPr="005F4867">
        <w:rPr>
          <w:rFonts w:ascii="Times New Roman" w:hAnsi="Times New Roman"/>
          <w:b/>
          <w:color w:val="00B050"/>
          <w:sz w:val="28"/>
          <w:szCs w:val="28"/>
        </w:rPr>
        <w:t>yêu thích khám phá về thế giới tự nhiên xung quanh, cũng như được sự khích lệ của các thầy cô giáo</w:t>
      </w:r>
      <w:r w:rsidR="00841CC5">
        <w:rPr>
          <w:rFonts w:ascii="Times New Roman" w:hAnsi="Times New Roman"/>
          <w:b/>
          <w:color w:val="00B050"/>
          <w:sz w:val="28"/>
          <w:szCs w:val="28"/>
        </w:rPr>
        <w:t>,</w:t>
      </w:r>
      <w:r w:rsidRPr="005F4867">
        <w:rPr>
          <w:rFonts w:ascii="Times New Roman" w:hAnsi="Times New Roman"/>
          <w:b/>
          <w:color w:val="00B050"/>
          <w:sz w:val="28"/>
          <w:szCs w:val="28"/>
        </w:rPr>
        <w:t xml:space="preserve"> em đã tham dự rất nhiều kì thi HSG do ngành giáo dục tổ chức và giành được giải cao: </w:t>
      </w:r>
    </w:p>
    <w:p w:rsidR="00841CC5" w:rsidRDefault="00841CC5" w:rsidP="00F2574B">
      <w:pPr>
        <w:tabs>
          <w:tab w:val="left" w:pos="709"/>
        </w:tabs>
        <w:spacing w:before="120" w:after="240" w:line="360" w:lineRule="auto"/>
        <w:jc w:val="both"/>
        <w:rPr>
          <w:rFonts w:ascii="Times New Roman" w:hAnsi="Times New Roman"/>
          <w:b/>
          <w:color w:val="00B050"/>
          <w:sz w:val="28"/>
          <w:szCs w:val="28"/>
        </w:rPr>
      </w:pPr>
      <w:r>
        <w:rPr>
          <w:rFonts w:ascii="Times New Roman" w:hAnsi="Times New Roman"/>
          <w:b/>
          <w:color w:val="00B050"/>
          <w:sz w:val="28"/>
          <w:szCs w:val="28"/>
        </w:rPr>
        <w:tab/>
      </w:r>
      <w:r w:rsidRPr="001D3484">
        <w:rPr>
          <w:rFonts w:ascii="Times New Roman" w:hAnsi="Times New Roman"/>
          <w:b/>
          <w:color w:val="7030A0"/>
          <w:sz w:val="28"/>
          <w:szCs w:val="28"/>
        </w:rPr>
        <w:t xml:space="preserve">- </w:t>
      </w:r>
      <w:r w:rsidR="00F2574B" w:rsidRPr="001D3484">
        <w:rPr>
          <w:rFonts w:ascii="Times New Roman" w:hAnsi="Times New Roman"/>
          <w:b/>
          <w:color w:val="7030A0"/>
          <w:sz w:val="28"/>
          <w:szCs w:val="28"/>
        </w:rPr>
        <w:t>Năm học 2014</w:t>
      </w:r>
      <w:r w:rsidRPr="001D3484">
        <w:rPr>
          <w:rFonts w:ascii="Times New Roman" w:hAnsi="Times New Roman"/>
          <w:b/>
          <w:color w:val="7030A0"/>
          <w:sz w:val="28"/>
          <w:szCs w:val="28"/>
        </w:rPr>
        <w:t xml:space="preserve"> </w:t>
      </w:r>
      <w:r w:rsidR="00F2574B" w:rsidRPr="001D3484">
        <w:rPr>
          <w:rFonts w:ascii="Times New Roman" w:hAnsi="Times New Roman"/>
          <w:b/>
          <w:color w:val="7030A0"/>
          <w:sz w:val="28"/>
          <w:szCs w:val="28"/>
        </w:rPr>
        <w:t>-</w:t>
      </w:r>
      <w:r w:rsidRPr="001D3484">
        <w:rPr>
          <w:rFonts w:ascii="Times New Roman" w:hAnsi="Times New Roman"/>
          <w:b/>
          <w:color w:val="7030A0"/>
          <w:sz w:val="28"/>
          <w:szCs w:val="28"/>
        </w:rPr>
        <w:t xml:space="preserve"> </w:t>
      </w:r>
      <w:r w:rsidR="00F2574B" w:rsidRPr="001D3484">
        <w:rPr>
          <w:rFonts w:ascii="Times New Roman" w:hAnsi="Times New Roman"/>
          <w:b/>
          <w:color w:val="7030A0"/>
          <w:sz w:val="28"/>
          <w:szCs w:val="28"/>
        </w:rPr>
        <w:t>2015</w:t>
      </w:r>
      <w:r w:rsidRPr="001D3484">
        <w:rPr>
          <w:rFonts w:ascii="Times New Roman" w:hAnsi="Times New Roman"/>
          <w:b/>
          <w:color w:val="7030A0"/>
          <w:sz w:val="28"/>
          <w:szCs w:val="28"/>
        </w:rPr>
        <w:t>:</w:t>
      </w:r>
      <w:r w:rsidR="00F2574B" w:rsidRPr="005F4867">
        <w:rPr>
          <w:rFonts w:ascii="Times New Roman" w:hAnsi="Times New Roman"/>
          <w:b/>
          <w:color w:val="00B050"/>
          <w:sz w:val="28"/>
          <w:szCs w:val="28"/>
        </w:rPr>
        <w:t xml:space="preserve"> </w:t>
      </w:r>
      <w:r>
        <w:rPr>
          <w:rFonts w:ascii="Times New Roman" w:hAnsi="Times New Roman"/>
          <w:b/>
          <w:color w:val="00B050"/>
          <w:sz w:val="28"/>
          <w:szCs w:val="28"/>
        </w:rPr>
        <w:t>(</w:t>
      </w:r>
      <w:r w:rsidR="00F2574B" w:rsidRPr="005F4867">
        <w:rPr>
          <w:rFonts w:ascii="Times New Roman" w:hAnsi="Times New Roman"/>
          <w:b/>
          <w:color w:val="00B050"/>
          <w:sz w:val="28"/>
          <w:szCs w:val="28"/>
        </w:rPr>
        <w:t>lớp 6</w:t>
      </w:r>
      <w:r>
        <w:rPr>
          <w:rFonts w:ascii="Times New Roman" w:hAnsi="Times New Roman"/>
          <w:b/>
          <w:color w:val="00B050"/>
          <w:sz w:val="28"/>
          <w:szCs w:val="28"/>
        </w:rPr>
        <w:t>)</w:t>
      </w:r>
      <w:r w:rsidR="00F2574B" w:rsidRPr="005F4867">
        <w:rPr>
          <w:rFonts w:ascii="Times New Roman" w:hAnsi="Times New Roman"/>
          <w:b/>
          <w:color w:val="00B050"/>
          <w:sz w:val="28"/>
          <w:szCs w:val="28"/>
        </w:rPr>
        <w:t xml:space="preserve"> em đã giành giải nhất cuộc thi </w:t>
      </w:r>
      <w:r w:rsidR="00AD53C5" w:rsidRPr="005F4867">
        <w:rPr>
          <w:rFonts w:ascii="Times New Roman" w:hAnsi="Times New Roman"/>
          <w:b/>
          <w:color w:val="00B050"/>
          <w:sz w:val="28"/>
          <w:szCs w:val="28"/>
        </w:rPr>
        <w:t>IOE tiếng Anh trên mạng và giải nhì cuộc thi giải toán ViOlympic bằng tiếng Việt trên mạng cấp Quận</w:t>
      </w:r>
      <w:r w:rsidR="00CD3FC4" w:rsidRPr="005F4867">
        <w:rPr>
          <w:rFonts w:ascii="Times New Roman" w:hAnsi="Times New Roman"/>
          <w:b/>
          <w:color w:val="00B050"/>
          <w:sz w:val="28"/>
          <w:szCs w:val="28"/>
        </w:rPr>
        <w:t>;</w:t>
      </w:r>
      <w:r w:rsidR="00AD53C5" w:rsidRPr="005F4867">
        <w:rPr>
          <w:rFonts w:ascii="Times New Roman" w:hAnsi="Times New Roman"/>
          <w:b/>
          <w:color w:val="00B050"/>
          <w:sz w:val="28"/>
          <w:szCs w:val="28"/>
        </w:rPr>
        <w:t xml:space="preserve"> </w:t>
      </w:r>
    </w:p>
    <w:p w:rsidR="00841CC5" w:rsidRDefault="00841CC5" w:rsidP="00F2574B">
      <w:pPr>
        <w:tabs>
          <w:tab w:val="left" w:pos="709"/>
        </w:tabs>
        <w:spacing w:before="120" w:after="240" w:line="360" w:lineRule="auto"/>
        <w:jc w:val="both"/>
        <w:rPr>
          <w:rFonts w:ascii="Times New Roman" w:hAnsi="Times New Roman"/>
          <w:b/>
          <w:color w:val="00B050"/>
          <w:sz w:val="28"/>
          <w:szCs w:val="28"/>
        </w:rPr>
      </w:pPr>
      <w:r>
        <w:rPr>
          <w:rFonts w:ascii="Times New Roman" w:hAnsi="Times New Roman"/>
          <w:b/>
          <w:color w:val="00B050"/>
          <w:sz w:val="28"/>
          <w:szCs w:val="28"/>
        </w:rPr>
        <w:tab/>
      </w:r>
      <w:r w:rsidRPr="001D3484">
        <w:rPr>
          <w:rFonts w:ascii="Times New Roman" w:hAnsi="Times New Roman"/>
          <w:b/>
          <w:color w:val="7030A0"/>
          <w:sz w:val="28"/>
          <w:szCs w:val="28"/>
        </w:rPr>
        <w:t>- N</w:t>
      </w:r>
      <w:r w:rsidR="00AD53C5" w:rsidRPr="001D3484">
        <w:rPr>
          <w:rFonts w:ascii="Times New Roman" w:hAnsi="Times New Roman"/>
          <w:b/>
          <w:color w:val="7030A0"/>
          <w:sz w:val="28"/>
          <w:szCs w:val="28"/>
        </w:rPr>
        <w:t xml:space="preserve">ăm </w:t>
      </w:r>
      <w:r w:rsidR="001D53D4" w:rsidRPr="001D3484">
        <w:rPr>
          <w:rFonts w:ascii="Times New Roman" w:hAnsi="Times New Roman"/>
          <w:b/>
          <w:color w:val="7030A0"/>
          <w:sz w:val="28"/>
          <w:szCs w:val="28"/>
        </w:rPr>
        <w:t>học 2015</w:t>
      </w:r>
      <w:r w:rsidRPr="001D3484">
        <w:rPr>
          <w:rFonts w:ascii="Times New Roman" w:hAnsi="Times New Roman"/>
          <w:b/>
          <w:color w:val="7030A0"/>
          <w:sz w:val="28"/>
          <w:szCs w:val="28"/>
        </w:rPr>
        <w:t xml:space="preserve"> </w:t>
      </w:r>
      <w:r w:rsidR="001D53D4" w:rsidRPr="001D3484">
        <w:rPr>
          <w:rFonts w:ascii="Times New Roman" w:hAnsi="Times New Roman"/>
          <w:b/>
          <w:color w:val="7030A0"/>
          <w:sz w:val="28"/>
          <w:szCs w:val="28"/>
        </w:rPr>
        <w:t>-</w:t>
      </w:r>
      <w:r w:rsidRPr="001D3484">
        <w:rPr>
          <w:rFonts w:ascii="Times New Roman" w:hAnsi="Times New Roman"/>
          <w:b/>
          <w:color w:val="7030A0"/>
          <w:sz w:val="28"/>
          <w:szCs w:val="28"/>
        </w:rPr>
        <w:t xml:space="preserve"> </w:t>
      </w:r>
      <w:r w:rsidR="001D53D4" w:rsidRPr="001D3484">
        <w:rPr>
          <w:rFonts w:ascii="Times New Roman" w:hAnsi="Times New Roman"/>
          <w:b/>
          <w:color w:val="7030A0"/>
          <w:sz w:val="28"/>
          <w:szCs w:val="28"/>
        </w:rPr>
        <w:t>2016</w:t>
      </w:r>
      <w:r w:rsidRPr="001D3484">
        <w:rPr>
          <w:rFonts w:ascii="Times New Roman" w:hAnsi="Times New Roman"/>
          <w:b/>
          <w:color w:val="7030A0"/>
          <w:sz w:val="28"/>
          <w:szCs w:val="28"/>
        </w:rPr>
        <w:t>:</w:t>
      </w:r>
      <w:r w:rsidR="001D53D4" w:rsidRPr="005F4867">
        <w:rPr>
          <w:rFonts w:ascii="Times New Roman" w:hAnsi="Times New Roman"/>
          <w:b/>
          <w:color w:val="00B050"/>
          <w:sz w:val="28"/>
          <w:szCs w:val="28"/>
        </w:rPr>
        <w:t xml:space="preserve"> (</w:t>
      </w:r>
      <w:r w:rsidR="00AD53C5" w:rsidRPr="005F4867">
        <w:rPr>
          <w:rFonts w:ascii="Times New Roman" w:hAnsi="Times New Roman"/>
          <w:b/>
          <w:color w:val="00B050"/>
          <w:sz w:val="28"/>
          <w:szCs w:val="28"/>
        </w:rPr>
        <w:t>lớp 7</w:t>
      </w:r>
      <w:r w:rsidR="001D53D4" w:rsidRPr="005F4867">
        <w:rPr>
          <w:rFonts w:ascii="Times New Roman" w:hAnsi="Times New Roman"/>
          <w:b/>
          <w:color w:val="00B050"/>
          <w:sz w:val="28"/>
          <w:szCs w:val="28"/>
        </w:rPr>
        <w:t>)</w:t>
      </w:r>
      <w:r w:rsidR="00AD53C5" w:rsidRPr="005F4867">
        <w:rPr>
          <w:rFonts w:ascii="Times New Roman" w:hAnsi="Times New Roman"/>
          <w:b/>
          <w:color w:val="00B050"/>
          <w:sz w:val="28"/>
          <w:szCs w:val="28"/>
        </w:rPr>
        <w:t xml:space="preserve"> em tiếp tục dự thi</w:t>
      </w:r>
      <w:r w:rsidR="00CD3FC4" w:rsidRPr="005F4867">
        <w:rPr>
          <w:rFonts w:ascii="Times New Roman" w:hAnsi="Times New Roman"/>
          <w:b/>
          <w:color w:val="00B050"/>
          <w:sz w:val="28"/>
          <w:szCs w:val="28"/>
        </w:rPr>
        <w:t xml:space="preserve"> và đạt giải nhất cuộc thi IOE tiếng Anh trên mạng, học sinh giỏi giải toán ViOlympic bằng tiếng Việt trên mạng cấp Quận, học sinh giỏi giải toán ViOlympic bằng tiếng Anh trên mạng cấp Quận; </w:t>
      </w:r>
    </w:p>
    <w:p w:rsidR="00AD53C5" w:rsidRPr="005F4867" w:rsidRDefault="00841CC5" w:rsidP="00F2574B">
      <w:pPr>
        <w:tabs>
          <w:tab w:val="left" w:pos="709"/>
        </w:tabs>
        <w:spacing w:before="120" w:after="240" w:line="360" w:lineRule="auto"/>
        <w:jc w:val="both"/>
        <w:rPr>
          <w:rFonts w:ascii="Times New Roman" w:hAnsi="Times New Roman"/>
          <w:b/>
          <w:color w:val="00B050"/>
          <w:sz w:val="28"/>
          <w:szCs w:val="28"/>
        </w:rPr>
      </w:pPr>
      <w:r>
        <w:rPr>
          <w:rFonts w:ascii="Times New Roman" w:hAnsi="Times New Roman"/>
          <w:b/>
          <w:color w:val="00B050"/>
          <w:sz w:val="28"/>
          <w:szCs w:val="28"/>
        </w:rPr>
        <w:tab/>
      </w:r>
      <w:r w:rsidRPr="001D3484">
        <w:rPr>
          <w:rFonts w:ascii="Times New Roman" w:hAnsi="Times New Roman"/>
          <w:b/>
          <w:color w:val="7030A0"/>
          <w:sz w:val="28"/>
          <w:szCs w:val="28"/>
        </w:rPr>
        <w:t>- N</w:t>
      </w:r>
      <w:r w:rsidR="00CD3FC4" w:rsidRPr="001D3484">
        <w:rPr>
          <w:rFonts w:ascii="Times New Roman" w:hAnsi="Times New Roman"/>
          <w:b/>
          <w:color w:val="7030A0"/>
          <w:sz w:val="28"/>
          <w:szCs w:val="28"/>
        </w:rPr>
        <w:t xml:space="preserve">ăm học </w:t>
      </w:r>
      <w:r w:rsidR="001D53D4" w:rsidRPr="001D3484">
        <w:rPr>
          <w:rFonts w:ascii="Times New Roman" w:hAnsi="Times New Roman"/>
          <w:b/>
          <w:color w:val="7030A0"/>
          <w:sz w:val="28"/>
          <w:szCs w:val="28"/>
        </w:rPr>
        <w:t>2016-2017</w:t>
      </w:r>
      <w:r w:rsidRPr="001D3484">
        <w:rPr>
          <w:rFonts w:ascii="Times New Roman" w:hAnsi="Times New Roman"/>
          <w:b/>
          <w:color w:val="7030A0"/>
          <w:sz w:val="28"/>
          <w:szCs w:val="28"/>
        </w:rPr>
        <w:t>:</w:t>
      </w:r>
      <w:r w:rsidR="001D53D4" w:rsidRPr="005F4867">
        <w:rPr>
          <w:rFonts w:ascii="Times New Roman" w:hAnsi="Times New Roman"/>
          <w:b/>
          <w:color w:val="00B050"/>
          <w:sz w:val="28"/>
          <w:szCs w:val="28"/>
        </w:rPr>
        <w:t xml:space="preserve"> (</w:t>
      </w:r>
      <w:r w:rsidR="00CD3FC4" w:rsidRPr="005F4867">
        <w:rPr>
          <w:rFonts w:ascii="Times New Roman" w:hAnsi="Times New Roman"/>
          <w:b/>
          <w:color w:val="00B050"/>
          <w:sz w:val="28"/>
          <w:szCs w:val="28"/>
        </w:rPr>
        <w:t>lớp 8</w:t>
      </w:r>
      <w:r w:rsidR="001D53D4" w:rsidRPr="005F4867">
        <w:rPr>
          <w:rFonts w:ascii="Times New Roman" w:hAnsi="Times New Roman"/>
          <w:b/>
          <w:color w:val="00B050"/>
          <w:sz w:val="28"/>
          <w:szCs w:val="28"/>
        </w:rPr>
        <w:t>)</w:t>
      </w:r>
      <w:r w:rsidR="00CD3FC4" w:rsidRPr="005F4867">
        <w:rPr>
          <w:rFonts w:ascii="Times New Roman" w:hAnsi="Times New Roman"/>
          <w:b/>
          <w:color w:val="00B050"/>
          <w:sz w:val="28"/>
          <w:szCs w:val="28"/>
        </w:rPr>
        <w:t xml:space="preserve"> em tham dự và đạt</w:t>
      </w:r>
      <w:r>
        <w:rPr>
          <w:rFonts w:ascii="Times New Roman" w:hAnsi="Times New Roman"/>
          <w:b/>
          <w:color w:val="00B050"/>
          <w:sz w:val="28"/>
          <w:szCs w:val="28"/>
        </w:rPr>
        <w:t xml:space="preserve"> 0</w:t>
      </w:r>
      <w:r w:rsidR="00CD3FC4" w:rsidRPr="005F4867">
        <w:rPr>
          <w:rFonts w:ascii="Times New Roman" w:hAnsi="Times New Roman"/>
          <w:b/>
          <w:color w:val="00B050"/>
          <w:sz w:val="28"/>
          <w:szCs w:val="28"/>
        </w:rPr>
        <w:t>7 giải thưởng</w:t>
      </w:r>
      <w:r>
        <w:rPr>
          <w:rFonts w:ascii="Times New Roman" w:hAnsi="Times New Roman"/>
          <w:b/>
          <w:color w:val="00B050"/>
          <w:sz w:val="28"/>
          <w:szCs w:val="28"/>
        </w:rPr>
        <w:t xml:space="preserve"> ở các cuộc thi</w:t>
      </w:r>
      <w:r w:rsidR="00CD3FC4" w:rsidRPr="005F4867">
        <w:rPr>
          <w:rFonts w:ascii="Times New Roman" w:hAnsi="Times New Roman"/>
          <w:b/>
          <w:color w:val="00B050"/>
          <w:sz w:val="28"/>
          <w:szCs w:val="28"/>
        </w:rPr>
        <w:t xml:space="preserve">: Giải nhấtcuộc thi “Đại sứ văn hoá đọc thủ đô” bằng tiếng Anh cấp Quận, giải nhất cuộc thi IOE tiếng Anh trên mạng, giải ba cuộc thi giải toán ViOlympic bằng tiếng Việt trên mạng, giải ba cuộc thi ViOlympic Vật Lý trên mạng cấp Quận, giải nhất cuộc thi giải toán ViOlympic bằng tiếng Anh trên mạng cấp Quận, giải nhì cuộc thi Toán </w:t>
      </w:r>
      <w:r w:rsidR="00CD3FC4" w:rsidRPr="005F4867">
        <w:rPr>
          <w:rFonts w:ascii="Times New Roman" w:hAnsi="Times New Roman"/>
          <w:b/>
          <w:color w:val="00B050"/>
          <w:sz w:val="28"/>
          <w:szCs w:val="28"/>
        </w:rPr>
        <w:lastRenderedPageBreak/>
        <w:t>Hà Nội mở rộng HOMC bằng tiếng Anh, giải nhất cuộc thi giải toán ViOlympic bằng tiếng Anh trên mạng cấp Thành phố và em được chọn tham gia cuộc thi giải toán ViOlympic bằng tiếng Anh trên mạng cấp Quốc Gia</w:t>
      </w:r>
      <w:r>
        <w:rPr>
          <w:rFonts w:ascii="Times New Roman" w:hAnsi="Times New Roman"/>
          <w:b/>
          <w:color w:val="00B050"/>
          <w:sz w:val="28"/>
          <w:szCs w:val="28"/>
        </w:rPr>
        <w:t>.</w:t>
      </w:r>
    </w:p>
    <w:p w:rsidR="006E405A" w:rsidRPr="005F4867" w:rsidRDefault="006E405A" w:rsidP="00F2574B">
      <w:pPr>
        <w:tabs>
          <w:tab w:val="left" w:pos="709"/>
        </w:tabs>
        <w:spacing w:before="120" w:after="240" w:line="360" w:lineRule="auto"/>
        <w:jc w:val="both"/>
        <w:rPr>
          <w:rFonts w:ascii="Times New Roman" w:hAnsi="Times New Roman" w:cs="Times New Roman"/>
          <w:b/>
          <w:color w:val="00B050"/>
          <w:sz w:val="28"/>
          <w:szCs w:val="28"/>
          <w:shd w:val="clear" w:color="auto" w:fill="F8F8F8"/>
        </w:rPr>
      </w:pPr>
      <w:r w:rsidRPr="005F4867">
        <w:rPr>
          <w:rFonts w:ascii="Times New Roman" w:hAnsi="Times New Roman" w:cs="Times New Roman"/>
          <w:b/>
          <w:color w:val="00B050"/>
          <w:sz w:val="28"/>
          <w:szCs w:val="28"/>
          <w:shd w:val="clear" w:color="auto" w:fill="F8F8F8"/>
        </w:rPr>
        <w:t xml:space="preserve"> </w:t>
      </w:r>
      <w:r w:rsidRPr="005F4867">
        <w:rPr>
          <w:rFonts w:ascii="Times New Roman" w:hAnsi="Times New Roman" w:cs="Times New Roman"/>
          <w:b/>
          <w:noProof/>
          <w:color w:val="00B050"/>
          <w:sz w:val="28"/>
          <w:szCs w:val="28"/>
          <w:shd w:val="clear" w:color="auto" w:fill="F8F8F8"/>
        </w:rPr>
        <w:drawing>
          <wp:inline distT="0" distB="0" distL="0" distR="0" wp14:anchorId="3207964E" wp14:editId="681E0699">
            <wp:extent cx="2886075" cy="2762250"/>
            <wp:effectExtent l="19050" t="0" r="9525" b="0"/>
            <wp:docPr id="26" name="Picture 1" descr="C:\Users\Ngan\AppData\Local\Microsoft\Windows\Temporary Internet Files\Content.Word\IMG_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an\AppData\Local\Microsoft\Windows\Temporary Internet Files\Content.Word\IMG_1517.jpg"/>
                    <pic:cNvPicPr>
                      <a:picLocks noChangeAspect="1" noChangeArrowheads="1"/>
                    </pic:cNvPicPr>
                  </pic:nvPicPr>
                  <pic:blipFill>
                    <a:blip r:embed="rId8"/>
                    <a:srcRect/>
                    <a:stretch>
                      <a:fillRect/>
                    </a:stretch>
                  </pic:blipFill>
                  <pic:spPr bwMode="auto">
                    <a:xfrm>
                      <a:off x="0" y="0"/>
                      <a:ext cx="2889075" cy="2765121"/>
                    </a:xfrm>
                    <a:prstGeom prst="rect">
                      <a:avLst/>
                    </a:prstGeom>
                    <a:noFill/>
                    <a:ln w="9525">
                      <a:noFill/>
                      <a:miter lim="800000"/>
                      <a:headEnd/>
                      <a:tailEnd/>
                    </a:ln>
                  </pic:spPr>
                </pic:pic>
              </a:graphicData>
            </a:graphic>
          </wp:inline>
        </w:drawing>
      </w:r>
      <w:r w:rsidRPr="005F4867">
        <w:rPr>
          <w:rFonts w:ascii="Times New Roman" w:hAnsi="Times New Roman" w:cs="Times New Roman"/>
          <w:b/>
          <w:noProof/>
          <w:color w:val="00B050"/>
          <w:sz w:val="28"/>
          <w:szCs w:val="28"/>
          <w:shd w:val="clear" w:color="auto" w:fill="F8F8F8"/>
        </w:rPr>
        <w:drawing>
          <wp:inline distT="0" distB="0" distL="0" distR="0" wp14:anchorId="62F01ABC" wp14:editId="303E8181">
            <wp:extent cx="2514600" cy="2762249"/>
            <wp:effectExtent l="19050" t="0" r="0" b="0"/>
            <wp:docPr id="27" name="Picture 7" descr="C:\Users\Ngan\AppData\Local\Microsoft\Windows\Temporary Internet Files\Content.Word\IMG_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gan\AppData\Local\Microsoft\Windows\Temporary Internet Files\Content.Word\IMG_1519.jpg"/>
                    <pic:cNvPicPr>
                      <a:picLocks noChangeAspect="1" noChangeArrowheads="1"/>
                    </pic:cNvPicPr>
                  </pic:nvPicPr>
                  <pic:blipFill>
                    <a:blip r:embed="rId9" cstate="print"/>
                    <a:srcRect/>
                    <a:stretch>
                      <a:fillRect/>
                    </a:stretch>
                  </pic:blipFill>
                  <pic:spPr bwMode="auto">
                    <a:xfrm>
                      <a:off x="0" y="0"/>
                      <a:ext cx="2514237" cy="2761850"/>
                    </a:xfrm>
                    <a:prstGeom prst="rect">
                      <a:avLst/>
                    </a:prstGeom>
                    <a:noFill/>
                    <a:ln w="9525">
                      <a:noFill/>
                      <a:miter lim="800000"/>
                      <a:headEnd/>
                      <a:tailEnd/>
                    </a:ln>
                  </pic:spPr>
                </pic:pic>
              </a:graphicData>
            </a:graphic>
          </wp:inline>
        </w:drawing>
      </w:r>
    </w:p>
    <w:p w:rsidR="00F2574B" w:rsidRPr="005F4867" w:rsidRDefault="00F2574B" w:rsidP="00F2574B">
      <w:pPr>
        <w:tabs>
          <w:tab w:val="left" w:pos="709"/>
        </w:tabs>
        <w:spacing w:before="120" w:after="240" w:line="360" w:lineRule="auto"/>
        <w:ind w:firstLine="454"/>
        <w:jc w:val="both"/>
        <w:rPr>
          <w:rFonts w:ascii="Times New Roman" w:hAnsi="Times New Roman" w:cs="Times New Roman"/>
          <w:b/>
          <w:color w:val="00B050"/>
          <w:sz w:val="28"/>
          <w:szCs w:val="28"/>
        </w:rPr>
      </w:pPr>
      <w:proofErr w:type="gramStart"/>
      <w:r w:rsidRPr="005F4867">
        <w:rPr>
          <w:rFonts w:ascii="Times New Roman" w:hAnsi="Times New Roman" w:cs="Times New Roman"/>
          <w:b/>
          <w:color w:val="00B050"/>
          <w:sz w:val="28"/>
          <w:szCs w:val="28"/>
        </w:rPr>
        <w:t>Lại Đức Thắng luôn giàu lòng đam mê và sở thích khám phá các môn khoa học, vươn tới các tầng cao tri thức.</w:t>
      </w:r>
      <w:proofErr w:type="gramEnd"/>
      <w:r w:rsidRPr="005F4867">
        <w:rPr>
          <w:rFonts w:ascii="Times New Roman" w:hAnsi="Times New Roman" w:cs="Times New Roman"/>
          <w:b/>
          <w:color w:val="00B050"/>
          <w:sz w:val="28"/>
          <w:szCs w:val="28"/>
        </w:rPr>
        <w:t xml:space="preserve"> Năm học 2017 - 2018 này em vẫn tiếp tục chinh phục đỉnh cao tri thức với môn Toán học, em vừa được công nhận là học sinh giỏi cấp Quận và đang ở trong đội tuyển học sinh giỏi môn Toán của quận Long Biên.  </w:t>
      </w:r>
    </w:p>
    <w:p w:rsidR="00BF7DE9" w:rsidRPr="008163B8" w:rsidRDefault="00BF7DE9" w:rsidP="00F2574B">
      <w:pPr>
        <w:tabs>
          <w:tab w:val="left" w:pos="709"/>
        </w:tabs>
        <w:spacing w:before="120" w:after="240" w:line="360" w:lineRule="auto"/>
        <w:ind w:firstLine="454"/>
        <w:jc w:val="both"/>
        <w:rPr>
          <w:rFonts w:ascii="Times New Roman" w:hAnsi="Times New Roman" w:cs="Times New Roman"/>
          <w:b/>
          <w:color w:val="7030A0"/>
          <w:sz w:val="28"/>
          <w:szCs w:val="28"/>
        </w:rPr>
      </w:pPr>
      <w:r w:rsidRPr="005F4867">
        <w:rPr>
          <w:rFonts w:ascii="Times New Roman" w:hAnsi="Times New Roman" w:cs="Times New Roman"/>
          <w:b/>
          <w:color w:val="00B050"/>
          <w:sz w:val="28"/>
          <w:szCs w:val="28"/>
        </w:rPr>
        <w:t xml:space="preserve">Khi được hỏi rằng: Em có bí quyết nào để có thể học giỏi? </w:t>
      </w:r>
      <w:r w:rsidR="00F2574B" w:rsidRPr="005F4867">
        <w:rPr>
          <w:rFonts w:ascii="Times New Roman" w:hAnsi="Times New Roman" w:cs="Times New Roman"/>
          <w:b/>
          <w:color w:val="00B050"/>
          <w:sz w:val="28"/>
          <w:szCs w:val="28"/>
        </w:rPr>
        <w:t xml:space="preserve">Lại Đức Thắng </w:t>
      </w:r>
      <w:r w:rsidRPr="005F4867">
        <w:rPr>
          <w:rFonts w:ascii="Times New Roman" w:hAnsi="Times New Roman" w:cs="Times New Roman"/>
          <w:b/>
          <w:color w:val="00B050"/>
          <w:sz w:val="28"/>
          <w:szCs w:val="28"/>
        </w:rPr>
        <w:t>đã trả lời r</w:t>
      </w:r>
      <w:r w:rsidR="00841CC5">
        <w:rPr>
          <w:rFonts w:ascii="Times New Roman" w:hAnsi="Times New Roman" w:cs="Times New Roman"/>
          <w:b/>
          <w:color w:val="00B050"/>
          <w:sz w:val="28"/>
          <w:szCs w:val="28"/>
        </w:rPr>
        <w:t>ằ</w:t>
      </w:r>
      <w:r w:rsidRPr="005F4867">
        <w:rPr>
          <w:rFonts w:ascii="Times New Roman" w:hAnsi="Times New Roman" w:cs="Times New Roman"/>
          <w:b/>
          <w:color w:val="00B050"/>
          <w:sz w:val="28"/>
          <w:szCs w:val="28"/>
        </w:rPr>
        <w:t xml:space="preserve">ng: </w:t>
      </w:r>
      <w:r w:rsidR="00841CC5" w:rsidRPr="008163B8">
        <w:rPr>
          <w:rFonts w:ascii="Times New Roman" w:hAnsi="Times New Roman" w:cs="Times New Roman"/>
          <w:b/>
          <w:i/>
          <w:color w:val="7030A0"/>
          <w:sz w:val="28"/>
          <w:szCs w:val="28"/>
        </w:rPr>
        <w:t>“E</w:t>
      </w:r>
      <w:r w:rsidRPr="008163B8">
        <w:rPr>
          <w:rFonts w:ascii="Times New Roman" w:hAnsi="Times New Roman" w:cs="Times New Roman"/>
          <w:b/>
          <w:i/>
          <w:color w:val="7030A0"/>
          <w:sz w:val="28"/>
          <w:szCs w:val="28"/>
        </w:rPr>
        <w:t>m được rèn luyện và học tập trong môi trường tốt lại được các thầy cô có chuyên môn giảng dạy. Các thầy cô của trường THCS Ái Mộ chúng em đều là những người có kiến thức chuyên môn vững vàng, nhiệt tình, trách nhiệm, giàu tình thương, cô thầy luôn giúp đỡ bảo ban em rất nhiều trong học tập. Ban giám hiệu nhà trường, cô chủ</w:t>
      </w:r>
      <w:r w:rsidR="006645E2" w:rsidRPr="008163B8">
        <w:rPr>
          <w:rFonts w:ascii="Times New Roman" w:hAnsi="Times New Roman" w:cs="Times New Roman"/>
          <w:b/>
          <w:i/>
          <w:color w:val="7030A0"/>
          <w:sz w:val="28"/>
          <w:szCs w:val="28"/>
        </w:rPr>
        <w:t xml:space="preserve"> n</w:t>
      </w:r>
      <w:r w:rsidRPr="008163B8">
        <w:rPr>
          <w:rFonts w:ascii="Times New Roman" w:hAnsi="Times New Roman" w:cs="Times New Roman"/>
          <w:b/>
          <w:i/>
          <w:color w:val="7030A0"/>
          <w:sz w:val="28"/>
          <w:szCs w:val="28"/>
        </w:rPr>
        <w:t xml:space="preserve">hiệm </w:t>
      </w:r>
      <w:r w:rsidR="006645E2" w:rsidRPr="008163B8">
        <w:rPr>
          <w:rFonts w:ascii="Times New Roman" w:hAnsi="Times New Roman" w:cs="Times New Roman"/>
          <w:b/>
          <w:i/>
          <w:color w:val="7030A0"/>
          <w:sz w:val="28"/>
          <w:szCs w:val="28"/>
        </w:rPr>
        <w:t>Lưu Thị Huyền</w:t>
      </w:r>
      <w:r w:rsidR="0071603E" w:rsidRPr="008163B8">
        <w:rPr>
          <w:rFonts w:ascii="Times New Roman" w:hAnsi="Times New Roman" w:cs="Times New Roman"/>
          <w:b/>
          <w:i/>
          <w:color w:val="7030A0"/>
          <w:sz w:val="28"/>
          <w:szCs w:val="28"/>
        </w:rPr>
        <w:t>,</w:t>
      </w:r>
      <w:r w:rsidRPr="008163B8">
        <w:rPr>
          <w:rFonts w:ascii="Times New Roman" w:hAnsi="Times New Roman" w:cs="Times New Roman"/>
          <w:b/>
          <w:i/>
          <w:color w:val="7030A0"/>
          <w:sz w:val="28"/>
          <w:szCs w:val="28"/>
        </w:rPr>
        <w:t xml:space="preserve"> cô </w:t>
      </w:r>
      <w:r w:rsidR="006645E2" w:rsidRPr="008163B8">
        <w:rPr>
          <w:rFonts w:ascii="Times New Roman" w:hAnsi="Times New Roman" w:cs="Times New Roman"/>
          <w:b/>
          <w:i/>
          <w:color w:val="7030A0"/>
          <w:sz w:val="28"/>
          <w:szCs w:val="28"/>
        </w:rPr>
        <w:t>hiệu phó Trần Ngọc Yến</w:t>
      </w:r>
      <w:r w:rsidRPr="008163B8">
        <w:rPr>
          <w:rFonts w:ascii="Times New Roman" w:hAnsi="Times New Roman" w:cs="Times New Roman"/>
          <w:b/>
          <w:i/>
          <w:color w:val="7030A0"/>
          <w:sz w:val="28"/>
          <w:szCs w:val="28"/>
        </w:rPr>
        <w:t xml:space="preserve"> dạy môn </w:t>
      </w:r>
      <w:r w:rsidR="006645E2" w:rsidRPr="008163B8">
        <w:rPr>
          <w:rFonts w:ascii="Times New Roman" w:hAnsi="Times New Roman" w:cs="Times New Roman"/>
          <w:b/>
          <w:i/>
          <w:color w:val="7030A0"/>
          <w:sz w:val="28"/>
          <w:szCs w:val="28"/>
        </w:rPr>
        <w:t>Toán</w:t>
      </w:r>
      <w:r w:rsidRPr="008163B8">
        <w:rPr>
          <w:rFonts w:ascii="Times New Roman" w:hAnsi="Times New Roman" w:cs="Times New Roman"/>
          <w:b/>
          <w:i/>
          <w:color w:val="7030A0"/>
          <w:sz w:val="28"/>
          <w:szCs w:val="28"/>
        </w:rPr>
        <w:t xml:space="preserve"> đã giúp đỡ và hỗ trợ em rất nhiều để em có được những thành công bước đầu ngày hôm nay. Và em thấy mình vinh dự được là học sinh của trường THCS Ái Mộ. Cũng như em các thầy cô giáo trường THCS Ái mộ thật vui </w:t>
      </w:r>
      <w:r w:rsidRPr="008163B8">
        <w:rPr>
          <w:rFonts w:ascii="Times New Roman" w:hAnsi="Times New Roman" w:cs="Times New Roman"/>
          <w:b/>
          <w:i/>
          <w:color w:val="7030A0"/>
          <w:sz w:val="28"/>
          <w:szCs w:val="28"/>
        </w:rPr>
        <w:lastRenderedPageBreak/>
        <w:t>và tự hào biết bao khi được đón những thế hệ học trò có tinh thần hiếu học và học giỏi như em</w:t>
      </w:r>
      <w:r w:rsidR="00841CC5" w:rsidRPr="008163B8">
        <w:rPr>
          <w:rFonts w:ascii="Times New Roman" w:hAnsi="Times New Roman" w:cs="Times New Roman"/>
          <w:b/>
          <w:i/>
          <w:color w:val="7030A0"/>
          <w:sz w:val="28"/>
          <w:szCs w:val="28"/>
        </w:rPr>
        <w:t>”</w:t>
      </w:r>
    </w:p>
    <w:p w:rsidR="00F2574B" w:rsidRPr="005F4867" w:rsidRDefault="001D6B46" w:rsidP="001D6B46">
      <w:pPr>
        <w:tabs>
          <w:tab w:val="left" w:pos="709"/>
        </w:tabs>
        <w:spacing w:before="120" w:after="240" w:line="360" w:lineRule="auto"/>
        <w:ind w:firstLine="454"/>
        <w:jc w:val="both"/>
        <w:rPr>
          <w:rFonts w:ascii="Times New Roman" w:hAnsi="Times New Roman" w:cs="Times New Roman"/>
          <w:b/>
          <w:color w:val="00B050"/>
          <w:sz w:val="28"/>
          <w:szCs w:val="28"/>
        </w:rPr>
      </w:pPr>
      <w:r>
        <w:rPr>
          <w:rFonts w:ascii="Times New Roman" w:hAnsi="Times New Roman" w:cs="Times New Roman"/>
          <w:b/>
          <w:color w:val="00B050"/>
          <w:sz w:val="28"/>
          <w:szCs w:val="28"/>
        </w:rPr>
        <w:tab/>
      </w:r>
      <w:r>
        <w:rPr>
          <w:rFonts w:ascii="Times New Roman" w:hAnsi="Times New Roman" w:cs="Times New Roman"/>
          <w:b/>
          <w:color w:val="00B050"/>
          <w:sz w:val="28"/>
          <w:szCs w:val="28"/>
        </w:rPr>
        <w:tab/>
      </w:r>
      <w:r w:rsidR="00161429">
        <w:rPr>
          <w:rFonts w:ascii="Times New Roman" w:hAnsi="Times New Roman" w:cs="Times New Roman"/>
          <w:b/>
          <w:color w:val="00B050"/>
          <w:sz w:val="28"/>
          <w:szCs w:val="28"/>
        </w:rPr>
        <w:t>Lại Đức Thắng</w:t>
      </w:r>
      <w:r w:rsidR="00F2574B" w:rsidRPr="005F4867">
        <w:rPr>
          <w:rFonts w:ascii="Times New Roman" w:hAnsi="Times New Roman" w:cs="Times New Roman"/>
          <w:b/>
          <w:color w:val="00B050"/>
          <w:sz w:val="28"/>
          <w:szCs w:val="28"/>
        </w:rPr>
        <w:t xml:space="preserve"> thực sự là </w:t>
      </w:r>
      <w:r>
        <w:rPr>
          <w:rFonts w:ascii="Times New Roman" w:hAnsi="Times New Roman" w:cs="Times New Roman"/>
          <w:b/>
          <w:color w:val="00B050"/>
          <w:sz w:val="28"/>
          <w:szCs w:val="28"/>
        </w:rPr>
        <w:t xml:space="preserve">một </w:t>
      </w:r>
      <w:r w:rsidR="00F2574B" w:rsidRPr="005F4867">
        <w:rPr>
          <w:rFonts w:ascii="Times New Roman" w:hAnsi="Times New Roman" w:cs="Times New Roman"/>
          <w:b/>
          <w:color w:val="00B050"/>
          <w:sz w:val="28"/>
          <w:szCs w:val="28"/>
        </w:rPr>
        <w:t xml:space="preserve">tấm gương sáng về tinh thần học tập, </w:t>
      </w:r>
      <w:bookmarkStart w:id="0" w:name="_GoBack"/>
      <w:bookmarkEnd w:id="0"/>
      <w:r w:rsidR="00F2574B" w:rsidRPr="005F4867">
        <w:rPr>
          <w:rFonts w:ascii="Times New Roman" w:hAnsi="Times New Roman" w:cs="Times New Roman"/>
          <w:b/>
          <w:color w:val="00B050"/>
          <w:sz w:val="28"/>
          <w:szCs w:val="28"/>
        </w:rPr>
        <w:t xml:space="preserve">một bông hoa đẹp trong vườn hoa muôn sắc màu của trường THCS Ái Mộ </w:t>
      </w:r>
      <w:r w:rsidR="00E46967">
        <w:rPr>
          <w:rFonts w:ascii="Times New Roman" w:hAnsi="Times New Roman" w:cs="Times New Roman"/>
          <w:b/>
          <w:color w:val="00B050"/>
          <w:sz w:val="28"/>
          <w:szCs w:val="28"/>
        </w:rPr>
        <w:t xml:space="preserve">- </w:t>
      </w:r>
      <w:r w:rsidR="00F2574B" w:rsidRPr="005F4867">
        <w:rPr>
          <w:rFonts w:ascii="Times New Roman" w:hAnsi="Times New Roman" w:cs="Times New Roman"/>
          <w:b/>
          <w:color w:val="00B050"/>
          <w:sz w:val="28"/>
          <w:szCs w:val="28"/>
        </w:rPr>
        <w:t>Quận Long Biên</w:t>
      </w:r>
      <w:r w:rsidR="00E46967">
        <w:rPr>
          <w:rFonts w:ascii="Times New Roman" w:hAnsi="Times New Roman" w:cs="Times New Roman"/>
          <w:b/>
          <w:color w:val="00B050"/>
          <w:sz w:val="28"/>
          <w:szCs w:val="28"/>
        </w:rPr>
        <w:t xml:space="preserve"> -</w:t>
      </w:r>
      <w:r w:rsidR="00F2574B" w:rsidRPr="005F4867">
        <w:rPr>
          <w:rFonts w:ascii="Times New Roman" w:hAnsi="Times New Roman" w:cs="Times New Roman"/>
          <w:b/>
          <w:color w:val="00B050"/>
          <w:sz w:val="28"/>
          <w:szCs w:val="28"/>
        </w:rPr>
        <w:t xml:space="preserve"> Thành phố Hà Nội.</w:t>
      </w:r>
    </w:p>
    <w:p w:rsidR="00F2574B" w:rsidRPr="00F2574B" w:rsidRDefault="00F2574B" w:rsidP="00F2574B">
      <w:pPr>
        <w:tabs>
          <w:tab w:val="left" w:pos="709"/>
        </w:tabs>
        <w:spacing w:before="120" w:after="240" w:line="360" w:lineRule="auto"/>
        <w:ind w:firstLine="454"/>
        <w:jc w:val="both"/>
        <w:rPr>
          <w:rFonts w:ascii="Times New Roman" w:hAnsi="Times New Roman" w:cs="Times New Roman"/>
          <w:color w:val="00B050"/>
          <w:sz w:val="28"/>
          <w:szCs w:val="28"/>
          <w:shd w:val="clear" w:color="auto" w:fill="F8F8F8"/>
        </w:rPr>
      </w:pPr>
    </w:p>
    <w:p w:rsidR="00043828" w:rsidRPr="00F2574B" w:rsidRDefault="00043828" w:rsidP="00F2574B">
      <w:pPr>
        <w:tabs>
          <w:tab w:val="left" w:pos="709"/>
        </w:tabs>
        <w:spacing w:before="120" w:after="240" w:line="360" w:lineRule="auto"/>
        <w:ind w:left="4054"/>
        <w:jc w:val="center"/>
        <w:rPr>
          <w:rFonts w:ascii="Times New Roman" w:hAnsi="Times New Roman" w:cs="Times New Roman"/>
          <w:color w:val="00B050"/>
          <w:sz w:val="28"/>
          <w:szCs w:val="28"/>
        </w:rPr>
      </w:pPr>
    </w:p>
    <w:sectPr w:rsidR="00043828" w:rsidRPr="00F2574B" w:rsidSect="008E6051">
      <w:footerReference w:type="default" r:id="rId10"/>
      <w:pgSz w:w="11909" w:h="16834" w:code="9"/>
      <w:pgMar w:top="893" w:right="1440" w:bottom="1079"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46" w:rsidRDefault="004E5D46" w:rsidP="0084483D">
      <w:pPr>
        <w:spacing w:after="0" w:line="240" w:lineRule="auto"/>
      </w:pPr>
      <w:r>
        <w:separator/>
      </w:r>
    </w:p>
  </w:endnote>
  <w:endnote w:type="continuationSeparator" w:id="0">
    <w:p w:rsidR="004E5D46" w:rsidRDefault="004E5D46" w:rsidP="0084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241"/>
      <w:docPartObj>
        <w:docPartGallery w:val="Page Numbers (Bottom of Page)"/>
        <w:docPartUnique/>
      </w:docPartObj>
    </w:sdtPr>
    <w:sdtEndPr/>
    <w:sdtContent>
      <w:p w:rsidR="007E4F09" w:rsidRDefault="00CE1328">
        <w:pPr>
          <w:pStyle w:val="Footer"/>
          <w:jc w:val="center"/>
        </w:pPr>
        <w:r>
          <w:fldChar w:fldCharType="begin"/>
        </w:r>
        <w:r w:rsidR="00431454">
          <w:instrText xml:space="preserve"> PAGE   \* MERGEFORMAT </w:instrText>
        </w:r>
        <w:r>
          <w:fldChar w:fldCharType="separate"/>
        </w:r>
        <w:r w:rsidR="00220307">
          <w:rPr>
            <w:noProof/>
          </w:rPr>
          <w:t>4</w:t>
        </w:r>
        <w:r>
          <w:fldChar w:fldCharType="end"/>
        </w:r>
      </w:p>
    </w:sdtContent>
  </w:sdt>
  <w:p w:rsidR="007E4F09" w:rsidRDefault="004E5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46" w:rsidRDefault="004E5D46" w:rsidP="0084483D">
      <w:pPr>
        <w:spacing w:after="0" w:line="240" w:lineRule="auto"/>
      </w:pPr>
      <w:r>
        <w:separator/>
      </w:r>
    </w:p>
  </w:footnote>
  <w:footnote w:type="continuationSeparator" w:id="0">
    <w:p w:rsidR="004E5D46" w:rsidRDefault="004E5D46" w:rsidP="00844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DE9"/>
    <w:rsid w:val="00031F97"/>
    <w:rsid w:val="00043828"/>
    <w:rsid w:val="000A3357"/>
    <w:rsid w:val="000D6498"/>
    <w:rsid w:val="00161429"/>
    <w:rsid w:val="001A57DC"/>
    <w:rsid w:val="001D3484"/>
    <w:rsid w:val="001D53D4"/>
    <w:rsid w:val="001D6B46"/>
    <w:rsid w:val="001F3F8A"/>
    <w:rsid w:val="00220307"/>
    <w:rsid w:val="0039344D"/>
    <w:rsid w:val="003D17D7"/>
    <w:rsid w:val="00431454"/>
    <w:rsid w:val="004D60BC"/>
    <w:rsid w:val="004E320F"/>
    <w:rsid w:val="004E5D46"/>
    <w:rsid w:val="005A7601"/>
    <w:rsid w:val="005F4867"/>
    <w:rsid w:val="006645E2"/>
    <w:rsid w:val="006E405A"/>
    <w:rsid w:val="0071603E"/>
    <w:rsid w:val="007336AE"/>
    <w:rsid w:val="008163B8"/>
    <w:rsid w:val="00841CC5"/>
    <w:rsid w:val="0084483D"/>
    <w:rsid w:val="008705FB"/>
    <w:rsid w:val="008B1544"/>
    <w:rsid w:val="008E6051"/>
    <w:rsid w:val="00953117"/>
    <w:rsid w:val="009A1BD9"/>
    <w:rsid w:val="009C478F"/>
    <w:rsid w:val="00A22608"/>
    <w:rsid w:val="00A91535"/>
    <w:rsid w:val="00AD53C5"/>
    <w:rsid w:val="00BF7DE9"/>
    <w:rsid w:val="00CD3FC4"/>
    <w:rsid w:val="00CD62E4"/>
    <w:rsid w:val="00CE1328"/>
    <w:rsid w:val="00D56892"/>
    <w:rsid w:val="00DB0918"/>
    <w:rsid w:val="00E46967"/>
    <w:rsid w:val="00E5364E"/>
    <w:rsid w:val="00F2574B"/>
    <w:rsid w:val="00F6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E9"/>
  </w:style>
  <w:style w:type="paragraph" w:styleId="Heading1">
    <w:name w:val="heading 1"/>
    <w:basedOn w:val="Normal"/>
    <w:next w:val="Normal"/>
    <w:link w:val="Heading1Char"/>
    <w:uiPriority w:val="9"/>
    <w:qFormat/>
    <w:rsid w:val="005F4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DE9"/>
    <w:rPr>
      <w:color w:val="0000FF"/>
      <w:u w:val="single"/>
    </w:rPr>
  </w:style>
  <w:style w:type="paragraph" w:styleId="NormalWeb">
    <w:name w:val="Normal (Web)"/>
    <w:basedOn w:val="Normal"/>
    <w:uiPriority w:val="99"/>
    <w:unhideWhenUsed/>
    <w:rsid w:val="00BF7DE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E9"/>
  </w:style>
  <w:style w:type="paragraph" w:styleId="BalloonText">
    <w:name w:val="Balloon Text"/>
    <w:basedOn w:val="Normal"/>
    <w:link w:val="BalloonTextChar"/>
    <w:uiPriority w:val="99"/>
    <w:semiHidden/>
    <w:unhideWhenUsed/>
    <w:rsid w:val="00BF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DE9"/>
    <w:rPr>
      <w:rFonts w:ascii="Tahoma" w:hAnsi="Tahoma" w:cs="Tahoma"/>
      <w:sz w:val="16"/>
      <w:szCs w:val="16"/>
    </w:rPr>
  </w:style>
  <w:style w:type="paragraph" w:styleId="Title">
    <w:name w:val="Title"/>
    <w:basedOn w:val="Normal"/>
    <w:next w:val="Normal"/>
    <w:link w:val="TitleChar"/>
    <w:uiPriority w:val="10"/>
    <w:qFormat/>
    <w:rsid w:val="005F48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8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F48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1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dc:creator>
  <cp:lastModifiedBy>BinhMinh</cp:lastModifiedBy>
  <cp:revision>19</cp:revision>
  <dcterms:created xsi:type="dcterms:W3CDTF">2017-12-20T15:43:00Z</dcterms:created>
  <dcterms:modified xsi:type="dcterms:W3CDTF">2018-01-09T09:30:00Z</dcterms:modified>
</cp:coreProperties>
</file>