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941543" w:rsidRPr="00B63124" w:rsidRDefault="0089349D" w:rsidP="00B63124">
      <w:pPr>
        <w:pStyle w:val="Heading1"/>
        <w:ind w:firstLine="720"/>
      </w:pPr>
      <w:r w:rsidRPr="00B63124">
        <w:t>Những cuốn tập, bìa, giấy báo cũ, đã được đội viên ở trường THCS Ái Mộ tích góp để thực hiện phong trào kế hoạch nhỏ do Hội đồng Đội thành phố</w:t>
      </w:r>
      <w:r w:rsidR="00995F71" w:rsidRPr="00B63124">
        <w:t xml:space="preserve"> Hà nội</w:t>
      </w:r>
      <w:r w:rsidRPr="00B63124">
        <w:t xml:space="preserve"> phát động. Việc làm này không chỉ giáo dục ý thức và tinh thần tiết kiệm của học sinh, mà còn góp phần thực hiện nhiều hoạt động măng non ý nghĩa.</w:t>
      </w:r>
    </w:p>
    <w:p w:rsidR="005C69A5" w:rsidRPr="00B63124" w:rsidRDefault="005C69A5" w:rsidP="00B63124">
      <w:pPr>
        <w:pStyle w:val="Heading2"/>
        <w:rPr>
          <w:rStyle w:val="Strong"/>
          <w:i/>
          <w:color w:val="7030A0"/>
          <w:sz w:val="34"/>
          <w:szCs w:val="28"/>
        </w:rPr>
      </w:pPr>
    </w:p>
    <w:p w:rsidR="0089349D" w:rsidRPr="00B63124" w:rsidRDefault="004272E8" w:rsidP="00B63124">
      <w:pPr>
        <w:pStyle w:val="Heading2"/>
        <w:jc w:val="center"/>
        <w:rPr>
          <w:b w:val="0"/>
          <w:color w:val="7030A0"/>
          <w:sz w:val="34"/>
        </w:rPr>
      </w:pPr>
      <w:r w:rsidRPr="00B63124">
        <w:rPr>
          <w:rStyle w:val="Strong"/>
          <w:b/>
          <w:color w:val="7030A0"/>
          <w:sz w:val="34"/>
          <w:szCs w:val="28"/>
        </w:rPr>
        <w:t xml:space="preserve">TƯNG BỪNG THAM GIA HOẠT ĐỘNG KẾ HOẠCH NHỎ CỦA ĐỘI VIÊN - </w:t>
      </w:r>
      <w:r w:rsidR="0089349D" w:rsidRPr="00B63124">
        <w:rPr>
          <w:rStyle w:val="Strong"/>
          <w:b/>
          <w:color w:val="7030A0"/>
          <w:sz w:val="34"/>
          <w:szCs w:val="28"/>
        </w:rPr>
        <w:t>LIÊN ĐỘI TRƯỜNG THCS ÁI MỘ</w:t>
      </w:r>
    </w:p>
    <w:p w:rsidR="0089349D" w:rsidRPr="006244A2" w:rsidRDefault="0089349D" w:rsidP="00B63124">
      <w:pPr>
        <w:pStyle w:val="Heading2"/>
        <w:rPr>
          <w:sz w:val="30"/>
        </w:rPr>
      </w:pPr>
    </w:p>
    <w:p w:rsidR="006244A2" w:rsidRDefault="006244A2" w:rsidP="00B63124">
      <w:pPr>
        <w:pStyle w:val="Heading2"/>
        <w:rPr>
          <w:rStyle w:val="Emphasis"/>
          <w:b w:val="0"/>
          <w:bCs w:val="0"/>
          <w:color w:val="33CC33"/>
          <w:sz w:val="30"/>
          <w:szCs w:val="28"/>
        </w:rPr>
      </w:pPr>
      <w:r w:rsidRPr="004272E8">
        <w:rPr>
          <w:rStyle w:val="Emphasis"/>
          <w:color w:val="33CC33"/>
          <w:sz w:val="30"/>
          <w:szCs w:val="28"/>
        </w:rPr>
        <w:t>Người viết: Nguyễn Thị Kim Nhung</w:t>
      </w:r>
    </w:p>
    <w:p w:rsidR="004272E8" w:rsidRPr="004272E8" w:rsidRDefault="004272E8" w:rsidP="00B63124">
      <w:pPr>
        <w:pStyle w:val="Heading2"/>
        <w:rPr>
          <w:rStyle w:val="Emphasis"/>
          <w:b w:val="0"/>
          <w:bCs w:val="0"/>
          <w:color w:val="33CC33"/>
          <w:sz w:val="30"/>
          <w:szCs w:val="28"/>
        </w:rPr>
      </w:pPr>
    </w:p>
    <w:p w:rsidR="0089349D" w:rsidRPr="004272E8" w:rsidRDefault="0089349D" w:rsidP="00B63124">
      <w:pPr>
        <w:pStyle w:val="Heading2"/>
        <w:ind w:firstLine="720"/>
        <w:rPr>
          <w:color w:val="FF0000"/>
          <w:sz w:val="30"/>
        </w:rPr>
      </w:pPr>
      <w:r w:rsidRPr="004272E8">
        <w:rPr>
          <w:i/>
          <w:color w:val="FF0000"/>
          <w:sz w:val="30"/>
        </w:rPr>
        <w:t>Phong trào kế hoạch nhỏ</w:t>
      </w:r>
      <w:r w:rsidRPr="004272E8">
        <w:rPr>
          <w:color w:val="FF0000"/>
          <w:sz w:val="30"/>
        </w:rPr>
        <w:t> là một phong trào của </w:t>
      </w:r>
      <w:hyperlink r:id="rId6" w:tooltip="Thiếu nhi Việt Nam (trang chưa được viết)" w:history="1">
        <w:r w:rsidRPr="004272E8">
          <w:rPr>
            <w:rStyle w:val="Hyperlink"/>
            <w:color w:val="FF0000"/>
            <w:sz w:val="30"/>
            <w:szCs w:val="28"/>
            <w:u w:val="none"/>
          </w:rPr>
          <w:t>thiếu nhi Việt Nam</w:t>
        </w:r>
      </w:hyperlink>
      <w:r w:rsidRPr="004272E8">
        <w:rPr>
          <w:color w:val="FF0000"/>
          <w:sz w:val="30"/>
        </w:rPr>
        <w:t> ra đời năm </w:t>
      </w:r>
      <w:hyperlink r:id="rId7" w:tooltip="1958" w:history="1">
        <w:r w:rsidRPr="004272E8">
          <w:rPr>
            <w:rStyle w:val="Hyperlink"/>
            <w:color w:val="FF0000"/>
            <w:sz w:val="30"/>
            <w:szCs w:val="28"/>
            <w:u w:val="none"/>
          </w:rPr>
          <w:t>1958</w:t>
        </w:r>
      </w:hyperlink>
      <w:r w:rsidRPr="004272E8">
        <w:rPr>
          <w:color w:val="FF0000"/>
          <w:sz w:val="30"/>
        </w:rPr>
        <w:t>, do </w:t>
      </w:r>
      <w:hyperlink r:id="rId8" w:tooltip="Đội Thiếu niên Tiền phong Hồ Chí Minh" w:history="1">
        <w:r w:rsidRPr="004272E8">
          <w:rPr>
            <w:rStyle w:val="Hyperlink"/>
            <w:color w:val="FF0000"/>
            <w:sz w:val="30"/>
            <w:szCs w:val="28"/>
            <w:u w:val="none"/>
          </w:rPr>
          <w:t>Đội Thiếu niên Tiền phong Hồ Chí Minh</w:t>
        </w:r>
      </w:hyperlink>
      <w:r w:rsidRPr="004272E8">
        <w:rPr>
          <w:color w:val="FF0000"/>
          <w:sz w:val="30"/>
        </w:rPr>
        <w:t> tổ chức theo sáng kiến của thiếu nhi tỉnh </w:t>
      </w:r>
      <w:hyperlink r:id="rId9" w:tooltip="Sơn Tây" w:history="1">
        <w:r w:rsidRPr="004272E8">
          <w:rPr>
            <w:rStyle w:val="Hyperlink"/>
            <w:color w:val="FF0000"/>
            <w:sz w:val="30"/>
            <w:szCs w:val="28"/>
            <w:u w:val="none"/>
          </w:rPr>
          <w:t>Sơn Tây</w:t>
        </w:r>
      </w:hyperlink>
      <w:r w:rsidR="00813A25" w:rsidRPr="004272E8">
        <w:rPr>
          <w:rStyle w:val="Hyperlink"/>
          <w:color w:val="FF0000"/>
          <w:sz w:val="30"/>
          <w:szCs w:val="28"/>
          <w:u w:val="none"/>
        </w:rPr>
        <w:t xml:space="preserve"> </w:t>
      </w:r>
      <w:r w:rsidRPr="004272E8">
        <w:rPr>
          <w:color w:val="FF0000"/>
          <w:sz w:val="30"/>
        </w:rPr>
        <w:t>và </w:t>
      </w:r>
      <w:hyperlink r:id="rId10" w:tooltip="Hải Phòng" w:history="1">
        <w:r w:rsidRPr="004272E8">
          <w:rPr>
            <w:rStyle w:val="Hyperlink"/>
            <w:color w:val="FF0000"/>
            <w:sz w:val="30"/>
            <w:szCs w:val="28"/>
            <w:u w:val="none"/>
          </w:rPr>
          <w:t>Hải Phòng</w:t>
        </w:r>
      </w:hyperlink>
      <w:r w:rsidRPr="004272E8">
        <w:rPr>
          <w:color w:val="FF0000"/>
          <w:sz w:val="30"/>
        </w:rPr>
        <w:t>, lấy kinh phí thu được để xây nhà máy nhựa TNTP tại Hải Phòng.</w:t>
      </w:r>
    </w:p>
    <w:p w:rsidR="004E5BB8" w:rsidRDefault="004E5BB8" w:rsidP="00B63124">
      <w:pPr>
        <w:pStyle w:val="Heading2"/>
        <w:ind w:firstLine="720"/>
        <w:rPr>
          <w:color w:val="FF0000"/>
          <w:sz w:val="30"/>
        </w:rPr>
      </w:pPr>
    </w:p>
    <w:p w:rsidR="0089349D" w:rsidRPr="004272E8" w:rsidRDefault="0043606A" w:rsidP="00B63124">
      <w:pPr>
        <w:pStyle w:val="Heading2"/>
        <w:ind w:firstLine="720"/>
        <w:rPr>
          <w:color w:val="FF0000"/>
          <w:sz w:val="30"/>
        </w:rPr>
      </w:pPr>
      <w:r w:rsidRPr="004272E8">
        <w:rPr>
          <w:color w:val="FF0000"/>
          <w:sz w:val="30"/>
        </w:rPr>
        <w:t>Ngày 2/12/1958, Chủ tị</w:t>
      </w:r>
      <w:r w:rsidR="0089349D" w:rsidRPr="004272E8">
        <w:rPr>
          <w:color w:val="FF0000"/>
          <w:sz w:val="30"/>
        </w:rPr>
        <w:t>ch </w:t>
      </w:r>
      <w:hyperlink r:id="rId11" w:tooltip="Tôn Đức Thắng" w:history="1">
        <w:r w:rsidR="0089349D" w:rsidRPr="004272E8">
          <w:rPr>
            <w:rStyle w:val="Hyperlink"/>
            <w:color w:val="FF0000"/>
            <w:sz w:val="30"/>
            <w:szCs w:val="28"/>
            <w:u w:val="none"/>
          </w:rPr>
          <w:t>Tôn Đức Thắng</w:t>
        </w:r>
      </w:hyperlink>
      <w:r w:rsidR="0089349D" w:rsidRPr="004272E8">
        <w:rPr>
          <w:color w:val="FF0000"/>
          <w:sz w:val="30"/>
        </w:rPr>
        <w:t> đã viết thư cho phép mở rộng phong trào trên toàn </w:t>
      </w:r>
      <w:hyperlink r:id="rId12" w:tooltip="Miền Bắc (trang chưa được viết)" w:history="1">
        <w:r w:rsidR="0089349D" w:rsidRPr="004272E8">
          <w:rPr>
            <w:rStyle w:val="Hyperlink"/>
            <w:color w:val="FF0000"/>
            <w:sz w:val="30"/>
            <w:szCs w:val="28"/>
            <w:u w:val="none"/>
          </w:rPr>
          <w:t>miền Bắc</w:t>
        </w:r>
      </w:hyperlink>
      <w:r w:rsidR="0089349D" w:rsidRPr="004272E8">
        <w:rPr>
          <w:color w:val="FF0000"/>
          <w:sz w:val="30"/>
        </w:rPr>
        <w:t>. Trong lễ khánh thành nhà máy, 18.000 sản phẩm của nhà máy để trao lại cho thiếu nhi </w:t>
      </w:r>
      <w:hyperlink r:id="rId13" w:tooltip="Miền Nam (trang chưa được viết)" w:history="1">
        <w:r w:rsidR="0089349D" w:rsidRPr="004272E8">
          <w:rPr>
            <w:rStyle w:val="Hyperlink"/>
            <w:color w:val="FF0000"/>
            <w:sz w:val="30"/>
            <w:szCs w:val="28"/>
            <w:u w:val="none"/>
          </w:rPr>
          <w:t>miền Nam</w:t>
        </w:r>
      </w:hyperlink>
      <w:r w:rsidR="0089349D" w:rsidRPr="004272E8">
        <w:rPr>
          <w:color w:val="FF0000"/>
          <w:sz w:val="30"/>
        </w:rPr>
        <w:t> đang sống dưới chính quyền </w:t>
      </w:r>
      <w:hyperlink r:id="rId14" w:tooltip="Việt Nam Cộng hòa" w:history="1">
        <w:r w:rsidR="0089349D" w:rsidRPr="004272E8">
          <w:rPr>
            <w:rStyle w:val="Hyperlink"/>
            <w:color w:val="FF0000"/>
            <w:sz w:val="30"/>
            <w:szCs w:val="28"/>
            <w:u w:val="none"/>
          </w:rPr>
          <w:t>Việt Nam Cộng hòa</w:t>
        </w:r>
      </w:hyperlink>
      <w:r w:rsidR="0089349D" w:rsidRPr="004272E8">
        <w:rPr>
          <w:color w:val="FF0000"/>
          <w:sz w:val="30"/>
        </w:rPr>
        <w:t xml:space="preserve">. Hành động này nhằm thể hiện sự đoàn </w:t>
      </w:r>
      <w:r w:rsidR="00080ABC" w:rsidRPr="004272E8">
        <w:rPr>
          <w:color w:val="FF0000"/>
          <w:sz w:val="30"/>
        </w:rPr>
        <w:t>kết giữa thiếu nhi cả hai miền Nam B</w:t>
      </w:r>
      <w:r w:rsidR="0089349D" w:rsidRPr="004272E8">
        <w:rPr>
          <w:color w:val="FF0000"/>
          <w:sz w:val="30"/>
        </w:rPr>
        <w:t>ắc.</w:t>
      </w:r>
    </w:p>
    <w:p w:rsidR="00080ABC" w:rsidRPr="004272E8" w:rsidRDefault="00080ABC" w:rsidP="00B63124">
      <w:pPr>
        <w:pStyle w:val="Heading2"/>
        <w:rPr>
          <w:color w:val="FF0000"/>
          <w:sz w:val="30"/>
        </w:rPr>
      </w:pPr>
      <w:r w:rsidRPr="006244A2">
        <w:rPr>
          <w:color w:val="0000FF"/>
          <w:sz w:val="30"/>
        </w:rPr>
        <w:tab/>
      </w:r>
      <w:r w:rsidRPr="004272E8">
        <w:rPr>
          <w:color w:val="FF0000"/>
          <w:sz w:val="30"/>
        </w:rPr>
        <w:t>Từ đó</w:t>
      </w:r>
      <w:r w:rsidR="004272E8" w:rsidRPr="004272E8">
        <w:rPr>
          <w:color w:val="FF0000"/>
          <w:sz w:val="30"/>
        </w:rPr>
        <w:t xml:space="preserve"> đến nay</w:t>
      </w:r>
      <w:r w:rsidRPr="004272E8">
        <w:rPr>
          <w:color w:val="FF0000"/>
          <w:sz w:val="30"/>
        </w:rPr>
        <w:t>,</w:t>
      </w:r>
      <w:r w:rsidR="007E0240" w:rsidRPr="004272E8">
        <w:rPr>
          <w:color w:val="FF0000"/>
          <w:sz w:val="30"/>
        </w:rPr>
        <w:t xml:space="preserve"> </w:t>
      </w:r>
      <w:r w:rsidRPr="004272E8">
        <w:rPr>
          <w:i/>
          <w:color w:val="FF0000"/>
          <w:sz w:val="30"/>
        </w:rPr>
        <w:t>Phong trào kế hoạch nhỏ</w:t>
      </w:r>
      <w:r w:rsidRPr="004272E8">
        <w:rPr>
          <w:color w:val="FF0000"/>
          <w:sz w:val="30"/>
        </w:rPr>
        <w:t> trở thành hoạt động thường niên của Đội Thiếu niên Tiền phong Hồ Chí Minh.</w:t>
      </w:r>
    </w:p>
    <w:p w:rsidR="00666C79" w:rsidRPr="006244A2" w:rsidRDefault="0089349D" w:rsidP="00B63124">
      <w:pPr>
        <w:pStyle w:val="Heading2"/>
        <w:rPr>
          <w:color w:val="0000FF"/>
          <w:sz w:val="30"/>
        </w:rPr>
      </w:pPr>
      <w:r w:rsidRPr="006244A2">
        <w:rPr>
          <w:color w:val="0000FF"/>
          <w:sz w:val="30"/>
        </w:rPr>
        <w:lastRenderedPageBreak/>
        <w:t xml:space="preserve">           </w:t>
      </w:r>
      <w:r w:rsidR="00995F71" w:rsidRPr="006244A2">
        <w:rPr>
          <w:color w:val="0000FF"/>
          <w:sz w:val="30"/>
        </w:rPr>
        <w:t>Năm học 2017-2018,</w:t>
      </w:r>
      <w:r w:rsidR="006244A2">
        <w:rPr>
          <w:color w:val="0000FF"/>
          <w:sz w:val="30"/>
        </w:rPr>
        <w:t xml:space="preserve"> </w:t>
      </w:r>
      <w:r w:rsidR="00995F71" w:rsidRPr="006244A2">
        <w:rPr>
          <w:color w:val="0000FF"/>
          <w:sz w:val="30"/>
        </w:rPr>
        <w:t xml:space="preserve">Hưởng ứng phong trào kế hoạch nhỏ do Hội đồng Đội thành phố Hà Nội phát động, ngày 20/1/2018 Liên chi đội trường THCS Ái Mộ đã phát động tới học sinh toàn trường, mỗi bạn học sinh 3kg giấy vụn. </w:t>
      </w:r>
      <w:r w:rsidRPr="006244A2">
        <w:rPr>
          <w:color w:val="0000FF"/>
          <w:sz w:val="30"/>
        </w:rPr>
        <w:t>Những cuốn tập, bìa, giấy báo cũ, đã được</w:t>
      </w:r>
      <w:r w:rsidR="00995F71" w:rsidRPr="006244A2">
        <w:rPr>
          <w:color w:val="0000FF"/>
          <w:sz w:val="30"/>
        </w:rPr>
        <w:t xml:space="preserve"> các bạn</w:t>
      </w:r>
      <w:r w:rsidRPr="006244A2">
        <w:rPr>
          <w:color w:val="0000FF"/>
          <w:sz w:val="30"/>
        </w:rPr>
        <w:t xml:space="preserve"> độ</w:t>
      </w:r>
      <w:r w:rsidR="00995F71" w:rsidRPr="006244A2">
        <w:rPr>
          <w:color w:val="0000FF"/>
          <w:sz w:val="30"/>
        </w:rPr>
        <w:t xml:space="preserve">i viên </w:t>
      </w:r>
      <w:r w:rsidRPr="006244A2">
        <w:rPr>
          <w:color w:val="0000FF"/>
          <w:sz w:val="30"/>
        </w:rPr>
        <w:t xml:space="preserve"> tích góp để thực </w:t>
      </w:r>
      <w:r w:rsidR="004272E8">
        <w:rPr>
          <w:color w:val="0000FF"/>
          <w:sz w:val="30"/>
        </w:rPr>
        <w:t>hiện phong trào kế hoạch nhỏ</w:t>
      </w:r>
      <w:r w:rsidRPr="006244A2">
        <w:rPr>
          <w:color w:val="0000FF"/>
          <w:sz w:val="30"/>
        </w:rPr>
        <w:t xml:space="preserve">. </w:t>
      </w:r>
      <w:r w:rsidR="00471574" w:rsidRPr="006244A2">
        <w:rPr>
          <w:color w:val="0000FF"/>
          <w:sz w:val="30"/>
        </w:rPr>
        <w:t xml:space="preserve">Ngoài việc tận dụng sách vở không dùng được, các em còn xin ba mẹ hoặc hàng xóm thêm sách báo cũ trong gia đình để tham gia phong trào. </w:t>
      </w:r>
      <w:r w:rsidRPr="006244A2">
        <w:rPr>
          <w:color w:val="0000FF"/>
          <w:sz w:val="30"/>
        </w:rPr>
        <w:t>Việc làm này không chỉ giáo dục ý thức và tinh thần tiết kiệm của học sinh, mà còn góp phần thực hiện nhiều hoạt động măng non ý nghĩa</w:t>
      </w:r>
      <w:r w:rsidR="00471574" w:rsidRPr="006244A2">
        <w:rPr>
          <w:color w:val="0000FF"/>
          <w:sz w:val="30"/>
        </w:rPr>
        <w:t>:</w:t>
      </w:r>
    </w:p>
    <w:p w:rsidR="004272E8" w:rsidRDefault="00666C79" w:rsidP="00B63124">
      <w:pPr>
        <w:pStyle w:val="Heading2"/>
        <w:ind w:firstLine="720"/>
        <w:rPr>
          <w:color w:val="0000FF"/>
          <w:sz w:val="30"/>
        </w:rPr>
      </w:pPr>
      <w:r w:rsidRPr="006244A2">
        <w:rPr>
          <w:color w:val="0000FF"/>
          <w:sz w:val="30"/>
        </w:rPr>
        <w:t xml:space="preserve">Thông qua </w:t>
      </w:r>
      <w:r w:rsidR="006244A2" w:rsidRPr="006244A2">
        <w:rPr>
          <w:i/>
          <w:color w:val="FF0066"/>
          <w:sz w:val="30"/>
        </w:rPr>
        <w:t>P</w:t>
      </w:r>
      <w:r w:rsidRPr="006244A2">
        <w:rPr>
          <w:i/>
          <w:color w:val="FF0066"/>
          <w:sz w:val="30"/>
        </w:rPr>
        <w:t>hong trào </w:t>
      </w:r>
      <w:r w:rsidR="006244A2" w:rsidRPr="006244A2">
        <w:rPr>
          <w:i/>
          <w:color w:val="FF0066"/>
          <w:sz w:val="30"/>
        </w:rPr>
        <w:t>ké</w:t>
      </w:r>
      <w:r w:rsidRPr="006244A2">
        <w:rPr>
          <w:i/>
          <w:iCs/>
          <w:color w:val="FF0066"/>
          <w:sz w:val="30"/>
        </w:rPr>
        <w:t xml:space="preserve"> hoạch nhỏ</w:t>
      </w:r>
      <w:r w:rsidRPr="006244A2">
        <w:rPr>
          <w:color w:val="0000FF"/>
          <w:sz w:val="30"/>
        </w:rPr>
        <w:t> nhằm góp phần giáo dục cho thiếu nhi ý thức tiết kiệm, bảo vệ môi trường, tinh thần tương thân tương ái.</w:t>
      </w:r>
    </w:p>
    <w:p w:rsidR="00666C79" w:rsidRPr="006244A2" w:rsidRDefault="004272E8" w:rsidP="00B63124">
      <w:pPr>
        <w:pStyle w:val="Heading2"/>
        <w:ind w:firstLine="720"/>
        <w:rPr>
          <w:color w:val="0000FF"/>
          <w:sz w:val="30"/>
        </w:rPr>
      </w:pPr>
      <w:r>
        <w:rPr>
          <w:color w:val="0000FF"/>
          <w:sz w:val="30"/>
        </w:rPr>
        <w:t>Đồng thời</w:t>
      </w:r>
      <w:r w:rsidR="00666C79" w:rsidRPr="006244A2">
        <w:rPr>
          <w:color w:val="0000FF"/>
          <w:sz w:val="30"/>
        </w:rPr>
        <w:t xml:space="preserve"> </w:t>
      </w:r>
      <w:r w:rsidR="006244A2" w:rsidRPr="006244A2">
        <w:rPr>
          <w:i/>
          <w:color w:val="FF0066"/>
          <w:sz w:val="30"/>
        </w:rPr>
        <w:t>Phong trào ké</w:t>
      </w:r>
      <w:r w:rsidR="006244A2" w:rsidRPr="006244A2">
        <w:rPr>
          <w:i/>
          <w:iCs/>
          <w:color w:val="FF0066"/>
          <w:sz w:val="30"/>
        </w:rPr>
        <w:t xml:space="preserve"> hoạch nhỏ</w:t>
      </w:r>
      <w:r>
        <w:rPr>
          <w:color w:val="FF0066"/>
          <w:sz w:val="30"/>
        </w:rPr>
        <w:t> </w:t>
      </w:r>
      <w:r w:rsidR="00666C79" w:rsidRPr="006244A2">
        <w:rPr>
          <w:color w:val="0000FF"/>
          <w:sz w:val="30"/>
        </w:rPr>
        <w:t xml:space="preserve"> </w:t>
      </w:r>
      <w:r>
        <w:rPr>
          <w:color w:val="0000FF"/>
          <w:sz w:val="30"/>
        </w:rPr>
        <w:t xml:space="preserve">góp phần xây dựng quỹ hoạt động ở các Liên đội. </w:t>
      </w:r>
      <w:r w:rsidR="00666C79" w:rsidRPr="006244A2">
        <w:rPr>
          <w:color w:val="0000FF"/>
          <w:sz w:val="30"/>
        </w:rPr>
        <w:t>Tăng cường sự quan tâm chăm lo của các cấp bộ Đoàn, của đoàn viên, thanh niên và tạo nguồn lực phục vụ cho công tác Đội, phong trào thiếu nhi.</w:t>
      </w:r>
      <w:r>
        <w:rPr>
          <w:color w:val="0000FF"/>
          <w:sz w:val="30"/>
        </w:rPr>
        <w:t xml:space="preserve"> </w:t>
      </w:r>
      <w:r w:rsidR="00666C79" w:rsidRPr="006244A2">
        <w:rPr>
          <w:color w:val="0000FF"/>
          <w:sz w:val="30"/>
        </w:rPr>
        <w:t>Phong trào</w:t>
      </w:r>
      <w:r>
        <w:rPr>
          <w:color w:val="0000FF"/>
          <w:sz w:val="30"/>
        </w:rPr>
        <w:t xml:space="preserve"> đã</w:t>
      </w:r>
      <w:r w:rsidR="00666C79" w:rsidRPr="006244A2">
        <w:rPr>
          <w:color w:val="0000FF"/>
          <w:sz w:val="30"/>
        </w:rPr>
        <w:t xml:space="preserve"> được triển khai sâu rộng, đồng bộ ở tất cả các liên đội, tạo phong trào thi đua sôi nổi giữa các cơ sở Đội và thiếu nhi. Đảm bảo tính giáo dục, phù hợp với thiếu nhi và điều kiện địa phương.</w:t>
      </w:r>
    </w:p>
    <w:p w:rsidR="00666C79" w:rsidRPr="006244A2" w:rsidRDefault="00666C79" w:rsidP="00B63124">
      <w:pPr>
        <w:pStyle w:val="Heading2"/>
        <w:ind w:firstLine="720"/>
        <w:rPr>
          <w:color w:val="0000FF"/>
          <w:sz w:val="30"/>
        </w:rPr>
      </w:pPr>
      <w:r w:rsidRPr="006244A2">
        <w:rPr>
          <w:color w:val="0000FF"/>
          <w:sz w:val="30"/>
        </w:rPr>
        <w:t>Công tác quản lý nguồn kinh phí thu được đảm bảo nguyên tắc quản lý tài chính của Nhà nước, công khai, sử dụng đúng mục đích.</w:t>
      </w:r>
    </w:p>
    <w:p w:rsidR="0089349D" w:rsidRPr="006244A2" w:rsidRDefault="0089349D" w:rsidP="00B63124">
      <w:pPr>
        <w:pStyle w:val="Heading2"/>
        <w:ind w:firstLine="720"/>
        <w:rPr>
          <w:color w:val="0000FF"/>
          <w:sz w:val="30"/>
        </w:rPr>
      </w:pPr>
      <w:r w:rsidRPr="006244A2">
        <w:rPr>
          <w:color w:val="0000FF"/>
          <w:sz w:val="30"/>
        </w:rPr>
        <w:t>Hoạt động này giúp các em rèn luyện tinh thần tiết kiệm, tận dụng những vật dụng không còn giá trị sử dụng với mình nhưng để góp phần làm có ích cho việc khác.</w:t>
      </w:r>
    </w:p>
    <w:p w:rsidR="00F27D1D" w:rsidRPr="006244A2" w:rsidRDefault="004272E8" w:rsidP="00B63124">
      <w:pPr>
        <w:pStyle w:val="Heading2"/>
        <w:ind w:firstLine="720"/>
        <w:rPr>
          <w:color w:val="0000FF"/>
          <w:sz w:val="30"/>
        </w:rPr>
      </w:pPr>
      <w:r>
        <w:rPr>
          <w:color w:val="0000FF"/>
          <w:sz w:val="30"/>
        </w:rPr>
        <w:t>Từ lễ phát động đến nay</w:t>
      </w:r>
      <w:r w:rsidR="001F53F9" w:rsidRPr="006244A2">
        <w:rPr>
          <w:color w:val="0000FF"/>
          <w:sz w:val="30"/>
        </w:rPr>
        <w:t xml:space="preserve">, ngày 18/4/2018 Hội thu </w:t>
      </w:r>
      <w:r>
        <w:rPr>
          <w:color w:val="0000FF"/>
          <w:sz w:val="30"/>
        </w:rPr>
        <w:t>đã diễn ra tưng bừng sôi nổi có tính chất thi đua giữa các chi đội; kết quả liên đội</w:t>
      </w:r>
      <w:r w:rsidR="001F53F9" w:rsidRPr="006244A2">
        <w:rPr>
          <w:color w:val="0000FF"/>
          <w:sz w:val="30"/>
        </w:rPr>
        <w:t xml:space="preserve"> đã thu go</w:t>
      </w:r>
      <w:r w:rsidR="00080ABC" w:rsidRPr="006244A2">
        <w:rPr>
          <w:color w:val="0000FF"/>
          <w:sz w:val="30"/>
        </w:rPr>
        <w:t>m được 5443</w:t>
      </w:r>
      <w:r w:rsidR="0089349D" w:rsidRPr="006244A2">
        <w:rPr>
          <w:color w:val="0000FF"/>
          <w:sz w:val="30"/>
        </w:rPr>
        <w:t xml:space="preserve">kg sách, vở, bìa, báo cũ. </w:t>
      </w:r>
    </w:p>
    <w:p w:rsidR="00F27D1D" w:rsidRPr="006244A2" w:rsidRDefault="00F27D1D" w:rsidP="00B63124">
      <w:pPr>
        <w:pStyle w:val="Heading2"/>
        <w:ind w:firstLine="720"/>
        <w:rPr>
          <w:color w:val="0000FF"/>
          <w:sz w:val="30"/>
        </w:rPr>
      </w:pPr>
      <w:r w:rsidRPr="006244A2">
        <w:rPr>
          <w:color w:val="0000FF"/>
          <w:sz w:val="30"/>
        </w:rPr>
        <w:lastRenderedPageBreak/>
        <w:t xml:space="preserve">Xin được </w:t>
      </w:r>
      <w:r w:rsidR="0043606A" w:rsidRPr="006244A2">
        <w:rPr>
          <w:color w:val="0000FF"/>
          <w:sz w:val="30"/>
        </w:rPr>
        <w:t>tuyên dương các tập thể,</w:t>
      </w:r>
      <w:r w:rsidRPr="006244A2">
        <w:rPr>
          <w:color w:val="0000FF"/>
          <w:sz w:val="30"/>
        </w:rPr>
        <w:t xml:space="preserve"> đạt thành tích cao trong phong trào</w:t>
      </w:r>
      <w:r w:rsidR="00080ABC" w:rsidRPr="006244A2">
        <w:rPr>
          <w:color w:val="0000FF"/>
          <w:sz w:val="30"/>
        </w:rPr>
        <w:t>: Chi đội 9E, 6B, 6A, 6C,8A,</w:t>
      </w:r>
      <w:r w:rsidR="0043606A" w:rsidRPr="006244A2">
        <w:rPr>
          <w:color w:val="0000FF"/>
          <w:sz w:val="30"/>
        </w:rPr>
        <w:t xml:space="preserve"> 7B, 7C, 8H, 9H, 8D, 7A đã nộp vượt chỉ tiêu.</w:t>
      </w:r>
    </w:p>
    <w:p w:rsidR="0089349D" w:rsidRDefault="0089349D" w:rsidP="00B63124">
      <w:pPr>
        <w:pStyle w:val="Heading2"/>
        <w:ind w:firstLine="720"/>
        <w:rPr>
          <w:color w:val="0000FF"/>
          <w:sz w:val="30"/>
        </w:rPr>
      </w:pPr>
      <w:r w:rsidRPr="006244A2">
        <w:rPr>
          <w:color w:val="0000FF"/>
          <w:sz w:val="30"/>
        </w:rPr>
        <w:t>Liên chi đội của trường đã trích</w:t>
      </w:r>
      <w:r w:rsidR="00080ABC" w:rsidRPr="006244A2">
        <w:rPr>
          <w:color w:val="0000FF"/>
          <w:sz w:val="30"/>
        </w:rPr>
        <w:t xml:space="preserve"> nộp</w:t>
      </w:r>
      <w:r w:rsidRPr="006244A2">
        <w:rPr>
          <w:color w:val="0000FF"/>
          <w:sz w:val="30"/>
        </w:rPr>
        <w:t xml:space="preserve"> 40% giá trị của phong trào kế hoạch nhỏ cho Hội đồng Đội TP.Thành Phố , và giữ lại 60% để làm kinh phí thực hiện các hoạt động cho đội viên.</w:t>
      </w:r>
    </w:p>
    <w:p w:rsidR="00B63124" w:rsidRPr="00B63124" w:rsidRDefault="004E5BB8" w:rsidP="004E5BB8">
      <w:pPr>
        <w:jc w:val="center"/>
      </w:pPr>
      <w:bookmarkStart w:id="0" w:name="_GoBack"/>
      <w:r>
        <w:rPr>
          <w:noProof/>
        </w:rPr>
        <w:drawing>
          <wp:inline distT="0" distB="0" distL="0" distR="0" wp14:anchorId="76ABA27E" wp14:editId="3185BFF3">
            <wp:extent cx="5476352" cy="3295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73244" cy="3293989"/>
                    </a:xfrm>
                    <a:prstGeom prst="rect">
                      <a:avLst/>
                    </a:prstGeom>
                  </pic:spPr>
                </pic:pic>
              </a:graphicData>
            </a:graphic>
          </wp:inline>
        </w:drawing>
      </w:r>
      <w:bookmarkEnd w:id="0"/>
    </w:p>
    <w:p w:rsidR="0089349D" w:rsidRPr="00B63124" w:rsidRDefault="0089349D" w:rsidP="00B63124">
      <w:pPr>
        <w:pStyle w:val="Heading1"/>
        <w:ind w:firstLine="720"/>
      </w:pPr>
      <w:r w:rsidRPr="00B63124">
        <w:t xml:space="preserve">Nguồn kinh phí thu được từ </w:t>
      </w:r>
      <w:r w:rsidR="006244A2" w:rsidRPr="00B63124">
        <w:rPr>
          <w:i/>
        </w:rPr>
        <w:t>Phong trào ké</w:t>
      </w:r>
      <w:r w:rsidR="006244A2" w:rsidRPr="00B63124">
        <w:rPr>
          <w:i/>
          <w:iCs/>
        </w:rPr>
        <w:t xml:space="preserve"> hoạch nhỏ</w:t>
      </w:r>
      <w:r w:rsidR="006244A2" w:rsidRPr="00B63124">
        <w:t> </w:t>
      </w:r>
      <w:r w:rsidRPr="00B63124">
        <w:t xml:space="preserve">để thực hiện việc ủng hộ, hỗ trợ cho đội viên, thanh thiếu nhi có hoàn cảnh khó khăn vươn lên học giỏi tại các Liên đội; mua sắm trang thiết bị, tài liệu phục vụ hoạt động Đội trường học, xây dựng công trình măng non, công trình thanh niên </w:t>
      </w:r>
      <w:r w:rsidR="00F27D1D" w:rsidRPr="00B63124">
        <w:t>, x</w:t>
      </w:r>
      <w:r w:rsidRPr="00B63124">
        <w:t>ây dựng “Tủ sách học đường”</w:t>
      </w:r>
      <w:r w:rsidR="00F27D1D" w:rsidRPr="00B63124">
        <w:t>.</w:t>
      </w:r>
    </w:p>
    <w:p w:rsidR="00F27D1D" w:rsidRPr="00B63124" w:rsidRDefault="006244A2" w:rsidP="00B63124">
      <w:pPr>
        <w:pStyle w:val="Heading1"/>
        <w:ind w:firstLine="720"/>
      </w:pPr>
      <w:r w:rsidRPr="00B63124">
        <w:rPr>
          <w:i/>
        </w:rPr>
        <w:t>Phong trào ké</w:t>
      </w:r>
      <w:r w:rsidRPr="00B63124">
        <w:rPr>
          <w:i/>
          <w:iCs/>
        </w:rPr>
        <w:t xml:space="preserve"> hoạch nhỏ</w:t>
      </w:r>
      <w:r w:rsidR="00F27D1D" w:rsidRPr="00B63124">
        <w:t xml:space="preserve">, việc </w:t>
      </w:r>
      <w:r w:rsidR="00DF1238" w:rsidRPr="00B63124">
        <w:t>làm</w:t>
      </w:r>
      <w:r w:rsidR="00F27D1D" w:rsidRPr="00B63124">
        <w:t xml:space="preserve"> nhỏ, nhưng góp phần giáo dục nhận thức rất lớn cho các bạn học sinh.</w:t>
      </w:r>
      <w:r w:rsidR="00DF1238" w:rsidRPr="00B63124">
        <w:t>Thời gian tới, nhà trường sẽ cố gắng xây dựng nhiều phong trào ý nghĩa, để thực hiện đúng mục tiêu giáo dục toàn diện, cả thể chất, kiến thức và tâm hồn các em. </w:t>
      </w:r>
    </w:p>
    <w:p w:rsidR="00B63124" w:rsidRPr="00B63124" w:rsidRDefault="00B63124" w:rsidP="00B63124"/>
    <w:sectPr w:rsidR="00B63124" w:rsidRPr="00B63124" w:rsidSect="00941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9D"/>
    <w:rsid w:val="00066177"/>
    <w:rsid w:val="00080ABC"/>
    <w:rsid w:val="00160977"/>
    <w:rsid w:val="001F53F9"/>
    <w:rsid w:val="004272E8"/>
    <w:rsid w:val="0043606A"/>
    <w:rsid w:val="00471574"/>
    <w:rsid w:val="00471BFF"/>
    <w:rsid w:val="004E5BB8"/>
    <w:rsid w:val="005C69A5"/>
    <w:rsid w:val="005E420B"/>
    <w:rsid w:val="006244A2"/>
    <w:rsid w:val="00665EB3"/>
    <w:rsid w:val="00666C79"/>
    <w:rsid w:val="007E0240"/>
    <w:rsid w:val="00813A25"/>
    <w:rsid w:val="0089349D"/>
    <w:rsid w:val="00941543"/>
    <w:rsid w:val="00995F71"/>
    <w:rsid w:val="00A42ABB"/>
    <w:rsid w:val="00B63124"/>
    <w:rsid w:val="00D23413"/>
    <w:rsid w:val="00DF1238"/>
    <w:rsid w:val="00F27D1D"/>
    <w:rsid w:val="00FE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43"/>
  </w:style>
  <w:style w:type="paragraph" w:styleId="Heading1">
    <w:name w:val="heading 1"/>
    <w:basedOn w:val="Normal"/>
    <w:next w:val="Normal"/>
    <w:link w:val="Heading1Char"/>
    <w:uiPriority w:val="9"/>
    <w:qFormat/>
    <w:rsid w:val="00B63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31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49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9349D"/>
    <w:rPr>
      <w:color w:val="0000FF"/>
      <w:u w:val="single"/>
    </w:rPr>
  </w:style>
  <w:style w:type="character" w:styleId="Strong">
    <w:name w:val="Strong"/>
    <w:basedOn w:val="DefaultParagraphFont"/>
    <w:uiPriority w:val="22"/>
    <w:qFormat/>
    <w:rsid w:val="0089349D"/>
    <w:rPr>
      <w:b/>
      <w:bCs/>
    </w:rPr>
  </w:style>
  <w:style w:type="character" w:styleId="Emphasis">
    <w:name w:val="Emphasis"/>
    <w:basedOn w:val="DefaultParagraphFont"/>
    <w:uiPriority w:val="20"/>
    <w:qFormat/>
    <w:rsid w:val="0089349D"/>
    <w:rPr>
      <w:i/>
      <w:iCs/>
    </w:rPr>
  </w:style>
  <w:style w:type="character" w:customStyle="1" w:styleId="apple-converted-space">
    <w:name w:val="apple-converted-space"/>
    <w:basedOn w:val="DefaultParagraphFont"/>
    <w:rsid w:val="0089349D"/>
  </w:style>
  <w:style w:type="character" w:customStyle="1" w:styleId="Heading2Char">
    <w:name w:val="Heading 2 Char"/>
    <w:basedOn w:val="DefaultParagraphFont"/>
    <w:link w:val="Heading2"/>
    <w:uiPriority w:val="9"/>
    <w:rsid w:val="00B6312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63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124"/>
    <w:rPr>
      <w:rFonts w:ascii="Tahoma" w:hAnsi="Tahoma" w:cs="Tahoma"/>
      <w:sz w:val="16"/>
      <w:szCs w:val="16"/>
    </w:rPr>
  </w:style>
  <w:style w:type="character" w:customStyle="1" w:styleId="Heading1Char">
    <w:name w:val="Heading 1 Char"/>
    <w:basedOn w:val="DefaultParagraphFont"/>
    <w:link w:val="Heading1"/>
    <w:uiPriority w:val="9"/>
    <w:rsid w:val="00B631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43"/>
  </w:style>
  <w:style w:type="paragraph" w:styleId="Heading1">
    <w:name w:val="heading 1"/>
    <w:basedOn w:val="Normal"/>
    <w:next w:val="Normal"/>
    <w:link w:val="Heading1Char"/>
    <w:uiPriority w:val="9"/>
    <w:qFormat/>
    <w:rsid w:val="00B63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31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49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9349D"/>
    <w:rPr>
      <w:color w:val="0000FF"/>
      <w:u w:val="single"/>
    </w:rPr>
  </w:style>
  <w:style w:type="character" w:styleId="Strong">
    <w:name w:val="Strong"/>
    <w:basedOn w:val="DefaultParagraphFont"/>
    <w:uiPriority w:val="22"/>
    <w:qFormat/>
    <w:rsid w:val="0089349D"/>
    <w:rPr>
      <w:b/>
      <w:bCs/>
    </w:rPr>
  </w:style>
  <w:style w:type="character" w:styleId="Emphasis">
    <w:name w:val="Emphasis"/>
    <w:basedOn w:val="DefaultParagraphFont"/>
    <w:uiPriority w:val="20"/>
    <w:qFormat/>
    <w:rsid w:val="0089349D"/>
    <w:rPr>
      <w:i/>
      <w:iCs/>
    </w:rPr>
  </w:style>
  <w:style w:type="character" w:customStyle="1" w:styleId="apple-converted-space">
    <w:name w:val="apple-converted-space"/>
    <w:basedOn w:val="DefaultParagraphFont"/>
    <w:rsid w:val="0089349D"/>
  </w:style>
  <w:style w:type="character" w:customStyle="1" w:styleId="Heading2Char">
    <w:name w:val="Heading 2 Char"/>
    <w:basedOn w:val="DefaultParagraphFont"/>
    <w:link w:val="Heading2"/>
    <w:uiPriority w:val="9"/>
    <w:rsid w:val="00B6312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63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124"/>
    <w:rPr>
      <w:rFonts w:ascii="Tahoma" w:hAnsi="Tahoma" w:cs="Tahoma"/>
      <w:sz w:val="16"/>
      <w:szCs w:val="16"/>
    </w:rPr>
  </w:style>
  <w:style w:type="character" w:customStyle="1" w:styleId="Heading1Char">
    <w:name w:val="Heading 1 Char"/>
    <w:basedOn w:val="DefaultParagraphFont"/>
    <w:link w:val="Heading1"/>
    <w:uiPriority w:val="9"/>
    <w:rsid w:val="00B631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27475">
      <w:bodyDiv w:val="1"/>
      <w:marLeft w:val="0"/>
      <w:marRight w:val="0"/>
      <w:marTop w:val="0"/>
      <w:marBottom w:val="0"/>
      <w:divBdr>
        <w:top w:val="none" w:sz="0" w:space="0" w:color="auto"/>
        <w:left w:val="none" w:sz="0" w:space="0" w:color="auto"/>
        <w:bottom w:val="none" w:sz="0" w:space="0" w:color="auto"/>
        <w:right w:val="none" w:sz="0" w:space="0" w:color="auto"/>
      </w:divBdr>
    </w:div>
    <w:div w:id="1370911890">
      <w:bodyDiv w:val="1"/>
      <w:marLeft w:val="0"/>
      <w:marRight w:val="0"/>
      <w:marTop w:val="0"/>
      <w:marBottom w:val="0"/>
      <w:divBdr>
        <w:top w:val="none" w:sz="0" w:space="0" w:color="auto"/>
        <w:left w:val="none" w:sz="0" w:space="0" w:color="auto"/>
        <w:bottom w:val="none" w:sz="0" w:space="0" w:color="auto"/>
        <w:right w:val="none" w:sz="0" w:space="0" w:color="auto"/>
      </w:divBdr>
    </w:div>
    <w:div w:id="17737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4%90%E1%BB%99i_Thi%E1%BA%BFu_ni%C3%AAn_Ti%E1%BB%81n_phong_H%E1%BB%93_Ch%C3%AD_Minh" TargetMode="External"/><Relationship Id="rId13" Type="http://schemas.openxmlformats.org/officeDocument/2006/relationships/hyperlink" Target="https://vi.wikipedia.org/w/index.php?title=Mi%E1%BB%81n_Nam&amp;action=edit&amp;redlink=1" TargetMode="External"/><Relationship Id="rId3" Type="http://schemas.microsoft.com/office/2007/relationships/stylesWithEffects" Target="stylesWithEffects.xml"/><Relationship Id="rId7" Type="http://schemas.openxmlformats.org/officeDocument/2006/relationships/hyperlink" Target="https://vi.wikipedia.org/wiki/1958" TargetMode="External"/><Relationship Id="rId12" Type="http://schemas.openxmlformats.org/officeDocument/2006/relationships/hyperlink" Target="https://vi.wikipedia.org/w/index.php?title=Mi%E1%BB%81n_B%E1%BA%AFc&amp;action=edit&amp;redlink=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vi.wikipedia.org/w/index.php?title=Thi%E1%BA%BFu_nhi_Vi%E1%BB%87t_Nam&amp;action=edit&amp;redlink=1" TargetMode="External"/><Relationship Id="rId11" Type="http://schemas.openxmlformats.org/officeDocument/2006/relationships/hyperlink" Target="https://vi.wikipedia.org/wiki/T%C3%B4n_%C4%90%E1%BB%A9c_Th%E1%BA%AFng"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vi.wikipedia.org/wiki/H%E1%BA%A3i_Ph%C3%B2ng" TargetMode="External"/><Relationship Id="rId4" Type="http://schemas.openxmlformats.org/officeDocument/2006/relationships/settings" Target="settings.xml"/><Relationship Id="rId9" Type="http://schemas.openxmlformats.org/officeDocument/2006/relationships/hyperlink" Target="https://vi.wikipedia.org/wiki/S%C6%A1n_T%C3%A2y" TargetMode="External"/><Relationship Id="rId14" Type="http://schemas.openxmlformats.org/officeDocument/2006/relationships/hyperlink" Target="https://vi.wikipedia.org/wiki/Vi%E1%BB%87t_Nam_C%E1%BB%99ng_h%C3%B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06C9-FBDC-47F4-9DFB-BFF3CAB8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Dang Le Phan Danh</cp:lastModifiedBy>
  <cp:revision>16</cp:revision>
  <dcterms:created xsi:type="dcterms:W3CDTF">2018-04-20T00:52:00Z</dcterms:created>
  <dcterms:modified xsi:type="dcterms:W3CDTF">2018-06-12T03:55:00Z</dcterms:modified>
</cp:coreProperties>
</file>