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4A5" w:rsidRDefault="00EC7067" w:rsidP="007124A5">
      <w:pPr>
        <w:spacing w:after="0"/>
        <w:jc w:val="center"/>
        <w:rPr>
          <w:rFonts w:ascii="Times New Roman" w:hAnsi="Times New Roman" w:cs="Times New Roman"/>
          <w:b/>
          <w:sz w:val="28"/>
          <w:szCs w:val="28"/>
        </w:rPr>
      </w:pPr>
      <w:r w:rsidRPr="0038247C">
        <w:rPr>
          <w:rFonts w:ascii="Times New Roman" w:hAnsi="Times New Roman" w:cs="Times New Roman"/>
          <w:b/>
          <w:sz w:val="28"/>
          <w:szCs w:val="28"/>
        </w:rPr>
        <w:t xml:space="preserve"> CHI BỘ</w:t>
      </w:r>
      <w:r w:rsidR="007124A5">
        <w:rPr>
          <w:rFonts w:ascii="Times New Roman" w:hAnsi="Times New Roman" w:cs="Times New Roman"/>
          <w:b/>
          <w:sz w:val="28"/>
          <w:szCs w:val="28"/>
        </w:rPr>
        <w:t xml:space="preserve"> TỔ CHỨC KIỂM ĐIỂM, ĐÁNH GIÁ XẾP LOẠI </w:t>
      </w:r>
      <w:r w:rsidRPr="0038247C">
        <w:rPr>
          <w:rFonts w:ascii="Times New Roman" w:hAnsi="Times New Roman" w:cs="Times New Roman"/>
          <w:b/>
          <w:sz w:val="28"/>
          <w:szCs w:val="28"/>
        </w:rPr>
        <w:t xml:space="preserve"> </w:t>
      </w:r>
    </w:p>
    <w:p w:rsidR="000503C3" w:rsidRPr="0038247C" w:rsidRDefault="007124A5" w:rsidP="007124A5">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TỔ CHỨC ĐẢNG, </w:t>
      </w:r>
      <w:r w:rsidR="00EC7067" w:rsidRPr="0038247C">
        <w:rPr>
          <w:rFonts w:ascii="Times New Roman" w:hAnsi="Times New Roman" w:cs="Times New Roman"/>
          <w:b/>
          <w:sz w:val="28"/>
          <w:szCs w:val="28"/>
        </w:rPr>
        <w:t>ĐẢ</w:t>
      </w:r>
      <w:r>
        <w:rPr>
          <w:rFonts w:ascii="Times New Roman" w:hAnsi="Times New Roman" w:cs="Times New Roman"/>
          <w:b/>
          <w:sz w:val="28"/>
          <w:szCs w:val="28"/>
        </w:rPr>
        <w:t xml:space="preserve">NG VIÊN </w:t>
      </w:r>
      <w:r w:rsidR="00EC7067" w:rsidRPr="0038247C">
        <w:rPr>
          <w:rFonts w:ascii="Times New Roman" w:hAnsi="Times New Roman" w:cs="Times New Roman"/>
          <w:b/>
          <w:sz w:val="28"/>
          <w:szCs w:val="28"/>
        </w:rPr>
        <w:t xml:space="preserve"> NĂM 2018</w:t>
      </w:r>
    </w:p>
    <w:p w:rsidR="00EC7067" w:rsidRPr="00EC7067" w:rsidRDefault="00EC7067" w:rsidP="007124A5">
      <w:pPr>
        <w:pStyle w:val="NormalWeb"/>
        <w:shd w:val="clear" w:color="auto" w:fill="FFFFFF"/>
        <w:spacing w:before="0" w:beforeAutospacing="0" w:after="0" w:afterAutospacing="0" w:line="276" w:lineRule="auto"/>
        <w:ind w:firstLine="720"/>
        <w:rPr>
          <w:color w:val="000000" w:themeColor="text1"/>
          <w:sz w:val="28"/>
          <w:szCs w:val="28"/>
        </w:rPr>
      </w:pPr>
      <w:r>
        <w:rPr>
          <w:sz w:val="28"/>
          <w:szCs w:val="28"/>
        </w:rPr>
        <w:t xml:space="preserve">Thực hiện kế hoạch </w:t>
      </w:r>
      <w:r w:rsidR="0038247C">
        <w:rPr>
          <w:sz w:val="28"/>
          <w:szCs w:val="28"/>
        </w:rPr>
        <w:t xml:space="preserve">chỉ đạo </w:t>
      </w:r>
      <w:r w:rsidR="007124A5">
        <w:rPr>
          <w:sz w:val="28"/>
          <w:szCs w:val="28"/>
        </w:rPr>
        <w:t xml:space="preserve">của Quận ủy </w:t>
      </w:r>
      <w:r>
        <w:rPr>
          <w:sz w:val="28"/>
          <w:szCs w:val="28"/>
        </w:rPr>
        <w:t>Long Biên và Đảng ủy Ph</w:t>
      </w:r>
      <w:r w:rsidR="007124A5">
        <w:rPr>
          <w:sz w:val="28"/>
          <w:szCs w:val="28"/>
        </w:rPr>
        <w:t xml:space="preserve">ường Cự Khối về việc </w:t>
      </w:r>
      <w:r>
        <w:rPr>
          <w:sz w:val="28"/>
          <w:szCs w:val="28"/>
        </w:rPr>
        <w:t xml:space="preserve"> kiểm điểm</w:t>
      </w:r>
      <w:r w:rsidR="007124A5">
        <w:rPr>
          <w:sz w:val="28"/>
          <w:szCs w:val="28"/>
        </w:rPr>
        <w:t xml:space="preserve">, đánh giá, xếp loại chất lượng đối với tổ chức cơ sở đảng, đảng viên và tập thể, cá nhân cán bộ lãnh đạo, quản lý năm 2018, </w:t>
      </w:r>
      <w:r>
        <w:rPr>
          <w:sz w:val="28"/>
          <w:szCs w:val="28"/>
        </w:rPr>
        <w:t>vào 16h</w:t>
      </w:r>
      <w:r w:rsidR="007124A5">
        <w:rPr>
          <w:sz w:val="28"/>
          <w:szCs w:val="28"/>
        </w:rPr>
        <w:t xml:space="preserve"> </w:t>
      </w:r>
      <w:r>
        <w:rPr>
          <w:sz w:val="28"/>
          <w:szCs w:val="28"/>
        </w:rPr>
        <w:t xml:space="preserve">30 ngày 5/12/2018 </w:t>
      </w:r>
      <w:r w:rsidRPr="00EC7067">
        <w:rPr>
          <w:color w:val="000000" w:themeColor="text1"/>
          <w:sz w:val="28"/>
          <w:szCs w:val="28"/>
        </w:rPr>
        <w:t xml:space="preserve">Chi bộ </w:t>
      </w:r>
      <w:r w:rsidR="0038247C">
        <w:rPr>
          <w:color w:val="000000" w:themeColor="text1"/>
          <w:sz w:val="28"/>
          <w:szCs w:val="28"/>
        </w:rPr>
        <w:t xml:space="preserve">trường </w:t>
      </w:r>
      <w:r w:rsidRPr="00EC7067">
        <w:rPr>
          <w:color w:val="000000" w:themeColor="text1"/>
          <w:sz w:val="28"/>
          <w:szCs w:val="28"/>
        </w:rPr>
        <w:t xml:space="preserve">THCS </w:t>
      </w:r>
      <w:r>
        <w:rPr>
          <w:color w:val="000000" w:themeColor="text1"/>
          <w:sz w:val="28"/>
          <w:szCs w:val="28"/>
        </w:rPr>
        <w:t>Cự Khối</w:t>
      </w:r>
      <w:r w:rsidRPr="00EC7067">
        <w:rPr>
          <w:color w:val="000000" w:themeColor="text1"/>
          <w:sz w:val="28"/>
          <w:szCs w:val="28"/>
        </w:rPr>
        <w:t xml:space="preserve"> </w:t>
      </w:r>
      <w:r w:rsidR="0038247C">
        <w:rPr>
          <w:color w:val="000000" w:themeColor="text1"/>
          <w:sz w:val="28"/>
          <w:szCs w:val="28"/>
        </w:rPr>
        <w:t xml:space="preserve">đã tổ chức họp </w:t>
      </w:r>
      <w:r>
        <w:rPr>
          <w:color w:val="000000" w:themeColor="text1"/>
          <w:sz w:val="28"/>
          <w:szCs w:val="28"/>
        </w:rPr>
        <w:t xml:space="preserve">đánh giá kiểm điểm chi bộ và đảng viên năm 2018, tham dự cuộc họp có đầy </w:t>
      </w:r>
      <w:r w:rsidR="00B823F9">
        <w:rPr>
          <w:color w:val="000000" w:themeColor="text1"/>
          <w:sz w:val="28"/>
          <w:szCs w:val="28"/>
        </w:rPr>
        <w:t>đủ 9/9 đồng chí đảng viên</w:t>
      </w:r>
      <w:r>
        <w:rPr>
          <w:color w:val="000000" w:themeColor="text1"/>
          <w:sz w:val="28"/>
          <w:szCs w:val="28"/>
        </w:rPr>
        <w:t>.</w:t>
      </w:r>
      <w:r w:rsidR="003E0544">
        <w:rPr>
          <w:color w:val="000000" w:themeColor="text1"/>
          <w:sz w:val="28"/>
          <w:szCs w:val="28"/>
        </w:rPr>
        <w:br/>
      </w:r>
      <w:r w:rsidR="003E0544">
        <w:rPr>
          <w:noProof/>
          <w:color w:val="000000" w:themeColor="text1"/>
          <w:sz w:val="28"/>
          <w:szCs w:val="28"/>
        </w:rPr>
        <w:drawing>
          <wp:inline distT="0" distB="0" distL="0" distR="0">
            <wp:extent cx="6915150" cy="5187173"/>
            <wp:effectExtent l="0" t="0" r="0" b="0"/>
            <wp:docPr id="1" name="Picture 1" descr="C:\Users\THANH HOA\Downloads\IMG-4704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ANH HOA\Downloads\IMG-4704 (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15150" cy="5187173"/>
                    </a:xfrm>
                    <a:prstGeom prst="rect">
                      <a:avLst/>
                    </a:prstGeom>
                    <a:noFill/>
                    <a:ln>
                      <a:noFill/>
                    </a:ln>
                  </pic:spPr>
                </pic:pic>
              </a:graphicData>
            </a:graphic>
          </wp:inline>
        </w:drawing>
      </w:r>
    </w:p>
    <w:p w:rsidR="00EC7067" w:rsidRDefault="007124A5" w:rsidP="0038247C">
      <w:pPr>
        <w:pStyle w:val="NormalWeb"/>
        <w:shd w:val="clear" w:color="auto" w:fill="FFFFFF"/>
        <w:spacing w:before="0" w:beforeAutospacing="0" w:after="0" w:afterAutospacing="0" w:line="276" w:lineRule="auto"/>
        <w:jc w:val="both"/>
        <w:rPr>
          <w:color w:val="000000" w:themeColor="text1"/>
          <w:sz w:val="28"/>
          <w:szCs w:val="28"/>
        </w:rPr>
      </w:pPr>
      <w:r>
        <w:rPr>
          <w:color w:val="000000" w:themeColor="text1"/>
          <w:sz w:val="28"/>
          <w:szCs w:val="28"/>
        </w:rPr>
        <w:t>          Thay mặt chi</w:t>
      </w:r>
      <w:r w:rsidR="00EC7067" w:rsidRPr="00EC7067">
        <w:rPr>
          <w:color w:val="000000" w:themeColor="text1"/>
          <w:sz w:val="28"/>
          <w:szCs w:val="28"/>
        </w:rPr>
        <w:t xml:space="preserve"> bộ đồng chí </w:t>
      </w:r>
      <w:r w:rsidR="00EC7067">
        <w:rPr>
          <w:color w:val="000000" w:themeColor="text1"/>
          <w:sz w:val="28"/>
          <w:szCs w:val="28"/>
        </w:rPr>
        <w:t>Dương Văn Tuynh</w:t>
      </w:r>
      <w:r w:rsidR="0038247C">
        <w:rPr>
          <w:color w:val="000000" w:themeColor="text1"/>
          <w:sz w:val="28"/>
          <w:szCs w:val="28"/>
        </w:rPr>
        <w:t xml:space="preserve"> - Bí thư C</w:t>
      </w:r>
      <w:r w:rsidR="00EC7067" w:rsidRPr="00EC7067">
        <w:rPr>
          <w:color w:val="000000" w:themeColor="text1"/>
          <w:sz w:val="28"/>
          <w:szCs w:val="28"/>
        </w:rPr>
        <w:t xml:space="preserve">hi bộ thông qua </w:t>
      </w:r>
      <w:r>
        <w:rPr>
          <w:color w:val="000000" w:themeColor="text1"/>
          <w:sz w:val="28"/>
          <w:szCs w:val="28"/>
        </w:rPr>
        <w:t xml:space="preserve">bản kiểm điểm tập thể và </w:t>
      </w:r>
      <w:r w:rsidR="00EC7067" w:rsidRPr="00EC7067">
        <w:rPr>
          <w:color w:val="000000" w:themeColor="text1"/>
          <w:sz w:val="28"/>
          <w:szCs w:val="28"/>
        </w:rPr>
        <w:t xml:space="preserve">bảng tự đánh giá </w:t>
      </w:r>
      <w:r>
        <w:rPr>
          <w:color w:val="000000" w:themeColor="text1"/>
          <w:sz w:val="28"/>
          <w:szCs w:val="28"/>
        </w:rPr>
        <w:t xml:space="preserve">chất lượng </w:t>
      </w:r>
      <w:r w:rsidR="00EC7067" w:rsidRPr="00EC7067">
        <w:rPr>
          <w:color w:val="000000" w:themeColor="text1"/>
          <w:sz w:val="28"/>
          <w:szCs w:val="28"/>
        </w:rPr>
        <w:t>của chi bộ năm 201</w:t>
      </w:r>
      <w:r w:rsidR="00EC7067">
        <w:rPr>
          <w:color w:val="000000" w:themeColor="text1"/>
          <w:sz w:val="28"/>
          <w:szCs w:val="28"/>
        </w:rPr>
        <w:t>8</w:t>
      </w:r>
      <w:r w:rsidR="00EC7067" w:rsidRPr="00EC7067">
        <w:rPr>
          <w:color w:val="000000" w:themeColor="text1"/>
          <w:sz w:val="28"/>
          <w:szCs w:val="28"/>
        </w:rPr>
        <w:t>.</w:t>
      </w:r>
    </w:p>
    <w:p w:rsidR="007124A5" w:rsidRDefault="00EC7067" w:rsidP="0038247C">
      <w:pPr>
        <w:pStyle w:val="NormalWeb"/>
        <w:shd w:val="clear" w:color="auto" w:fill="FFFFFF"/>
        <w:spacing w:before="0" w:beforeAutospacing="0" w:after="0" w:afterAutospacing="0" w:line="276" w:lineRule="auto"/>
        <w:jc w:val="both"/>
        <w:rPr>
          <w:color w:val="000000" w:themeColor="text1"/>
          <w:sz w:val="28"/>
          <w:szCs w:val="28"/>
          <w:shd w:val="clear" w:color="auto" w:fill="FFFFFF"/>
        </w:rPr>
      </w:pPr>
      <w:r>
        <w:rPr>
          <w:color w:val="000000" w:themeColor="text1"/>
          <w:sz w:val="28"/>
          <w:szCs w:val="28"/>
        </w:rPr>
        <w:tab/>
      </w:r>
      <w:r w:rsidRPr="00EC7067">
        <w:rPr>
          <w:color w:val="000000" w:themeColor="text1"/>
          <w:sz w:val="28"/>
          <w:szCs w:val="28"/>
          <w:shd w:val="clear" w:color="auto" w:fill="FFFFFF"/>
        </w:rPr>
        <w:t xml:space="preserve">Trong năm </w:t>
      </w:r>
      <w:r>
        <w:rPr>
          <w:color w:val="000000" w:themeColor="text1"/>
          <w:sz w:val="28"/>
          <w:szCs w:val="28"/>
          <w:shd w:val="clear" w:color="auto" w:fill="FFFFFF"/>
        </w:rPr>
        <w:t>2018,</w:t>
      </w:r>
      <w:r w:rsidR="0038247C">
        <w:rPr>
          <w:color w:val="000000" w:themeColor="text1"/>
          <w:sz w:val="28"/>
          <w:szCs w:val="28"/>
          <w:shd w:val="clear" w:color="auto" w:fill="FFFFFF"/>
        </w:rPr>
        <w:t xml:space="preserve"> C</w:t>
      </w:r>
      <w:r w:rsidRPr="00EC7067">
        <w:rPr>
          <w:color w:val="000000" w:themeColor="text1"/>
          <w:sz w:val="28"/>
          <w:szCs w:val="28"/>
          <w:shd w:val="clear" w:color="auto" w:fill="FFFFFF"/>
        </w:rPr>
        <w:t xml:space="preserve">hi bộ đã lãnh đạo và tổ chức quán triệt cho cán bộ, đảng viên thực hiện đường lối, chủ trương, quy định của Đảng, chính sách, pháp luật của Nhà nước; cụ thể hoá kịp thời, đầy đủ các chủ trương của Đảng, của cấp uỷ cấp trên; xây dựng và triển khai tổ chức thực hiện Nghị </w:t>
      </w:r>
      <w:r>
        <w:rPr>
          <w:color w:val="000000" w:themeColor="text1"/>
          <w:sz w:val="28"/>
          <w:szCs w:val="28"/>
          <w:shd w:val="clear" w:color="auto" w:fill="FFFFFF"/>
        </w:rPr>
        <w:t>quyết của chi bộ hàng.</w:t>
      </w:r>
      <w:r w:rsidRPr="00EC7067">
        <w:rPr>
          <w:color w:val="000000" w:themeColor="text1"/>
          <w:sz w:val="28"/>
          <w:szCs w:val="28"/>
          <w:shd w:val="clear" w:color="auto" w:fill="FFFFFF"/>
        </w:rPr>
        <w:t>T</w:t>
      </w:r>
      <w:r w:rsidRPr="00EC7067">
        <w:rPr>
          <w:color w:val="000000" w:themeColor="text1"/>
          <w:sz w:val="28"/>
          <w:szCs w:val="28"/>
          <w:shd w:val="clear" w:color="auto" w:fill="FFFFFF"/>
          <w:lang w:val="vi-VN"/>
        </w:rPr>
        <w:t>hực hiện lãnh đạo nhà trường bằng chủ trương, nghị quyết, chương trình, kế hoạch sát hợp với thực tế</w:t>
      </w:r>
      <w:r w:rsidRPr="00EC7067">
        <w:rPr>
          <w:color w:val="000000" w:themeColor="text1"/>
          <w:sz w:val="28"/>
          <w:szCs w:val="28"/>
          <w:shd w:val="clear" w:color="auto" w:fill="FFFFFF"/>
        </w:rPr>
        <w:t>; có kế hoạch </w:t>
      </w:r>
      <w:r w:rsidRPr="00EC7067">
        <w:rPr>
          <w:color w:val="000000" w:themeColor="text1"/>
          <w:sz w:val="28"/>
          <w:szCs w:val="28"/>
          <w:shd w:val="clear" w:color="auto" w:fill="FFFFFF"/>
          <w:lang w:val="vi-VN"/>
        </w:rPr>
        <w:t>định hướng công tác nhân sự, công tác dự nguồn cán bộ cho các nhiệm kì. Chỉ đạo để </w:t>
      </w:r>
      <w:r w:rsidRPr="00EC7067">
        <w:rPr>
          <w:color w:val="000000" w:themeColor="text1"/>
          <w:sz w:val="28"/>
          <w:szCs w:val="28"/>
          <w:shd w:val="clear" w:color="auto" w:fill="FFFFFF"/>
        </w:rPr>
        <w:t>chính quyền</w:t>
      </w:r>
      <w:r w:rsidRPr="00EC7067">
        <w:rPr>
          <w:color w:val="000000" w:themeColor="text1"/>
          <w:sz w:val="28"/>
          <w:szCs w:val="28"/>
          <w:shd w:val="clear" w:color="auto" w:fill="FFFFFF"/>
          <w:lang w:val="vi-VN"/>
        </w:rPr>
        <w:t> thực hiện nhiệm vụ giáo dục một cách toàn diện; thực hiện nhiệm vụ giảng dạy theo phương pháp đổi mới, chú trọng các </w:t>
      </w:r>
      <w:r w:rsidRPr="00EC7067">
        <w:rPr>
          <w:color w:val="000000" w:themeColor="text1"/>
          <w:sz w:val="28"/>
          <w:szCs w:val="28"/>
          <w:shd w:val="clear" w:color="auto" w:fill="FFFFFF"/>
        </w:rPr>
        <w:t>giải</w:t>
      </w:r>
      <w:r w:rsidRPr="00EC7067">
        <w:rPr>
          <w:color w:val="000000" w:themeColor="text1"/>
          <w:sz w:val="28"/>
          <w:szCs w:val="28"/>
          <w:shd w:val="clear" w:color="auto" w:fill="FFFFFF"/>
          <w:lang w:val="vi-VN"/>
        </w:rPr>
        <w:t xml:space="preserve"> pháp </w:t>
      </w:r>
      <w:r w:rsidRPr="00EC7067">
        <w:rPr>
          <w:color w:val="000000" w:themeColor="text1"/>
          <w:sz w:val="28"/>
          <w:szCs w:val="28"/>
          <w:shd w:val="clear" w:color="auto" w:fill="FFFFFF"/>
          <w:lang w:val="vi-VN"/>
        </w:rPr>
        <w:lastRenderedPageBreak/>
        <w:t>nâng cao chất lượng giáo dục học sinh. Chỉ đạo công tác phát triển sự nghiệp</w:t>
      </w:r>
      <w:r w:rsidRPr="00EC7067">
        <w:rPr>
          <w:color w:val="000000" w:themeColor="text1"/>
          <w:sz w:val="28"/>
          <w:szCs w:val="28"/>
          <w:shd w:val="clear" w:color="auto" w:fill="FFFFFF"/>
        </w:rPr>
        <w:t> </w:t>
      </w:r>
      <w:r w:rsidRPr="00EC7067">
        <w:rPr>
          <w:color w:val="000000" w:themeColor="text1"/>
          <w:sz w:val="28"/>
          <w:szCs w:val="28"/>
          <w:shd w:val="clear" w:color="auto" w:fill="FFFFFF"/>
          <w:lang w:val="vi-VN"/>
        </w:rPr>
        <w:t>giáo dục, thực hiện quy chế chuyên môn, nền nếp, kỷ cương tại đơn vị.</w:t>
      </w:r>
    </w:p>
    <w:p w:rsidR="00EC7067" w:rsidRDefault="007124A5" w:rsidP="0038247C">
      <w:pPr>
        <w:pStyle w:val="NormalWeb"/>
        <w:shd w:val="clear" w:color="auto" w:fill="FFFFFF"/>
        <w:spacing w:before="0" w:beforeAutospacing="0" w:after="0" w:afterAutospacing="0" w:line="276" w:lineRule="auto"/>
        <w:jc w:val="both"/>
        <w:rPr>
          <w:color w:val="000000" w:themeColor="text1"/>
          <w:sz w:val="28"/>
          <w:szCs w:val="28"/>
          <w:shd w:val="clear" w:color="auto" w:fill="FFFFFF"/>
        </w:rPr>
      </w:pPr>
      <w:r>
        <w:rPr>
          <w:color w:val="000000" w:themeColor="text1"/>
          <w:sz w:val="28"/>
          <w:szCs w:val="28"/>
          <w:shd w:val="clear" w:color="auto" w:fill="FFFFFF"/>
        </w:rPr>
        <w:tab/>
        <w:t>Cá nhân đảng viên đọc bản kiểm điểm năm 2018, đảng viên Chi bộ đóng góp ý kiến.</w:t>
      </w:r>
      <w:r w:rsidR="00B823F9">
        <w:rPr>
          <w:color w:val="000000" w:themeColor="text1"/>
          <w:sz w:val="28"/>
          <w:szCs w:val="28"/>
          <w:shd w:val="clear" w:color="auto" w:fill="FFFFFF"/>
        </w:rPr>
        <w:t xml:space="preserve"> Sau đó, căn cứ vào bản tự kiểm điểm, đánh giá của các đảng viên và ý kiến đóng góp của chi bộ, 08 đồng chí tham gia đánh giá xếp loại chất lượng đảng viên năm 2018 của các đồng chí đảng viên của Chi bộ bằng phiếu biểu quyết. </w:t>
      </w:r>
      <w:r w:rsidR="00EC7067" w:rsidRPr="00EC7067">
        <w:rPr>
          <w:color w:val="000000" w:themeColor="text1"/>
          <w:sz w:val="28"/>
          <w:szCs w:val="28"/>
          <w:shd w:val="clear" w:color="auto" w:fill="FFFFFF"/>
          <w:lang w:val="vi-VN"/>
        </w:rPr>
        <w:t> </w:t>
      </w:r>
      <w:bookmarkStart w:id="0" w:name="_GoBack"/>
      <w:bookmarkEnd w:id="0"/>
    </w:p>
    <w:p w:rsidR="00EC7067" w:rsidRDefault="00B823F9" w:rsidP="0038247C">
      <w:pPr>
        <w:pStyle w:val="NormalWeb"/>
        <w:shd w:val="clear" w:color="auto" w:fill="FFFFFF"/>
        <w:spacing w:before="0" w:beforeAutospacing="0" w:after="0" w:afterAutospacing="0" w:line="276" w:lineRule="auto"/>
        <w:ind w:firstLine="720"/>
        <w:jc w:val="both"/>
        <w:rPr>
          <w:color w:val="000000" w:themeColor="text1"/>
          <w:sz w:val="28"/>
          <w:szCs w:val="28"/>
          <w:shd w:val="clear" w:color="auto" w:fill="FFFFFF"/>
        </w:rPr>
      </w:pPr>
      <w:r>
        <w:rPr>
          <w:color w:val="000000" w:themeColor="text1"/>
          <w:sz w:val="28"/>
          <w:szCs w:val="28"/>
          <w:shd w:val="clear" w:color="auto" w:fill="FFFFFF"/>
        </w:rPr>
        <w:t>K</w:t>
      </w:r>
      <w:r w:rsidR="0038247C" w:rsidRPr="0038247C">
        <w:rPr>
          <w:color w:val="000000" w:themeColor="text1"/>
          <w:sz w:val="28"/>
          <w:szCs w:val="28"/>
          <w:shd w:val="clear" w:color="auto" w:fill="FFFFFF"/>
        </w:rPr>
        <w:t>ết quả tự đánh giá của c</w:t>
      </w:r>
      <w:r w:rsidR="0038247C">
        <w:rPr>
          <w:color w:val="000000" w:themeColor="text1"/>
          <w:sz w:val="28"/>
          <w:szCs w:val="28"/>
          <w:shd w:val="clear" w:color="auto" w:fill="FFFFFF"/>
        </w:rPr>
        <w:t>hi bộ tổng số điểm đạt được 96/100</w:t>
      </w:r>
      <w:r w:rsidR="0038247C" w:rsidRPr="0038247C">
        <w:rPr>
          <w:color w:val="000000" w:themeColor="text1"/>
          <w:sz w:val="28"/>
          <w:szCs w:val="28"/>
          <w:shd w:val="clear" w:color="auto" w:fill="FFFFFF"/>
        </w:rPr>
        <w:t xml:space="preserve"> điểm; Đánh giá kiểm điể</w:t>
      </w:r>
      <w:r w:rsidR="0038247C">
        <w:rPr>
          <w:color w:val="000000" w:themeColor="text1"/>
          <w:sz w:val="28"/>
          <w:szCs w:val="28"/>
          <w:shd w:val="clear" w:color="auto" w:fill="FFFFFF"/>
        </w:rPr>
        <w:t>m đảng viên cuối năm chi bộ có 01</w:t>
      </w:r>
      <w:r w:rsidR="0038247C" w:rsidRPr="0038247C">
        <w:rPr>
          <w:color w:val="000000" w:themeColor="text1"/>
          <w:sz w:val="28"/>
          <w:szCs w:val="28"/>
          <w:shd w:val="clear" w:color="auto" w:fill="FFFFFF"/>
        </w:rPr>
        <w:t xml:space="preserve"> đồng chí hoà</w:t>
      </w:r>
      <w:r w:rsidR="007124A5">
        <w:rPr>
          <w:color w:val="000000" w:themeColor="text1"/>
          <w:sz w:val="28"/>
          <w:szCs w:val="28"/>
          <w:shd w:val="clear" w:color="auto" w:fill="FFFFFF"/>
        </w:rPr>
        <w:t xml:space="preserve">n thành xuất sắc thành nhiệm </w:t>
      </w:r>
      <w:r w:rsidR="0038247C" w:rsidRPr="0038247C">
        <w:rPr>
          <w:b/>
          <w:bCs/>
          <w:i/>
          <w:iCs/>
          <w:color w:val="000000" w:themeColor="text1"/>
          <w:sz w:val="28"/>
          <w:szCs w:val="28"/>
          <w:shd w:val="clear" w:color="auto" w:fill="FFFFFF"/>
        </w:rPr>
        <w:t>,</w:t>
      </w:r>
      <w:r w:rsidR="0038247C">
        <w:rPr>
          <w:color w:val="000000" w:themeColor="text1"/>
          <w:sz w:val="28"/>
          <w:szCs w:val="28"/>
          <w:shd w:val="clear" w:color="auto" w:fill="FFFFFF"/>
        </w:rPr>
        <w:t> 0</w:t>
      </w:r>
      <w:r w:rsidR="0038247C" w:rsidRPr="0038247C">
        <w:rPr>
          <w:color w:val="000000" w:themeColor="text1"/>
          <w:sz w:val="28"/>
          <w:szCs w:val="28"/>
          <w:shd w:val="clear" w:color="auto" w:fill="FFFFFF"/>
        </w:rPr>
        <w:t xml:space="preserve">7 </w:t>
      </w:r>
      <w:r w:rsidR="007124A5">
        <w:rPr>
          <w:color w:val="000000" w:themeColor="text1"/>
          <w:sz w:val="28"/>
          <w:szCs w:val="28"/>
          <w:shd w:val="clear" w:color="auto" w:fill="FFFFFF"/>
        </w:rPr>
        <w:t xml:space="preserve">đồng chí hoàn thành nhiệm vụ. ( 01 đồng chí đảng viên kết nạp chưa đủ 06 tháng không tham gia đánh gái xếp loại) </w:t>
      </w:r>
    </w:p>
    <w:p w:rsidR="003E0544" w:rsidRDefault="003E0544" w:rsidP="003E0544">
      <w:pPr>
        <w:pStyle w:val="NormalWeb"/>
        <w:shd w:val="clear" w:color="auto" w:fill="FFFFFF"/>
        <w:spacing w:before="0" w:beforeAutospacing="0" w:after="0" w:afterAutospacing="0" w:line="276" w:lineRule="auto"/>
        <w:jc w:val="both"/>
        <w:rPr>
          <w:sz w:val="28"/>
          <w:szCs w:val="28"/>
        </w:rPr>
      </w:pPr>
      <w:r>
        <w:rPr>
          <w:noProof/>
          <w:sz w:val="28"/>
          <w:szCs w:val="28"/>
        </w:rPr>
        <w:drawing>
          <wp:inline distT="0" distB="0" distL="0" distR="0">
            <wp:extent cx="6915150" cy="5186363"/>
            <wp:effectExtent l="0" t="0" r="0" b="0"/>
            <wp:docPr id="2" name="Picture 2" descr="C:\Users\THANH HOA\Desktop\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ANH HOA\Desktop\unnamed.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15150" cy="5186363"/>
                    </a:xfrm>
                    <a:prstGeom prst="rect">
                      <a:avLst/>
                    </a:prstGeom>
                    <a:noFill/>
                    <a:ln>
                      <a:noFill/>
                    </a:ln>
                  </pic:spPr>
                </pic:pic>
              </a:graphicData>
            </a:graphic>
          </wp:inline>
        </w:drawing>
      </w:r>
    </w:p>
    <w:p w:rsidR="003E0544" w:rsidRPr="00680026" w:rsidRDefault="00680026" w:rsidP="00680026">
      <w:pPr>
        <w:pStyle w:val="NormalWeb"/>
        <w:shd w:val="clear" w:color="auto" w:fill="FFFFFF"/>
        <w:spacing w:before="0" w:beforeAutospacing="0" w:after="0" w:afterAutospacing="0" w:line="276" w:lineRule="auto"/>
        <w:jc w:val="right"/>
        <w:rPr>
          <w:i/>
          <w:sz w:val="28"/>
          <w:szCs w:val="28"/>
        </w:rPr>
      </w:pPr>
      <w:r w:rsidRPr="00680026">
        <w:rPr>
          <w:i/>
          <w:sz w:val="28"/>
          <w:szCs w:val="28"/>
        </w:rPr>
        <w:t>Tác giả: Phạm Thị Thanh Hoa</w:t>
      </w:r>
    </w:p>
    <w:sectPr w:rsidR="003E0544" w:rsidRPr="00680026" w:rsidSect="0038247C">
      <w:pgSz w:w="12240" w:h="15840"/>
      <w:pgMar w:top="630" w:right="540" w:bottom="81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067"/>
    <w:rsid w:val="0038247C"/>
    <w:rsid w:val="003D0DB5"/>
    <w:rsid w:val="003E0544"/>
    <w:rsid w:val="00451ED5"/>
    <w:rsid w:val="00680026"/>
    <w:rsid w:val="007124A5"/>
    <w:rsid w:val="00B823F9"/>
    <w:rsid w:val="00EC70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C706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E05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05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C706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E05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05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966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302</Words>
  <Characters>1727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HOA</dc:creator>
  <cp:lastModifiedBy>Windows User</cp:lastModifiedBy>
  <cp:revision>2</cp:revision>
  <dcterms:created xsi:type="dcterms:W3CDTF">2018-12-07T01:21:00Z</dcterms:created>
  <dcterms:modified xsi:type="dcterms:W3CDTF">2018-12-07T01:21:00Z</dcterms:modified>
</cp:coreProperties>
</file>