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222"/>
        <w:gridCol w:w="5951"/>
      </w:tblGrid>
      <w:tr w:rsidR="00F62C03" w:rsidRPr="00F62C03" w:rsidTr="0058337D">
        <w:tc>
          <w:tcPr>
            <w:tcW w:w="4222" w:type="dxa"/>
          </w:tcPr>
          <w:p w:rsidR="00AE5D70" w:rsidRPr="00F62C03" w:rsidRDefault="00D328FB" w:rsidP="00F62C03">
            <w:pPr>
              <w:spacing w:line="276" w:lineRule="auto"/>
              <w:jc w:val="center"/>
              <w:rPr>
                <w:sz w:val="28"/>
                <w:szCs w:val="28"/>
              </w:rPr>
            </w:pPr>
            <w:r>
              <w:rPr>
                <w:sz w:val="28"/>
                <w:szCs w:val="28"/>
              </w:rPr>
              <w:t xml:space="preserve">UBND QUẬN </w:t>
            </w:r>
            <w:r w:rsidR="00AE5D70" w:rsidRPr="00F62C03">
              <w:rPr>
                <w:sz w:val="28"/>
                <w:szCs w:val="28"/>
              </w:rPr>
              <w:t>LONG BIÊN</w:t>
            </w:r>
          </w:p>
          <w:p w:rsidR="00AE5D70" w:rsidRPr="00F62C03" w:rsidRDefault="00AE5D70" w:rsidP="00F62C03">
            <w:pPr>
              <w:spacing w:line="276" w:lineRule="auto"/>
              <w:jc w:val="center"/>
              <w:rPr>
                <w:b/>
                <w:sz w:val="28"/>
                <w:szCs w:val="28"/>
              </w:rPr>
            </w:pPr>
            <w:r w:rsidRPr="00F62C03">
              <w:rPr>
                <w:b/>
                <w:noProof/>
                <w:sz w:val="28"/>
                <w:szCs w:val="28"/>
                <w:lang w:val="vi-VN" w:eastAsia="vi-VN"/>
              </w:rPr>
              <mc:AlternateContent>
                <mc:Choice Requires="wps">
                  <w:drawing>
                    <wp:anchor distT="0" distB="0" distL="114300" distR="114300" simplePos="0" relativeHeight="251659264" behindDoc="0" locked="0" layoutInCell="1" allowOverlap="1" wp14:anchorId="61EC9DEB" wp14:editId="4D732EE4">
                      <wp:simplePos x="0" y="0"/>
                      <wp:positionH relativeFrom="column">
                        <wp:posOffset>120015</wp:posOffset>
                      </wp:positionH>
                      <wp:positionV relativeFrom="paragraph">
                        <wp:posOffset>216535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7.05pt" to="19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" strokecolor="black [3213]"/>
                  </w:pict>
                </mc:Fallback>
              </mc:AlternateContent>
            </w:r>
            <w:r w:rsidRPr="00F62C03">
              <w:rPr>
                <w:b/>
                <w:sz w:val="28"/>
                <w:szCs w:val="28"/>
              </w:rPr>
              <w:t>TRƯỜNG THCS PHÚC ĐỒNG</w:t>
            </w:r>
          </w:p>
        </w:tc>
        <w:tc>
          <w:tcPr>
            <w:tcW w:w="5951" w:type="dxa"/>
          </w:tcPr>
          <w:p w:rsidR="00AE5D70" w:rsidRPr="00F62C03" w:rsidRDefault="00AE5D70" w:rsidP="00F62C03">
            <w:pPr>
              <w:spacing w:line="276" w:lineRule="auto"/>
              <w:jc w:val="center"/>
              <w:rPr>
                <w:b/>
                <w:szCs w:val="28"/>
              </w:rPr>
            </w:pPr>
            <w:r w:rsidRPr="00F62C03">
              <w:rPr>
                <w:b/>
                <w:sz w:val="28"/>
                <w:szCs w:val="28"/>
              </w:rPr>
              <w:t xml:space="preserve">KIỂM TRA MÔN NGỮ VĂN </w:t>
            </w:r>
            <w:r w:rsidR="00B42EE8">
              <w:rPr>
                <w:b/>
                <w:sz w:val="28"/>
                <w:szCs w:val="28"/>
              </w:rPr>
              <w:t>8</w:t>
            </w:r>
            <w:r w:rsidRPr="00F62C03">
              <w:rPr>
                <w:b/>
                <w:sz w:val="28"/>
                <w:szCs w:val="28"/>
              </w:rPr>
              <w:t xml:space="preserve"> </w:t>
            </w:r>
          </w:p>
          <w:p w:rsidR="00B42EE8" w:rsidRDefault="00AE5D70" w:rsidP="00F62C03">
            <w:pPr>
              <w:spacing w:line="276" w:lineRule="auto"/>
              <w:ind w:hanging="108"/>
              <w:jc w:val="center"/>
              <w:rPr>
                <w:sz w:val="28"/>
                <w:szCs w:val="28"/>
              </w:rPr>
            </w:pPr>
            <w:r w:rsidRPr="00F62C03">
              <w:rPr>
                <w:sz w:val="28"/>
                <w:szCs w:val="28"/>
              </w:rPr>
              <w:t xml:space="preserve">Tiết </w:t>
            </w:r>
            <w:r w:rsidR="00B42EE8">
              <w:rPr>
                <w:sz w:val="28"/>
                <w:szCs w:val="28"/>
              </w:rPr>
              <w:t>11-12- Phân môn Tập làm văn</w:t>
            </w:r>
          </w:p>
          <w:p w:rsidR="00AE5D70" w:rsidRPr="00F62C03" w:rsidRDefault="00AE5D70" w:rsidP="00F62C03">
            <w:pPr>
              <w:spacing w:line="276" w:lineRule="auto"/>
              <w:ind w:hanging="108"/>
              <w:jc w:val="center"/>
              <w:rPr>
                <w:sz w:val="28"/>
                <w:szCs w:val="28"/>
              </w:rPr>
            </w:pPr>
            <w:r w:rsidRPr="00F62C03">
              <w:rPr>
                <w:sz w:val="28"/>
                <w:szCs w:val="28"/>
              </w:rPr>
              <w:t xml:space="preserve"> HKI</w:t>
            </w:r>
            <w:r w:rsidR="007B5363" w:rsidRPr="00F62C03">
              <w:rPr>
                <w:sz w:val="28"/>
                <w:szCs w:val="28"/>
              </w:rPr>
              <w:t xml:space="preserve"> - </w:t>
            </w:r>
            <w:r w:rsidRPr="00F62C03">
              <w:rPr>
                <w:sz w:val="28"/>
                <w:szCs w:val="28"/>
              </w:rPr>
              <w:t>Năm học 201</w:t>
            </w:r>
            <w:r w:rsidR="00D328FB">
              <w:rPr>
                <w:sz w:val="28"/>
                <w:szCs w:val="28"/>
              </w:rPr>
              <w:t>8</w:t>
            </w:r>
            <w:r w:rsidRPr="00F62C03">
              <w:rPr>
                <w:sz w:val="28"/>
                <w:szCs w:val="28"/>
              </w:rPr>
              <w:t>-201</w:t>
            </w:r>
            <w:r w:rsidR="00D328FB">
              <w:rPr>
                <w:sz w:val="28"/>
                <w:szCs w:val="28"/>
              </w:rPr>
              <w:t>9</w:t>
            </w:r>
          </w:p>
          <w:p w:rsidR="0027383C" w:rsidRPr="00F62C03" w:rsidRDefault="00AE5D70" w:rsidP="00D328FB">
            <w:pPr>
              <w:spacing w:line="276" w:lineRule="auto"/>
              <w:ind w:hanging="108"/>
              <w:jc w:val="center"/>
              <w:rPr>
                <w:sz w:val="28"/>
                <w:szCs w:val="28"/>
              </w:rPr>
            </w:pPr>
            <w:r w:rsidRPr="00F62C03">
              <w:rPr>
                <w:sz w:val="28"/>
                <w:szCs w:val="28"/>
              </w:rPr>
              <w:t>Ngày kiểm tra:... /</w:t>
            </w:r>
            <w:r w:rsidR="000F0D12" w:rsidRPr="00F62C03">
              <w:rPr>
                <w:sz w:val="28"/>
                <w:szCs w:val="28"/>
              </w:rPr>
              <w:t>...</w:t>
            </w:r>
            <w:r w:rsidRPr="00F62C03">
              <w:rPr>
                <w:sz w:val="28"/>
                <w:szCs w:val="28"/>
              </w:rPr>
              <w:t>/201</w:t>
            </w:r>
            <w:r w:rsidR="00D328FB">
              <w:rPr>
                <w:sz w:val="28"/>
                <w:szCs w:val="28"/>
              </w:rPr>
              <w:t>8</w:t>
            </w:r>
            <w:r w:rsidR="00B42EE8">
              <w:rPr>
                <w:sz w:val="28"/>
                <w:szCs w:val="28"/>
              </w:rPr>
              <w:t xml:space="preserve">- </w:t>
            </w:r>
            <w:r w:rsidR="0027383C" w:rsidRPr="00F62C03">
              <w:rPr>
                <w:sz w:val="28"/>
                <w:szCs w:val="28"/>
              </w:rPr>
              <w:t>Thời gian: 90 phút</w:t>
            </w:r>
          </w:p>
        </w:tc>
      </w:tr>
    </w:tbl>
    <w:p w:rsidR="00983710" w:rsidRDefault="00983710" w:rsidP="00983710">
      <w:pPr>
        <w:spacing w:line="276" w:lineRule="auto"/>
        <w:ind w:left="1080"/>
        <w:jc w:val="both"/>
        <w:rPr>
          <w:b/>
          <w:sz w:val="28"/>
          <w:szCs w:val="28"/>
        </w:rPr>
      </w:pPr>
    </w:p>
    <w:p w:rsidR="00AE5D70" w:rsidRPr="00F62C03" w:rsidRDefault="00AE5D70" w:rsidP="00983710">
      <w:pPr>
        <w:numPr>
          <w:ilvl w:val="0"/>
          <w:numId w:val="1"/>
        </w:numPr>
        <w:tabs>
          <w:tab w:val="clear" w:pos="1080"/>
          <w:tab w:val="num" w:pos="360"/>
        </w:tabs>
        <w:spacing w:line="276" w:lineRule="auto"/>
        <w:ind w:hanging="1080"/>
        <w:jc w:val="both"/>
        <w:rPr>
          <w:b/>
          <w:sz w:val="28"/>
          <w:szCs w:val="28"/>
        </w:rPr>
      </w:pPr>
      <w:r w:rsidRPr="00F62C03">
        <w:rPr>
          <w:b/>
          <w:sz w:val="28"/>
          <w:szCs w:val="28"/>
        </w:rPr>
        <w:t>MỤC TIÊU CẦN ĐẠT:</w:t>
      </w:r>
    </w:p>
    <w:p w:rsidR="00AE5D70" w:rsidRPr="00F62C03" w:rsidRDefault="00AE5D70" w:rsidP="00983710">
      <w:pPr>
        <w:pStyle w:val="ListParagraph"/>
        <w:numPr>
          <w:ilvl w:val="2"/>
          <w:numId w:val="1"/>
        </w:numPr>
        <w:tabs>
          <w:tab w:val="clear" w:pos="2340"/>
          <w:tab w:val="num" w:pos="426"/>
        </w:tabs>
        <w:spacing w:line="276" w:lineRule="auto"/>
        <w:ind w:left="0" w:firstLine="142"/>
        <w:jc w:val="both"/>
        <w:rPr>
          <w:sz w:val="28"/>
          <w:szCs w:val="28"/>
          <w:lang w:val="nl-NL"/>
        </w:rPr>
      </w:pPr>
      <w:r w:rsidRPr="00F62C03">
        <w:rPr>
          <w:b/>
          <w:sz w:val="28"/>
          <w:szCs w:val="28"/>
          <w:lang w:val="nl-NL"/>
        </w:rPr>
        <w:t xml:space="preserve">Kiến thức: </w:t>
      </w:r>
    </w:p>
    <w:p w:rsidR="00B42EE8" w:rsidRPr="00B42EE8" w:rsidRDefault="00AD7A7F" w:rsidP="00983710">
      <w:pPr>
        <w:spacing w:line="276" w:lineRule="auto"/>
        <w:ind w:firstLine="284"/>
        <w:jc w:val="both"/>
        <w:rPr>
          <w:sz w:val="28"/>
          <w:szCs w:val="28"/>
          <w:lang w:val="pt-BR"/>
        </w:rPr>
      </w:pPr>
      <w:r w:rsidRPr="00F62C03">
        <w:rPr>
          <w:sz w:val="28"/>
          <w:szCs w:val="28"/>
          <w:lang w:val="nl-NL"/>
        </w:rPr>
        <w:t xml:space="preserve">Sử dụng </w:t>
      </w:r>
      <w:r w:rsidR="00AE5D70" w:rsidRPr="00F62C03">
        <w:rPr>
          <w:sz w:val="28"/>
          <w:szCs w:val="28"/>
          <w:lang w:val="nl-NL"/>
        </w:rPr>
        <w:t xml:space="preserve"> kiến thức đã học để thực hành viết một bài văn  </w:t>
      </w:r>
      <w:r w:rsidR="00B42EE8" w:rsidRPr="00B42EE8">
        <w:rPr>
          <w:sz w:val="28"/>
          <w:szCs w:val="28"/>
          <w:lang w:val="pt-BR"/>
        </w:rPr>
        <w:t>tự sự</w:t>
      </w:r>
      <w:r w:rsidR="00983710">
        <w:rPr>
          <w:sz w:val="28"/>
          <w:szCs w:val="28"/>
          <w:lang w:val="pt-BR"/>
        </w:rPr>
        <w:t xml:space="preserve"> </w:t>
      </w:r>
      <w:r w:rsidR="00B42EE8" w:rsidRPr="00B42EE8">
        <w:rPr>
          <w:sz w:val="28"/>
          <w:szCs w:val="28"/>
          <w:lang w:val="pt-BR"/>
        </w:rPr>
        <w:t>kể lại những sự việ</w:t>
      </w:r>
      <w:r w:rsidR="00983710">
        <w:rPr>
          <w:sz w:val="28"/>
          <w:szCs w:val="28"/>
          <w:lang w:val="pt-BR"/>
        </w:rPr>
        <w:t>c</w:t>
      </w:r>
      <w:r w:rsidR="00B42EE8">
        <w:rPr>
          <w:sz w:val="28"/>
          <w:szCs w:val="28"/>
          <w:lang w:val="pt-BR"/>
        </w:rPr>
        <w:t xml:space="preserve"> có kết hợp </w:t>
      </w:r>
      <w:r w:rsidR="00B42EE8" w:rsidRPr="00B42EE8">
        <w:rPr>
          <w:sz w:val="28"/>
          <w:szCs w:val="28"/>
          <w:lang w:val="pt-BR"/>
        </w:rPr>
        <w:t xml:space="preserve">cảm xúc, </w:t>
      </w:r>
      <w:r w:rsidR="00B42EE8">
        <w:rPr>
          <w:sz w:val="28"/>
          <w:szCs w:val="28"/>
          <w:lang w:val="pt-BR"/>
        </w:rPr>
        <w:t>và miêu tả</w:t>
      </w:r>
      <w:r w:rsidR="00B42EE8" w:rsidRPr="00B42EE8">
        <w:rPr>
          <w:sz w:val="28"/>
          <w:szCs w:val="28"/>
          <w:lang w:val="pt-BR"/>
        </w:rPr>
        <w:t>.</w:t>
      </w:r>
    </w:p>
    <w:p w:rsidR="00AE5D70" w:rsidRPr="00F62C03" w:rsidRDefault="00AE5D70" w:rsidP="00983710">
      <w:pPr>
        <w:pStyle w:val="ListParagraph"/>
        <w:numPr>
          <w:ilvl w:val="2"/>
          <w:numId w:val="1"/>
        </w:numPr>
        <w:tabs>
          <w:tab w:val="left" w:pos="426"/>
        </w:tabs>
        <w:spacing w:line="276" w:lineRule="auto"/>
        <w:ind w:hanging="2198"/>
        <w:jc w:val="both"/>
        <w:rPr>
          <w:b/>
          <w:sz w:val="28"/>
          <w:szCs w:val="28"/>
          <w:lang w:val="fr-FR"/>
        </w:rPr>
      </w:pPr>
      <w:r w:rsidRPr="00F62C03">
        <w:rPr>
          <w:b/>
          <w:sz w:val="28"/>
          <w:szCs w:val="28"/>
          <w:lang w:val="nl-NL"/>
        </w:rPr>
        <w:t>Kĩ năng:</w:t>
      </w:r>
      <w:r w:rsidRPr="00F62C03">
        <w:rPr>
          <w:sz w:val="28"/>
          <w:szCs w:val="28"/>
          <w:lang w:val="fr-FR"/>
        </w:rPr>
        <w:t xml:space="preserve"> </w:t>
      </w:r>
    </w:p>
    <w:p w:rsidR="00B42EE8" w:rsidRPr="00B42EE8" w:rsidRDefault="00B42EE8" w:rsidP="00983710">
      <w:pPr>
        <w:pStyle w:val="ListParagraph"/>
        <w:numPr>
          <w:ilvl w:val="0"/>
          <w:numId w:val="2"/>
        </w:numPr>
        <w:tabs>
          <w:tab w:val="left" w:pos="426"/>
        </w:tabs>
        <w:spacing w:line="276" w:lineRule="auto"/>
        <w:ind w:left="0" w:firstLine="284"/>
        <w:jc w:val="both"/>
        <w:outlineLvl w:val="0"/>
        <w:rPr>
          <w:b/>
          <w:sz w:val="28"/>
          <w:szCs w:val="28"/>
          <w:lang w:val="fr-FR"/>
        </w:rPr>
      </w:pPr>
      <w:r>
        <w:rPr>
          <w:sz w:val="28"/>
          <w:szCs w:val="28"/>
          <w:lang w:val="fr-FR"/>
        </w:rPr>
        <w:t>Rèn kỹ năng trình bày văn bản theo đoạn, bài.</w:t>
      </w:r>
    </w:p>
    <w:p w:rsidR="00AE5D70" w:rsidRPr="00B42EE8" w:rsidRDefault="00AE5D70" w:rsidP="00983710">
      <w:pPr>
        <w:pStyle w:val="ListParagraph"/>
        <w:numPr>
          <w:ilvl w:val="0"/>
          <w:numId w:val="2"/>
        </w:numPr>
        <w:tabs>
          <w:tab w:val="left" w:pos="426"/>
        </w:tabs>
        <w:spacing w:line="276" w:lineRule="auto"/>
        <w:ind w:left="0" w:firstLine="284"/>
        <w:jc w:val="both"/>
        <w:outlineLvl w:val="0"/>
        <w:rPr>
          <w:b/>
          <w:sz w:val="28"/>
          <w:szCs w:val="28"/>
          <w:lang w:val="fr-FR"/>
        </w:rPr>
      </w:pPr>
      <w:r w:rsidRPr="00B42EE8">
        <w:rPr>
          <w:sz w:val="28"/>
          <w:szCs w:val="28"/>
          <w:lang w:val="fr-FR"/>
        </w:rPr>
        <w:t>Rèn kỹ năng về liên kết</w:t>
      </w:r>
      <w:r w:rsidR="00E84B6A" w:rsidRPr="00B42EE8">
        <w:rPr>
          <w:sz w:val="28"/>
          <w:szCs w:val="28"/>
          <w:lang w:val="fr-FR"/>
        </w:rPr>
        <w:t xml:space="preserve"> câu, đoạn và</w:t>
      </w:r>
      <w:r w:rsidRPr="00B42EE8">
        <w:rPr>
          <w:sz w:val="28"/>
          <w:szCs w:val="28"/>
          <w:lang w:val="fr-FR"/>
        </w:rPr>
        <w:t xml:space="preserve"> xây dựng bố cục bài văn hợp lý tạo tính mạch lạc cho văn bản.</w:t>
      </w:r>
    </w:p>
    <w:p w:rsidR="00AE5D70" w:rsidRPr="00F62C03" w:rsidRDefault="00AE5D70" w:rsidP="00983710">
      <w:pPr>
        <w:pStyle w:val="ListParagraph"/>
        <w:numPr>
          <w:ilvl w:val="2"/>
          <w:numId w:val="1"/>
        </w:numPr>
        <w:tabs>
          <w:tab w:val="clear" w:pos="2340"/>
          <w:tab w:val="num" w:pos="426"/>
        </w:tabs>
        <w:spacing w:line="276" w:lineRule="auto"/>
        <w:ind w:left="0" w:firstLine="142"/>
        <w:jc w:val="both"/>
        <w:outlineLvl w:val="0"/>
        <w:rPr>
          <w:b/>
          <w:sz w:val="28"/>
          <w:szCs w:val="28"/>
          <w:lang w:val="fr-FR"/>
        </w:rPr>
      </w:pPr>
      <w:r w:rsidRPr="00F62C03">
        <w:rPr>
          <w:b/>
          <w:sz w:val="28"/>
          <w:szCs w:val="28"/>
          <w:lang w:val="fr-FR"/>
        </w:rPr>
        <w:t>Thái độ:</w:t>
      </w:r>
    </w:p>
    <w:p w:rsidR="00AE5D70" w:rsidRPr="00F62C03" w:rsidRDefault="00AE5D70" w:rsidP="00983710">
      <w:pPr>
        <w:pStyle w:val="ListParagraph"/>
        <w:tabs>
          <w:tab w:val="left" w:pos="426"/>
        </w:tabs>
        <w:spacing w:line="276" w:lineRule="auto"/>
        <w:ind w:left="284"/>
        <w:jc w:val="both"/>
        <w:outlineLvl w:val="0"/>
        <w:rPr>
          <w:b/>
          <w:sz w:val="28"/>
          <w:szCs w:val="28"/>
          <w:lang w:val="fr-FR"/>
        </w:rPr>
      </w:pPr>
      <w:r w:rsidRPr="00F62C03">
        <w:rPr>
          <w:sz w:val="28"/>
          <w:szCs w:val="28"/>
          <w:lang w:val="fr-FR"/>
        </w:rPr>
        <w:t>Có thái độ tốt khi làm bài kiểm tra</w:t>
      </w:r>
      <w:r w:rsidR="00257C4C" w:rsidRPr="00F62C03">
        <w:rPr>
          <w:sz w:val="28"/>
          <w:szCs w:val="28"/>
          <w:lang w:val="fr-FR"/>
        </w:rPr>
        <w:t>.</w:t>
      </w:r>
    </w:p>
    <w:p w:rsidR="00AE5D70" w:rsidRPr="00F62C03" w:rsidRDefault="00AE5D70" w:rsidP="00983710">
      <w:pPr>
        <w:pStyle w:val="ListParagraph"/>
        <w:numPr>
          <w:ilvl w:val="0"/>
          <w:numId w:val="1"/>
        </w:numPr>
        <w:tabs>
          <w:tab w:val="left" w:pos="426"/>
          <w:tab w:val="num" w:pos="567"/>
        </w:tabs>
        <w:spacing w:line="276" w:lineRule="auto"/>
        <w:ind w:left="0" w:firstLine="0"/>
        <w:jc w:val="both"/>
        <w:outlineLvl w:val="0"/>
        <w:rPr>
          <w:b/>
          <w:sz w:val="28"/>
          <w:szCs w:val="28"/>
          <w:lang w:val="fr-FR"/>
        </w:rPr>
      </w:pPr>
      <w:r w:rsidRPr="00F62C03">
        <w:rPr>
          <w:b/>
          <w:sz w:val="28"/>
          <w:szCs w:val="28"/>
          <w:lang w:val="fr-FR"/>
        </w:rPr>
        <w:t xml:space="preserve">ĐỀ BÀI </w:t>
      </w:r>
    </w:p>
    <w:p w:rsidR="00AE5D70" w:rsidRPr="00F62C03" w:rsidRDefault="00E263AD" w:rsidP="00983710">
      <w:pPr>
        <w:spacing w:line="276" w:lineRule="auto"/>
        <w:ind w:firstLine="284"/>
        <w:jc w:val="both"/>
        <w:rPr>
          <w:sz w:val="28"/>
          <w:szCs w:val="28"/>
        </w:rPr>
      </w:pPr>
      <w:r>
        <w:rPr>
          <w:sz w:val="28"/>
          <w:szCs w:val="28"/>
        </w:rPr>
        <w:t xml:space="preserve">Dựa vào văn bản </w:t>
      </w:r>
      <w:r w:rsidRPr="00E263AD">
        <w:rPr>
          <w:i/>
          <w:sz w:val="28"/>
          <w:szCs w:val="28"/>
        </w:rPr>
        <w:t>Trong lòng mẹ</w:t>
      </w:r>
      <w:r>
        <w:rPr>
          <w:sz w:val="28"/>
          <w:szCs w:val="28"/>
        </w:rPr>
        <w:t xml:space="preserve"> của Nguyên Hồng, em hãy vào vai nhân vật bé Hồng để kể lại cuộc gặp gỡ với bà cô và người mẹ, qua đó bộc lộ chân thực cảm xúc của cậu bé.</w:t>
      </w:r>
    </w:p>
    <w:p w:rsidR="00AE5D70" w:rsidRPr="00F62C03" w:rsidRDefault="00D328FB" w:rsidP="00983710">
      <w:pPr>
        <w:pStyle w:val="ListParagraph"/>
        <w:numPr>
          <w:ilvl w:val="0"/>
          <w:numId w:val="1"/>
        </w:numPr>
        <w:tabs>
          <w:tab w:val="clear" w:pos="1080"/>
          <w:tab w:val="num" w:pos="426"/>
        </w:tabs>
        <w:spacing w:line="276" w:lineRule="auto"/>
        <w:ind w:left="0" w:firstLine="0"/>
        <w:jc w:val="both"/>
        <w:rPr>
          <w:b/>
          <w:sz w:val="28"/>
          <w:szCs w:val="28"/>
        </w:rPr>
      </w:pPr>
      <w:r>
        <w:rPr>
          <w:b/>
          <w:sz w:val="28"/>
          <w:szCs w:val="28"/>
        </w:rPr>
        <w:t xml:space="preserve"> HƯỚNG DẪN CHẤM</w:t>
      </w:r>
    </w:p>
    <w:p w:rsidR="00AE5D70" w:rsidRPr="00F62C03" w:rsidRDefault="00AE5D70" w:rsidP="00983710">
      <w:pPr>
        <w:spacing w:line="276" w:lineRule="auto"/>
        <w:jc w:val="both"/>
        <w:rPr>
          <w:sz w:val="28"/>
          <w:szCs w:val="28"/>
          <w:lang w:val="fr-FR"/>
        </w:rPr>
      </w:pPr>
      <w:r w:rsidRPr="00F62C03">
        <w:rPr>
          <w:sz w:val="28"/>
          <w:szCs w:val="28"/>
          <w:lang w:val="fr-FR"/>
        </w:rPr>
        <w:t xml:space="preserve">Bài làm của học sinh cần đạt các yêu cầu sau: </w:t>
      </w:r>
    </w:p>
    <w:p w:rsidR="00AE5D70" w:rsidRPr="00F62C03" w:rsidRDefault="00AE5D70" w:rsidP="00983710">
      <w:pPr>
        <w:numPr>
          <w:ilvl w:val="0"/>
          <w:numId w:val="3"/>
        </w:numPr>
        <w:tabs>
          <w:tab w:val="clear" w:pos="720"/>
          <w:tab w:val="num" w:pos="360"/>
        </w:tabs>
        <w:spacing w:line="276" w:lineRule="auto"/>
        <w:ind w:hanging="578"/>
        <w:jc w:val="both"/>
        <w:rPr>
          <w:b/>
          <w:sz w:val="28"/>
          <w:szCs w:val="28"/>
          <w:lang w:val="fr-FR"/>
        </w:rPr>
      </w:pPr>
      <w:r w:rsidRPr="00F62C03">
        <w:rPr>
          <w:b/>
          <w:sz w:val="28"/>
          <w:szCs w:val="28"/>
          <w:lang w:val="fr-FR"/>
        </w:rPr>
        <w:t>Yêu cầu về hình thức: (2 điểm)</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 xml:space="preserve">Đúng </w:t>
      </w:r>
      <w:r w:rsidR="00257C4C" w:rsidRPr="00F62C03">
        <w:rPr>
          <w:sz w:val="28"/>
          <w:szCs w:val="28"/>
        </w:rPr>
        <w:t xml:space="preserve">kiểu bài văn </w:t>
      </w:r>
      <w:r w:rsidR="00E263AD">
        <w:rPr>
          <w:sz w:val="28"/>
          <w:szCs w:val="28"/>
        </w:rPr>
        <w:t>tự sự có kết hợp phương thức biểu cảm và miêu tả</w:t>
      </w:r>
      <w:r w:rsidR="00257C4C" w:rsidRPr="00F62C03">
        <w:rPr>
          <w:sz w:val="28"/>
          <w:szCs w:val="28"/>
        </w:rPr>
        <w:t>.</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 xml:space="preserve">Rõ bố cục: Mở bài, Thân bài, Kết bài; trình tự  </w:t>
      </w:r>
      <w:r w:rsidR="001571DC">
        <w:rPr>
          <w:sz w:val="28"/>
          <w:szCs w:val="28"/>
        </w:rPr>
        <w:t>sự việc hợp lý</w:t>
      </w:r>
      <w:r w:rsidRPr="00F62C03">
        <w:rPr>
          <w:sz w:val="28"/>
          <w:szCs w:val="28"/>
        </w:rPr>
        <w:t>.</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Câu, đoạn ch</w:t>
      </w:r>
      <w:r w:rsidR="00C35678" w:rsidRPr="00F62C03">
        <w:rPr>
          <w:sz w:val="28"/>
          <w:szCs w:val="28"/>
        </w:rPr>
        <w:t>uẩn ngữ pháp, diễn đạt lưu loát, liên kết câu.</w:t>
      </w:r>
    </w:p>
    <w:p w:rsidR="00AE5D70" w:rsidRPr="00F62C03" w:rsidRDefault="00AE5D70" w:rsidP="00604F2D">
      <w:pPr>
        <w:numPr>
          <w:ilvl w:val="1"/>
          <w:numId w:val="4"/>
        </w:numPr>
        <w:tabs>
          <w:tab w:val="num" w:pos="851"/>
        </w:tabs>
        <w:spacing w:line="276" w:lineRule="auto"/>
        <w:ind w:hanging="682"/>
        <w:jc w:val="both"/>
        <w:rPr>
          <w:sz w:val="28"/>
          <w:szCs w:val="28"/>
        </w:rPr>
      </w:pPr>
      <w:r w:rsidRPr="00F62C03">
        <w:rPr>
          <w:sz w:val="28"/>
          <w:szCs w:val="28"/>
        </w:rPr>
        <w:t>Trình bày sạch sẽ, chữ viết rõ ràng, không sai chính tả.</w:t>
      </w:r>
    </w:p>
    <w:p w:rsidR="00AE5D70" w:rsidRPr="00F62C03" w:rsidRDefault="00AE5D70" w:rsidP="00983710">
      <w:pPr>
        <w:numPr>
          <w:ilvl w:val="0"/>
          <w:numId w:val="4"/>
        </w:numPr>
        <w:tabs>
          <w:tab w:val="left" w:pos="426"/>
        </w:tabs>
        <w:spacing w:line="276" w:lineRule="auto"/>
        <w:ind w:hanging="578"/>
        <w:jc w:val="both"/>
        <w:rPr>
          <w:b/>
          <w:sz w:val="28"/>
          <w:szCs w:val="28"/>
        </w:rPr>
      </w:pPr>
      <w:r w:rsidRPr="00F62C03">
        <w:rPr>
          <w:b/>
          <w:sz w:val="28"/>
          <w:szCs w:val="28"/>
        </w:rPr>
        <w:t>Yêu cầu về nội dung: (8 điểm)</w:t>
      </w:r>
    </w:p>
    <w:p w:rsidR="00AE5D70" w:rsidRPr="00F62C03" w:rsidRDefault="00AE5D70" w:rsidP="00983710">
      <w:pPr>
        <w:spacing w:line="276" w:lineRule="auto"/>
        <w:ind w:firstLine="284"/>
        <w:jc w:val="both"/>
        <w:rPr>
          <w:bCs/>
          <w:sz w:val="28"/>
          <w:szCs w:val="28"/>
          <w:u w:val="single"/>
          <w:lang w:val="fr-FR"/>
        </w:rPr>
      </w:pPr>
      <w:r w:rsidRPr="00F62C03">
        <w:rPr>
          <w:b/>
          <w:bCs/>
          <w:sz w:val="28"/>
          <w:szCs w:val="28"/>
          <w:lang w:val="fr-FR"/>
        </w:rPr>
        <w:t>a. Mở bài:</w:t>
      </w:r>
      <w:r w:rsidRPr="00F62C03">
        <w:rPr>
          <w:bCs/>
          <w:sz w:val="28"/>
          <w:szCs w:val="28"/>
          <w:lang w:val="fr-FR"/>
        </w:rPr>
        <w:t xml:space="preserve"> (1 điểm)</w:t>
      </w:r>
    </w:p>
    <w:p w:rsidR="00C35678" w:rsidRPr="00F62C03" w:rsidRDefault="00C35678" w:rsidP="00983710">
      <w:pPr>
        <w:pStyle w:val="ACB"/>
        <w:spacing w:before="0" w:line="276" w:lineRule="auto"/>
        <w:ind w:firstLine="425"/>
        <w:jc w:val="both"/>
        <w:rPr>
          <w:color w:val="auto"/>
          <w:sz w:val="28"/>
          <w:szCs w:val="24"/>
          <w:lang w:val="fr-FR"/>
        </w:rPr>
      </w:pPr>
      <w:r w:rsidRPr="00F62C03">
        <w:rPr>
          <w:b/>
          <w:color w:val="auto"/>
          <w:sz w:val="28"/>
          <w:szCs w:val="24"/>
          <w:lang w:val="fr-FR"/>
        </w:rPr>
        <w:t>-</w:t>
      </w:r>
      <w:r w:rsidRPr="00F62C03">
        <w:rPr>
          <w:color w:val="auto"/>
          <w:sz w:val="28"/>
          <w:szCs w:val="24"/>
          <w:lang w:val="fr-FR"/>
        </w:rPr>
        <w:t xml:space="preserve"> </w:t>
      </w:r>
      <w:r w:rsidR="00E263AD">
        <w:rPr>
          <w:color w:val="auto"/>
          <w:sz w:val="28"/>
          <w:szCs w:val="24"/>
          <w:lang w:val="fr-FR"/>
        </w:rPr>
        <w:t>Giới thiệu qua về hoàn cảnh của bé Hồng và cảm xúc của bé Hồng khi sống v</w:t>
      </w:r>
      <w:r w:rsidR="002612F5">
        <w:rPr>
          <w:color w:val="auto"/>
          <w:sz w:val="28"/>
          <w:szCs w:val="24"/>
          <w:lang w:val="fr-FR"/>
        </w:rPr>
        <w:t>ới người cô và nỗi nhớ mẹ của cậu bé</w:t>
      </w:r>
    </w:p>
    <w:p w:rsidR="00AE5D70" w:rsidRPr="00F62C03" w:rsidRDefault="00AE5D70" w:rsidP="00983710">
      <w:pPr>
        <w:spacing w:line="276" w:lineRule="auto"/>
        <w:ind w:firstLine="284"/>
        <w:jc w:val="both"/>
        <w:rPr>
          <w:b/>
          <w:bCs/>
          <w:sz w:val="28"/>
          <w:szCs w:val="28"/>
          <w:u w:val="single"/>
          <w:lang w:val="fr-FR"/>
        </w:rPr>
      </w:pPr>
      <w:r w:rsidRPr="00F62C03">
        <w:rPr>
          <w:b/>
          <w:bCs/>
          <w:sz w:val="28"/>
          <w:szCs w:val="28"/>
          <w:lang w:val="fr-FR"/>
        </w:rPr>
        <w:t xml:space="preserve">b. Thân bài: </w:t>
      </w:r>
      <w:r w:rsidRPr="00F62C03">
        <w:rPr>
          <w:bCs/>
          <w:sz w:val="28"/>
          <w:szCs w:val="28"/>
          <w:lang w:val="fr-FR"/>
        </w:rPr>
        <w:t>(6 điểm)</w:t>
      </w:r>
    </w:p>
    <w:p w:rsidR="00B6227E" w:rsidRPr="00604F2D" w:rsidRDefault="002612F5" w:rsidP="00604F2D">
      <w:pPr>
        <w:pStyle w:val="ListParagraph"/>
        <w:widowControl w:val="0"/>
        <w:numPr>
          <w:ilvl w:val="0"/>
          <w:numId w:val="6"/>
        </w:numPr>
        <w:tabs>
          <w:tab w:val="left" w:pos="851"/>
        </w:tabs>
        <w:spacing w:line="276" w:lineRule="auto"/>
        <w:ind w:left="0" w:right="94" w:firstLine="426"/>
        <w:jc w:val="both"/>
        <w:rPr>
          <w:sz w:val="28"/>
          <w:szCs w:val="28"/>
          <w:shd w:val="clear" w:color="auto" w:fill="FFFFFF"/>
        </w:rPr>
      </w:pPr>
      <w:r w:rsidRPr="00604F2D">
        <w:rPr>
          <w:sz w:val="28"/>
          <w:szCs w:val="28"/>
          <w:shd w:val="clear" w:color="auto" w:fill="FFFFFF"/>
        </w:rPr>
        <w:t>Sự việc mở đầu: Người cô gọi bé Hồng đến nói chuyện – suy nghĩ của bé Hồng.</w:t>
      </w:r>
      <w:r w:rsidR="00943717" w:rsidRPr="00604F2D">
        <w:rPr>
          <w:bCs/>
          <w:sz w:val="28"/>
          <w:szCs w:val="28"/>
          <w:lang w:val="fr-FR"/>
        </w:rPr>
        <w:t xml:space="preserve"> </w:t>
      </w:r>
    </w:p>
    <w:p w:rsidR="00B6227E" w:rsidRPr="00604F2D" w:rsidRDefault="002612F5" w:rsidP="00604F2D">
      <w:pPr>
        <w:pStyle w:val="ListParagraph"/>
        <w:widowControl w:val="0"/>
        <w:numPr>
          <w:ilvl w:val="0"/>
          <w:numId w:val="6"/>
        </w:numPr>
        <w:tabs>
          <w:tab w:val="left" w:pos="851"/>
        </w:tabs>
        <w:spacing w:line="276" w:lineRule="auto"/>
        <w:ind w:left="0" w:right="94" w:firstLine="426"/>
        <w:jc w:val="both"/>
        <w:rPr>
          <w:sz w:val="28"/>
          <w:szCs w:val="28"/>
          <w:shd w:val="clear" w:color="auto" w:fill="FFFFFF"/>
        </w:rPr>
      </w:pPr>
      <w:r w:rsidRPr="00604F2D">
        <w:rPr>
          <w:sz w:val="28"/>
          <w:szCs w:val="28"/>
          <w:shd w:val="clear" w:color="auto" w:fill="FFFFFF"/>
        </w:rPr>
        <w:t>Sự việc phát triển: Kể gián tiếp cuộc nói chuyện của bé Hồng với người cô, qua đó bộc lộ suy nghĩ của bé Hông qua mỗi câu nói của người cô</w:t>
      </w:r>
      <w:r w:rsidR="00943717" w:rsidRPr="00604F2D">
        <w:rPr>
          <w:sz w:val="28"/>
          <w:szCs w:val="28"/>
          <w:shd w:val="clear" w:color="auto" w:fill="FFFFFF"/>
        </w:rPr>
        <w:t xml:space="preserve"> </w:t>
      </w:r>
      <w:r w:rsidR="00943717" w:rsidRPr="00604F2D">
        <w:rPr>
          <w:bCs/>
          <w:sz w:val="28"/>
          <w:szCs w:val="28"/>
          <w:lang w:val="fr-FR"/>
        </w:rPr>
        <w:t>(1 điểm)</w:t>
      </w:r>
    </w:p>
    <w:p w:rsidR="00D73A6A" w:rsidRPr="00604F2D" w:rsidRDefault="002612F5" w:rsidP="00604F2D">
      <w:pPr>
        <w:pStyle w:val="ListParagraph"/>
        <w:widowControl w:val="0"/>
        <w:numPr>
          <w:ilvl w:val="0"/>
          <w:numId w:val="6"/>
        </w:numPr>
        <w:tabs>
          <w:tab w:val="left" w:pos="851"/>
        </w:tabs>
        <w:spacing w:line="276" w:lineRule="auto"/>
        <w:ind w:left="0" w:right="94" w:firstLine="426"/>
        <w:jc w:val="both"/>
        <w:rPr>
          <w:sz w:val="28"/>
          <w:szCs w:val="28"/>
          <w:shd w:val="clear" w:color="auto" w:fill="FFFFFF"/>
        </w:rPr>
      </w:pPr>
      <w:r w:rsidRPr="00604F2D">
        <w:rPr>
          <w:sz w:val="28"/>
          <w:szCs w:val="28"/>
          <w:shd w:val="clear" w:color="auto" w:fill="FFFFFF"/>
        </w:rPr>
        <w:t xml:space="preserve">Sự việc cao trào: Miêu tả chi tiết cảm xúc của bé Hồng khi người cô nhấn mạnh hai từ “em bé” </w:t>
      </w:r>
      <w:r w:rsidR="00D73A6A" w:rsidRPr="00604F2D">
        <w:rPr>
          <w:sz w:val="28"/>
          <w:szCs w:val="28"/>
          <w:shd w:val="clear" w:color="auto" w:fill="FFFFFF"/>
        </w:rPr>
        <w:t>và những suy nghĩ của em về bản chất của bà cô.</w:t>
      </w:r>
      <w:r w:rsidR="00943717" w:rsidRPr="00604F2D">
        <w:rPr>
          <w:bCs/>
          <w:sz w:val="28"/>
          <w:szCs w:val="28"/>
          <w:lang w:val="fr-FR"/>
        </w:rPr>
        <w:t xml:space="preserve"> (2 điểm)</w:t>
      </w:r>
    </w:p>
    <w:p w:rsidR="00D73A6A" w:rsidRPr="00604F2D" w:rsidRDefault="00D73A6A" w:rsidP="00604F2D">
      <w:pPr>
        <w:pStyle w:val="ListParagraph"/>
        <w:widowControl w:val="0"/>
        <w:numPr>
          <w:ilvl w:val="0"/>
          <w:numId w:val="6"/>
        </w:numPr>
        <w:tabs>
          <w:tab w:val="left" w:pos="851"/>
        </w:tabs>
        <w:spacing w:line="276" w:lineRule="auto"/>
        <w:ind w:left="0" w:right="94" w:firstLine="426"/>
        <w:jc w:val="both"/>
        <w:rPr>
          <w:sz w:val="28"/>
          <w:szCs w:val="28"/>
          <w:shd w:val="clear" w:color="auto" w:fill="FFFFFF"/>
        </w:rPr>
      </w:pPr>
      <w:r w:rsidRPr="00604F2D">
        <w:rPr>
          <w:sz w:val="28"/>
          <w:szCs w:val="28"/>
          <w:shd w:val="clear" w:color="auto" w:fill="FFFFFF"/>
        </w:rPr>
        <w:t>Sự việc kết thúc: Bé Hồng gặp lại mẹ và niềm hạnh phúc khi được nằm trong lòng mẹ.</w:t>
      </w:r>
      <w:r w:rsidR="00943717" w:rsidRPr="00604F2D">
        <w:rPr>
          <w:bCs/>
          <w:sz w:val="28"/>
          <w:szCs w:val="28"/>
          <w:lang w:val="fr-FR"/>
        </w:rPr>
        <w:t xml:space="preserve"> </w:t>
      </w:r>
    </w:p>
    <w:p w:rsidR="00D73A6A" w:rsidRDefault="00D73A6A" w:rsidP="00983710">
      <w:pPr>
        <w:widowControl w:val="0"/>
        <w:tabs>
          <w:tab w:val="left" w:pos="426"/>
        </w:tabs>
        <w:spacing w:line="276" w:lineRule="auto"/>
        <w:ind w:left="142" w:right="94" w:firstLine="567"/>
        <w:jc w:val="both"/>
        <w:rPr>
          <w:sz w:val="28"/>
          <w:szCs w:val="28"/>
          <w:shd w:val="clear" w:color="auto" w:fill="FFFFFF"/>
        </w:rPr>
      </w:pPr>
      <w:r>
        <w:rPr>
          <w:sz w:val="28"/>
          <w:szCs w:val="28"/>
          <w:shd w:val="clear" w:color="auto" w:fill="FFFFFF"/>
        </w:rPr>
        <w:lastRenderedPageBreak/>
        <w:t xml:space="preserve">Lưu ý: Học sinh kể bằng ngôi thứ nhất (xưng Tôi) </w:t>
      </w:r>
    </w:p>
    <w:p w:rsidR="00D73A6A" w:rsidRDefault="00D73A6A" w:rsidP="00983710">
      <w:pPr>
        <w:widowControl w:val="0"/>
        <w:tabs>
          <w:tab w:val="left" w:pos="426"/>
        </w:tabs>
        <w:spacing w:line="276" w:lineRule="auto"/>
        <w:ind w:left="142" w:right="94" w:firstLine="567"/>
        <w:jc w:val="both"/>
        <w:rPr>
          <w:sz w:val="28"/>
          <w:szCs w:val="28"/>
          <w:shd w:val="clear" w:color="auto" w:fill="FFFFFF"/>
        </w:rPr>
      </w:pPr>
      <w:r>
        <w:rPr>
          <w:sz w:val="28"/>
          <w:szCs w:val="28"/>
          <w:shd w:val="clear" w:color="auto" w:fill="FFFFFF"/>
        </w:rPr>
        <w:tab/>
      </w:r>
      <w:r>
        <w:rPr>
          <w:sz w:val="28"/>
          <w:szCs w:val="28"/>
          <w:shd w:val="clear" w:color="auto" w:fill="FFFFFF"/>
        </w:rPr>
        <w:tab/>
        <w:t>Sự việc kể dựa vào văn bản.</w:t>
      </w:r>
    </w:p>
    <w:p w:rsidR="00D73A6A" w:rsidRPr="00F62C03" w:rsidRDefault="00D73A6A" w:rsidP="00983710">
      <w:pPr>
        <w:widowControl w:val="0"/>
        <w:tabs>
          <w:tab w:val="left" w:pos="426"/>
        </w:tabs>
        <w:spacing w:line="276" w:lineRule="auto"/>
        <w:ind w:left="142" w:right="94" w:firstLine="567"/>
        <w:jc w:val="both"/>
        <w:rPr>
          <w:sz w:val="28"/>
          <w:szCs w:val="28"/>
          <w:shd w:val="clear" w:color="auto" w:fill="FFFFFF"/>
        </w:rPr>
      </w:pPr>
      <w:r>
        <w:rPr>
          <w:sz w:val="28"/>
          <w:szCs w:val="28"/>
          <w:shd w:val="clear" w:color="auto" w:fill="FFFFFF"/>
        </w:rPr>
        <w:tab/>
      </w:r>
      <w:r>
        <w:rPr>
          <w:sz w:val="28"/>
          <w:szCs w:val="28"/>
          <w:shd w:val="clear" w:color="auto" w:fill="FFFFFF"/>
        </w:rPr>
        <w:tab/>
        <w:t xml:space="preserve">Học sinh </w:t>
      </w:r>
      <w:r w:rsidR="00943717">
        <w:rPr>
          <w:sz w:val="28"/>
          <w:szCs w:val="28"/>
          <w:shd w:val="clear" w:color="auto" w:fill="FFFFFF"/>
        </w:rPr>
        <w:t>sáng tạo ngôn ngữ kể và</w:t>
      </w:r>
      <w:r>
        <w:rPr>
          <w:sz w:val="28"/>
          <w:szCs w:val="28"/>
          <w:shd w:val="clear" w:color="auto" w:fill="FFFFFF"/>
        </w:rPr>
        <w:t xml:space="preserve"> miêu tả cảm xúc.</w:t>
      </w:r>
      <w:r w:rsidR="00943717">
        <w:rPr>
          <w:sz w:val="28"/>
          <w:szCs w:val="28"/>
          <w:shd w:val="clear" w:color="auto" w:fill="FFFFFF"/>
        </w:rPr>
        <w:t>)</w:t>
      </w:r>
    </w:p>
    <w:p w:rsidR="000B36A4" w:rsidRPr="00D328FB" w:rsidRDefault="000B36A4" w:rsidP="00D328FB">
      <w:pPr>
        <w:spacing w:line="276" w:lineRule="auto"/>
        <w:ind w:firstLine="284"/>
        <w:jc w:val="both"/>
        <w:rPr>
          <w:bCs/>
          <w:sz w:val="28"/>
          <w:szCs w:val="28"/>
          <w:u w:val="single"/>
          <w:lang w:val="fr-FR"/>
        </w:rPr>
      </w:pPr>
      <w:bookmarkStart w:id="0" w:name="_GoBack"/>
      <w:bookmarkEnd w:id="0"/>
      <w:r w:rsidRPr="00F62C03">
        <w:rPr>
          <w:b/>
          <w:kern w:val="28"/>
          <w:sz w:val="28"/>
          <w:szCs w:val="28"/>
        </w:rPr>
        <w:t>c</w:t>
      </w:r>
      <w:r w:rsidRPr="00F62C03">
        <w:rPr>
          <w:b/>
          <w:kern w:val="28"/>
          <w:sz w:val="28"/>
          <w:szCs w:val="28"/>
        </w:rPr>
        <w:softHyphen/>
        <w:t xml:space="preserve">. Kết bài:  </w:t>
      </w:r>
      <w:r w:rsidR="00D328FB" w:rsidRPr="00F62C03">
        <w:rPr>
          <w:bCs/>
          <w:sz w:val="28"/>
          <w:szCs w:val="28"/>
          <w:lang w:val="fr-FR"/>
        </w:rPr>
        <w:t>(1 điểm)</w:t>
      </w:r>
    </w:p>
    <w:p w:rsidR="00E945A5" w:rsidRPr="00F62C03" w:rsidRDefault="00E945A5" w:rsidP="00983710">
      <w:pPr>
        <w:widowControl w:val="0"/>
        <w:tabs>
          <w:tab w:val="left" w:pos="426"/>
        </w:tabs>
        <w:spacing w:line="276" w:lineRule="auto"/>
        <w:ind w:left="142" w:right="94"/>
        <w:jc w:val="both"/>
        <w:rPr>
          <w:kern w:val="28"/>
          <w:sz w:val="28"/>
          <w:szCs w:val="28"/>
        </w:rPr>
      </w:pPr>
      <w:r>
        <w:rPr>
          <w:kern w:val="28"/>
          <w:sz w:val="28"/>
          <w:szCs w:val="28"/>
        </w:rPr>
        <w:t xml:space="preserve">    </w:t>
      </w:r>
      <w:r w:rsidR="00176064">
        <w:rPr>
          <w:kern w:val="28"/>
          <w:sz w:val="28"/>
          <w:szCs w:val="28"/>
        </w:rPr>
        <w:t xml:space="preserve">Suy nghĩ của bé Hồng sau cuộc  cuộc nói chuyện với người cô và </w:t>
      </w:r>
      <w:r w:rsidR="00604F2D">
        <w:rPr>
          <w:kern w:val="28"/>
          <w:sz w:val="28"/>
          <w:szCs w:val="28"/>
        </w:rPr>
        <w:t xml:space="preserve">lời </w:t>
      </w:r>
      <w:r w:rsidR="00176064">
        <w:rPr>
          <w:kern w:val="28"/>
          <w:sz w:val="28"/>
          <w:szCs w:val="28"/>
        </w:rPr>
        <w:t>khẳng định tình cảm của em với mẹ.</w:t>
      </w:r>
    </w:p>
    <w:p w:rsidR="00795A43" w:rsidRPr="00F62C03" w:rsidRDefault="00795A43" w:rsidP="00983710">
      <w:pPr>
        <w:widowControl w:val="0"/>
        <w:numPr>
          <w:ilvl w:val="3"/>
          <w:numId w:val="3"/>
        </w:numPr>
        <w:tabs>
          <w:tab w:val="left" w:pos="426"/>
        </w:tabs>
        <w:spacing w:line="276" w:lineRule="auto"/>
        <w:ind w:right="94" w:hanging="3240"/>
        <w:rPr>
          <w:b/>
          <w:kern w:val="28"/>
          <w:sz w:val="28"/>
          <w:szCs w:val="28"/>
        </w:rPr>
      </w:pPr>
      <w:r w:rsidRPr="00F62C03">
        <w:rPr>
          <w:b/>
          <w:kern w:val="28"/>
          <w:sz w:val="28"/>
          <w:szCs w:val="28"/>
        </w:rPr>
        <w:t>BIỂU ĐIỂM:</w:t>
      </w:r>
    </w:p>
    <w:p w:rsidR="00795A43" w:rsidRPr="00F62C03" w:rsidRDefault="00795A43" w:rsidP="00983710">
      <w:pPr>
        <w:spacing w:line="276" w:lineRule="auto"/>
        <w:ind w:firstLine="180"/>
        <w:jc w:val="both"/>
        <w:rPr>
          <w:sz w:val="28"/>
          <w:szCs w:val="28"/>
        </w:rPr>
      </w:pPr>
      <w:r w:rsidRPr="00F62C03">
        <w:rPr>
          <w:sz w:val="28"/>
          <w:szCs w:val="28"/>
        </w:rPr>
        <w:t>- Điểm 9 - 10: Đảm bảo đầy đủ các yêu cầu nêu trên ở mức độ tốt, lời văn sinh động, không lỗi câu, diễn đạt linh hoạt, trình bày sạch đẹp.</w:t>
      </w:r>
    </w:p>
    <w:p w:rsidR="00795A43" w:rsidRPr="00F62C03" w:rsidRDefault="00795A43" w:rsidP="00983710">
      <w:pPr>
        <w:spacing w:line="276" w:lineRule="auto"/>
        <w:ind w:firstLine="180"/>
        <w:jc w:val="both"/>
        <w:rPr>
          <w:sz w:val="28"/>
          <w:szCs w:val="28"/>
        </w:rPr>
      </w:pPr>
      <w:r w:rsidRPr="00F62C03">
        <w:rPr>
          <w:sz w:val="28"/>
          <w:szCs w:val="28"/>
        </w:rPr>
        <w:t xml:space="preserve">- Điểm 7 - 8: Đảm bảo đầy đủ các yêu cầu trên ở mức độ khá: </w:t>
      </w:r>
      <w:r w:rsidR="007312C3" w:rsidRPr="00F62C03">
        <w:rPr>
          <w:sz w:val="28"/>
          <w:szCs w:val="28"/>
        </w:rPr>
        <w:t>D</w:t>
      </w:r>
      <w:r w:rsidRPr="00F62C03">
        <w:rPr>
          <w:sz w:val="28"/>
          <w:szCs w:val="28"/>
        </w:rPr>
        <w:t>iễn đạt khá</w:t>
      </w:r>
      <w:r w:rsidR="007312C3" w:rsidRPr="00F62C03">
        <w:rPr>
          <w:sz w:val="28"/>
          <w:szCs w:val="28"/>
        </w:rPr>
        <w:t>,</w:t>
      </w:r>
      <w:r w:rsidRPr="00F62C03">
        <w:rPr>
          <w:sz w:val="28"/>
          <w:szCs w:val="28"/>
        </w:rPr>
        <w:t xml:space="preserve"> trôi chảy, chặt chẽ, không sai chính tả. </w:t>
      </w:r>
    </w:p>
    <w:p w:rsidR="00795A43" w:rsidRPr="00F62C03" w:rsidRDefault="00795A43" w:rsidP="00983710">
      <w:pPr>
        <w:spacing w:line="276" w:lineRule="auto"/>
        <w:ind w:firstLine="180"/>
        <w:jc w:val="both"/>
        <w:rPr>
          <w:sz w:val="28"/>
          <w:szCs w:val="28"/>
        </w:rPr>
      </w:pPr>
      <w:r w:rsidRPr="00F62C03">
        <w:rPr>
          <w:sz w:val="28"/>
          <w:szCs w:val="28"/>
        </w:rPr>
        <w:t xml:space="preserve">- Điểm 5 - 6: Đảm bảo cơ bản đầy đủ các nội dung trên, tuy nhiên còn mắc một số lỗi nhỏ về sự diễn đạt, về chính tả. </w:t>
      </w:r>
    </w:p>
    <w:p w:rsidR="00795A43" w:rsidRPr="00F62C03" w:rsidRDefault="00795A43" w:rsidP="00983710">
      <w:pPr>
        <w:spacing w:line="276" w:lineRule="auto"/>
        <w:ind w:firstLine="180"/>
        <w:jc w:val="both"/>
        <w:rPr>
          <w:sz w:val="28"/>
          <w:szCs w:val="28"/>
        </w:rPr>
      </w:pPr>
      <w:r w:rsidRPr="00F62C03">
        <w:rPr>
          <w:sz w:val="28"/>
          <w:szCs w:val="28"/>
        </w:rPr>
        <w:t>- Điểm 3- 4: Bám sát được các ý cơ bản, nhưng kĩ năng diễn đạt chưa tốt, trình bày còn lỏng lẻo, còn sai lỗi chính tả.</w:t>
      </w:r>
    </w:p>
    <w:p w:rsidR="007312C3" w:rsidRDefault="00795A43" w:rsidP="00983710">
      <w:pPr>
        <w:spacing w:line="276" w:lineRule="auto"/>
        <w:ind w:firstLine="180"/>
        <w:jc w:val="both"/>
        <w:rPr>
          <w:sz w:val="28"/>
          <w:szCs w:val="28"/>
        </w:rPr>
      </w:pPr>
      <w:r w:rsidRPr="00F62C03">
        <w:rPr>
          <w:sz w:val="28"/>
          <w:szCs w:val="28"/>
        </w:rPr>
        <w:t>- Điểm 0 -2: Không hiểu đề bài, kĩ năng diễn đạt quá yếu, lạc đề.</w:t>
      </w:r>
    </w:p>
    <w:p w:rsidR="00E945A5" w:rsidRDefault="00E945A5" w:rsidP="00983710">
      <w:pPr>
        <w:spacing w:line="276" w:lineRule="auto"/>
        <w:ind w:firstLine="180"/>
        <w:jc w:val="both"/>
        <w:rPr>
          <w:sz w:val="28"/>
          <w:szCs w:val="28"/>
        </w:rPr>
      </w:pPr>
    </w:p>
    <w:p w:rsidR="001571DC" w:rsidRPr="00F62C03" w:rsidRDefault="001571DC" w:rsidP="00983710">
      <w:pPr>
        <w:spacing w:line="276" w:lineRule="auto"/>
        <w:ind w:firstLine="180"/>
        <w:jc w:val="both"/>
        <w:rPr>
          <w:sz w:val="28"/>
          <w:szCs w:val="28"/>
        </w:rPr>
      </w:pPr>
    </w:p>
    <w:tbl>
      <w:tblPr>
        <w:tblW w:w="9356" w:type="dxa"/>
        <w:tblInd w:w="108" w:type="dxa"/>
        <w:tblLook w:val="01E0" w:firstRow="1" w:lastRow="1" w:firstColumn="1" w:lastColumn="1" w:noHBand="0" w:noVBand="0"/>
      </w:tblPr>
      <w:tblGrid>
        <w:gridCol w:w="3118"/>
        <w:gridCol w:w="3119"/>
        <w:gridCol w:w="3119"/>
      </w:tblGrid>
      <w:tr w:rsidR="00D328FB" w:rsidRPr="00F62C03" w:rsidTr="00D328FB">
        <w:tc>
          <w:tcPr>
            <w:tcW w:w="3118" w:type="dxa"/>
          </w:tcPr>
          <w:p w:rsidR="00D328FB" w:rsidRPr="00F62C03" w:rsidRDefault="00D328FB" w:rsidP="00983710">
            <w:pPr>
              <w:spacing w:line="276" w:lineRule="auto"/>
              <w:ind w:left="180" w:hanging="180"/>
              <w:jc w:val="center"/>
              <w:rPr>
                <w:b/>
                <w:i/>
                <w:sz w:val="28"/>
                <w:szCs w:val="28"/>
              </w:rPr>
            </w:pPr>
            <w:r w:rsidRPr="00F62C03">
              <w:rPr>
                <w:b/>
                <w:sz w:val="28"/>
                <w:szCs w:val="28"/>
                <w:lang w:val="fr-FR"/>
              </w:rPr>
              <w:t>Ban giám hiệu</w:t>
            </w:r>
          </w:p>
          <w:p w:rsidR="00D328FB" w:rsidRPr="00F62C03" w:rsidRDefault="00D328FB" w:rsidP="00983710">
            <w:pPr>
              <w:spacing w:line="276" w:lineRule="auto"/>
              <w:ind w:left="180" w:hanging="180"/>
              <w:jc w:val="center"/>
              <w:rPr>
                <w:b/>
                <w:i/>
                <w:sz w:val="28"/>
                <w:szCs w:val="28"/>
              </w:rPr>
            </w:pPr>
          </w:p>
          <w:p w:rsidR="00D328FB" w:rsidRDefault="00D328FB" w:rsidP="00983710">
            <w:pPr>
              <w:spacing w:line="276" w:lineRule="auto"/>
              <w:rPr>
                <w:b/>
                <w:i/>
                <w:sz w:val="28"/>
                <w:szCs w:val="28"/>
              </w:rPr>
            </w:pPr>
          </w:p>
          <w:p w:rsidR="00D328FB" w:rsidRDefault="00D328FB" w:rsidP="00983710">
            <w:pPr>
              <w:spacing w:line="276" w:lineRule="auto"/>
              <w:rPr>
                <w:b/>
                <w:i/>
                <w:sz w:val="28"/>
                <w:szCs w:val="28"/>
              </w:rPr>
            </w:pPr>
          </w:p>
          <w:p w:rsidR="00D328FB" w:rsidRPr="00F62C03" w:rsidRDefault="00D328FB" w:rsidP="00983710">
            <w:pPr>
              <w:spacing w:line="276" w:lineRule="auto"/>
              <w:rPr>
                <w:b/>
                <w:i/>
                <w:sz w:val="28"/>
                <w:szCs w:val="28"/>
              </w:rPr>
            </w:pPr>
          </w:p>
          <w:p w:rsidR="00D328FB" w:rsidRPr="00C23729" w:rsidRDefault="00D328FB" w:rsidP="00983710">
            <w:pPr>
              <w:spacing w:line="276" w:lineRule="auto"/>
              <w:ind w:left="180" w:hanging="180"/>
              <w:jc w:val="center"/>
              <w:rPr>
                <w:b/>
                <w:i/>
                <w:sz w:val="28"/>
                <w:szCs w:val="28"/>
              </w:rPr>
            </w:pPr>
            <w:r w:rsidRPr="00F62C03">
              <w:rPr>
                <w:b/>
                <w:i/>
                <w:sz w:val="28"/>
                <w:szCs w:val="28"/>
                <w:lang w:val="fr-FR"/>
              </w:rPr>
              <w:t>Nguyễn T. Bích Hồng</w:t>
            </w:r>
          </w:p>
        </w:tc>
        <w:tc>
          <w:tcPr>
            <w:tcW w:w="3119" w:type="dxa"/>
          </w:tcPr>
          <w:p w:rsidR="00D328FB" w:rsidRPr="00F62C03" w:rsidRDefault="00D328FB" w:rsidP="00983710">
            <w:pPr>
              <w:spacing w:line="276" w:lineRule="auto"/>
              <w:jc w:val="center"/>
              <w:rPr>
                <w:b/>
                <w:i/>
                <w:sz w:val="28"/>
                <w:szCs w:val="28"/>
                <w:lang w:val="fr-FR"/>
              </w:rPr>
            </w:pPr>
            <w:r w:rsidRPr="00F62C03">
              <w:rPr>
                <w:b/>
                <w:sz w:val="28"/>
                <w:szCs w:val="28"/>
                <w:lang w:val="fr-FR"/>
              </w:rPr>
              <w:t>Tổ trưởng</w:t>
            </w:r>
          </w:p>
          <w:p w:rsidR="00D328FB" w:rsidRDefault="00D328FB" w:rsidP="00983710">
            <w:pPr>
              <w:spacing w:line="276" w:lineRule="auto"/>
              <w:jc w:val="center"/>
              <w:rPr>
                <w:b/>
                <w:i/>
                <w:sz w:val="28"/>
                <w:szCs w:val="28"/>
                <w:lang w:val="fr-FR"/>
              </w:rPr>
            </w:pPr>
          </w:p>
          <w:p w:rsidR="00D328FB" w:rsidRDefault="00D328FB" w:rsidP="00983710">
            <w:pPr>
              <w:spacing w:line="276" w:lineRule="auto"/>
              <w:jc w:val="center"/>
              <w:rPr>
                <w:b/>
                <w:i/>
                <w:sz w:val="28"/>
                <w:szCs w:val="28"/>
                <w:lang w:val="fr-FR"/>
              </w:rPr>
            </w:pPr>
          </w:p>
          <w:p w:rsidR="00D328FB" w:rsidRPr="00F62C03" w:rsidRDefault="00D328FB" w:rsidP="00983710">
            <w:pPr>
              <w:spacing w:line="276" w:lineRule="auto"/>
              <w:jc w:val="center"/>
              <w:rPr>
                <w:b/>
                <w:i/>
                <w:sz w:val="28"/>
                <w:szCs w:val="28"/>
                <w:lang w:val="fr-FR"/>
              </w:rPr>
            </w:pPr>
          </w:p>
          <w:p w:rsidR="00D328FB" w:rsidRPr="00F62C03" w:rsidRDefault="00D328FB" w:rsidP="00983710">
            <w:pPr>
              <w:spacing w:line="276" w:lineRule="auto"/>
              <w:rPr>
                <w:b/>
                <w:i/>
                <w:sz w:val="28"/>
                <w:szCs w:val="28"/>
                <w:lang w:val="fr-FR"/>
              </w:rPr>
            </w:pPr>
          </w:p>
          <w:p w:rsidR="00D328FB" w:rsidRPr="00F62C03" w:rsidRDefault="00D328FB" w:rsidP="00983710">
            <w:pPr>
              <w:spacing w:line="276" w:lineRule="auto"/>
              <w:jc w:val="center"/>
              <w:rPr>
                <w:sz w:val="28"/>
                <w:szCs w:val="28"/>
                <w:lang w:val="fr-FR"/>
              </w:rPr>
            </w:pPr>
            <w:r w:rsidRPr="00F62C03">
              <w:rPr>
                <w:b/>
                <w:i/>
                <w:sz w:val="28"/>
                <w:szCs w:val="28"/>
                <w:lang w:val="fr-FR"/>
              </w:rPr>
              <w:t>Đàm Thị Tuyết</w:t>
            </w:r>
          </w:p>
        </w:tc>
        <w:tc>
          <w:tcPr>
            <w:tcW w:w="3119" w:type="dxa"/>
          </w:tcPr>
          <w:p w:rsidR="00D328FB" w:rsidRPr="00F62C03" w:rsidRDefault="00D328FB" w:rsidP="00983710">
            <w:pPr>
              <w:spacing w:line="276" w:lineRule="auto"/>
              <w:jc w:val="center"/>
              <w:rPr>
                <w:b/>
                <w:sz w:val="28"/>
                <w:szCs w:val="28"/>
                <w:lang w:val="fr-FR"/>
              </w:rPr>
            </w:pPr>
            <w:r w:rsidRPr="00F62C03">
              <w:rPr>
                <w:b/>
                <w:sz w:val="28"/>
                <w:szCs w:val="28"/>
                <w:lang w:val="fr-FR"/>
              </w:rPr>
              <w:t>Người ra đề</w:t>
            </w:r>
          </w:p>
          <w:p w:rsidR="00D328FB" w:rsidRDefault="00D328FB" w:rsidP="00983710">
            <w:pPr>
              <w:spacing w:line="276" w:lineRule="auto"/>
              <w:jc w:val="center"/>
              <w:rPr>
                <w:sz w:val="28"/>
                <w:szCs w:val="28"/>
                <w:lang w:val="fr-FR"/>
              </w:rPr>
            </w:pPr>
          </w:p>
          <w:p w:rsidR="00D328FB" w:rsidRDefault="00D328FB" w:rsidP="00983710">
            <w:pPr>
              <w:spacing w:line="276" w:lineRule="auto"/>
              <w:jc w:val="center"/>
              <w:rPr>
                <w:sz w:val="28"/>
                <w:szCs w:val="28"/>
                <w:lang w:val="fr-FR"/>
              </w:rPr>
            </w:pPr>
          </w:p>
          <w:p w:rsidR="00D328FB" w:rsidRPr="00F62C03" w:rsidRDefault="00D328FB" w:rsidP="00983710">
            <w:pPr>
              <w:spacing w:line="276" w:lineRule="auto"/>
              <w:jc w:val="center"/>
              <w:rPr>
                <w:sz w:val="28"/>
                <w:szCs w:val="28"/>
                <w:lang w:val="fr-FR"/>
              </w:rPr>
            </w:pPr>
          </w:p>
          <w:p w:rsidR="00D328FB" w:rsidRPr="00F62C03" w:rsidRDefault="00D328FB" w:rsidP="00983710">
            <w:pPr>
              <w:spacing w:line="276" w:lineRule="auto"/>
              <w:rPr>
                <w:sz w:val="28"/>
                <w:szCs w:val="28"/>
                <w:lang w:val="fr-FR"/>
              </w:rPr>
            </w:pPr>
          </w:p>
          <w:p w:rsidR="00D328FB" w:rsidRPr="00F62C03" w:rsidRDefault="00D328FB" w:rsidP="00983710">
            <w:pPr>
              <w:spacing w:line="276" w:lineRule="auto"/>
              <w:jc w:val="center"/>
              <w:rPr>
                <w:b/>
                <w:i/>
                <w:sz w:val="28"/>
                <w:szCs w:val="28"/>
                <w:lang w:val="fr-FR"/>
              </w:rPr>
            </w:pPr>
            <w:r w:rsidRPr="00F62C03">
              <w:rPr>
                <w:b/>
                <w:i/>
                <w:sz w:val="28"/>
                <w:szCs w:val="28"/>
                <w:lang w:val="fr-FR"/>
              </w:rPr>
              <w:t>Lê Thùy Vân</w:t>
            </w:r>
          </w:p>
        </w:tc>
      </w:tr>
    </w:tbl>
    <w:p w:rsidR="00795A43" w:rsidRPr="00F62C03" w:rsidRDefault="00795A43" w:rsidP="00983710">
      <w:pPr>
        <w:spacing w:line="276" w:lineRule="auto"/>
        <w:ind w:firstLine="720"/>
        <w:rPr>
          <w:sz w:val="28"/>
          <w:szCs w:val="28"/>
        </w:rPr>
      </w:pPr>
    </w:p>
    <w:sectPr w:rsidR="00795A43" w:rsidRPr="00F62C03" w:rsidSect="00890AF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F6C"/>
    <w:multiLevelType w:val="hybridMultilevel"/>
    <w:tmpl w:val="4B3A6B58"/>
    <w:lvl w:ilvl="0" w:tplc="05AAA5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4352B"/>
    <w:multiLevelType w:val="hybridMultilevel"/>
    <w:tmpl w:val="E9C0F37E"/>
    <w:lvl w:ilvl="0" w:tplc="ECFE6F12">
      <w:start w:val="1"/>
      <w:numFmt w:val="bullet"/>
      <w:lvlText w:val="-"/>
      <w:lvlJc w:val="left"/>
      <w:pPr>
        <w:ind w:left="1004" w:hanging="360"/>
      </w:pPr>
      <w:rPr>
        <w:rFonts w:ascii=".VnTime" w:eastAsia="Times New Roman" w:hAnsi=".VnTime" w:cs="Times New Roman" w:hint="default"/>
        <w:color w:val="auto"/>
        <w:u w:val="no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FE57E1E"/>
    <w:multiLevelType w:val="hybridMultilevel"/>
    <w:tmpl w:val="E78ED832"/>
    <w:lvl w:ilvl="0" w:tplc="0409000F">
      <w:start w:val="1"/>
      <w:numFmt w:val="decimal"/>
      <w:lvlText w:val="%1."/>
      <w:lvlJc w:val="left"/>
      <w:pPr>
        <w:tabs>
          <w:tab w:val="num" w:pos="720"/>
        </w:tabs>
        <w:ind w:left="720" w:hanging="360"/>
      </w:pPr>
      <w:rPr>
        <w:rFonts w:hint="default"/>
      </w:rPr>
    </w:lvl>
    <w:lvl w:ilvl="1" w:tplc="37B2FE1A">
      <w:start w:val="1"/>
      <w:numFmt w:val="lowerLetter"/>
      <w:lvlText w:val="%2."/>
      <w:lvlJc w:val="left"/>
      <w:pPr>
        <w:tabs>
          <w:tab w:val="num" w:pos="1108"/>
        </w:tabs>
        <w:ind w:left="1108" w:hanging="360"/>
      </w:pPr>
      <w:rPr>
        <w:rFonts w:hint="default"/>
        <w:color w:val="auto"/>
        <w:u w:val="none"/>
      </w:rPr>
    </w:lvl>
    <w:lvl w:ilvl="2" w:tplc="04090001">
      <w:start w:val="1"/>
      <w:numFmt w:val="bullet"/>
      <w:lvlText w:val=""/>
      <w:lvlJc w:val="left"/>
      <w:pPr>
        <w:tabs>
          <w:tab w:val="num" w:pos="2340"/>
        </w:tabs>
        <w:ind w:left="2340" w:hanging="360"/>
      </w:pPr>
      <w:rPr>
        <w:rFonts w:ascii="Symbol" w:hAnsi="Symbol" w:hint="default"/>
      </w:rPr>
    </w:lvl>
    <w:lvl w:ilvl="3" w:tplc="9DEE56E2">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57669F"/>
    <w:multiLevelType w:val="hybridMultilevel"/>
    <w:tmpl w:val="8048C742"/>
    <w:lvl w:ilvl="0" w:tplc="ECFE6F12">
      <w:start w:val="1"/>
      <w:numFmt w:val="bullet"/>
      <w:lvlText w:val="-"/>
      <w:lvlJc w:val="left"/>
      <w:pPr>
        <w:ind w:left="1146" w:hanging="360"/>
      </w:pPr>
      <w:rPr>
        <w:rFonts w:ascii=".VnTime" w:eastAsia="Times New Roman" w:hAnsi=".VnTime" w:cs="Times New Roman" w:hint="default"/>
        <w:color w:val="auto"/>
        <w:u w:val="no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6C250740"/>
    <w:multiLevelType w:val="hybridMultilevel"/>
    <w:tmpl w:val="A9E650A2"/>
    <w:lvl w:ilvl="0" w:tplc="0409000F">
      <w:start w:val="1"/>
      <w:numFmt w:val="decimal"/>
      <w:lvlText w:val="%1."/>
      <w:lvlJc w:val="left"/>
      <w:pPr>
        <w:tabs>
          <w:tab w:val="num" w:pos="720"/>
        </w:tabs>
        <w:ind w:left="720" w:hanging="360"/>
      </w:pPr>
      <w:rPr>
        <w:rFonts w:hint="default"/>
      </w:rPr>
    </w:lvl>
    <w:lvl w:ilvl="1" w:tplc="ECFE6F12">
      <w:start w:val="1"/>
      <w:numFmt w:val="bullet"/>
      <w:lvlText w:val="-"/>
      <w:lvlJc w:val="left"/>
      <w:pPr>
        <w:tabs>
          <w:tab w:val="num" w:pos="1108"/>
        </w:tabs>
        <w:ind w:left="1108" w:hanging="360"/>
      </w:pPr>
      <w:rPr>
        <w:rFonts w:ascii=".VnTime" w:eastAsia="Times New Roman" w:hAnsi=".VnTime" w:cs="Times New Roman" w:hint="default"/>
        <w:color w:val="auto"/>
        <w:u w:val="none"/>
      </w:rPr>
    </w:lvl>
    <w:lvl w:ilvl="2" w:tplc="04090001">
      <w:start w:val="1"/>
      <w:numFmt w:val="bullet"/>
      <w:lvlText w:val=""/>
      <w:lvlJc w:val="left"/>
      <w:pPr>
        <w:tabs>
          <w:tab w:val="num" w:pos="2340"/>
        </w:tabs>
        <w:ind w:left="2340" w:hanging="360"/>
      </w:pPr>
      <w:rPr>
        <w:rFonts w:ascii="Symbol" w:hAnsi="Symbol" w:hint="default"/>
      </w:rPr>
    </w:lvl>
    <w:lvl w:ilvl="3" w:tplc="9DEE56E2">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8F0370"/>
    <w:multiLevelType w:val="hybridMultilevel"/>
    <w:tmpl w:val="89F4C884"/>
    <w:lvl w:ilvl="0" w:tplc="21704DDA">
      <w:start w:val="1"/>
      <w:numFmt w:val="upperRoman"/>
      <w:lvlText w:val="%1."/>
      <w:lvlJc w:val="left"/>
      <w:pPr>
        <w:tabs>
          <w:tab w:val="num" w:pos="1080"/>
        </w:tabs>
        <w:ind w:left="1080" w:hanging="720"/>
      </w:pPr>
      <w:rPr>
        <w:rFonts w:ascii="Times New Roman" w:eastAsia="Times New Roman" w:hAnsi="Times New Roman" w:cs="Times New Roman"/>
        <w:b/>
      </w:rPr>
    </w:lvl>
    <w:lvl w:ilvl="1" w:tplc="68E6C526">
      <w:start w:val="1"/>
      <w:numFmt w:val="bullet"/>
      <w:lvlText w:val="-"/>
      <w:lvlJc w:val="left"/>
      <w:pPr>
        <w:tabs>
          <w:tab w:val="num" w:pos="1440"/>
        </w:tabs>
        <w:ind w:left="1440" w:hanging="360"/>
      </w:pPr>
      <w:rPr>
        <w:rFonts w:ascii="Times New Roman" w:eastAsia="Times New Roman" w:hAnsi="Times New Roman" w:cs="Times New Roman" w:hint="default"/>
      </w:rPr>
    </w:lvl>
    <w:lvl w:ilvl="2" w:tplc="45821EC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70"/>
    <w:rsid w:val="00020CBD"/>
    <w:rsid w:val="000B36A4"/>
    <w:rsid w:val="000F0D12"/>
    <w:rsid w:val="001571DC"/>
    <w:rsid w:val="00176064"/>
    <w:rsid w:val="001B0A2B"/>
    <w:rsid w:val="00257C4C"/>
    <w:rsid w:val="002612F5"/>
    <w:rsid w:val="0027383C"/>
    <w:rsid w:val="002861D3"/>
    <w:rsid w:val="005A79EF"/>
    <w:rsid w:val="00604F2D"/>
    <w:rsid w:val="00641911"/>
    <w:rsid w:val="007312C3"/>
    <w:rsid w:val="00795A43"/>
    <w:rsid w:val="007B5363"/>
    <w:rsid w:val="00844186"/>
    <w:rsid w:val="00890AF7"/>
    <w:rsid w:val="00943717"/>
    <w:rsid w:val="00983710"/>
    <w:rsid w:val="00AD7A7F"/>
    <w:rsid w:val="00AE5D70"/>
    <w:rsid w:val="00B42EE8"/>
    <w:rsid w:val="00B6227E"/>
    <w:rsid w:val="00B85FBE"/>
    <w:rsid w:val="00C23729"/>
    <w:rsid w:val="00C35678"/>
    <w:rsid w:val="00D328FB"/>
    <w:rsid w:val="00D73A6A"/>
    <w:rsid w:val="00E263AD"/>
    <w:rsid w:val="00E84B6A"/>
    <w:rsid w:val="00E945A5"/>
    <w:rsid w:val="00F445FB"/>
    <w:rsid w:val="00F62C03"/>
    <w:rsid w:val="00FA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70"/>
    <w:pPr>
      <w:ind w:left="720"/>
      <w:contextualSpacing/>
    </w:pPr>
  </w:style>
  <w:style w:type="paragraph" w:customStyle="1" w:styleId="ACB">
    <w:name w:val="ACB"/>
    <w:basedOn w:val="Normal"/>
    <w:rsid w:val="00AE5D70"/>
    <w:pPr>
      <w:widowControl w:val="0"/>
      <w:spacing w:before="100" w:line="320" w:lineRule="exact"/>
      <w:jc w:val="center"/>
    </w:pPr>
    <w:rPr>
      <w:color w:val="FF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70"/>
    <w:pPr>
      <w:ind w:left="720"/>
      <w:contextualSpacing/>
    </w:pPr>
  </w:style>
  <w:style w:type="paragraph" w:customStyle="1" w:styleId="ACB">
    <w:name w:val="ACB"/>
    <w:basedOn w:val="Normal"/>
    <w:rsid w:val="00AE5D70"/>
    <w:pPr>
      <w:widowControl w:val="0"/>
      <w:spacing w:before="100" w:line="320" w:lineRule="exact"/>
      <w:jc w:val="center"/>
    </w:pPr>
    <w:rPr>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p:lastModifiedBy>
  <cp:revision>3</cp:revision>
  <cp:lastPrinted>2016-08-31T01:32:00Z</cp:lastPrinted>
  <dcterms:created xsi:type="dcterms:W3CDTF">2018-09-03T14:24:00Z</dcterms:created>
  <dcterms:modified xsi:type="dcterms:W3CDTF">2018-09-03T14:27:00Z</dcterms:modified>
</cp:coreProperties>
</file>