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8" w:type="dxa"/>
        <w:tblLook w:val="01E0" w:firstRow="1" w:lastRow="1" w:firstColumn="1" w:lastColumn="1" w:noHBand="0" w:noVBand="0"/>
      </w:tblPr>
      <w:tblGrid>
        <w:gridCol w:w="4428"/>
        <w:gridCol w:w="6240"/>
      </w:tblGrid>
      <w:tr w:rsidR="001242EB" w:rsidTr="001242EB">
        <w:tc>
          <w:tcPr>
            <w:tcW w:w="4428" w:type="dxa"/>
            <w:hideMark/>
          </w:tcPr>
          <w:p w:rsidR="001242EB" w:rsidRDefault="00BC1307">
            <w:pPr>
              <w:spacing w:after="0"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UBND </w:t>
            </w:r>
            <w:r w:rsidR="001242EB">
              <w:rPr>
                <w:b/>
                <w:sz w:val="24"/>
                <w:szCs w:val="24"/>
              </w:rPr>
              <w:t xml:space="preserve"> QUẬN LONG BIÊN</w:t>
            </w:r>
          </w:p>
          <w:p w:rsidR="001242EB" w:rsidRDefault="001242EB">
            <w:pPr>
              <w:spacing w:after="0"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TRƯỜNG THCS SÀI ĐỒNG  </w:t>
            </w:r>
            <w:r>
              <w:rPr>
                <w:b/>
              </w:rPr>
              <w:t xml:space="preserve"> </w:t>
            </w:r>
          </w:p>
        </w:tc>
        <w:tc>
          <w:tcPr>
            <w:tcW w:w="6240" w:type="dxa"/>
            <w:hideMark/>
          </w:tcPr>
          <w:p w:rsidR="001242EB" w:rsidRDefault="001242EB">
            <w:pPr>
              <w:spacing w:after="0" w:line="36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NỘI DUNG ÔN TẬP HỌC KÌ I</w:t>
            </w:r>
          </w:p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</w:rPr>
              <w:t>MÔN NGỮ VĂN 7</w:t>
            </w:r>
          </w:p>
          <w:p w:rsidR="001242EB" w:rsidRDefault="001242EB" w:rsidP="001B4673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Năm học: 201</w:t>
            </w:r>
            <w:r w:rsidR="001B4673">
              <w:rPr>
                <w:b/>
              </w:rPr>
              <w:t>8</w:t>
            </w:r>
            <w:r>
              <w:rPr>
                <w:b/>
              </w:rPr>
              <w:t xml:space="preserve"> - 201</w:t>
            </w:r>
            <w:r w:rsidR="001B4673">
              <w:rPr>
                <w:b/>
              </w:rPr>
              <w:t>9</w:t>
            </w:r>
          </w:p>
        </w:tc>
      </w:tr>
    </w:tbl>
    <w:p w:rsidR="001242EB" w:rsidRDefault="001242EB" w:rsidP="001242EB">
      <w:pPr>
        <w:spacing w:line="360" w:lineRule="exact"/>
        <w:rPr>
          <w:b/>
          <w:i/>
        </w:rPr>
      </w:pPr>
    </w:p>
    <w:tbl>
      <w:tblPr>
        <w:tblW w:w="105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4320"/>
        <w:gridCol w:w="4590"/>
      </w:tblGrid>
      <w:tr w:rsidR="001242EB" w:rsidTr="001242EB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PHẦN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NỘI DUNG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KIẾN THỨC CẦN ÔN</w:t>
            </w:r>
          </w:p>
        </w:tc>
      </w:tr>
      <w:tr w:rsidR="001242EB" w:rsidTr="001242EB">
        <w:trPr>
          <w:trHeight w:val="40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Văn</w:t>
            </w:r>
          </w:p>
          <w:p w:rsidR="001242EB" w:rsidRDefault="001242EB">
            <w:pPr>
              <w:spacing w:after="0" w:line="360" w:lineRule="exac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bản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Default="001242EB">
            <w:pPr>
              <w:spacing w:after="0" w:line="360" w:lineRule="exac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 Văn học trung đại:</w:t>
            </w:r>
          </w:p>
          <w:p w:rsidR="001242EB" w:rsidRDefault="001242EB">
            <w:pPr>
              <w:spacing w:after="0" w:line="360" w:lineRule="exact"/>
            </w:pPr>
            <w:r>
              <w:t xml:space="preserve">1. Sông núi nước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</w:p>
          <w:p w:rsidR="001242EB" w:rsidRDefault="001242EB">
            <w:pPr>
              <w:spacing w:after="0" w:line="360" w:lineRule="exact"/>
            </w:pPr>
            <w:r>
              <w:t>2. Bánh trôi nước</w:t>
            </w:r>
          </w:p>
          <w:p w:rsidR="001242EB" w:rsidRDefault="001242EB">
            <w:pPr>
              <w:spacing w:after="0" w:line="360" w:lineRule="exact"/>
            </w:pPr>
            <w:r>
              <w:t>3. Qua Đèo Ngang</w:t>
            </w:r>
          </w:p>
          <w:p w:rsidR="001242EB" w:rsidRDefault="001242EB">
            <w:pPr>
              <w:spacing w:after="0" w:line="360" w:lineRule="exact"/>
            </w:pPr>
            <w:r>
              <w:t>4. Bạn đến chơi nhà</w:t>
            </w: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II Văn học hiện đại:</w:t>
            </w:r>
          </w:p>
          <w:p w:rsidR="001242EB" w:rsidRDefault="001242EB">
            <w:pPr>
              <w:spacing w:after="0" w:line="360" w:lineRule="exact"/>
            </w:pPr>
            <w:r>
              <w:t xml:space="preserve"> 1.  Cảnh khuya</w:t>
            </w:r>
          </w:p>
          <w:p w:rsidR="001242EB" w:rsidRDefault="001242EB">
            <w:pPr>
              <w:spacing w:after="0" w:line="360" w:lineRule="exact"/>
            </w:pPr>
            <w:r>
              <w:t xml:space="preserve"> 2.  Rằm tháng giêng</w:t>
            </w:r>
          </w:p>
          <w:p w:rsidR="001242EB" w:rsidRDefault="001242EB">
            <w:pPr>
              <w:spacing w:after="0" w:line="360" w:lineRule="exact"/>
            </w:pPr>
            <w:r>
              <w:t xml:space="preserve"> 3.  Tiếng gà trưa</w:t>
            </w:r>
          </w:p>
          <w:p w:rsidR="001242EB" w:rsidRDefault="001242EB">
            <w:pPr>
              <w:spacing w:after="0" w:line="360" w:lineRule="exact"/>
            </w:pPr>
            <w:r>
              <w:t xml:space="preserve"> 4.  Một thứ quà của lúa non – Cốm</w:t>
            </w:r>
          </w:p>
          <w:p w:rsidR="001242EB" w:rsidRDefault="001242EB">
            <w:pPr>
              <w:spacing w:after="0" w:line="360" w:lineRule="exac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1. Tác giả</w:t>
            </w:r>
          </w:p>
          <w:p w:rsidR="001242EB" w:rsidRDefault="001242EB">
            <w:pPr>
              <w:spacing w:after="0" w:line="360" w:lineRule="exac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2,Tác phẩm</w:t>
            </w:r>
          </w:p>
          <w:p w:rsidR="001242EB" w:rsidRDefault="001242EB">
            <w:pPr>
              <w:spacing w:after="0" w:line="360" w:lineRule="exact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a/ Kiến thức cơ bản: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Hoàn cảnh sáng tác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Thể loại, thể thơ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Nội dung cơ bản, nghệ thuật đặc sắc</w:t>
            </w:r>
          </w:p>
          <w:p w:rsidR="001242EB" w:rsidRDefault="001242EB">
            <w:pPr>
              <w:spacing w:after="0" w:line="360" w:lineRule="exact"/>
            </w:pPr>
            <w:r>
              <w:rPr>
                <w:b/>
                <w:i/>
              </w:rPr>
              <w:t xml:space="preserve"> b/ Các dạng bài tập</w:t>
            </w:r>
            <w:r>
              <w:t>: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Chép chính xác thơ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Phân tích, cảm thụ chi tiết, nhân vật, hình ảnh thơ đặc sắc tiêu biể</w:t>
            </w:r>
            <w:r w:rsidR="008017A6">
              <w:t>u (</w:t>
            </w:r>
            <w:r>
              <w:t>tích hợp kiến thức tiếng Việt)</w:t>
            </w:r>
          </w:p>
        </w:tc>
      </w:tr>
      <w:tr w:rsidR="001242EB" w:rsidTr="001242EB">
        <w:trPr>
          <w:trHeight w:val="27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Tiếng      Việt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</w:pPr>
            <w:r>
              <w:t>1. Từ ghép, Từ láy</w:t>
            </w:r>
          </w:p>
          <w:p w:rsidR="001242EB" w:rsidRDefault="001242EB">
            <w:pPr>
              <w:spacing w:after="0" w:line="360" w:lineRule="exact"/>
            </w:pPr>
            <w:r>
              <w:t>2. Từ Hán Việt</w:t>
            </w:r>
          </w:p>
          <w:p w:rsidR="001242EB" w:rsidRDefault="001242EB">
            <w:pPr>
              <w:spacing w:after="0" w:line="360" w:lineRule="exact"/>
            </w:pPr>
            <w:r>
              <w:t>3.  Quan hệ từ</w:t>
            </w:r>
          </w:p>
          <w:p w:rsidR="001242EB" w:rsidRDefault="001242EB">
            <w:pPr>
              <w:spacing w:after="0" w:line="360" w:lineRule="exact"/>
            </w:pPr>
            <w:r>
              <w:t>4. Từ đồng âm</w:t>
            </w:r>
          </w:p>
          <w:p w:rsidR="001242EB" w:rsidRDefault="001242EB">
            <w:pPr>
              <w:spacing w:after="0" w:line="360" w:lineRule="exact"/>
            </w:pPr>
            <w:r>
              <w:t>5.Từ đồng nghĩa</w:t>
            </w:r>
          </w:p>
          <w:p w:rsidR="001242EB" w:rsidRDefault="001242EB">
            <w:pPr>
              <w:spacing w:after="0" w:line="360" w:lineRule="exact"/>
            </w:pPr>
            <w:r>
              <w:t>6. Từ trái nghĩa</w:t>
            </w:r>
          </w:p>
          <w:p w:rsidR="001242EB" w:rsidRDefault="001242EB">
            <w:pPr>
              <w:spacing w:after="0" w:line="360" w:lineRule="exact"/>
            </w:pPr>
            <w:r>
              <w:t>7. Thành ngữ</w:t>
            </w:r>
          </w:p>
          <w:p w:rsidR="001242EB" w:rsidRDefault="001242EB">
            <w:pPr>
              <w:spacing w:after="0" w:line="360" w:lineRule="exact"/>
            </w:pPr>
            <w:r>
              <w:t>8. Điệp ngữ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Nhận diện,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Phân tích hiệu quả sử dụng của các biện pháp nghệ thuật, các phép tu từ.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Vận dụng viết đoạn (tích hợp kiến thức văn bản)</w:t>
            </w:r>
          </w:p>
        </w:tc>
      </w:tr>
      <w:tr w:rsidR="001242EB" w:rsidTr="001242EB">
        <w:trPr>
          <w:trHeight w:val="19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Tập làm văn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</w:pPr>
            <w:r>
              <w:t xml:space="preserve">  Văn biểu cảm</w:t>
            </w:r>
          </w:p>
          <w:p w:rsidR="001242EB" w:rsidRDefault="001242EB">
            <w:pPr>
              <w:spacing w:after="0" w:line="360" w:lineRule="exact"/>
            </w:pPr>
            <w:r>
              <w:t xml:space="preserve"> ( về tác phẩm văn học)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rPr>
                <w:b/>
                <w:i/>
              </w:rPr>
            </w:pPr>
            <w:r>
              <w:rPr>
                <w:b/>
                <w:i/>
              </w:rPr>
              <w:t>Phạm vi:</w:t>
            </w:r>
          </w:p>
          <w:p w:rsidR="001242EB" w:rsidRDefault="001242EB">
            <w:pPr>
              <w:spacing w:after="0" w:line="360" w:lineRule="exact"/>
            </w:pPr>
            <w:r>
              <w:t xml:space="preserve">   </w:t>
            </w:r>
            <w:r>
              <w:rPr>
                <w:b/>
                <w:i/>
              </w:rPr>
              <w:t>Các tác phẩm văn học hiện đại :</w:t>
            </w:r>
            <w:r>
              <w:t xml:space="preserve"> Cảnh khuya, Rằm tháng giêng, Tiếng gà trưa</w:t>
            </w:r>
          </w:p>
          <w:p w:rsidR="001242EB" w:rsidRDefault="001242EB">
            <w:pPr>
              <w:spacing w:after="0" w:line="360" w:lineRule="exact"/>
            </w:pPr>
            <w:r>
              <w:rPr>
                <w:b/>
                <w:i/>
              </w:rPr>
              <w:t>Yêu cầu:</w:t>
            </w:r>
            <w:r>
              <w:t xml:space="preserve"> </w:t>
            </w:r>
          </w:p>
          <w:p w:rsidR="001242EB" w:rsidRDefault="001242EB">
            <w:pPr>
              <w:spacing w:after="0" w:line="360" w:lineRule="exact"/>
            </w:pPr>
            <w:r>
              <w:t xml:space="preserve">    Viết bài hoàn chỉnh</w:t>
            </w:r>
          </w:p>
        </w:tc>
      </w:tr>
    </w:tbl>
    <w:p w:rsidR="001242EB" w:rsidRDefault="001242EB" w:rsidP="001242EB">
      <w:pPr>
        <w:spacing w:line="360" w:lineRule="exact"/>
        <w:rPr>
          <w:b/>
          <w:i/>
        </w:rPr>
      </w:pPr>
      <w:r>
        <w:rPr>
          <w:b/>
          <w:i/>
        </w:rPr>
        <w:t xml:space="preserve">          </w:t>
      </w:r>
    </w:p>
    <w:p w:rsidR="001242EB" w:rsidRDefault="001242EB" w:rsidP="001242EB">
      <w:pPr>
        <w:spacing w:line="360" w:lineRule="exact"/>
        <w:rPr>
          <w:b/>
          <w:i/>
        </w:rPr>
      </w:pPr>
    </w:p>
    <w:p w:rsidR="001242EB" w:rsidRDefault="001242EB" w:rsidP="001242EB">
      <w:pPr>
        <w:spacing w:line="360" w:lineRule="exact"/>
        <w:rPr>
          <w:b/>
        </w:rPr>
      </w:pPr>
      <w:r>
        <w:rPr>
          <w:b/>
          <w:i/>
        </w:rPr>
        <w:t xml:space="preserve">     </w:t>
      </w:r>
      <w:r>
        <w:rPr>
          <w:b/>
        </w:rPr>
        <w:t>BGH duyệt                                     Tổ trưởng                              Nhóm trưởng</w:t>
      </w:r>
    </w:p>
    <w:p w:rsidR="001242EB" w:rsidRDefault="001242EB" w:rsidP="001242EB">
      <w:pPr>
        <w:spacing w:line="360" w:lineRule="exact"/>
        <w:rPr>
          <w:b/>
          <w:i/>
        </w:rPr>
      </w:pPr>
    </w:p>
    <w:p w:rsidR="001242EB" w:rsidRDefault="001242EB" w:rsidP="001242EB">
      <w:pPr>
        <w:spacing w:line="360" w:lineRule="exact"/>
        <w:rPr>
          <w:b/>
          <w:i/>
        </w:rPr>
      </w:pPr>
      <w:r>
        <w:rPr>
          <w:b/>
          <w:i/>
        </w:rPr>
        <w:t>Lê Thị  Hồng Thái                         Dương Thị Ngạn                          Đỗ Thị Chiên</w:t>
      </w:r>
    </w:p>
    <w:tbl>
      <w:tblPr>
        <w:tblW w:w="10668" w:type="dxa"/>
        <w:tblLook w:val="01E0" w:firstRow="1" w:lastRow="1" w:firstColumn="1" w:lastColumn="1" w:noHBand="0" w:noVBand="0"/>
      </w:tblPr>
      <w:tblGrid>
        <w:gridCol w:w="4428"/>
        <w:gridCol w:w="6240"/>
      </w:tblGrid>
      <w:tr w:rsidR="001242EB" w:rsidTr="001242EB">
        <w:tc>
          <w:tcPr>
            <w:tcW w:w="4428" w:type="dxa"/>
            <w:hideMark/>
          </w:tcPr>
          <w:p w:rsidR="001242EB" w:rsidRPr="001B4673" w:rsidRDefault="00BC1307">
            <w:pPr>
              <w:spacing w:after="0"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UBND </w:t>
            </w:r>
            <w:r w:rsidR="001242EB" w:rsidRPr="001B4673">
              <w:rPr>
                <w:b/>
                <w:sz w:val="24"/>
                <w:szCs w:val="24"/>
              </w:rPr>
              <w:t xml:space="preserve"> QUẬN LONG BIÊN</w:t>
            </w:r>
          </w:p>
          <w:p w:rsidR="001242EB" w:rsidRDefault="001242EB">
            <w:pPr>
              <w:spacing w:after="0" w:line="360" w:lineRule="exact"/>
              <w:rPr>
                <w:b/>
                <w:sz w:val="24"/>
                <w:szCs w:val="24"/>
                <w:highlight w:val="yellow"/>
              </w:rPr>
            </w:pPr>
            <w:r w:rsidRPr="001B4673">
              <w:rPr>
                <w:b/>
                <w:sz w:val="24"/>
                <w:szCs w:val="24"/>
              </w:rPr>
              <w:t xml:space="preserve">TRƯỜNG THCS SÀI ĐỒNG  </w:t>
            </w:r>
            <w:r w:rsidRPr="001B4673">
              <w:rPr>
                <w:b/>
              </w:rPr>
              <w:t xml:space="preserve"> </w:t>
            </w:r>
          </w:p>
        </w:tc>
        <w:tc>
          <w:tcPr>
            <w:tcW w:w="6240" w:type="dxa"/>
            <w:hideMark/>
          </w:tcPr>
          <w:p w:rsidR="001242EB" w:rsidRDefault="001242EB">
            <w:pPr>
              <w:spacing w:after="0" w:line="36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NỘI DUNG ÔN TẬP HỌC KÌ I</w:t>
            </w:r>
          </w:p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</w:rPr>
              <w:t>MÔN NGỮ VĂN 6</w:t>
            </w:r>
          </w:p>
          <w:p w:rsidR="001242EB" w:rsidRDefault="001242EB" w:rsidP="001B4673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Năm học: 201</w:t>
            </w:r>
            <w:r w:rsidR="001B4673">
              <w:rPr>
                <w:b/>
              </w:rPr>
              <w:t>8</w:t>
            </w:r>
            <w:r>
              <w:rPr>
                <w:b/>
              </w:rPr>
              <w:t xml:space="preserve"> - 201</w:t>
            </w:r>
            <w:r w:rsidR="001B4673">
              <w:rPr>
                <w:b/>
              </w:rPr>
              <w:t>9</w:t>
            </w:r>
          </w:p>
        </w:tc>
      </w:tr>
    </w:tbl>
    <w:p w:rsidR="001242EB" w:rsidRDefault="001242EB" w:rsidP="001242EB">
      <w:pPr>
        <w:spacing w:line="360" w:lineRule="exact"/>
        <w:rPr>
          <w:b/>
          <w:i/>
        </w:rPr>
      </w:pPr>
      <w:r>
        <w:rPr>
          <w:b/>
        </w:rPr>
        <w:t xml:space="preserve">     </w:t>
      </w:r>
    </w:p>
    <w:tbl>
      <w:tblPr>
        <w:tblW w:w="1062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4230"/>
        <w:gridCol w:w="4860"/>
      </w:tblGrid>
      <w:tr w:rsidR="001242EB" w:rsidTr="001242EB">
        <w:trPr>
          <w:trHeight w:val="2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PHẦN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NỘI DUNG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KIẾN THỨC CẦN ÔN</w:t>
            </w:r>
          </w:p>
        </w:tc>
      </w:tr>
      <w:tr w:rsidR="001242EB" w:rsidTr="001242EB">
        <w:trPr>
          <w:trHeight w:val="379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Văn</w:t>
            </w:r>
          </w:p>
          <w:p w:rsidR="001242EB" w:rsidRDefault="001242EB">
            <w:pPr>
              <w:spacing w:after="0" w:line="360" w:lineRule="exac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bản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both"/>
            </w:pPr>
            <w:r>
              <w:t>Các văn bản truyện dân gian: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rPr>
                <w:b/>
                <w:i/>
              </w:rPr>
              <w:t>1.Truyện truyền thuyết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 + Sơn Tinh – Thuỷ Tinh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 + Thánh Gióng</w:t>
            </w:r>
          </w:p>
          <w:p w:rsidR="001242EB" w:rsidRDefault="001242EB">
            <w:pPr>
              <w:spacing w:after="0" w:line="36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2.Truyện cổ tích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 + Thạch Sanh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 + Em bé thông minh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rPr>
                <w:b/>
                <w:i/>
              </w:rPr>
              <w:t>3.Truyện ngụ ngôn</w:t>
            </w:r>
            <w:r>
              <w:t>: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+ Ếch ngồi đáy giếng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+ Thày bói xem voi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Default="001242EB">
            <w:pPr>
              <w:spacing w:after="0" w:line="360" w:lineRule="exact"/>
              <w:jc w:val="both"/>
            </w:pPr>
            <w:r>
              <w:t>- Đặc điểm của các thể loại truyện dân gian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>- Nội dung, nghệ thuậ</w:t>
            </w:r>
            <w:r w:rsidR="00496D2C">
              <w:t>t, ý nghĩa</w:t>
            </w:r>
            <w:r>
              <w:t xml:space="preserve"> chi tiết hoang đường kỳ ảo.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>- Tóm tắt truyện.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>- Cảm nhận về nhân vật.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</w:p>
        </w:tc>
      </w:tr>
      <w:tr w:rsidR="001242EB" w:rsidTr="008017A6">
        <w:trPr>
          <w:trHeight w:val="234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</w:pPr>
          </w:p>
          <w:p w:rsidR="001242EB" w:rsidRDefault="001242EB">
            <w:pPr>
              <w:spacing w:after="0" w:line="360" w:lineRule="exac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Tiếng      Việt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Từ và cấu tạo từ tiếng Việt;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rPr>
                <w:szCs w:val="28"/>
              </w:rPr>
              <w:t>- Từ mượn</w:t>
            </w:r>
            <w:r>
              <w:t>;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>- Nghĩa của từ, từ nhiều nghĩa, hiện tượng chuyển nghĩa của từ;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>- Các từ loại và cụm từ;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>- Các lỗi dùng từ.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Nhận diện, nêu hiệu quả sử dụng  của từ trong câu, đoạn văn.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Chữa lỗi dùng từ.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Vận dụng viết đoạn (tích hợp kiến thức văn bản)</w:t>
            </w:r>
          </w:p>
        </w:tc>
      </w:tr>
      <w:tr w:rsidR="001242EB" w:rsidTr="001242EB">
        <w:trPr>
          <w:trHeight w:val="199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Tập làm văn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Văn tự sự:</w:t>
            </w:r>
          </w:p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Kể chuyện đời thường.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Đề 1:</w:t>
            </w:r>
            <w:r>
              <w:rPr>
                <w:szCs w:val="28"/>
              </w:rPr>
              <w:t xml:space="preserve">  Kể về một lần em mắc lỗi</w:t>
            </w:r>
          </w:p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Đề 2:</w:t>
            </w:r>
            <w:r>
              <w:rPr>
                <w:szCs w:val="28"/>
              </w:rPr>
              <w:t xml:space="preserve"> Kể về một kỉ niệm làm em nhớ mãi.</w:t>
            </w:r>
          </w:p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Đề 3</w:t>
            </w:r>
            <w:r>
              <w:rPr>
                <w:szCs w:val="28"/>
              </w:rPr>
              <w:t>: Kể về một người thân của em.</w:t>
            </w:r>
          </w:p>
          <w:p w:rsidR="001242EB" w:rsidRDefault="001242EB">
            <w:pPr>
              <w:spacing w:after="0" w:line="360" w:lineRule="exact"/>
            </w:pPr>
          </w:p>
        </w:tc>
      </w:tr>
    </w:tbl>
    <w:p w:rsidR="001242EB" w:rsidRDefault="001242EB" w:rsidP="001242EB">
      <w:pPr>
        <w:spacing w:line="360" w:lineRule="exact"/>
        <w:rPr>
          <w:b/>
          <w:i/>
        </w:rPr>
      </w:pPr>
      <w:r>
        <w:rPr>
          <w:b/>
          <w:i/>
        </w:rPr>
        <w:t xml:space="preserve">           </w:t>
      </w:r>
    </w:p>
    <w:p w:rsidR="001242EB" w:rsidRDefault="001242EB" w:rsidP="001242EB">
      <w:pPr>
        <w:spacing w:line="360" w:lineRule="exact"/>
        <w:rPr>
          <w:b/>
        </w:rPr>
      </w:pPr>
      <w:r>
        <w:rPr>
          <w:b/>
          <w:i/>
        </w:rPr>
        <w:t xml:space="preserve">   </w:t>
      </w:r>
      <w:r>
        <w:rPr>
          <w:b/>
        </w:rPr>
        <w:t xml:space="preserve">BGH duyệt                </w:t>
      </w:r>
      <w:r w:rsidR="001325B9">
        <w:rPr>
          <w:b/>
        </w:rPr>
        <w:t xml:space="preserve">      </w:t>
      </w:r>
      <w:bookmarkStart w:id="0" w:name="_GoBack"/>
      <w:bookmarkEnd w:id="0"/>
      <w:r w:rsidR="001325B9">
        <w:rPr>
          <w:b/>
        </w:rPr>
        <w:t>Tổ trưởng</w:t>
      </w:r>
      <w:r>
        <w:rPr>
          <w:b/>
        </w:rPr>
        <w:t xml:space="preserve">                     </w:t>
      </w:r>
      <w:r w:rsidR="001325B9">
        <w:rPr>
          <w:b/>
        </w:rPr>
        <w:tab/>
        <w:t xml:space="preserve">      </w:t>
      </w:r>
      <w:r>
        <w:rPr>
          <w:b/>
        </w:rPr>
        <w:t>Nhóm trưởng</w:t>
      </w:r>
    </w:p>
    <w:p w:rsidR="001242EB" w:rsidRDefault="001242EB" w:rsidP="001242EB">
      <w:pPr>
        <w:spacing w:line="360" w:lineRule="exact"/>
        <w:rPr>
          <w:b/>
          <w:i/>
        </w:rPr>
      </w:pPr>
    </w:p>
    <w:p w:rsidR="001242EB" w:rsidRDefault="001242EB" w:rsidP="001242EB">
      <w:pPr>
        <w:spacing w:line="360" w:lineRule="exact"/>
        <w:rPr>
          <w:b/>
          <w:i/>
        </w:rPr>
      </w:pPr>
      <w:r>
        <w:rPr>
          <w:b/>
          <w:i/>
        </w:rPr>
        <w:t xml:space="preserve">Lê Thị  Hồng Thái         </w:t>
      </w:r>
      <w:r w:rsidR="001325B9">
        <w:rPr>
          <w:b/>
          <w:i/>
        </w:rPr>
        <w:t xml:space="preserve">Dương Thị Ngạn               </w:t>
      </w:r>
      <w:r w:rsidR="001B4673">
        <w:rPr>
          <w:b/>
          <w:i/>
        </w:rPr>
        <w:tab/>
      </w:r>
      <w:r>
        <w:rPr>
          <w:b/>
          <w:i/>
        </w:rPr>
        <w:t xml:space="preserve"> Đỗ Thị Chiên</w:t>
      </w:r>
    </w:p>
    <w:p w:rsidR="00434BD7" w:rsidRDefault="00434BD7"/>
    <w:sectPr w:rsidR="00434BD7" w:rsidSect="001242EB">
      <w:pgSz w:w="12240" w:h="15840"/>
      <w:pgMar w:top="1138" w:right="1138" w:bottom="288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2EB"/>
    <w:rsid w:val="001242EB"/>
    <w:rsid w:val="001325B9"/>
    <w:rsid w:val="001B4673"/>
    <w:rsid w:val="002E2256"/>
    <w:rsid w:val="00434BD7"/>
    <w:rsid w:val="00496D2C"/>
    <w:rsid w:val="008017A6"/>
    <w:rsid w:val="00A52FEF"/>
    <w:rsid w:val="00B6321D"/>
    <w:rsid w:val="00B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EB"/>
    <w:rPr>
      <w:rFonts w:ascii="Times New Roman" w:eastAsia="Malgun Gothic" w:hAnsi="Times New Roman" w:cs="Times New Roman"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42DF-9EE5-450E-A066-E60D8DAB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huy_ctn</cp:lastModifiedBy>
  <cp:revision>7</cp:revision>
  <cp:lastPrinted>2018-11-26T03:42:00Z</cp:lastPrinted>
  <dcterms:created xsi:type="dcterms:W3CDTF">2016-11-22T13:50:00Z</dcterms:created>
  <dcterms:modified xsi:type="dcterms:W3CDTF">2018-11-26T03:43:00Z</dcterms:modified>
</cp:coreProperties>
</file>