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24"/>
        <w:tblW w:w="10620" w:type="dxa"/>
        <w:tblLook w:val="01E0" w:firstRow="1" w:lastRow="1" w:firstColumn="1" w:lastColumn="1" w:noHBand="0" w:noVBand="0"/>
      </w:tblPr>
      <w:tblGrid>
        <w:gridCol w:w="5103"/>
        <w:gridCol w:w="5517"/>
      </w:tblGrid>
      <w:tr w:rsidR="00DE694D" w:rsidRPr="000A2D11" w:rsidTr="00DE694D">
        <w:tc>
          <w:tcPr>
            <w:tcW w:w="5103" w:type="dxa"/>
            <w:shd w:val="clear" w:color="auto" w:fill="auto"/>
          </w:tcPr>
          <w:p w:rsidR="00DE694D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6559255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TRƯỜNG THCS VIỆT HƯNG</w:t>
            </w:r>
          </w:p>
          <w:p w:rsidR="00DE694D" w:rsidRPr="005751E2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B532C1">
              <w:rPr>
                <w:rFonts w:asciiTheme="majorHAnsi" w:hAnsiTheme="majorHAnsi" w:cstheme="majorHAnsi"/>
                <w:b/>
                <w:sz w:val="28"/>
                <w:szCs w:val="28"/>
              </w:rPr>
              <w:t>Đ</w:t>
            </w:r>
            <w:r w:rsidRPr="00541ED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ề </w:t>
            </w:r>
            <w:r w:rsidR="005751E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  <w:bookmarkStart w:id="1" w:name="_GoBack"/>
            <w:bookmarkEnd w:id="1"/>
          </w:p>
        </w:tc>
        <w:tc>
          <w:tcPr>
            <w:tcW w:w="5517" w:type="dxa"/>
            <w:shd w:val="clear" w:color="auto" w:fill="auto"/>
          </w:tcPr>
          <w:p w:rsidR="00DE694D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ĐỀ KIỂM TRA HỌC KÌ II</w:t>
            </w:r>
            <w:r w:rsidRPr="00DE694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MÔN TOÁN 7</w:t>
            </w:r>
          </w:p>
          <w:p w:rsidR="00DE694D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NĂM HỌC 2018 - 2019</w:t>
            </w:r>
          </w:p>
          <w:p w:rsidR="00DE694D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Thời gian làm bài: 90 phút</w:t>
            </w:r>
          </w:p>
          <w:p w:rsidR="00DE694D" w:rsidRDefault="00DE694D" w:rsidP="00DE694D">
            <w:pPr>
              <w:tabs>
                <w:tab w:val="left" w:pos="720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Ngày kiểm tra: 23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4 /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2019</w:t>
            </w:r>
          </w:p>
        </w:tc>
      </w:tr>
    </w:tbl>
    <w:p w:rsidR="00F30420" w:rsidRPr="000A2D11" w:rsidRDefault="00F30420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b/>
          <w:sz w:val="28"/>
          <w:szCs w:val="28"/>
        </w:rPr>
        <w:t>Bài 1</w:t>
      </w:r>
      <w:r w:rsidR="001948B4" w:rsidRPr="000A2D11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0A2D11">
        <w:rPr>
          <w:rFonts w:asciiTheme="majorHAnsi" w:hAnsiTheme="majorHAnsi" w:cstheme="majorHAnsi"/>
          <w:b/>
          <w:sz w:val="28"/>
          <w:szCs w:val="28"/>
        </w:rPr>
        <w:t>(1</w:t>
      </w:r>
      <w:r w:rsidR="00336720" w:rsidRPr="00336720">
        <w:rPr>
          <w:rFonts w:asciiTheme="majorHAnsi" w:hAnsiTheme="majorHAnsi" w:cstheme="majorHAnsi"/>
          <w:b/>
          <w:sz w:val="28"/>
          <w:szCs w:val="28"/>
        </w:rPr>
        <w:t xml:space="preserve"> điểm</w:t>
      </w:r>
      <w:r w:rsidRPr="000A2D11">
        <w:rPr>
          <w:rFonts w:asciiTheme="majorHAnsi" w:hAnsiTheme="majorHAnsi" w:cstheme="majorHAnsi"/>
          <w:b/>
          <w:sz w:val="28"/>
          <w:szCs w:val="28"/>
        </w:rPr>
        <w:t>)</w:t>
      </w:r>
      <w:r w:rsidRPr="000A2D11">
        <w:rPr>
          <w:rFonts w:asciiTheme="majorHAnsi" w:hAnsiTheme="majorHAnsi" w:cstheme="majorHAnsi"/>
          <w:sz w:val="28"/>
          <w:szCs w:val="28"/>
        </w:rPr>
        <w:t xml:space="preserve"> Thống kê điểm số của bài thi khảo sát lần 1 môn Toán củ</w:t>
      </w:r>
      <w:r w:rsidR="00336720" w:rsidRPr="00336720">
        <w:rPr>
          <w:rFonts w:asciiTheme="majorHAnsi" w:hAnsiTheme="majorHAnsi" w:cstheme="majorHAnsi"/>
          <w:sz w:val="28"/>
          <w:szCs w:val="28"/>
        </w:rPr>
        <w:t>a</w:t>
      </w:r>
      <w:r w:rsidRPr="000A2D11">
        <w:rPr>
          <w:rFonts w:asciiTheme="majorHAnsi" w:hAnsiTheme="majorHAnsi" w:cstheme="majorHAnsi"/>
          <w:sz w:val="28"/>
          <w:szCs w:val="28"/>
        </w:rPr>
        <w:t xml:space="preserve"> một lớp 9 trường THCS Việt Hưng – Năm học 2018 – 2019 như sau: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F30420" w:rsidRPr="000A2D11" w:rsidTr="00121575">
        <w:trPr>
          <w:trHeight w:val="432"/>
        </w:trPr>
        <w:tc>
          <w:tcPr>
            <w:tcW w:w="1413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Điểm (x)</w:t>
            </w:r>
          </w:p>
        </w:tc>
        <w:tc>
          <w:tcPr>
            <w:tcW w:w="992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F30420" w:rsidRPr="000A2D11" w:rsidRDefault="005E4C3D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30420" w:rsidRPr="000A2D11" w:rsidTr="00121575">
        <w:trPr>
          <w:trHeight w:val="444"/>
        </w:trPr>
        <w:tc>
          <w:tcPr>
            <w:tcW w:w="1413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992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F30420" w:rsidRPr="000A2D11" w:rsidRDefault="00F30420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30420" w:rsidRPr="000A2D11" w:rsidRDefault="00121575" w:rsidP="008D5551">
            <w:pPr>
              <w:spacing w:after="6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 = 31</w:t>
            </w:r>
          </w:p>
        </w:tc>
      </w:tr>
    </w:tbl>
    <w:p w:rsidR="00F30420" w:rsidRPr="00336720" w:rsidRDefault="00F30420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>a. Tính điểm trung bình khảo sát lần 1 môn Toán của lớp 9 nêu trên</w:t>
      </w:r>
      <w:r w:rsidR="00336720" w:rsidRPr="00336720">
        <w:rPr>
          <w:rFonts w:asciiTheme="majorHAnsi" w:hAnsiTheme="majorHAnsi" w:cstheme="majorHAnsi"/>
          <w:sz w:val="28"/>
          <w:szCs w:val="28"/>
        </w:rPr>
        <w:t xml:space="preserve"> ( làm tròn đến đơn vị)</w:t>
      </w:r>
    </w:p>
    <w:p w:rsidR="008D5551" w:rsidRPr="000A2D11" w:rsidRDefault="00F30420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>b. Hãy vẽ biểu đồ đoạn thẳng từ số liệu trên</w:t>
      </w:r>
    </w:p>
    <w:p w:rsidR="00F30420" w:rsidRPr="000A2D11" w:rsidRDefault="00F30420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b/>
          <w:sz w:val="28"/>
          <w:szCs w:val="28"/>
        </w:rPr>
        <w:t>Bài 2</w:t>
      </w:r>
      <w:r w:rsidR="001948B4" w:rsidRPr="000A2D11">
        <w:rPr>
          <w:rFonts w:asciiTheme="majorHAnsi" w:hAnsiTheme="majorHAnsi" w:cstheme="majorHAnsi"/>
          <w:b/>
          <w:sz w:val="28"/>
          <w:szCs w:val="28"/>
        </w:rPr>
        <w:t>:</w:t>
      </w:r>
      <w:r w:rsidRPr="000A2D11">
        <w:rPr>
          <w:rFonts w:asciiTheme="majorHAnsi" w:hAnsiTheme="majorHAnsi" w:cstheme="majorHAnsi"/>
          <w:b/>
          <w:sz w:val="28"/>
          <w:szCs w:val="28"/>
        </w:rPr>
        <w:t xml:space="preserve"> (2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A2D11">
        <w:rPr>
          <w:rFonts w:asciiTheme="majorHAnsi" w:hAnsiTheme="majorHAnsi" w:cstheme="majorHAnsi"/>
          <w:b/>
          <w:sz w:val="28"/>
          <w:szCs w:val="28"/>
        </w:rPr>
        <w:t>đ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>iểm</w:t>
      </w:r>
      <w:r w:rsidRPr="000A2D11">
        <w:rPr>
          <w:rFonts w:asciiTheme="majorHAnsi" w:hAnsiTheme="majorHAnsi" w:cstheme="majorHAnsi"/>
          <w:b/>
          <w:sz w:val="28"/>
          <w:szCs w:val="28"/>
        </w:rPr>
        <w:t>)</w:t>
      </w:r>
      <w:r w:rsidRPr="000A2D11">
        <w:rPr>
          <w:rFonts w:asciiTheme="majorHAnsi" w:hAnsiTheme="majorHAnsi" w:cstheme="majorHAnsi"/>
          <w:sz w:val="28"/>
          <w:szCs w:val="28"/>
        </w:rPr>
        <w:t xml:space="preserve"> Cho đơn thức:</w:t>
      </w:r>
    </w:p>
    <w:p w:rsidR="00F30420" w:rsidRPr="000A2D11" w:rsidRDefault="005E4C3D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position w:val="-24"/>
          <w:sz w:val="28"/>
          <w:szCs w:val="28"/>
          <w:lang w:val="en-US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08pt;height:30.75pt" o:ole="">
            <v:imagedata r:id="rId6" o:title=""/>
          </v:shape>
          <o:OLEObject Type="Embed" ProgID="Equation.DSMT4" ShapeID="_x0000_i1125" DrawAspect="Content" ObjectID="_1617172693" r:id="rId7"/>
        </w:object>
      </w:r>
      <w:r w:rsidR="009A0E64" w:rsidRPr="000A2D11">
        <w:rPr>
          <w:rFonts w:asciiTheme="majorHAnsi" w:hAnsiTheme="majorHAnsi" w:cstheme="majorHAnsi"/>
          <w:sz w:val="28"/>
          <w:szCs w:val="28"/>
        </w:rPr>
        <w:t xml:space="preserve"> ;</w:t>
      </w:r>
      <w:r w:rsidR="009A0E64" w:rsidRPr="000A2D11">
        <w:rPr>
          <w:rFonts w:asciiTheme="majorHAnsi" w:hAnsiTheme="majorHAnsi" w:cstheme="majorHAnsi"/>
          <w:sz w:val="28"/>
          <w:szCs w:val="28"/>
        </w:rPr>
        <w:tab/>
      </w:r>
      <w:r w:rsidR="009A0E64" w:rsidRPr="000A2D11">
        <w:rPr>
          <w:rFonts w:asciiTheme="majorHAnsi" w:hAnsiTheme="majorHAnsi" w:cstheme="majorHAnsi"/>
          <w:sz w:val="28"/>
          <w:szCs w:val="28"/>
        </w:rPr>
        <w:tab/>
      </w:r>
      <w:r w:rsidR="009A0E64" w:rsidRPr="000A2D11">
        <w:rPr>
          <w:rFonts w:asciiTheme="majorHAnsi" w:hAnsiTheme="majorHAnsi" w:cstheme="majorHAnsi"/>
          <w:sz w:val="28"/>
          <w:szCs w:val="28"/>
        </w:rPr>
        <w:tab/>
      </w:r>
      <w:r w:rsidRPr="000A2D11">
        <w:rPr>
          <w:rFonts w:asciiTheme="majorHAnsi" w:hAnsiTheme="majorHAnsi" w:cstheme="majorHAnsi"/>
          <w:position w:val="-24"/>
          <w:sz w:val="28"/>
          <w:szCs w:val="28"/>
          <w:lang w:val="en-US"/>
        </w:rPr>
        <w:object w:dxaOrig="2420" w:dyaOrig="620">
          <v:shape id="_x0000_i1126" type="#_x0000_t75" style="width:120.75pt;height:30.75pt" o:ole="">
            <v:imagedata r:id="rId8" o:title=""/>
          </v:shape>
          <o:OLEObject Type="Embed" ProgID="Equation.DSMT4" ShapeID="_x0000_i1126" DrawAspect="Content" ObjectID="_1617172694" r:id="rId9"/>
        </w:object>
      </w:r>
      <w:r w:rsidR="009A0E64" w:rsidRPr="000A2D1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A0E64" w:rsidRPr="000A2D11" w:rsidRDefault="009A0E64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>a. Thu gọn mỗi đơn thức</w:t>
      </w:r>
    </w:p>
    <w:p w:rsidR="009A0E64" w:rsidRPr="000A2D11" w:rsidRDefault="009A0E64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>b. Xác định hệ số, phần biến của mỗi đơn thức</w:t>
      </w:r>
    </w:p>
    <w:p w:rsidR="006D5BB2" w:rsidRPr="000A2D11" w:rsidRDefault="009A0E64" w:rsidP="001F18DE">
      <w:pPr>
        <w:spacing w:after="100" w:line="240" w:lineRule="auto"/>
        <w:ind w:left="4320" w:hanging="4320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b/>
          <w:sz w:val="28"/>
          <w:szCs w:val="28"/>
        </w:rPr>
        <w:t>Bài 3 : (2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A2D11">
        <w:rPr>
          <w:rFonts w:asciiTheme="majorHAnsi" w:hAnsiTheme="majorHAnsi" w:cstheme="majorHAnsi"/>
          <w:b/>
          <w:sz w:val="28"/>
          <w:szCs w:val="28"/>
        </w:rPr>
        <w:t>đ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>iểm</w:t>
      </w:r>
      <w:r w:rsidRPr="000A2D11">
        <w:rPr>
          <w:rFonts w:asciiTheme="majorHAnsi" w:hAnsiTheme="majorHAnsi" w:cstheme="majorHAnsi"/>
          <w:b/>
          <w:sz w:val="28"/>
          <w:szCs w:val="28"/>
        </w:rPr>
        <w:t>)</w:t>
      </w:r>
      <w:r w:rsidRPr="000A2D11">
        <w:rPr>
          <w:rFonts w:asciiTheme="majorHAnsi" w:hAnsiTheme="majorHAnsi" w:cstheme="majorHAnsi"/>
          <w:sz w:val="28"/>
          <w:szCs w:val="28"/>
        </w:rPr>
        <w:t xml:space="preserve"> Cho các đa thức : </w:t>
      </w:r>
      <w:r w:rsidRPr="000A2D11">
        <w:rPr>
          <w:rFonts w:asciiTheme="majorHAnsi" w:hAnsiTheme="majorHAnsi" w:cstheme="majorHAnsi"/>
          <w:sz w:val="28"/>
          <w:szCs w:val="28"/>
        </w:rPr>
        <w:tab/>
      </w:r>
      <w:r w:rsidR="005E4C3D" w:rsidRPr="000A2D11">
        <w:rPr>
          <w:rFonts w:asciiTheme="majorHAnsi" w:hAnsiTheme="majorHAnsi" w:cstheme="majorHAnsi"/>
          <w:position w:val="-10"/>
          <w:sz w:val="28"/>
          <w:szCs w:val="28"/>
          <w:lang w:val="fr-FR"/>
        </w:rPr>
        <w:object w:dxaOrig="2299" w:dyaOrig="360">
          <v:shape id="_x0000_i1127" type="#_x0000_t75" style="width:114.75pt;height:18pt" o:ole="">
            <v:imagedata r:id="rId10" o:title=""/>
          </v:shape>
          <o:OLEObject Type="Embed" ProgID="Equation.DSMT4" ShapeID="_x0000_i1127" DrawAspect="Content" ObjectID="_1617172695" r:id="rId11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</w:t>
      </w:r>
      <w:r w:rsidR="000A2D11" w:rsidRPr="000A2D11">
        <w:rPr>
          <w:rFonts w:asciiTheme="majorHAnsi" w:hAnsiTheme="majorHAnsi" w:cstheme="majorHAnsi"/>
          <w:sz w:val="28"/>
          <w:szCs w:val="28"/>
        </w:rPr>
        <w:t xml:space="preserve">; </w:t>
      </w:r>
      <w:r w:rsidR="000A2D11" w:rsidRPr="000A2D11">
        <w:rPr>
          <w:rFonts w:asciiTheme="majorHAnsi" w:hAnsiTheme="majorHAnsi" w:cstheme="majorHAnsi"/>
          <w:position w:val="-10"/>
          <w:sz w:val="28"/>
          <w:szCs w:val="28"/>
          <w:lang w:val="fr-FR"/>
        </w:rPr>
        <w:object w:dxaOrig="2320" w:dyaOrig="360">
          <v:shape id="_x0000_i1128" type="#_x0000_t75" style="width:116.25pt;height:18pt" o:ole="">
            <v:imagedata r:id="rId12" o:title=""/>
          </v:shape>
          <o:OLEObject Type="Embed" ProgID="Equation.DSMT4" ShapeID="_x0000_i1128" DrawAspect="Content" ObjectID="_1617172696" r:id="rId13"/>
        </w:object>
      </w:r>
    </w:p>
    <w:p w:rsidR="006D5BB2" w:rsidRPr="000A2D11" w:rsidRDefault="006D5BB2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 xml:space="preserve">a. Tìm </w:t>
      </w:r>
      <w:r w:rsidR="005E4C3D" w:rsidRPr="000A2D11">
        <w:rPr>
          <w:rFonts w:asciiTheme="majorHAnsi" w:hAnsiTheme="majorHAnsi" w:cstheme="majorHAnsi"/>
          <w:position w:val="-10"/>
          <w:sz w:val="28"/>
          <w:szCs w:val="28"/>
          <w:lang w:val="fr-FR"/>
        </w:rPr>
        <w:object w:dxaOrig="1880" w:dyaOrig="320">
          <v:shape id="_x0000_i1129" type="#_x0000_t75" style="width:94.5pt;height:15.75pt" o:ole="">
            <v:imagedata r:id="rId14" o:title=""/>
          </v:shape>
          <o:OLEObject Type="Embed" ProgID="Equation.DSMT4" ShapeID="_x0000_i1129" DrawAspect="Content" ObjectID="_1617172697" r:id="rId15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D5BB2" w:rsidRPr="000A2D11" w:rsidRDefault="006D5BB2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 xml:space="preserve">b. Tìm </w:t>
      </w:r>
      <w:r w:rsidR="00336720" w:rsidRPr="000A2D11">
        <w:rPr>
          <w:rFonts w:asciiTheme="majorHAnsi" w:hAnsiTheme="majorHAnsi" w:cstheme="majorHAnsi"/>
          <w:position w:val="-10"/>
          <w:sz w:val="28"/>
          <w:szCs w:val="28"/>
          <w:lang w:val="fr-FR"/>
        </w:rPr>
        <w:object w:dxaOrig="1900" w:dyaOrig="320">
          <v:shape id="_x0000_i1130" type="#_x0000_t75" style="width:95.25pt;height:15.75pt" o:ole="">
            <v:imagedata r:id="rId16" o:title=""/>
          </v:shape>
          <o:OLEObject Type="Embed" ProgID="Equation.DSMT4" ShapeID="_x0000_i1130" DrawAspect="Content" ObjectID="_1617172698" r:id="rId17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D5BB2" w:rsidRPr="000A2D11" w:rsidRDefault="006D5BB2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>c. C</w:t>
      </w:r>
      <w:r w:rsidR="00336720" w:rsidRPr="00336720">
        <w:rPr>
          <w:rFonts w:asciiTheme="majorHAnsi" w:hAnsiTheme="majorHAnsi" w:cstheme="majorHAnsi"/>
          <w:sz w:val="28"/>
          <w:szCs w:val="28"/>
        </w:rPr>
        <w:t>hứng minh rằng</w:t>
      </w:r>
      <w:r w:rsidRPr="000A2D11">
        <w:rPr>
          <w:rFonts w:asciiTheme="majorHAnsi" w:hAnsiTheme="majorHAnsi" w:cstheme="majorHAnsi"/>
          <w:sz w:val="28"/>
          <w:szCs w:val="28"/>
        </w:rPr>
        <w:t xml:space="preserve"> : Đa thức </w:t>
      </w:r>
      <w:r w:rsidR="005E4C3D" w:rsidRPr="000A2D11">
        <w:rPr>
          <w:rFonts w:asciiTheme="majorHAnsi" w:hAnsiTheme="majorHAnsi" w:cstheme="majorHAnsi"/>
          <w:position w:val="-10"/>
          <w:sz w:val="28"/>
          <w:szCs w:val="28"/>
          <w:lang w:val="fr-FR"/>
        </w:rPr>
        <w:object w:dxaOrig="520" w:dyaOrig="320">
          <v:shape id="_x0000_i1131" type="#_x0000_t75" style="width:26.25pt;height:15.75pt" o:ole="">
            <v:imagedata r:id="rId18" o:title=""/>
          </v:shape>
          <o:OLEObject Type="Embed" ProgID="Equation.DSMT4" ShapeID="_x0000_i1131" DrawAspect="Content" ObjectID="_1617172699" r:id="rId19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không có nghiệm</w:t>
      </w:r>
    </w:p>
    <w:p w:rsidR="006D5BB2" w:rsidRPr="000A2D11" w:rsidRDefault="006D5BB2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b/>
          <w:sz w:val="28"/>
          <w:szCs w:val="28"/>
        </w:rPr>
        <w:t>Bài 4 : (1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A2D11">
        <w:rPr>
          <w:rFonts w:asciiTheme="majorHAnsi" w:hAnsiTheme="majorHAnsi" w:cstheme="majorHAnsi"/>
          <w:b/>
          <w:sz w:val="28"/>
          <w:szCs w:val="28"/>
        </w:rPr>
        <w:t>đ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>iểm</w:t>
      </w:r>
      <w:r w:rsidRPr="000A2D11">
        <w:rPr>
          <w:rFonts w:asciiTheme="majorHAnsi" w:hAnsiTheme="majorHAnsi" w:cstheme="majorHAnsi"/>
          <w:b/>
          <w:sz w:val="28"/>
          <w:szCs w:val="28"/>
        </w:rPr>
        <w:t>)</w:t>
      </w:r>
      <w:r w:rsidRPr="000A2D11">
        <w:rPr>
          <w:rFonts w:asciiTheme="majorHAnsi" w:hAnsiTheme="majorHAnsi" w:cstheme="majorHAnsi"/>
          <w:sz w:val="28"/>
          <w:szCs w:val="28"/>
        </w:rPr>
        <w:t xml:space="preserve"> Tìm nghiệm của đa thức</w:t>
      </w:r>
    </w:p>
    <w:p w:rsidR="006D5BB2" w:rsidRPr="000A2D11" w:rsidRDefault="006D5BB2" w:rsidP="008D5551">
      <w:pPr>
        <w:spacing w:after="6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sz w:val="28"/>
          <w:szCs w:val="28"/>
        </w:rPr>
        <w:t xml:space="preserve">a. </w:t>
      </w:r>
      <w:r w:rsidR="005E4C3D" w:rsidRPr="000A2D11">
        <w:rPr>
          <w:rFonts w:asciiTheme="majorHAnsi" w:hAnsiTheme="majorHAnsi" w:cstheme="majorHAnsi"/>
          <w:position w:val="-6"/>
          <w:sz w:val="28"/>
          <w:szCs w:val="28"/>
          <w:lang w:val="fr-FR"/>
        </w:rPr>
        <w:object w:dxaOrig="639" w:dyaOrig="279">
          <v:shape id="_x0000_i1132" type="#_x0000_t75" style="width:31.5pt;height:14.25pt" o:ole="">
            <v:imagedata r:id="rId20" o:title=""/>
          </v:shape>
          <o:OLEObject Type="Embed" ProgID="Equation.DSMT4" ShapeID="_x0000_i1132" DrawAspect="Content" ObjectID="_1617172700" r:id="rId21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</w:t>
      </w:r>
      <w:r w:rsidRPr="000A2D11">
        <w:rPr>
          <w:rFonts w:asciiTheme="majorHAnsi" w:hAnsiTheme="majorHAnsi" w:cstheme="majorHAnsi"/>
          <w:sz w:val="28"/>
          <w:szCs w:val="28"/>
        </w:rPr>
        <w:tab/>
      </w:r>
      <w:r w:rsidRPr="000A2D11">
        <w:rPr>
          <w:rFonts w:asciiTheme="majorHAnsi" w:hAnsiTheme="majorHAnsi" w:cstheme="majorHAnsi"/>
          <w:sz w:val="28"/>
          <w:szCs w:val="28"/>
        </w:rPr>
        <w:tab/>
      </w:r>
      <w:r w:rsidRPr="000A2D11">
        <w:rPr>
          <w:rFonts w:asciiTheme="majorHAnsi" w:hAnsiTheme="majorHAnsi" w:cstheme="majorHAnsi"/>
          <w:sz w:val="28"/>
          <w:szCs w:val="28"/>
        </w:rPr>
        <w:tab/>
      </w:r>
      <w:r w:rsidRPr="000A2D11">
        <w:rPr>
          <w:rFonts w:asciiTheme="majorHAnsi" w:hAnsiTheme="majorHAnsi" w:cstheme="majorHAnsi"/>
          <w:sz w:val="28"/>
          <w:szCs w:val="28"/>
        </w:rPr>
        <w:tab/>
      </w:r>
      <w:r w:rsidRPr="000A2D11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="005E4C3D" w:rsidRPr="000A2D11">
        <w:rPr>
          <w:rFonts w:asciiTheme="majorHAnsi" w:hAnsiTheme="majorHAnsi" w:cstheme="majorHAnsi"/>
          <w:position w:val="-6"/>
          <w:sz w:val="28"/>
          <w:szCs w:val="28"/>
          <w:lang w:val="fr-FR"/>
        </w:rPr>
        <w:object w:dxaOrig="960" w:dyaOrig="320">
          <v:shape id="_x0000_i1133" type="#_x0000_t75" style="width:48pt;height:15.75pt" o:ole="">
            <v:imagedata r:id="rId22" o:title=""/>
          </v:shape>
          <o:OLEObject Type="Embed" ProgID="Equation.DSMT4" ShapeID="_x0000_i1133" DrawAspect="Content" ObjectID="_1617172701" r:id="rId23"/>
        </w:object>
      </w:r>
      <w:r w:rsidRPr="000A2D1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D5BB2" w:rsidRPr="000A2D11" w:rsidRDefault="006D5BB2" w:rsidP="00A16F3F">
      <w:pPr>
        <w:spacing w:after="60" w:line="240" w:lineRule="auto"/>
        <w:jc w:val="both"/>
        <w:rPr>
          <w:rFonts w:asciiTheme="majorHAnsi" w:eastAsiaTheme="minorEastAsia" w:hAnsiTheme="majorHAnsi" w:cstheme="majorHAnsi"/>
          <w:sz w:val="28"/>
          <w:szCs w:val="28"/>
        </w:rPr>
      </w:pPr>
      <w:r w:rsidRPr="000A2D11">
        <w:rPr>
          <w:rFonts w:asciiTheme="majorHAnsi" w:hAnsiTheme="majorHAnsi" w:cstheme="majorHAnsi"/>
          <w:b/>
          <w:sz w:val="28"/>
          <w:szCs w:val="28"/>
        </w:rPr>
        <w:t>Bài 5 : (3.5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A2D11">
        <w:rPr>
          <w:rFonts w:asciiTheme="majorHAnsi" w:hAnsiTheme="majorHAnsi" w:cstheme="majorHAnsi"/>
          <w:b/>
          <w:sz w:val="28"/>
          <w:szCs w:val="28"/>
        </w:rPr>
        <w:t>đ</w:t>
      </w:r>
      <w:r w:rsidR="008D5551" w:rsidRPr="008D5551">
        <w:rPr>
          <w:rFonts w:asciiTheme="majorHAnsi" w:hAnsiTheme="majorHAnsi" w:cstheme="majorHAnsi"/>
          <w:b/>
          <w:sz w:val="28"/>
          <w:szCs w:val="28"/>
        </w:rPr>
        <w:t>iểm</w:t>
      </w:r>
      <w:r w:rsidRPr="000A2D11">
        <w:rPr>
          <w:rFonts w:asciiTheme="majorHAnsi" w:hAnsiTheme="majorHAnsi" w:cstheme="majorHAnsi"/>
          <w:b/>
          <w:sz w:val="28"/>
          <w:szCs w:val="28"/>
        </w:rPr>
        <w:t>)</w:t>
      </w:r>
      <w:r w:rsidRPr="000A2D11">
        <w:rPr>
          <w:rFonts w:asciiTheme="majorHAnsi" w:hAnsiTheme="majorHAnsi" w:cstheme="majorHAnsi"/>
          <w:sz w:val="28"/>
          <w:szCs w:val="28"/>
        </w:rPr>
        <w:t xml:space="preserve"> Cho tam giác </w:t>
      </w:r>
      <w:r w:rsidR="00F80EE7" w:rsidRPr="000A2D11">
        <w:rPr>
          <w:rFonts w:asciiTheme="majorHAnsi" w:hAnsiTheme="majorHAnsi" w:cstheme="majorHAnsi"/>
          <w:sz w:val="28"/>
          <w:szCs w:val="28"/>
        </w:rPr>
        <w:t>DEF</w:t>
      </w:r>
      <w:r w:rsidRPr="000A2D11">
        <w:rPr>
          <w:rFonts w:asciiTheme="majorHAnsi" w:hAnsiTheme="majorHAnsi" w:cstheme="majorHAnsi"/>
          <w:sz w:val="28"/>
          <w:szCs w:val="28"/>
        </w:rPr>
        <w:t xml:space="preserve"> vuông tại </w:t>
      </w:r>
      <w:r w:rsidR="00F80EE7" w:rsidRPr="000A2D11">
        <w:rPr>
          <w:rFonts w:asciiTheme="majorHAnsi" w:hAnsiTheme="majorHAnsi" w:cstheme="majorHAnsi"/>
          <w:sz w:val="28"/>
          <w:szCs w:val="28"/>
        </w:rPr>
        <w:t>D</w:t>
      </w:r>
      <w:r w:rsidRPr="000A2D11">
        <w:rPr>
          <w:rFonts w:asciiTheme="majorHAnsi" w:hAnsiTheme="majorHAnsi" w:cstheme="majorHAnsi"/>
          <w:sz w:val="28"/>
          <w:szCs w:val="28"/>
        </w:rPr>
        <w:t xml:space="preserve">, đường phân giác </w:t>
      </w:r>
      <w:r w:rsidR="00F80EE7" w:rsidRPr="000A2D11">
        <w:rPr>
          <w:rFonts w:asciiTheme="majorHAnsi" w:hAnsiTheme="majorHAnsi" w:cstheme="majorHAnsi"/>
          <w:sz w:val="28"/>
          <w:szCs w:val="28"/>
        </w:rPr>
        <w:t>EK</w:t>
      </w:r>
      <w:r w:rsidR="00336720" w:rsidRPr="00336720">
        <w:rPr>
          <w:rFonts w:asciiTheme="majorHAnsi" w:hAnsiTheme="majorHAnsi" w:cstheme="majorHAnsi"/>
          <w:sz w:val="28"/>
          <w:szCs w:val="28"/>
        </w:rPr>
        <w:t xml:space="preserve">(K </w:t>
      </w:r>
      <m:oMath>
        <m:r>
          <w:rPr>
            <w:rFonts w:ascii="Cambria Math" w:hAnsi="Cambria Math" w:cstheme="majorHAnsi"/>
            <w:sz w:val="28"/>
            <w:szCs w:val="28"/>
          </w:rPr>
          <m:t>∈</m:t>
        </m:r>
      </m:oMath>
      <w:r w:rsidR="00336720" w:rsidRPr="00336720">
        <w:rPr>
          <w:rFonts w:asciiTheme="majorHAnsi" w:eastAsiaTheme="minorEastAsia" w:hAnsiTheme="majorHAnsi" w:cstheme="majorHAnsi"/>
          <w:sz w:val="28"/>
          <w:szCs w:val="28"/>
        </w:rPr>
        <w:t xml:space="preserve"> DF)</w:t>
      </w:r>
      <w:r w:rsidRPr="000A2D11">
        <w:rPr>
          <w:rFonts w:asciiTheme="majorHAnsi" w:hAnsiTheme="majorHAnsi" w:cstheme="majorHAnsi"/>
          <w:sz w:val="28"/>
          <w:szCs w:val="28"/>
        </w:rPr>
        <w:t xml:space="preserve">. Kẻ </w:t>
      </w:r>
      <w:r w:rsidR="00F80EE7" w:rsidRPr="000A2D11">
        <w:rPr>
          <w:rFonts w:asciiTheme="majorHAnsi" w:hAnsiTheme="majorHAnsi" w:cstheme="majorHAnsi"/>
          <w:sz w:val="28"/>
          <w:szCs w:val="28"/>
        </w:rPr>
        <w:t>KH</w:t>
      </w:r>
      <m:oMath>
        <m:r>
          <w:rPr>
            <w:rFonts w:ascii="Cambria Math" w:hAnsi="Cambria Math" w:cstheme="majorHAnsi"/>
            <w:sz w:val="28"/>
            <w:szCs w:val="28"/>
          </w:rPr>
          <m:t xml:space="preserve"> ⊥</m:t>
        </m:r>
      </m:oMath>
      <w:r w:rsidRPr="000A2D11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r w:rsidR="00F80EE7" w:rsidRPr="000A2D11">
        <w:rPr>
          <w:rFonts w:asciiTheme="majorHAnsi" w:eastAsiaTheme="minorEastAsia" w:hAnsiTheme="majorHAnsi" w:cstheme="majorHAnsi"/>
          <w:sz w:val="28"/>
          <w:szCs w:val="28"/>
        </w:rPr>
        <w:t>EF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 xml:space="preserve"> tại </w:t>
      </w:r>
      <w:r w:rsidR="00F80EE7" w:rsidRPr="000A2D11">
        <w:rPr>
          <w:rFonts w:asciiTheme="majorHAnsi" w:eastAsiaTheme="minorEastAsia" w:hAnsiTheme="majorHAnsi" w:cstheme="majorHAnsi"/>
          <w:sz w:val="28"/>
          <w:szCs w:val="28"/>
        </w:rPr>
        <w:t>H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>.</w:t>
      </w:r>
    </w:p>
    <w:p w:rsidR="006D5BB2" w:rsidRPr="000A2D11" w:rsidRDefault="006D5BB2" w:rsidP="00A16F3F">
      <w:pPr>
        <w:spacing w:after="60" w:line="240" w:lineRule="auto"/>
        <w:jc w:val="both"/>
        <w:rPr>
          <w:rFonts w:asciiTheme="majorHAnsi" w:eastAsiaTheme="minorEastAsia" w:hAnsiTheme="majorHAnsi" w:cstheme="majorHAnsi"/>
          <w:sz w:val="28"/>
          <w:szCs w:val="28"/>
        </w:rPr>
      </w:pPr>
      <w:r w:rsidRPr="000A2D11">
        <w:rPr>
          <w:rFonts w:asciiTheme="majorHAnsi" w:eastAsiaTheme="minorEastAsia" w:hAnsiTheme="majorHAnsi" w:cstheme="majorHAnsi"/>
          <w:sz w:val="28"/>
          <w:szCs w:val="28"/>
        </w:rPr>
        <w:t>a. C</w:t>
      </w:r>
      <w:r w:rsidR="00336720" w:rsidRPr="00336720">
        <w:rPr>
          <w:rFonts w:asciiTheme="majorHAnsi" w:eastAsiaTheme="minorEastAsia" w:hAnsiTheme="majorHAnsi" w:cstheme="majorHAnsi"/>
          <w:sz w:val="28"/>
          <w:szCs w:val="28"/>
        </w:rPr>
        <w:t>hứng minh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 xml:space="preserve"> : </w:t>
      </w:r>
      <m:oMath>
        <m:r>
          <w:rPr>
            <w:rFonts w:ascii="Cambria Math" w:eastAsiaTheme="minorEastAsia" w:hAnsi="Cambria Math" w:cstheme="majorHAnsi"/>
            <w:sz w:val="28"/>
            <w:szCs w:val="28"/>
          </w:rPr>
          <m:t>∆</m:t>
        </m:r>
      </m:oMath>
      <w:r w:rsidR="00590CA5" w:rsidRPr="000A2D11">
        <w:rPr>
          <w:rFonts w:asciiTheme="majorHAnsi" w:eastAsiaTheme="minorEastAsia" w:hAnsiTheme="majorHAnsi" w:cstheme="majorHAnsi"/>
          <w:sz w:val="28"/>
          <w:szCs w:val="28"/>
        </w:rPr>
        <w:t xml:space="preserve">EDH 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>là tam giác cân</w:t>
      </w:r>
    </w:p>
    <w:p w:rsidR="006D5BB2" w:rsidRPr="000A2D11" w:rsidRDefault="006D5BB2" w:rsidP="00A16F3F">
      <w:pPr>
        <w:spacing w:after="60" w:line="240" w:lineRule="auto"/>
        <w:jc w:val="both"/>
        <w:rPr>
          <w:rFonts w:asciiTheme="majorHAnsi" w:eastAsiaTheme="minorEastAsia" w:hAnsiTheme="majorHAnsi" w:cstheme="majorHAnsi"/>
          <w:sz w:val="28"/>
          <w:szCs w:val="28"/>
        </w:rPr>
      </w:pPr>
      <w:r w:rsidRPr="000A2D11">
        <w:rPr>
          <w:rFonts w:asciiTheme="majorHAnsi" w:eastAsiaTheme="minorEastAsia" w:hAnsiTheme="majorHAnsi" w:cstheme="majorHAnsi"/>
          <w:sz w:val="28"/>
          <w:szCs w:val="28"/>
        </w:rPr>
        <w:t>b. C</w:t>
      </w:r>
      <w:r w:rsidR="00336720" w:rsidRPr="00336720">
        <w:rPr>
          <w:rFonts w:asciiTheme="majorHAnsi" w:eastAsiaTheme="minorEastAsia" w:hAnsiTheme="majorHAnsi" w:cstheme="majorHAnsi"/>
          <w:sz w:val="28"/>
          <w:szCs w:val="28"/>
        </w:rPr>
        <w:t>hứng minh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 xml:space="preserve"> :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</w:rPr>
        <w:t>EK</w:t>
      </w:r>
      <w:r w:rsidRPr="000A2D11">
        <w:rPr>
          <w:rFonts w:asciiTheme="majorHAnsi" w:eastAsiaTheme="minorEastAsia" w:hAnsiTheme="majorHAnsi" w:cstheme="majorHAnsi"/>
          <w:sz w:val="28"/>
          <w:szCs w:val="28"/>
        </w:rPr>
        <w:t xml:space="preserve"> là đường trung trực của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</w:rPr>
        <w:t>DH</w:t>
      </w:r>
    </w:p>
    <w:p w:rsidR="006D5BB2" w:rsidRPr="000A2D11" w:rsidRDefault="006D5BB2" w:rsidP="00A16F3F">
      <w:pPr>
        <w:spacing w:after="60" w:line="240" w:lineRule="auto"/>
        <w:jc w:val="both"/>
        <w:rPr>
          <w:rFonts w:asciiTheme="majorHAnsi" w:eastAsiaTheme="minorEastAsia" w:hAnsiTheme="majorHAnsi" w:cstheme="majorHAnsi"/>
          <w:sz w:val="28"/>
          <w:szCs w:val="28"/>
          <w:lang w:val="en-US"/>
        </w:rPr>
      </w:pP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c. So sánh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DK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và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KF</w:t>
      </w:r>
    </w:p>
    <w:p w:rsidR="006D5BB2" w:rsidRPr="000A2D11" w:rsidRDefault="006D5BB2" w:rsidP="00A16F3F">
      <w:pPr>
        <w:spacing w:after="60" w:line="240" w:lineRule="auto"/>
        <w:rPr>
          <w:rFonts w:asciiTheme="majorHAnsi" w:eastAsiaTheme="minorEastAsia" w:hAnsiTheme="majorHAnsi" w:cstheme="majorHAnsi"/>
          <w:sz w:val="28"/>
          <w:szCs w:val="28"/>
          <w:lang w:val="en-US"/>
        </w:rPr>
      </w:pP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d. Kẻ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FI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theme="majorHAnsi"/>
            <w:sz w:val="28"/>
            <w:szCs w:val="28"/>
            <w:lang w:val="en-US"/>
          </w:rPr>
          <m:t>⊥</m:t>
        </m:r>
      </m:oMath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EK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tại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I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. C</w:t>
      </w:r>
      <w:r w:rsidR="00336720">
        <w:rPr>
          <w:rFonts w:asciiTheme="majorHAnsi" w:eastAsiaTheme="minorEastAsia" w:hAnsiTheme="majorHAnsi" w:cstheme="majorHAnsi"/>
          <w:sz w:val="28"/>
          <w:szCs w:val="28"/>
          <w:lang w:val="en-US"/>
        </w:rPr>
        <w:t>hứng minh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: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ED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,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HK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và </w:t>
      </w:r>
      <w:r w:rsidR="00590CA5"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FI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đồng quy</w:t>
      </w:r>
    </w:p>
    <w:p w:rsidR="00121575" w:rsidRPr="000A2D11" w:rsidRDefault="00121575" w:rsidP="008D5551">
      <w:pPr>
        <w:spacing w:after="60" w:line="240" w:lineRule="auto"/>
        <w:jc w:val="both"/>
        <w:rPr>
          <w:rFonts w:asciiTheme="majorHAnsi" w:eastAsiaTheme="minorEastAsia" w:hAnsiTheme="majorHAnsi" w:cstheme="majorHAnsi"/>
          <w:sz w:val="28"/>
          <w:szCs w:val="28"/>
          <w:lang w:val="en-US"/>
        </w:rPr>
      </w:pPr>
      <w:r w:rsidRPr="000A2D11">
        <w:rPr>
          <w:rFonts w:asciiTheme="majorHAnsi" w:eastAsiaTheme="minorEastAsia" w:hAnsiTheme="majorHAnsi" w:cstheme="majorHAnsi"/>
          <w:b/>
          <w:sz w:val="28"/>
          <w:szCs w:val="28"/>
          <w:lang w:val="en-US"/>
        </w:rPr>
        <w:t>Bài 6: (0.5</w:t>
      </w:r>
      <w:r w:rsidR="008D5551">
        <w:rPr>
          <w:rFonts w:asciiTheme="majorHAnsi" w:eastAsiaTheme="minorEastAsia" w:hAnsiTheme="majorHAnsi" w:cstheme="majorHAnsi"/>
          <w:b/>
          <w:sz w:val="28"/>
          <w:szCs w:val="28"/>
          <w:lang w:val="en-US"/>
        </w:rPr>
        <w:t xml:space="preserve"> điểm</w:t>
      </w:r>
      <w:r w:rsidRPr="000A2D11">
        <w:rPr>
          <w:rFonts w:asciiTheme="majorHAnsi" w:eastAsiaTheme="minorEastAsia" w:hAnsiTheme="majorHAnsi" w:cstheme="majorHAnsi"/>
          <w:b/>
          <w:sz w:val="28"/>
          <w:szCs w:val="28"/>
          <w:lang w:val="en-US"/>
        </w:rPr>
        <w:t>)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Một người gửi 10 triệu đồng vào ngân hàng với kỳ hạn 3 tháng</w:t>
      </w:r>
      <w:r w:rsidR="00336720">
        <w:rPr>
          <w:rFonts w:asciiTheme="majorHAnsi" w:eastAsiaTheme="minorEastAsia" w:hAnsiTheme="majorHAnsi" w:cstheme="majorHAnsi"/>
          <w:sz w:val="28"/>
          <w:szCs w:val="28"/>
          <w:lang w:val="en-US"/>
        </w:rPr>
        <w:t xml:space="preserve">         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en-US"/>
        </w:rPr>
        <w:t>(1 quý là 3 tháng), lãi suất 6% 1 quý theo hình thức lãi kép, sau 3 tháng sẽ tính lãi và cộng vào gốc. Sau đúng 3 tháng, người đó gửi thêm 20 triệu đồng với hình thức và lãi suất như vậy. Hỏi sau 1 năm tính từ lần gửi đầu tiên, người đó nhận được số tiền gốc gần kết quả nào nhất?</w:t>
      </w:r>
    </w:p>
    <w:p w:rsidR="008D5551" w:rsidRDefault="00121575" w:rsidP="008D5551">
      <w:pPr>
        <w:spacing w:after="80" w:line="240" w:lineRule="auto"/>
        <w:jc w:val="both"/>
        <w:rPr>
          <w:rFonts w:asciiTheme="majorHAnsi" w:eastAsiaTheme="minorEastAsia" w:hAnsiTheme="majorHAnsi" w:cstheme="majorHAnsi"/>
          <w:sz w:val="28"/>
          <w:szCs w:val="28"/>
          <w:lang w:val="fr-FR"/>
        </w:rPr>
      </w:pP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>A. 35 triệu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  <w:t>B. 37 triệu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  <w:t>C. 36 triệu</w:t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</w:r>
      <w:r w:rsidRP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ab/>
        <w:t>D. 38 triệ</w:t>
      </w:r>
      <w:r w:rsidR="000A2D11">
        <w:rPr>
          <w:rFonts w:asciiTheme="majorHAnsi" w:eastAsiaTheme="minorEastAsia" w:hAnsiTheme="majorHAnsi" w:cstheme="majorHAnsi"/>
          <w:sz w:val="28"/>
          <w:szCs w:val="28"/>
          <w:lang w:val="fr-FR"/>
        </w:rPr>
        <w:t>u</w:t>
      </w:r>
    </w:p>
    <w:p w:rsidR="008D5551" w:rsidRDefault="008D5551" w:rsidP="008D5551">
      <w:pPr>
        <w:spacing w:after="0" w:line="240" w:lineRule="auto"/>
        <w:jc w:val="both"/>
        <w:rPr>
          <w:rFonts w:asciiTheme="majorHAnsi" w:eastAsiaTheme="minorEastAsia" w:hAnsiTheme="majorHAnsi" w:cstheme="majorHAnsi"/>
          <w:sz w:val="28"/>
          <w:szCs w:val="28"/>
          <w:lang w:val="fr-FR"/>
        </w:rPr>
      </w:pPr>
    </w:p>
    <w:p w:rsidR="008D5551" w:rsidRDefault="008D5551" w:rsidP="008D5551">
      <w:pPr>
        <w:spacing w:after="120" w:line="240" w:lineRule="auto"/>
        <w:rPr>
          <w:rFonts w:asciiTheme="majorHAnsi" w:eastAsiaTheme="minorEastAsia" w:hAnsiTheme="majorHAnsi" w:cstheme="majorHAnsi"/>
          <w:sz w:val="28"/>
          <w:szCs w:val="28"/>
          <w:lang w:val="fr-FR"/>
        </w:rPr>
      </w:pPr>
    </w:p>
    <w:p w:rsidR="00DE694D" w:rsidRDefault="00DE694D" w:rsidP="008D5551">
      <w:pPr>
        <w:spacing w:after="120" w:line="240" w:lineRule="auto"/>
        <w:rPr>
          <w:rFonts w:asciiTheme="majorHAnsi" w:eastAsiaTheme="minorEastAsia" w:hAnsiTheme="majorHAnsi" w:cstheme="majorHAnsi"/>
          <w:sz w:val="28"/>
          <w:szCs w:val="28"/>
          <w:lang w:val="fr-FR"/>
        </w:rPr>
      </w:pPr>
    </w:p>
    <w:p w:rsidR="001948B4" w:rsidRPr="00030EB8" w:rsidRDefault="001948B4" w:rsidP="008D5551">
      <w:pPr>
        <w:spacing w:after="120" w:line="240" w:lineRule="auto"/>
        <w:jc w:val="center"/>
        <w:rPr>
          <w:rFonts w:asciiTheme="majorHAnsi" w:eastAsiaTheme="minorEastAsia" w:hAnsiTheme="majorHAnsi" w:cstheme="majorHAnsi"/>
          <w:sz w:val="28"/>
          <w:szCs w:val="28"/>
          <w:lang w:val="fr-FR"/>
        </w:rPr>
      </w:pPr>
      <w:r w:rsidRPr="000A2D11">
        <w:rPr>
          <w:rFonts w:ascii="Times New Roman" w:hAnsi="Times New Roman" w:cs="Times New Roman"/>
          <w:b/>
          <w:bCs/>
          <w:sz w:val="28"/>
          <w:szCs w:val="28"/>
          <w:lang w:eastAsia="ja-JP"/>
        </w:rPr>
        <w:lastRenderedPageBreak/>
        <w:t>ĐÁP ÁN VÀ BIỂU ĐIỂM CHI TIẾT</w:t>
      </w:r>
    </w:p>
    <w:tbl>
      <w:tblPr>
        <w:tblStyle w:val="TableGrid"/>
        <w:tblW w:w="10050" w:type="dxa"/>
        <w:tblInd w:w="-147" w:type="dxa"/>
        <w:tblLook w:val="04A0" w:firstRow="1" w:lastRow="0" w:firstColumn="1" w:lastColumn="0" w:noHBand="0" w:noVBand="1"/>
      </w:tblPr>
      <w:tblGrid>
        <w:gridCol w:w="1399"/>
        <w:gridCol w:w="7403"/>
        <w:gridCol w:w="1248"/>
      </w:tblGrid>
      <w:tr w:rsidR="007904E1" w:rsidRPr="000A2D11" w:rsidTr="008D5551">
        <w:trPr>
          <w:trHeight w:val="321"/>
        </w:trPr>
        <w:tc>
          <w:tcPr>
            <w:tcW w:w="1399" w:type="dxa"/>
          </w:tcPr>
          <w:p w:rsidR="007904E1" w:rsidRPr="000A2D11" w:rsidRDefault="007904E1" w:rsidP="008D5551">
            <w:pPr>
              <w:jc w:val="center"/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  <w:t>Bài</w:t>
            </w:r>
          </w:p>
        </w:tc>
        <w:tc>
          <w:tcPr>
            <w:tcW w:w="7403" w:type="dxa"/>
          </w:tcPr>
          <w:p w:rsidR="007904E1" w:rsidRPr="000A2D11" w:rsidRDefault="007904E1" w:rsidP="008D5551">
            <w:pPr>
              <w:jc w:val="center"/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248" w:type="dxa"/>
          </w:tcPr>
          <w:p w:rsidR="007904E1" w:rsidRPr="000A2D11" w:rsidRDefault="007904E1" w:rsidP="008D5551">
            <w:pPr>
              <w:jc w:val="center"/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b/>
                <w:sz w:val="28"/>
                <w:szCs w:val="28"/>
                <w:lang w:val="en-US"/>
              </w:rPr>
              <w:t>Điểm</w:t>
            </w:r>
          </w:p>
        </w:tc>
      </w:tr>
      <w:tr w:rsidR="001948B4" w:rsidRPr="000A2D11" w:rsidTr="008D5551">
        <w:trPr>
          <w:trHeight w:val="321"/>
        </w:trPr>
        <w:tc>
          <w:tcPr>
            <w:tcW w:w="1399" w:type="dxa"/>
            <w:vMerge w:val="restart"/>
          </w:tcPr>
          <w:p w:rsidR="005C322D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1</w:t>
            </w:r>
            <w:r w:rsid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(1đ)</w:t>
            </w: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a. Tính được điểm trung bình </w:t>
            </w:r>
            <m:oMath>
              <m:r>
                <w:rPr>
                  <w:rFonts w:ascii="Cambria Math" w:eastAsiaTheme="minorEastAsia" w:hAnsi="Cambria Math" w:cstheme="majorHAnsi"/>
                  <w:sz w:val="28"/>
                  <w:szCs w:val="28"/>
                  <w:lang w:val="en-US"/>
                </w:rPr>
                <m:t>≈</m:t>
              </m:r>
            </m:oMath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5E4C3D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 đ</w:t>
            </w:r>
          </w:p>
        </w:tc>
      </w:tr>
      <w:tr w:rsidR="001948B4" w:rsidRPr="000A2D11" w:rsidTr="008D5551">
        <w:trPr>
          <w:trHeight w:val="321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b. Vẽ đúng, đẹp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 đ</w:t>
            </w:r>
          </w:p>
        </w:tc>
      </w:tr>
      <w:tr w:rsidR="001948B4" w:rsidRPr="000A2D11" w:rsidTr="008D5551">
        <w:trPr>
          <w:trHeight w:val="716"/>
        </w:trPr>
        <w:tc>
          <w:tcPr>
            <w:tcW w:w="1399" w:type="dxa"/>
            <w:vMerge w:val="restart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2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(2đ)</w:t>
            </w: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a. </w:t>
            </w:r>
            <w:r w:rsidR="008276BC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1340" w:dyaOrig="360">
                <v:shape id="_x0000_i1134" type="#_x0000_t75" style="width:66.75pt;height:18pt" o:ole="">
                  <v:imagedata r:id="rId24" o:title=""/>
                </v:shape>
                <o:OLEObject Type="Embed" ProgID="Equation.DSMT4" ShapeID="_x0000_i1134" DrawAspect="Content" ObjectID="_1617172702" r:id="rId25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 </w:t>
            </w:r>
            <w:r w:rsidR="008276BC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1020" w:dyaOrig="360">
                <v:shape id="_x0000_i1135" type="#_x0000_t75" style="width:51pt;height:18pt" o:ole="">
                  <v:imagedata r:id="rId26" o:title=""/>
                </v:shape>
                <o:OLEObject Type="Embed" ProgID="Equation.DSMT4" ShapeID="_x0000_i1135" DrawAspect="Content" ObjectID="_1617172703" r:id="rId27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1948B4" w:rsidRPr="000A2D11" w:rsidTr="008D5551">
        <w:trPr>
          <w:trHeight w:val="729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b.Hệ số của A: -2</w:t>
            </w:r>
            <w:r w:rsidR="00336720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; p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hần biến của A: </w:t>
            </w:r>
            <w:r w:rsidR="008276BC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680" w:dyaOrig="360">
                <v:shape id="_x0000_i1136" type="#_x0000_t75" style="width:33.75pt;height:18pt" o:ole="">
                  <v:imagedata r:id="rId28" o:title=""/>
                </v:shape>
                <o:OLEObject Type="Embed" ProgID="Equation.DSMT4" ShapeID="_x0000_i1136" DrawAspect="Content" ObjectID="_1617172704" r:id="rId29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</w: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Hệ số của B:</w:t>
            </w:r>
            <w:r w:rsidR="00336720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6</w: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336720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; p</w: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hần biến của B: </w:t>
            </w:r>
            <w:r w:rsidR="00A07D0B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499" w:dyaOrig="360">
                <v:shape id="_x0000_i1137" type="#_x0000_t75" style="width:24.75pt;height:18pt" o:ole="">
                  <v:imagedata r:id="rId30" o:title=""/>
                </v:shape>
                <o:OLEObject Type="Embed" ProgID="Equation.DSMT4" ShapeID="_x0000_i1137" DrawAspect="Content" ObjectID="_1617172705" r:id="rId31"/>
              </w:objec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1948B4" w:rsidRPr="000A2D11" w:rsidTr="008D5551">
        <w:trPr>
          <w:trHeight w:val="346"/>
        </w:trPr>
        <w:tc>
          <w:tcPr>
            <w:tcW w:w="1399" w:type="dxa"/>
            <w:vMerge w:val="restart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3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(2đ)</w:t>
            </w: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a. Tính đúng </w:t>
            </w:r>
            <w:r w:rsidR="00336720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1440" w:dyaOrig="360">
                <v:shape id="_x0000_i1138" type="#_x0000_t75" style="width:1in;height:18pt" o:ole="">
                  <v:imagedata r:id="rId32" o:title=""/>
                </v:shape>
                <o:OLEObject Type="Embed" ProgID="Equation.DSMT4" ShapeID="_x0000_i1138" DrawAspect="Content" ObjectID="_1617172706" r:id="rId33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0.75đ</w:t>
            </w:r>
          </w:p>
        </w:tc>
      </w:tr>
      <w:tr w:rsidR="001948B4" w:rsidRPr="000A2D11" w:rsidTr="008D5551">
        <w:trPr>
          <w:trHeight w:val="371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b. Tính đúng </w:t>
            </w:r>
            <w:r w:rsidR="00336720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2460" w:dyaOrig="360">
                <v:shape id="_x0000_i1139" type="#_x0000_t75" style="width:123pt;height:18pt" o:ole="">
                  <v:imagedata r:id="rId34" o:title=""/>
                </v:shape>
                <o:OLEObject Type="Embed" ProgID="Equation.DSMT4" ShapeID="_x0000_i1139" DrawAspect="Content" ObjectID="_1617172707" r:id="rId35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0.75đ</w:t>
            </w:r>
          </w:p>
        </w:tc>
      </w:tr>
      <w:tr w:rsidR="001948B4" w:rsidRPr="000A2D11" w:rsidTr="008D5551">
        <w:trPr>
          <w:trHeight w:val="371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c. Lập luận chính xác chứng tỏ </w:t>
            </w:r>
            <w:r w:rsidR="00336720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520" w:dyaOrig="320">
                <v:shape id="_x0000_i1140" type="#_x0000_t75" style="width:26.25pt;height:15.75pt" o:ole="">
                  <v:imagedata r:id="rId36" o:title=""/>
                </v:shape>
                <o:OLEObject Type="Embed" ProgID="Equation.DSMT4" ShapeID="_x0000_i1140" DrawAspect="Content" ObjectID="_1617172708" r:id="rId37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không có nghiệm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1948B4" w:rsidRPr="000A2D11" w:rsidTr="008D5551">
        <w:trPr>
          <w:trHeight w:val="1341"/>
        </w:trPr>
        <w:tc>
          <w:tcPr>
            <w:tcW w:w="1399" w:type="dxa"/>
            <w:vMerge w:val="restart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4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(1đ)</w:t>
            </w:r>
          </w:p>
        </w:tc>
        <w:tc>
          <w:tcPr>
            <w:tcW w:w="7403" w:type="dxa"/>
          </w:tcPr>
          <w:p w:rsidR="001948B4" w:rsidRPr="00030EB8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a. Cho </w:t>
            </w:r>
            <w:r w:rsidR="008276BC" w:rsidRPr="00030EB8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999" w:dyaOrig="279">
                <v:shape id="_x0000_i1141" type="#_x0000_t75" style="width:50.25pt;height:14.25pt" o:ole="">
                  <v:imagedata r:id="rId38" o:title=""/>
                </v:shape>
                <o:OLEObject Type="Embed" ProgID="Equation.DSMT4" ShapeID="_x0000_i1141" DrawAspect="Content" ObjectID="_1617172709" r:id="rId39"/>
              </w:object>
            </w:r>
          </w:p>
          <w:p w:rsidR="001948B4" w:rsidRPr="00030EB8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          </w:t>
            </w:r>
            <w:r w:rsidR="008276BC" w:rsidRPr="00030EB8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800" w:dyaOrig="279">
                <v:shape id="_x0000_i1142" type="#_x0000_t75" style="width:40.5pt;height:14.25pt" o:ole="">
                  <v:imagedata r:id="rId40" o:title=""/>
                </v:shape>
                <o:OLEObject Type="Embed" ProgID="Equation.DSMT4" ShapeID="_x0000_i1142" DrawAspect="Content" ObjectID="_1617172710" r:id="rId41"/>
              </w:object>
            </w:r>
            <w:r w:rsidRP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30EB8" w:rsidRDefault="001948B4" w:rsidP="008D5551">
            <w:pPr>
              <w:rPr>
                <w:rFonts w:asciiTheme="majorHAnsi" w:eastAsiaTheme="minorEastAsia" w:hAnsiTheme="majorHAnsi" w:cstheme="majorHAnsi"/>
                <w:sz w:val="32"/>
                <w:szCs w:val="28"/>
                <w:lang w:val="en-US"/>
              </w:rPr>
            </w:pPr>
            <w:r w:rsidRP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           </w:t>
            </w:r>
            <w:r w:rsidR="00DD21A3" w:rsidRPr="00030EB8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680" w:dyaOrig="279">
                <v:shape id="_x0000_i1143" type="#_x0000_t75" style="width:33.75pt;height:14.25pt" o:ole="">
                  <v:imagedata r:id="rId42" o:title=""/>
                </v:shape>
                <o:OLEObject Type="Embed" ProgID="Equation.DSMT4" ShapeID="_x0000_i1143" DrawAspect="Content" ObjectID="_1617172711" r:id="rId43"/>
              </w:object>
            </w:r>
            <w:r w:rsidRPr="00030EB8">
              <w:rPr>
                <w:rFonts w:asciiTheme="majorHAnsi" w:eastAsiaTheme="minorEastAsia" w:hAnsiTheme="majorHAnsi" w:cstheme="majorHAnsi"/>
                <w:sz w:val="32"/>
                <w:szCs w:val="28"/>
                <w:lang w:val="en-US"/>
              </w:rPr>
              <w:t xml:space="preserve"> </w:t>
            </w:r>
          </w:p>
          <w:p w:rsidR="00030EB8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Vậy nghiệm của đa thức </w:t>
            </w:r>
            <w:r w:rsidR="008276BC" w:rsidRPr="000A2D11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639" w:dyaOrig="279">
                <v:shape id="_x0000_i1144" type="#_x0000_t75" style="width:31.5pt;height:14.25pt" o:ole="">
                  <v:imagedata r:id="rId44" o:title=""/>
                </v:shape>
                <o:OLEObject Type="Embed" ProgID="Equation.DSMT4" ShapeID="_x0000_i1144" DrawAspect="Content" ObjectID="_1617172712" r:id="rId45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là </w:t>
            </w:r>
            <w:r w:rsidR="00DD21A3" w:rsidRPr="000A2D11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680" w:dyaOrig="279">
                <v:shape id="_x0000_i1145" type="#_x0000_t75" style="width:33.75pt;height:14.25pt" o:ole="">
                  <v:imagedata r:id="rId46" o:title=""/>
                </v:shape>
                <o:OLEObject Type="Embed" ProgID="Equation.DSMT4" ShapeID="_x0000_i1145" DrawAspect="Content" ObjectID="_1617172713" r:id="rId47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336720" w:rsidRPr="000A2D11" w:rsidRDefault="00336720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030EB8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0.25đ</w:t>
            </w:r>
          </w:p>
          <w:p w:rsidR="00030EB8" w:rsidRPr="000A2D11" w:rsidRDefault="00030EB8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030EB8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0.25đ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948B4" w:rsidRPr="000A2D11" w:rsidTr="008D5551">
        <w:trPr>
          <w:trHeight w:val="1323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b. Cho </w:t>
            </w:r>
            <w:r w:rsidR="008276BC" w:rsidRPr="000A2D11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1320" w:dyaOrig="320">
                <v:shape id="_x0000_i1146" type="#_x0000_t75" style="width:66pt;height:15.75pt" o:ole="">
                  <v:imagedata r:id="rId48" o:title=""/>
                </v:shape>
                <o:OLEObject Type="Embed" ProgID="Equation.DSMT4" ShapeID="_x0000_i1146" DrawAspect="Content" ObjectID="_1617172714" r:id="rId49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     </w:t>
            </w:r>
            <w:r w:rsidR="008276BC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1500" w:dyaOrig="360">
                <v:shape id="_x0000_i1147" type="#_x0000_t75" style="width:75pt;height:18pt" o:ole="">
                  <v:imagedata r:id="rId50" o:title=""/>
                </v:shape>
                <o:OLEObject Type="Embed" ProgID="Equation.DSMT4" ShapeID="_x0000_i1147" DrawAspect="Content" ObjectID="_1617172715" r:id="rId51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      </w:t>
            </w:r>
            <w:r w:rsidR="008276BC" w:rsidRPr="000A2D11">
              <w:rPr>
                <w:rFonts w:asciiTheme="majorHAnsi" w:eastAsiaTheme="minorEastAsia" w:hAnsiTheme="majorHAnsi" w:cstheme="majorHAnsi"/>
                <w:position w:val="-10"/>
                <w:sz w:val="28"/>
                <w:szCs w:val="28"/>
                <w:lang w:val="en-US"/>
              </w:rPr>
              <w:object w:dxaOrig="1800" w:dyaOrig="320">
                <v:shape id="_x0000_i1148" type="#_x0000_t75" style="width:89.25pt;height:15.75pt" o:ole="">
                  <v:imagedata r:id="rId52" o:title=""/>
                </v:shape>
                <o:OLEObject Type="Embed" ProgID="Equation.DSMT4" ShapeID="_x0000_i1148" DrawAspect="Content" ObjectID="_1617172716" r:id="rId53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Vậy nghiệm </w:t>
            </w:r>
            <w:r w:rsid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ủa đa thức </w:t>
            </w:r>
            <w:r w:rsidR="008276BC" w:rsidRPr="000A2D11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en-US"/>
              </w:rPr>
              <w:object w:dxaOrig="960" w:dyaOrig="320">
                <v:shape id="_x0000_i1149" type="#_x0000_t75" style="width:48pt;height:15.75pt" o:ole="">
                  <v:imagedata r:id="rId54" o:title=""/>
                </v:shape>
                <o:OLEObject Type="Embed" ProgID="Equation.DSMT4" ShapeID="_x0000_i1149" DrawAspect="Content" ObjectID="_1617172717" r:id="rId55"/>
              </w:objec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là 0; </w:t>
            </w:r>
            <w:r w:rsidR="008276BC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3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; -</w:t>
            </w:r>
            <w:r w:rsidR="008276BC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248" w:type="dxa"/>
          </w:tcPr>
          <w:p w:rsidR="001948B4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336720" w:rsidRPr="000A2D11" w:rsidRDefault="00336720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0.25đ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0.25đ</w:t>
            </w:r>
          </w:p>
        </w:tc>
      </w:tr>
      <w:tr w:rsidR="001948B4" w:rsidRPr="000A2D11" w:rsidTr="008D5551">
        <w:trPr>
          <w:trHeight w:val="2462"/>
        </w:trPr>
        <w:tc>
          <w:tcPr>
            <w:tcW w:w="1399" w:type="dxa"/>
            <w:vMerge w:val="restart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5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(3.5đ)</w:t>
            </w:r>
          </w:p>
        </w:tc>
        <w:tc>
          <w:tcPr>
            <w:tcW w:w="7403" w:type="dxa"/>
          </w:tcPr>
          <w:p w:rsidR="001948B4" w:rsidRDefault="00030EB8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1385570" cy="152844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Vẽ hình ghi GT, KL</w:t>
            </w: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  <w:p w:rsidR="00BB2FE1" w:rsidRPr="000A2D11" w:rsidRDefault="00BB2FE1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1948B4" w:rsidRPr="000A2D11" w:rsidTr="008D5551">
        <w:trPr>
          <w:trHeight w:val="667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a. Cm: </w:t>
            </w:r>
            <m:oMath>
              <m:r>
                <w:rPr>
                  <w:rFonts w:ascii="Cambria Math" w:eastAsiaTheme="minorEastAsia" w:hAnsi="Cambria Math" w:cstheme="majorHAnsi"/>
                  <w:sz w:val="28"/>
                  <w:szCs w:val="28"/>
                  <w:lang w:val="en-US"/>
                </w:rPr>
                <m:t>∆EDK=∆EHK</m:t>
              </m:r>
            </m:oMath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1948B4" w:rsidRPr="000A2D11" w:rsidRDefault="00881F16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 </w: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Lập luận </w:t>
            </w:r>
            <w:r w:rsidR="008D555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chứng minh</w:t>
            </w:r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HAnsi"/>
                  <w:sz w:val="28"/>
                  <w:szCs w:val="28"/>
                  <w:lang w:val="en-US"/>
                </w:rPr>
                <m:t>∆EDH</m:t>
              </m:r>
            </m:oMath>
            <w:r w:rsidR="001948B4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cân tại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E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0.75đ</w:t>
            </w:r>
          </w:p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1948B4" w:rsidRPr="000A2D11" w:rsidTr="008D5551">
        <w:trPr>
          <w:trHeight w:val="321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b. Lập luận </w:t>
            </w:r>
            <w:r w:rsidR="008D555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chứng minh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đúng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EK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là đường trung trực của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DH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0.75đ</w:t>
            </w:r>
          </w:p>
        </w:tc>
      </w:tr>
      <w:tr w:rsidR="001948B4" w:rsidRPr="000A2D11" w:rsidTr="008D5551">
        <w:trPr>
          <w:trHeight w:val="333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c. Lập luận </w:t>
            </w:r>
            <w:r w:rsidR="008D555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chứng minh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đúng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DK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&lt;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KF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fr-FR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fr-FR"/>
              </w:rPr>
              <w:t>0.5đ</w:t>
            </w:r>
          </w:p>
        </w:tc>
      </w:tr>
      <w:tr w:rsidR="001948B4" w:rsidRPr="000A2D11" w:rsidTr="008D5551">
        <w:trPr>
          <w:trHeight w:val="321"/>
        </w:trPr>
        <w:tc>
          <w:tcPr>
            <w:tcW w:w="1399" w:type="dxa"/>
            <w:vMerge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403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d. Lập luận </w:t>
            </w:r>
            <w:r w:rsidR="008D555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chứng minh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đúng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ED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,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HK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, </w:t>
            </w:r>
            <w:r w:rsidR="00D73DF8"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FI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đồng quy</w:t>
            </w:r>
          </w:p>
        </w:tc>
        <w:tc>
          <w:tcPr>
            <w:tcW w:w="1248" w:type="dxa"/>
          </w:tcPr>
          <w:p w:rsidR="001948B4" w:rsidRPr="000A2D11" w:rsidRDefault="001948B4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  <w:tr w:rsidR="000436C6" w:rsidRPr="000A2D11" w:rsidTr="008D5551">
        <w:trPr>
          <w:trHeight w:val="631"/>
        </w:trPr>
        <w:tc>
          <w:tcPr>
            <w:tcW w:w="1399" w:type="dxa"/>
          </w:tcPr>
          <w:p w:rsidR="000436C6" w:rsidRPr="000A2D11" w:rsidRDefault="000436C6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Bài 6</w:t>
            </w:r>
            <w:r w:rsidR="00030EB8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(0.5đ)</w:t>
            </w:r>
          </w:p>
        </w:tc>
        <w:tc>
          <w:tcPr>
            <w:tcW w:w="7403" w:type="dxa"/>
          </w:tcPr>
          <w:p w:rsidR="000436C6" w:rsidRPr="000A2D11" w:rsidRDefault="000436C6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Chọn C</w:t>
            </w:r>
          </w:p>
        </w:tc>
        <w:tc>
          <w:tcPr>
            <w:tcW w:w="1248" w:type="dxa"/>
          </w:tcPr>
          <w:p w:rsidR="000436C6" w:rsidRPr="000A2D11" w:rsidRDefault="000436C6" w:rsidP="008D5551">
            <w:pPr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</w:pPr>
            <w:r w:rsidRPr="000A2D11">
              <w:rPr>
                <w:rFonts w:asciiTheme="majorHAnsi" w:eastAsiaTheme="minorEastAsia" w:hAnsiTheme="majorHAnsi" w:cstheme="majorHAnsi"/>
                <w:sz w:val="28"/>
                <w:szCs w:val="28"/>
                <w:lang w:val="en-US"/>
              </w:rPr>
              <w:t>0.5đ</w:t>
            </w:r>
          </w:p>
        </w:tc>
      </w:tr>
    </w:tbl>
    <w:p w:rsidR="007904E1" w:rsidRPr="000A2D11" w:rsidRDefault="007904E1" w:rsidP="008D5551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7"/>
        <w:gridCol w:w="2977"/>
        <w:gridCol w:w="3198"/>
      </w:tblGrid>
      <w:tr w:rsidR="000A2D11" w:rsidRPr="000A2D11" w:rsidTr="008D5551">
        <w:trPr>
          <w:trHeight w:val="234"/>
          <w:jc w:val="center"/>
        </w:trPr>
        <w:tc>
          <w:tcPr>
            <w:tcW w:w="2687" w:type="dxa"/>
            <w:hideMark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2" w:name="_Hlk429642694"/>
            <w:r w:rsidRPr="000A2D11">
              <w:rPr>
                <w:rFonts w:asciiTheme="majorHAnsi" w:hAnsiTheme="majorHAnsi" w:cstheme="majorHAnsi"/>
                <w:b/>
                <w:sz w:val="28"/>
                <w:szCs w:val="28"/>
                <w:lang w:eastAsia="ja-JP"/>
              </w:rPr>
              <w:t>BGH duyệt</w:t>
            </w:r>
          </w:p>
        </w:tc>
        <w:tc>
          <w:tcPr>
            <w:tcW w:w="2977" w:type="dxa"/>
            <w:hideMark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0A2D11">
              <w:rPr>
                <w:rFonts w:asciiTheme="majorHAnsi" w:hAnsiTheme="majorHAnsi" w:cstheme="majorHAnsi"/>
                <w:b/>
                <w:sz w:val="28"/>
                <w:szCs w:val="28"/>
                <w:lang w:eastAsia="ja-JP"/>
              </w:rPr>
              <w:t xml:space="preserve">     </w:t>
            </w:r>
            <w:r w:rsidRPr="000A2D11">
              <w:rPr>
                <w:rFonts w:asciiTheme="majorHAnsi" w:hAnsiTheme="majorHAnsi" w:cstheme="majorHAnsi"/>
                <w:b/>
                <w:sz w:val="28"/>
                <w:szCs w:val="28"/>
              </w:rPr>
              <w:t>Tổ nhóm CM</w:t>
            </w:r>
          </w:p>
        </w:tc>
        <w:tc>
          <w:tcPr>
            <w:tcW w:w="3198" w:type="dxa"/>
            <w:hideMark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eastAsia="ja-JP"/>
              </w:rPr>
            </w:pPr>
            <w:r w:rsidRPr="000A2D11">
              <w:rPr>
                <w:rFonts w:asciiTheme="majorHAnsi" w:hAnsiTheme="majorHAnsi" w:cstheme="majorHAnsi"/>
                <w:b/>
                <w:sz w:val="28"/>
                <w:szCs w:val="28"/>
                <w:lang w:eastAsia="ja-JP"/>
              </w:rPr>
              <w:t xml:space="preserve">             Người ra đề</w:t>
            </w:r>
          </w:p>
        </w:tc>
      </w:tr>
      <w:tr w:rsidR="000A2D11" w:rsidRPr="000A2D11" w:rsidTr="008D5551">
        <w:trPr>
          <w:trHeight w:val="927"/>
          <w:jc w:val="center"/>
        </w:trPr>
        <w:tc>
          <w:tcPr>
            <w:tcW w:w="2687" w:type="dxa"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98" w:type="dxa"/>
          </w:tcPr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eastAsia="ja-JP"/>
              </w:rPr>
            </w:pPr>
          </w:p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eastAsia="ja-JP"/>
              </w:rPr>
            </w:pPr>
          </w:p>
          <w:p w:rsidR="000A2D11" w:rsidRPr="000A2D11" w:rsidRDefault="000A2D11" w:rsidP="008D555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eastAsia="ja-JP"/>
              </w:rPr>
            </w:pPr>
          </w:p>
          <w:p w:rsidR="000A2D11" w:rsidRPr="000A2D11" w:rsidRDefault="003D1833" w:rsidP="008D555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eastAsia="ja-JP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 w:eastAsia="ja-JP"/>
              </w:rPr>
              <w:t xml:space="preserve">     </w:t>
            </w:r>
            <w:r w:rsidR="000A2D11" w:rsidRPr="000A2D11">
              <w:rPr>
                <w:rFonts w:asciiTheme="majorHAnsi" w:hAnsiTheme="majorHAnsi" w:cstheme="majorHAnsi"/>
                <w:sz w:val="28"/>
                <w:szCs w:val="28"/>
                <w:lang w:eastAsia="ja-JP"/>
              </w:rPr>
              <w:t>Đỗ Đức Duy</w:t>
            </w:r>
          </w:p>
        </w:tc>
        <w:bookmarkEnd w:id="2"/>
      </w:tr>
      <w:bookmarkEnd w:id="0"/>
    </w:tbl>
    <w:p w:rsidR="000A2D11" w:rsidRPr="000A2D11" w:rsidRDefault="000A2D11" w:rsidP="00F939C8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  <w:lang w:val="en-US"/>
        </w:rPr>
      </w:pPr>
    </w:p>
    <w:sectPr w:rsidR="000A2D11" w:rsidRPr="000A2D11" w:rsidSect="008D5551">
      <w:headerReference w:type="default" r:id="rId5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70" w:rsidRDefault="00367270" w:rsidP="008D5551">
      <w:pPr>
        <w:spacing w:after="0" w:line="240" w:lineRule="auto"/>
      </w:pPr>
      <w:r>
        <w:separator/>
      </w:r>
    </w:p>
  </w:endnote>
  <w:endnote w:type="continuationSeparator" w:id="0">
    <w:p w:rsidR="00367270" w:rsidRDefault="00367270" w:rsidP="008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70" w:rsidRDefault="00367270" w:rsidP="008D5551">
      <w:pPr>
        <w:spacing w:after="0" w:line="240" w:lineRule="auto"/>
      </w:pPr>
      <w:r>
        <w:separator/>
      </w:r>
    </w:p>
  </w:footnote>
  <w:footnote w:type="continuationSeparator" w:id="0">
    <w:p w:rsidR="00367270" w:rsidRDefault="00367270" w:rsidP="008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10" w:rsidRDefault="00FD4D10">
    <w:pPr>
      <w:pStyle w:val="Header"/>
    </w:pPr>
  </w:p>
  <w:p w:rsidR="00FD4D10" w:rsidRDefault="00FD4D10">
    <w:pPr>
      <w:pStyle w:val="Header"/>
    </w:pPr>
  </w:p>
  <w:p w:rsidR="00FD4D10" w:rsidRDefault="00FD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20"/>
    <w:rsid w:val="000051DA"/>
    <w:rsid w:val="00030EB8"/>
    <w:rsid w:val="000436C6"/>
    <w:rsid w:val="000A2D11"/>
    <w:rsid w:val="00121575"/>
    <w:rsid w:val="0014668B"/>
    <w:rsid w:val="00151C1E"/>
    <w:rsid w:val="001948B4"/>
    <w:rsid w:val="001F18DE"/>
    <w:rsid w:val="002B3347"/>
    <w:rsid w:val="002D74FC"/>
    <w:rsid w:val="00336720"/>
    <w:rsid w:val="00367270"/>
    <w:rsid w:val="003A39F4"/>
    <w:rsid w:val="003D1833"/>
    <w:rsid w:val="003E3CD6"/>
    <w:rsid w:val="00400804"/>
    <w:rsid w:val="004C5F6A"/>
    <w:rsid w:val="004F6E94"/>
    <w:rsid w:val="00546DD5"/>
    <w:rsid w:val="005751E2"/>
    <w:rsid w:val="00590CA5"/>
    <w:rsid w:val="005C322D"/>
    <w:rsid w:val="005E4C3D"/>
    <w:rsid w:val="00645DC8"/>
    <w:rsid w:val="006D5BB2"/>
    <w:rsid w:val="007038A1"/>
    <w:rsid w:val="00744ABC"/>
    <w:rsid w:val="007904E1"/>
    <w:rsid w:val="007D229F"/>
    <w:rsid w:val="008276BC"/>
    <w:rsid w:val="00881F16"/>
    <w:rsid w:val="008D5551"/>
    <w:rsid w:val="00941D44"/>
    <w:rsid w:val="009A0E64"/>
    <w:rsid w:val="00A07D0B"/>
    <w:rsid w:val="00A16F3F"/>
    <w:rsid w:val="00A56A96"/>
    <w:rsid w:val="00A82467"/>
    <w:rsid w:val="00AA6232"/>
    <w:rsid w:val="00BB2FE1"/>
    <w:rsid w:val="00CC1F1D"/>
    <w:rsid w:val="00D73DF8"/>
    <w:rsid w:val="00DD21A3"/>
    <w:rsid w:val="00DE694D"/>
    <w:rsid w:val="00E66886"/>
    <w:rsid w:val="00F30420"/>
    <w:rsid w:val="00F80EE7"/>
    <w:rsid w:val="00F939C8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A17072"/>
  <w15:chartTrackingRefBased/>
  <w15:docId w15:val="{AF9A1DDA-6511-44B5-90CD-B0D4910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51"/>
  </w:style>
  <w:style w:type="paragraph" w:styleId="Footer">
    <w:name w:val="footer"/>
    <w:basedOn w:val="Normal"/>
    <w:link w:val="FooterChar"/>
    <w:uiPriority w:val="99"/>
    <w:unhideWhenUsed/>
    <w:rsid w:val="008D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e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Đức Duy</dc:creator>
  <cp:keywords/>
  <dc:description/>
  <cp:lastModifiedBy>Đỗ Đức Duy</cp:lastModifiedBy>
  <cp:revision>2</cp:revision>
  <cp:lastPrinted>2019-04-17T07:03:00Z</cp:lastPrinted>
  <dcterms:created xsi:type="dcterms:W3CDTF">2019-04-19T02:45:00Z</dcterms:created>
  <dcterms:modified xsi:type="dcterms:W3CDTF">2019-04-19T02:45:00Z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