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F508D9" w:rsidRPr="00895A5F" w:rsidTr="00FE572A">
        <w:trPr>
          <w:trHeight w:val="900"/>
        </w:trPr>
        <w:tc>
          <w:tcPr>
            <w:tcW w:w="5941" w:type="dxa"/>
            <w:gridSpan w:val="4"/>
          </w:tcPr>
          <w:p w:rsidR="00F508D9" w:rsidRPr="00895A5F" w:rsidRDefault="00F508D9" w:rsidP="00FE572A">
            <w:pPr>
              <w:spacing w:line="240" w:lineRule="auto"/>
              <w:ind w:left="720" w:firstLine="241"/>
              <w:rPr>
                <w:sz w:val="24"/>
                <w:szCs w:val="24"/>
                <w:lang w:val="pt-BR"/>
              </w:rPr>
            </w:pPr>
            <w:r w:rsidRPr="00895A5F">
              <w:rPr>
                <w:sz w:val="24"/>
                <w:szCs w:val="24"/>
                <w:lang w:val="pt-BR"/>
              </w:rPr>
              <w:br w:type="page"/>
            </w:r>
            <w:r w:rsidRPr="00895A5F">
              <w:rPr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F508D9" w:rsidRPr="00895A5F" w:rsidRDefault="00F508D9" w:rsidP="00FE572A">
            <w:pPr>
              <w:spacing w:line="240" w:lineRule="auto"/>
              <w:ind w:left="720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21A7ECD" wp14:editId="5D7F6A3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F508D9" w:rsidRPr="00895A5F" w:rsidRDefault="00F508D9" w:rsidP="00FE572A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F508D9" w:rsidRPr="00895A5F" w:rsidRDefault="00F508D9" w:rsidP="00FE572A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(TUẦ</w:t>
            </w:r>
            <w:r>
              <w:rPr>
                <w:b/>
                <w:sz w:val="24"/>
                <w:szCs w:val="24"/>
                <w:lang w:val="pt-BR"/>
              </w:rPr>
              <w:t>N 19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NĂM HỌC 2017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-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2018)</w:t>
            </w:r>
          </w:p>
          <w:p w:rsidR="00F508D9" w:rsidRPr="00895A5F" w:rsidRDefault="00F508D9" w:rsidP="00FE572A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TỪ</w:t>
            </w:r>
            <w:r>
              <w:rPr>
                <w:b/>
                <w:sz w:val="24"/>
                <w:szCs w:val="24"/>
                <w:lang w:val="pt-BR"/>
              </w:rPr>
              <w:t xml:space="preserve"> NGÀY 09</w:t>
            </w:r>
            <w:r>
              <w:rPr>
                <w:b/>
                <w:sz w:val="24"/>
                <w:szCs w:val="24"/>
                <w:lang w:val="pt-BR"/>
              </w:rPr>
              <w:t>/01</w:t>
            </w:r>
            <w:r w:rsidRPr="00895A5F">
              <w:rPr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b/>
                <w:sz w:val="24"/>
                <w:szCs w:val="24"/>
                <w:lang w:val="pt-BR"/>
              </w:rPr>
              <w:t>N NGÀY 14</w:t>
            </w:r>
            <w:r>
              <w:rPr>
                <w:b/>
                <w:sz w:val="24"/>
                <w:szCs w:val="24"/>
                <w:lang w:val="pt-BR"/>
              </w:rPr>
              <w:t>/01/2018</w:t>
            </w:r>
          </w:p>
          <w:p w:rsidR="00F508D9" w:rsidRPr="00895A5F" w:rsidRDefault="00F508D9" w:rsidP="00FE572A">
            <w:pPr>
              <w:spacing w:line="240" w:lineRule="auto"/>
              <w:ind w:left="720" w:firstLine="707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508D9" w:rsidRPr="00895A5F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Bộ phận</w:t>
            </w:r>
          </w:p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Lãnh đạo</w:t>
            </w:r>
          </w:p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F508D9" w:rsidRPr="00895A5F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</w:p>
          <w:p w:rsidR="00F508D9" w:rsidRPr="007A2DFB" w:rsidRDefault="00681FB3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F508D9">
              <w:rPr>
                <w:b/>
                <w:sz w:val="24"/>
                <w:szCs w:val="24"/>
              </w:rPr>
              <w:t>/01</w:t>
            </w: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gridSpan w:val="2"/>
            <w:shd w:val="clear" w:color="auto" w:fill="auto"/>
          </w:tcPr>
          <w:p w:rsidR="00F508D9" w:rsidRPr="007A2DFB" w:rsidRDefault="00F508D9" w:rsidP="00FE572A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CB – GV – NV – HS nghỉ Học kỳ I</w:t>
            </w:r>
          </w:p>
        </w:tc>
        <w:tc>
          <w:tcPr>
            <w:tcW w:w="3888" w:type="dxa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CB – GV – NV- HS</w:t>
            </w:r>
          </w:p>
        </w:tc>
        <w:tc>
          <w:tcPr>
            <w:tcW w:w="1490" w:type="dxa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609" w:type="dxa"/>
          <w:wAfter w:w="15830" w:type="dxa"/>
          <w:trHeight w:val="476"/>
          <w:jc w:val="center"/>
        </w:trPr>
        <w:tc>
          <w:tcPr>
            <w:tcW w:w="764" w:type="dxa"/>
            <w:vMerge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A2DFB">
              <w:rPr>
                <w:b/>
                <w:sz w:val="24"/>
                <w:szCs w:val="24"/>
                <w:lang w:val="pt-BR"/>
              </w:rPr>
              <w:t>Ba</w:t>
            </w:r>
          </w:p>
          <w:p w:rsidR="00F508D9" w:rsidRPr="007A2DFB" w:rsidRDefault="00681FB3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F508D9">
              <w:rPr>
                <w:b/>
                <w:sz w:val="24"/>
                <w:szCs w:val="24"/>
              </w:rPr>
              <w:t>/01</w:t>
            </w: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F508D9" w:rsidRDefault="00F508D9" w:rsidP="00FE572A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- 8h15’: 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Họp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Giao ban BGH, TPT, bộ phận VP Tuầ</w:t>
            </w:r>
            <w:r>
              <w:rPr>
                <w:spacing w:val="-2"/>
                <w:sz w:val="24"/>
                <w:szCs w:val="24"/>
                <w:lang w:val="pt-BR"/>
              </w:rPr>
              <w:t>n 19</w:t>
            </w:r>
          </w:p>
          <w:p w:rsidR="00F508D9" w:rsidRDefault="00F508D9" w:rsidP="00FE572A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spacing w:val="-2"/>
                <w:sz w:val="24"/>
                <w:szCs w:val="24"/>
                <w:lang w:val="pt-BR"/>
              </w:rPr>
              <w:t>10h30’: Đ/c Khuất Oanh bắt thăm thi Giáo viên giỏi cấp Quận tại PGD</w:t>
            </w:r>
          </w:p>
          <w:p w:rsidR="00F508D9" w:rsidRPr="00FE79ED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 - VP – TPT</w:t>
            </w:r>
          </w:p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Đ/c </w:t>
            </w:r>
            <w:r>
              <w:rPr>
                <w:sz w:val="24"/>
                <w:szCs w:val="24"/>
                <w:lang w:val="pt-BR"/>
              </w:rPr>
              <w:t>Khuất Oanh</w:t>
            </w: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F508D9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F508D9" w:rsidRDefault="00F508D9" w:rsidP="00FE572A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spacing w:val="-2"/>
                <w:sz w:val="24"/>
                <w:szCs w:val="24"/>
                <w:lang w:val="pt-BR"/>
              </w:rPr>
              <w:t>14h00: Đ/c Kỳ dự Sơ kế</w:t>
            </w:r>
            <w:r w:rsidR="00681FB3">
              <w:rPr>
                <w:spacing w:val="-2"/>
                <w:sz w:val="24"/>
                <w:szCs w:val="24"/>
                <w:lang w:val="pt-BR"/>
              </w:rPr>
              <w:t>t Học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kỳ I tại khu Liên cơ</w:t>
            </w:r>
          </w:p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2DFB">
              <w:rPr>
                <w:b/>
                <w:sz w:val="24"/>
                <w:szCs w:val="24"/>
              </w:rPr>
              <w:t>Tư</w:t>
            </w:r>
            <w:proofErr w:type="spellEnd"/>
          </w:p>
          <w:p w:rsidR="00F508D9" w:rsidRPr="007A2DFB" w:rsidRDefault="00681FB3" w:rsidP="00FE57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508D9">
              <w:rPr>
                <w:b/>
                <w:sz w:val="24"/>
                <w:szCs w:val="24"/>
              </w:rPr>
              <w:t>/01</w:t>
            </w: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F508D9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Nộp Kế hoạch (dự thảo) về ngày hội CNTT về PGD</w:t>
            </w:r>
          </w:p>
          <w:p w:rsidR="00F508D9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Gửi Giấy mời họp Trưởng ban CMHS </w:t>
            </w:r>
          </w:p>
          <w:p w:rsidR="00D406A1" w:rsidRDefault="00D406A1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Pr="007A2DFB">
              <w:rPr>
                <w:sz w:val="24"/>
                <w:szCs w:val="24"/>
                <w:lang w:val="pt-BR"/>
              </w:rPr>
              <w:t xml:space="preserve"> Kiểm tra nề nếp bán trú</w:t>
            </w:r>
          </w:p>
        </w:tc>
        <w:tc>
          <w:tcPr>
            <w:tcW w:w="3888" w:type="dxa"/>
          </w:tcPr>
          <w:p w:rsidR="00F508D9" w:rsidRDefault="00F508D9" w:rsidP="00FE572A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F508D9" w:rsidRDefault="00F508D9" w:rsidP="00FE572A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VP – GVCN </w:t>
            </w:r>
          </w:p>
          <w:p w:rsidR="00D406A1" w:rsidRDefault="00D406A1" w:rsidP="00FE572A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F508D9" w:rsidRPr="007A2DFB" w:rsidRDefault="00F508D9" w:rsidP="00FE572A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F508D9" w:rsidRPr="007A2DFB" w:rsidRDefault="00F508D9" w:rsidP="00FE572A">
            <w:pPr>
              <w:spacing w:line="240" w:lineRule="auto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F508D9" w:rsidRPr="00A41F00" w:rsidRDefault="00F508D9" w:rsidP="00FE572A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F508D9" w:rsidRPr="007A2DFB" w:rsidRDefault="00F508D9" w:rsidP="00D406A1">
            <w:pPr>
              <w:spacing w:line="240" w:lineRule="auto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F508D9" w:rsidRPr="007A2DFB" w:rsidRDefault="00F508D9" w:rsidP="00FE572A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Năm</w:t>
            </w:r>
          </w:p>
          <w:p w:rsidR="00F508D9" w:rsidRPr="007A2DFB" w:rsidRDefault="00681FB3" w:rsidP="00FE5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508D9">
              <w:rPr>
                <w:b/>
                <w:sz w:val="24"/>
                <w:szCs w:val="24"/>
              </w:rPr>
              <w:t>/01</w:t>
            </w: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F508D9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D406A1" w:rsidRDefault="00D406A1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Nộp Danh mụ</w:t>
            </w:r>
            <w:r w:rsidR="00214032">
              <w:rPr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 xml:space="preserve"> trang thiết bị năm 2018 về PGD</w:t>
            </w:r>
          </w:p>
          <w:p w:rsidR="00D406A1" w:rsidRDefault="00D406A1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Nộ</w:t>
            </w:r>
            <w:r w:rsidR="00214032">
              <w:rPr>
                <w:sz w:val="24"/>
                <w:szCs w:val="24"/>
                <w:lang w:val="pt-BR"/>
              </w:rPr>
              <w:t>p báo cáo rà soát dữ liệu công tác tuyển sinh năm học 2018 - 2019</w:t>
            </w:r>
          </w:p>
          <w:p w:rsidR="00F508D9" w:rsidRPr="00FE79ED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D406A1" w:rsidRDefault="00D406A1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Kỳ, Duyên</w:t>
            </w:r>
          </w:p>
          <w:p w:rsidR="00D406A1" w:rsidRDefault="00D406A1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Giang</w:t>
            </w: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F508D9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  <w:p w:rsidR="00F508D9" w:rsidRPr="007A2DFB" w:rsidRDefault="00D406A1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- 17h00: Họp BGH, VP, GVCN, TPT, trưởng ban CMHS cuối kỳ I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F508D9" w:rsidRPr="007A2DFB" w:rsidRDefault="00D406A1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BGH, VP, GVCN, TPT, trường ban CMHS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74"/>
          <w:jc w:val="center"/>
        </w:trPr>
        <w:tc>
          <w:tcPr>
            <w:tcW w:w="764" w:type="dxa"/>
            <w:vMerge w:val="restart"/>
            <w:vAlign w:val="center"/>
          </w:tcPr>
          <w:p w:rsidR="00F508D9" w:rsidRPr="007A2DFB" w:rsidRDefault="00F508D9" w:rsidP="00FE572A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Sáu</w:t>
            </w:r>
          </w:p>
          <w:p w:rsidR="00F508D9" w:rsidRPr="007A2DFB" w:rsidRDefault="00681FB3" w:rsidP="00FE572A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508D9">
              <w:rPr>
                <w:b/>
                <w:sz w:val="24"/>
                <w:szCs w:val="24"/>
              </w:rPr>
              <w:t>/01</w:t>
            </w: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406A1" w:rsidRDefault="00D406A1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Trước 11h00: GVCN nộp báo cáo</w:t>
            </w:r>
            <w:r w:rsidR="00681FB3">
              <w:rPr>
                <w:sz w:val="24"/>
                <w:szCs w:val="24"/>
                <w:lang w:val="pt-BR"/>
              </w:rPr>
              <w:t xml:space="preserve"> thu chi quỹ CMHS lớp</w:t>
            </w:r>
            <w:r w:rsidR="008635C5">
              <w:rPr>
                <w:sz w:val="24"/>
                <w:szCs w:val="24"/>
                <w:lang w:val="pt-BR"/>
              </w:rPr>
              <w:t xml:space="preserve"> H</w:t>
            </w:r>
            <w:bookmarkStart w:id="0" w:name="_GoBack"/>
            <w:bookmarkEnd w:id="0"/>
            <w:r w:rsidR="008635C5">
              <w:rPr>
                <w:sz w:val="24"/>
                <w:szCs w:val="24"/>
                <w:lang w:val="pt-BR"/>
              </w:rPr>
              <w:t>ọc kỳ I</w:t>
            </w:r>
            <w:r w:rsidR="00681FB3">
              <w:rPr>
                <w:sz w:val="24"/>
                <w:szCs w:val="24"/>
                <w:lang w:val="pt-BR"/>
              </w:rPr>
              <w:t xml:space="preserve"> về VP</w:t>
            </w:r>
          </w:p>
          <w:p w:rsidR="00681FB3" w:rsidRDefault="00681FB3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Gửi Giấy mời họp CMHS toàn trường</w:t>
            </w:r>
          </w:p>
          <w:p w:rsidR="00D406A1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406A1" w:rsidRDefault="00681FB3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GVCN, VP</w:t>
            </w:r>
          </w:p>
          <w:p w:rsidR="00681FB3" w:rsidRDefault="00681FB3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VP, GVCN</w:t>
            </w:r>
          </w:p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508D9" w:rsidRPr="007A2DFB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681FB3" w:rsidRDefault="00681FB3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- 14h00: Họ</w:t>
            </w:r>
            <w:r w:rsidR="008635C5">
              <w:rPr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 xml:space="preserve"> Nghị quyết Trung ương </w:t>
            </w:r>
            <w:r w:rsidR="008635C5">
              <w:rPr>
                <w:sz w:val="24"/>
                <w:szCs w:val="24"/>
                <w:lang w:val="pt-BR"/>
              </w:rPr>
              <w:t xml:space="preserve">6 khóa </w:t>
            </w:r>
            <w:r w:rsidR="00214032">
              <w:rPr>
                <w:sz w:val="24"/>
                <w:szCs w:val="24"/>
                <w:lang w:val="pt-BR"/>
              </w:rPr>
              <w:t>XII</w:t>
            </w:r>
            <w:r>
              <w:rPr>
                <w:sz w:val="24"/>
                <w:szCs w:val="24"/>
                <w:lang w:val="pt-BR"/>
              </w:rPr>
              <w:t xml:space="preserve"> tại phường</w:t>
            </w:r>
          </w:p>
          <w:p w:rsidR="00F508D9" w:rsidRPr="00A7793C" w:rsidRDefault="00F508D9" w:rsidP="00FE572A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681FB3" w:rsidRDefault="00681FB3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Kỳ, Huệ, Duyên, Trung, Hằng</w:t>
            </w:r>
          </w:p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508D9" w:rsidRPr="007A2DFB" w:rsidTr="00FE57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Align w:val="center"/>
          </w:tcPr>
          <w:p w:rsidR="00F508D9" w:rsidRDefault="00681FB3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CN</w:t>
            </w:r>
          </w:p>
          <w:p w:rsidR="00F508D9" w:rsidRPr="007A2DFB" w:rsidRDefault="00681FB3" w:rsidP="00FE572A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14</w:t>
            </w:r>
            <w:r w:rsidR="00F508D9">
              <w:rPr>
                <w:b/>
                <w:sz w:val="24"/>
                <w:szCs w:val="24"/>
                <w:lang w:val="pt-BR"/>
              </w:rPr>
              <w:t>/01</w:t>
            </w:r>
          </w:p>
        </w:tc>
        <w:tc>
          <w:tcPr>
            <w:tcW w:w="697" w:type="dxa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F508D9" w:rsidRDefault="00681FB3" w:rsidP="00681FB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8h00: Họp CMHS cuối Học kỳ I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F508D9" w:rsidRDefault="00681FB3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BGH, GVCN, CMHS,VP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508D9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508D9" w:rsidRPr="007A2DFB" w:rsidRDefault="00F508D9" w:rsidP="00FE572A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F508D9" w:rsidRDefault="00F508D9" w:rsidP="00F508D9"/>
    <w:p w:rsidR="00F508D9" w:rsidRDefault="00F508D9" w:rsidP="00F508D9"/>
    <w:p w:rsidR="00F508D9" w:rsidRDefault="00F508D9" w:rsidP="00F508D9"/>
    <w:p w:rsidR="00204F5F" w:rsidRDefault="00204F5F"/>
    <w:sectPr w:rsidR="00204F5F" w:rsidSect="0046081F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9"/>
    <w:rsid w:val="001D7684"/>
    <w:rsid w:val="00204F5F"/>
    <w:rsid w:val="00214032"/>
    <w:rsid w:val="00545611"/>
    <w:rsid w:val="00681FB3"/>
    <w:rsid w:val="008635C5"/>
    <w:rsid w:val="00D406A1"/>
    <w:rsid w:val="00F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2</cp:revision>
  <cp:lastPrinted>2018-01-09T02:11:00Z</cp:lastPrinted>
  <dcterms:created xsi:type="dcterms:W3CDTF">2018-01-09T01:48:00Z</dcterms:created>
  <dcterms:modified xsi:type="dcterms:W3CDTF">2018-01-09T02:38:00Z</dcterms:modified>
</cp:coreProperties>
</file>