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40" w:type="dxa"/>
        <w:tblInd w:w="-1026" w:type="dxa"/>
        <w:tblLook w:val="01E0" w:firstRow="1" w:lastRow="1" w:firstColumn="1" w:lastColumn="1" w:noHBand="0" w:noVBand="0"/>
      </w:tblPr>
      <w:tblGrid>
        <w:gridCol w:w="6354"/>
        <w:gridCol w:w="4786"/>
      </w:tblGrid>
      <w:tr w:rsidR="00AE2B63" w:rsidRPr="00AE2B63" w:rsidTr="00C80F66">
        <w:tc>
          <w:tcPr>
            <w:tcW w:w="6354" w:type="dxa"/>
            <w:shd w:val="clear" w:color="auto" w:fill="auto"/>
          </w:tcPr>
          <w:p w:rsidR="00AE2B63" w:rsidRPr="00AE2B63" w:rsidRDefault="00AE2B63" w:rsidP="00AE2B63">
            <w:pPr>
              <w:spacing w:after="0" w:line="240" w:lineRule="auto"/>
              <w:jc w:val="center"/>
              <w:rPr>
                <w:rFonts w:ascii="Times New Roman" w:eastAsia="Times New Roman" w:hAnsi="Times New Roman" w:cs="Times New Roman"/>
                <w:noProof/>
                <w:sz w:val="26"/>
                <w:szCs w:val="26"/>
                <w:lang w:val="vi-VN" w:eastAsia="vi-VN"/>
              </w:rPr>
            </w:pPr>
            <w:r w:rsidRPr="00AE2B63">
              <w:rPr>
                <w:rFonts w:ascii="Times New Roman" w:eastAsia="Times New Roman" w:hAnsi="Times New Roman" w:cs="Times New Roman"/>
                <w:noProof/>
                <w:sz w:val="26"/>
                <w:szCs w:val="26"/>
                <w:lang w:eastAsia="vi-VN"/>
              </w:rPr>
              <w:t>UBND</w:t>
            </w:r>
            <w:r w:rsidRPr="00AE2B63">
              <w:rPr>
                <w:rFonts w:ascii="Times New Roman" w:eastAsia="Times New Roman" w:hAnsi="Times New Roman" w:cs="Times New Roman"/>
                <w:noProof/>
                <w:sz w:val="26"/>
                <w:szCs w:val="26"/>
                <w:lang w:val="vi-VN" w:eastAsia="vi-VN"/>
              </w:rPr>
              <w:t xml:space="preserve"> QUẬN LONG BIÊN</w:t>
            </w:r>
          </w:p>
          <w:p w:rsidR="00AE2B63" w:rsidRPr="00AE2B63" w:rsidRDefault="00AE2B63" w:rsidP="00AE2B63">
            <w:pPr>
              <w:spacing w:after="0" w:line="240" w:lineRule="auto"/>
              <w:jc w:val="center"/>
              <w:rPr>
                <w:rFonts w:ascii="Times New Roman" w:eastAsia="Times New Roman" w:hAnsi="Times New Roman" w:cs="Times New Roman"/>
                <w:b/>
                <w:noProof/>
                <w:sz w:val="26"/>
                <w:szCs w:val="26"/>
                <w:lang w:val="vi-VN" w:eastAsia="vi-VN"/>
              </w:rPr>
            </w:pPr>
            <w:r w:rsidRPr="00AE2B63">
              <w:rPr>
                <w:rFonts w:ascii="Times New Roman" w:eastAsia="Times New Roman" w:hAnsi="Times New Roman" w:cs="Times New Roman"/>
                <w:b/>
                <w:noProof/>
                <w:sz w:val="26"/>
                <w:szCs w:val="26"/>
                <w:lang w:val="vi-VN" w:eastAsia="vi-VN"/>
              </w:rPr>
              <w:t>TRƯỜNG TIỂU HỌC LÝ THƯỜNG KIỆT</w:t>
            </w:r>
          </w:p>
          <w:p w:rsidR="00AE2B63" w:rsidRPr="00AE2B63" w:rsidRDefault="00AE2B63" w:rsidP="00AE2B63">
            <w:pPr>
              <w:spacing w:after="0" w:line="240" w:lineRule="auto"/>
              <w:jc w:val="center"/>
              <w:rPr>
                <w:rFonts w:ascii="Times New Roman" w:eastAsia="Times New Roman" w:hAnsi="Times New Roman" w:cs="Times New Roman"/>
                <w:b/>
                <w:noProof/>
                <w:sz w:val="26"/>
                <w:szCs w:val="26"/>
                <w:lang w:val="vi-VN" w:eastAsia="vi-VN"/>
              </w:rPr>
            </w:pPr>
            <w:r w:rsidRPr="00AE2B63">
              <w:rPr>
                <w:rFonts w:ascii="Times New Roman" w:eastAsia="Times New Roman" w:hAnsi="Times New Roman" w:cs="Times New Roman"/>
                <w:b/>
                <w:noProof/>
                <w:sz w:val="26"/>
                <w:szCs w:val="26"/>
                <w:lang w:val="vi-VN" w:eastAsia="vi-VN"/>
              </w:rPr>
              <w:t xml:space="preserve">GV: </w:t>
            </w:r>
            <w:r w:rsidRPr="00AE2B63">
              <w:rPr>
                <w:rFonts w:ascii="Times New Roman" w:eastAsia="Times New Roman" w:hAnsi="Times New Roman" w:cs="Times New Roman"/>
                <w:b/>
                <w:noProof/>
                <w:sz w:val="26"/>
                <w:szCs w:val="26"/>
                <w:lang w:eastAsia="vi-VN"/>
              </w:rPr>
              <w:t>Hà Minh Nguyệt</w:t>
            </w:r>
          </w:p>
          <w:p w:rsidR="00AE2B63" w:rsidRPr="00AE2B63" w:rsidRDefault="00AE2B63" w:rsidP="00AE2B63">
            <w:pPr>
              <w:spacing w:after="0" w:line="240" w:lineRule="auto"/>
              <w:rPr>
                <w:rFonts w:ascii="Times New Roman" w:eastAsia="Times New Roman" w:hAnsi="Times New Roman" w:cs="Times New Roman"/>
                <w:b/>
                <w:noProof/>
                <w:sz w:val="24"/>
                <w:szCs w:val="24"/>
                <w:lang w:val="vi-VN" w:eastAsia="vi-VN"/>
              </w:rPr>
            </w:pPr>
          </w:p>
        </w:tc>
        <w:tc>
          <w:tcPr>
            <w:tcW w:w="4786" w:type="dxa"/>
            <w:shd w:val="clear" w:color="auto" w:fill="auto"/>
          </w:tcPr>
          <w:p w:rsidR="00AE2B63" w:rsidRPr="00AE2B63" w:rsidRDefault="00AE2B63" w:rsidP="00AE2B63">
            <w:pPr>
              <w:spacing w:after="0" w:line="240" w:lineRule="auto"/>
              <w:jc w:val="center"/>
              <w:rPr>
                <w:rFonts w:ascii="Times New Roman" w:eastAsia="Times New Roman" w:hAnsi="Times New Roman" w:cs="Times New Roman"/>
                <w:i/>
                <w:iCs/>
                <w:noProof/>
                <w:sz w:val="26"/>
                <w:szCs w:val="26"/>
                <w:lang w:eastAsia="vi-VN"/>
              </w:rPr>
            </w:pPr>
            <w:r w:rsidRPr="00AE2B63">
              <w:rPr>
                <w:rFonts w:ascii=".VnTime" w:eastAsia="Times New Roman" w:hAnsi=".VnTime" w:cs="Times New Roman"/>
                <w:i/>
                <w:iCs/>
                <w:noProof/>
                <w:sz w:val="26"/>
                <w:szCs w:val="26"/>
                <w:lang w:val="vi-VN" w:eastAsia="vi-VN"/>
              </w:rPr>
              <w:t>Thø</w:t>
            </w:r>
            <w:r w:rsidRPr="00AE2B63">
              <w:rPr>
                <w:rFonts w:ascii="Times New Roman" w:eastAsia="Times New Roman" w:hAnsi="Times New Roman" w:cs="Times New Roman"/>
                <w:i/>
                <w:iCs/>
                <w:noProof/>
                <w:sz w:val="26"/>
                <w:szCs w:val="26"/>
                <w:lang w:eastAsia="vi-VN"/>
              </w:rPr>
              <w:t xml:space="preserve"> năm</w:t>
            </w:r>
            <w:r w:rsidRPr="00AE2B63">
              <w:rPr>
                <w:rFonts w:ascii="Times New Roman" w:eastAsia="Times New Roman" w:hAnsi="Times New Roman" w:cs="Times New Roman"/>
                <w:i/>
                <w:iCs/>
                <w:noProof/>
                <w:sz w:val="26"/>
                <w:szCs w:val="26"/>
                <w:lang w:val="vi-VN" w:eastAsia="vi-VN"/>
              </w:rPr>
              <w:t xml:space="preserve"> , </w:t>
            </w:r>
            <w:r w:rsidRPr="00AE2B63">
              <w:rPr>
                <w:rFonts w:ascii=".VnTime" w:eastAsia="Times New Roman" w:hAnsi=".VnTime" w:cs="Times New Roman"/>
                <w:i/>
                <w:iCs/>
                <w:noProof/>
                <w:sz w:val="26"/>
                <w:szCs w:val="26"/>
                <w:lang w:val="vi-VN" w:eastAsia="vi-VN"/>
              </w:rPr>
              <w:t xml:space="preserve">ngµy </w:t>
            </w:r>
            <w:r w:rsidRPr="00AE2B63">
              <w:rPr>
                <w:rFonts w:ascii="Times New Roman" w:eastAsia="Times New Roman" w:hAnsi="Times New Roman" w:cs="Times New Roman"/>
                <w:i/>
                <w:iCs/>
                <w:noProof/>
                <w:sz w:val="26"/>
                <w:szCs w:val="26"/>
                <w:lang w:eastAsia="vi-VN"/>
              </w:rPr>
              <w:t>4</w:t>
            </w:r>
            <w:r w:rsidRPr="00AE2B63">
              <w:rPr>
                <w:rFonts w:ascii=".VnTime" w:eastAsia="Times New Roman" w:hAnsi=".VnTime" w:cs="Times New Roman"/>
                <w:i/>
                <w:iCs/>
                <w:noProof/>
                <w:sz w:val="26"/>
                <w:szCs w:val="26"/>
                <w:lang w:val="vi-VN" w:eastAsia="vi-VN"/>
              </w:rPr>
              <w:t xml:space="preserve"> th¸ng</w:t>
            </w:r>
            <w:r w:rsidRPr="00AE2B63">
              <w:rPr>
                <w:rFonts w:ascii="Times New Roman" w:eastAsia="Times New Roman" w:hAnsi="Times New Roman" w:cs="Times New Roman"/>
                <w:i/>
                <w:iCs/>
                <w:noProof/>
                <w:sz w:val="26"/>
                <w:szCs w:val="26"/>
                <w:lang w:eastAsia="vi-VN"/>
              </w:rPr>
              <w:t xml:space="preserve"> 4</w:t>
            </w:r>
            <w:r w:rsidRPr="00AE2B63">
              <w:rPr>
                <w:rFonts w:ascii=".VnTime" w:eastAsia="Times New Roman" w:hAnsi=".VnTime" w:cs="Times New Roman"/>
                <w:i/>
                <w:iCs/>
                <w:noProof/>
                <w:sz w:val="26"/>
                <w:szCs w:val="26"/>
                <w:lang w:val="vi-VN" w:eastAsia="vi-VN"/>
              </w:rPr>
              <w:t xml:space="preserve"> n¨m 201</w:t>
            </w:r>
            <w:r w:rsidRPr="00AE2B63">
              <w:rPr>
                <w:rFonts w:ascii=".VnTime" w:eastAsia="Times New Roman" w:hAnsi=".VnTime" w:cs="Times New Roman"/>
                <w:i/>
                <w:iCs/>
                <w:noProof/>
                <w:sz w:val="26"/>
                <w:szCs w:val="26"/>
                <w:lang w:eastAsia="vi-VN"/>
              </w:rPr>
              <w:t>9</w:t>
            </w:r>
          </w:p>
          <w:p w:rsidR="00AE2B63" w:rsidRPr="00AE2B63" w:rsidRDefault="00AE2B63" w:rsidP="00AE2B63">
            <w:pPr>
              <w:spacing w:after="0" w:line="240" w:lineRule="auto"/>
              <w:jc w:val="center"/>
              <w:rPr>
                <w:rFonts w:ascii="Times New Roman" w:eastAsia="Times New Roman" w:hAnsi="Times New Roman" w:cs="Times New Roman"/>
                <w:b/>
                <w:iCs/>
                <w:noProof/>
                <w:sz w:val="28"/>
                <w:szCs w:val="28"/>
                <w:lang w:val="vi-VN" w:eastAsia="vi-VN"/>
              </w:rPr>
            </w:pPr>
            <w:r w:rsidRPr="00AE2B63">
              <w:rPr>
                <w:rFonts w:ascii="Times New Roman" w:eastAsia="Times New Roman" w:hAnsi="Times New Roman" w:cs="Times New Roman"/>
                <w:b/>
                <w:iCs/>
                <w:noProof/>
                <w:sz w:val="28"/>
                <w:szCs w:val="28"/>
                <w:lang w:val="vi-VN" w:eastAsia="vi-VN"/>
              </w:rPr>
              <w:t xml:space="preserve">KẾ HOẠCH </w:t>
            </w:r>
            <w:r w:rsidRPr="00AE2B63">
              <w:rPr>
                <w:rFonts w:ascii="Times New Roman" w:eastAsia="Times New Roman" w:hAnsi="Times New Roman" w:cs="Times New Roman"/>
                <w:b/>
                <w:iCs/>
                <w:noProof/>
                <w:sz w:val="28"/>
                <w:szCs w:val="28"/>
                <w:lang w:eastAsia="vi-VN"/>
              </w:rPr>
              <w:t>BÀI DẠY</w:t>
            </w:r>
            <w:r w:rsidRPr="00AE2B63">
              <w:rPr>
                <w:rFonts w:ascii="Times New Roman" w:eastAsia="Times New Roman" w:hAnsi="Times New Roman" w:cs="Times New Roman"/>
                <w:b/>
                <w:iCs/>
                <w:noProof/>
                <w:sz w:val="28"/>
                <w:szCs w:val="28"/>
                <w:lang w:val="vi-VN" w:eastAsia="vi-VN"/>
              </w:rPr>
              <w:t xml:space="preserve"> – LỚP 3</w:t>
            </w:r>
          </w:p>
          <w:p w:rsidR="00AE2B63" w:rsidRPr="00AE2B63" w:rsidRDefault="00AE2B63" w:rsidP="00AE2B63">
            <w:pPr>
              <w:spacing w:after="0" w:line="240" w:lineRule="auto"/>
              <w:jc w:val="center"/>
              <w:rPr>
                <w:rFonts w:ascii="Times New Roman" w:eastAsia="Times New Roman" w:hAnsi="Times New Roman" w:cs="Times New Roman"/>
                <w:b/>
                <w:noProof/>
                <w:sz w:val="26"/>
                <w:szCs w:val="26"/>
                <w:lang w:eastAsia="vi-VN"/>
              </w:rPr>
            </w:pPr>
            <w:r w:rsidRPr="00AE2B63">
              <w:rPr>
                <w:rFonts w:ascii="Times New Roman" w:eastAsia="Times New Roman" w:hAnsi="Times New Roman" w:cs="Times New Roman"/>
                <w:b/>
                <w:iCs/>
                <w:noProof/>
                <w:sz w:val="26"/>
                <w:szCs w:val="26"/>
                <w:lang w:val="vi-VN" w:eastAsia="vi-VN"/>
              </w:rPr>
              <w:t xml:space="preserve">MÔN: </w:t>
            </w:r>
            <w:r w:rsidRPr="00AE2B63">
              <w:rPr>
                <w:rFonts w:ascii="Times New Roman" w:eastAsia="Times New Roman" w:hAnsi="Times New Roman" w:cs="Times New Roman"/>
                <w:b/>
                <w:iCs/>
                <w:noProof/>
                <w:sz w:val="26"/>
                <w:szCs w:val="26"/>
                <w:lang w:eastAsia="vi-VN"/>
              </w:rPr>
              <w:t>Thủ công</w:t>
            </w:r>
            <w:r w:rsidRPr="00AE2B63">
              <w:rPr>
                <w:rFonts w:ascii="Times New Roman" w:eastAsia="Times New Roman" w:hAnsi="Times New Roman" w:cs="Times New Roman"/>
                <w:b/>
                <w:iCs/>
                <w:noProof/>
                <w:sz w:val="26"/>
                <w:szCs w:val="26"/>
                <w:lang w:val="vi-VN" w:eastAsia="vi-VN"/>
              </w:rPr>
              <w:t xml:space="preserve"> – TUẦN </w:t>
            </w:r>
            <w:r w:rsidRPr="00AE2B63">
              <w:rPr>
                <w:rFonts w:ascii="Times New Roman" w:eastAsia="Times New Roman" w:hAnsi="Times New Roman" w:cs="Times New Roman"/>
                <w:b/>
                <w:iCs/>
                <w:noProof/>
                <w:sz w:val="26"/>
                <w:szCs w:val="26"/>
                <w:lang w:eastAsia="vi-VN"/>
              </w:rPr>
              <w:t>30 _Tiết 30</w:t>
            </w:r>
          </w:p>
          <w:p w:rsidR="00AE2B63" w:rsidRPr="00AE2B63" w:rsidRDefault="00AE2B63" w:rsidP="00AE2B63">
            <w:pPr>
              <w:spacing w:after="0" w:line="240" w:lineRule="auto"/>
              <w:jc w:val="center"/>
              <w:rPr>
                <w:rFonts w:ascii="Times New Roman" w:eastAsia="Times New Roman" w:hAnsi="Times New Roman" w:cs="Times New Roman"/>
                <w:b/>
                <w:noProof/>
                <w:sz w:val="24"/>
                <w:szCs w:val="24"/>
                <w:lang w:val="vi-VN" w:eastAsia="vi-VN"/>
              </w:rPr>
            </w:pPr>
          </w:p>
        </w:tc>
      </w:tr>
    </w:tbl>
    <w:p w:rsidR="00AE2B63" w:rsidRPr="00AE2B63" w:rsidRDefault="00AE2B63" w:rsidP="00AE2B63">
      <w:pPr>
        <w:spacing w:after="0" w:line="240" w:lineRule="auto"/>
        <w:jc w:val="center"/>
        <w:rPr>
          <w:rFonts w:ascii="Times New Roman" w:eastAsia="Times New Roman" w:hAnsi="Times New Roman" w:cs="Times New Roman"/>
          <w:bCs/>
          <w:noProof/>
          <w:sz w:val="28"/>
          <w:szCs w:val="28"/>
          <w:lang w:val="nl-NL" w:eastAsia="vi-VN"/>
        </w:rPr>
      </w:pPr>
      <w:r w:rsidRPr="00AE2B63">
        <w:rPr>
          <w:rFonts w:ascii="Times New Roman" w:eastAsia="Times New Roman" w:hAnsi="Times New Roman" w:cs="Times New Roman"/>
          <w:b/>
          <w:noProof/>
          <w:sz w:val="28"/>
          <w:szCs w:val="28"/>
          <w:u w:val="single"/>
          <w:lang w:eastAsia="vi-VN"/>
        </w:rPr>
        <w:t>Tên bài dạy:</w:t>
      </w:r>
      <w:r w:rsidRPr="00AE2B63">
        <w:rPr>
          <w:rFonts w:ascii="Times New Roman" w:eastAsia="Times New Roman" w:hAnsi="Times New Roman" w:cs="Times New Roman"/>
          <w:b/>
          <w:noProof/>
          <w:sz w:val="28"/>
          <w:szCs w:val="28"/>
          <w:lang w:val="nl-NL" w:eastAsia="vi-VN"/>
        </w:rPr>
        <w:t xml:space="preserve"> Làm đồng hồ để bàn </w:t>
      </w:r>
      <w:r w:rsidRPr="00AE2B63">
        <w:rPr>
          <w:rFonts w:ascii="Times New Roman" w:eastAsia="Times New Roman" w:hAnsi="Times New Roman" w:cs="Times New Roman"/>
          <w:bCs/>
          <w:noProof/>
          <w:sz w:val="28"/>
          <w:szCs w:val="28"/>
          <w:lang w:val="nl-NL" w:eastAsia="vi-VN"/>
        </w:rPr>
        <w:t xml:space="preserve"> (</w:t>
      </w:r>
      <w:r w:rsidRPr="00AE2B63">
        <w:rPr>
          <w:rFonts w:ascii="Times New Roman" w:eastAsia="Times New Roman" w:hAnsi="Times New Roman" w:cs="Times New Roman"/>
          <w:bCs/>
          <w:iCs/>
          <w:noProof/>
          <w:sz w:val="28"/>
          <w:szCs w:val="28"/>
          <w:lang w:val="nl-NL" w:eastAsia="vi-VN"/>
        </w:rPr>
        <w:t>tiết 3</w:t>
      </w:r>
      <w:r w:rsidRPr="00AE2B63">
        <w:rPr>
          <w:rFonts w:ascii="Times New Roman" w:eastAsia="Times New Roman" w:hAnsi="Times New Roman" w:cs="Times New Roman"/>
          <w:bCs/>
          <w:noProof/>
          <w:sz w:val="28"/>
          <w:szCs w:val="28"/>
          <w:lang w:val="nl-NL" w:eastAsia="vi-VN"/>
        </w:rPr>
        <w:t>)</w:t>
      </w:r>
    </w:p>
    <w:p w:rsidR="00AE2B63" w:rsidRPr="00AE2B63" w:rsidRDefault="00AE2B63" w:rsidP="00AE2B63">
      <w:pPr>
        <w:spacing w:after="0" w:line="240" w:lineRule="auto"/>
        <w:jc w:val="both"/>
        <w:rPr>
          <w:rFonts w:ascii="Times New Roman" w:eastAsia="Times New Roman" w:hAnsi="Times New Roman" w:cs="Times New Roman"/>
          <w:noProof/>
          <w:sz w:val="28"/>
          <w:szCs w:val="28"/>
          <w:lang w:val="nl-NL" w:eastAsia="vi-VN"/>
        </w:rPr>
      </w:pPr>
    </w:p>
    <w:p w:rsidR="00AE2B63" w:rsidRPr="00AE2B63" w:rsidRDefault="00AE2B63" w:rsidP="00AE2B63">
      <w:pPr>
        <w:keepNext/>
        <w:spacing w:after="0" w:line="240" w:lineRule="auto"/>
        <w:outlineLvl w:val="0"/>
        <w:rPr>
          <w:rFonts w:ascii="Times New Roman" w:eastAsia="Times New Roman" w:hAnsi="Times New Roman" w:cs="Times New Roman"/>
          <w:b/>
          <w:noProof/>
          <w:sz w:val="28"/>
          <w:szCs w:val="28"/>
          <w:lang w:val="nl-NL" w:eastAsia="vi-VN"/>
        </w:rPr>
      </w:pPr>
      <w:r w:rsidRPr="00AE2B63">
        <w:rPr>
          <w:rFonts w:ascii="Times New Roman" w:eastAsia="Times New Roman" w:hAnsi="Times New Roman" w:cs="Times New Roman"/>
          <w:b/>
          <w:noProof/>
          <w:sz w:val="28"/>
          <w:szCs w:val="28"/>
          <w:lang w:val="nl-NL" w:eastAsia="vi-VN"/>
        </w:rPr>
        <w:t>I. MỤC TIÊU:</w:t>
      </w:r>
    </w:p>
    <w:p w:rsidR="00AE2B63" w:rsidRPr="00AE2B63" w:rsidRDefault="00AE2B63" w:rsidP="00AE2B63">
      <w:pPr>
        <w:spacing w:after="0" w:line="240" w:lineRule="auto"/>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b/>
          <w:noProof/>
          <w:sz w:val="28"/>
          <w:szCs w:val="28"/>
          <w:lang w:val="nl-NL" w:eastAsia="vi-VN"/>
        </w:rPr>
        <w:t xml:space="preserve">1. Kiến thức: </w:t>
      </w:r>
      <w:r w:rsidRPr="00AE2B63">
        <w:rPr>
          <w:rFonts w:ascii="Times New Roman" w:eastAsia="Times New Roman" w:hAnsi="Times New Roman" w:cs="Times New Roman"/>
          <w:noProof/>
          <w:sz w:val="28"/>
          <w:szCs w:val="28"/>
          <w:lang w:val="nl-NL" w:eastAsia="vi-VN"/>
        </w:rPr>
        <w:t xml:space="preserve">Biết cách hoàn thiện, trang trí đồng hồ để bàn. </w:t>
      </w:r>
    </w:p>
    <w:p w:rsidR="00AE2B63" w:rsidRPr="00AE2B63" w:rsidRDefault="00AE2B63" w:rsidP="00AE2B63">
      <w:pPr>
        <w:spacing w:after="0" w:line="240" w:lineRule="auto"/>
        <w:jc w:val="both"/>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b/>
          <w:noProof/>
          <w:sz w:val="28"/>
          <w:szCs w:val="28"/>
          <w:lang w:val="nl-NL" w:eastAsia="vi-VN"/>
        </w:rPr>
        <w:t>2. Kĩ năng:</w:t>
      </w:r>
      <w:r w:rsidRPr="00AE2B63">
        <w:rPr>
          <w:rFonts w:ascii="Times New Roman" w:eastAsia="Times New Roman" w:hAnsi="Times New Roman" w:cs="Times New Roman"/>
          <w:noProof/>
          <w:sz w:val="28"/>
          <w:szCs w:val="28"/>
          <w:lang w:val="nl-NL" w:eastAsia="vi-VN"/>
        </w:rPr>
        <w:t xml:space="preserve"> Hoàn thiện được đồng hồ để bàn. Đồng hồ tương đối cân đối.</w:t>
      </w:r>
    </w:p>
    <w:p w:rsidR="00AE2B63" w:rsidRPr="00AE2B63" w:rsidRDefault="00AE2B63" w:rsidP="00AE2B63">
      <w:pPr>
        <w:spacing w:after="0" w:line="240" w:lineRule="auto"/>
        <w:jc w:val="both"/>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b/>
          <w:noProof/>
          <w:sz w:val="28"/>
          <w:szCs w:val="28"/>
          <w:lang w:val="nl-NL" w:eastAsia="vi-VN"/>
        </w:rPr>
        <w:t>3. Thái độ:</w:t>
      </w:r>
      <w:r w:rsidRPr="00AE2B63">
        <w:rPr>
          <w:rFonts w:ascii="Times New Roman" w:eastAsia="Times New Roman" w:hAnsi="Times New Roman" w:cs="Times New Roman"/>
          <w:noProof/>
          <w:sz w:val="28"/>
          <w:szCs w:val="28"/>
          <w:lang w:val="nl-NL" w:eastAsia="vi-VN"/>
        </w:rPr>
        <w:t xml:space="preserve"> Yêu thích môn học; rèn tính sáng tạo, tích cực và hợp tác.</w:t>
      </w:r>
    </w:p>
    <w:p w:rsidR="00AE2B63" w:rsidRPr="00AE2B63" w:rsidRDefault="00AE2B63" w:rsidP="00AE2B63">
      <w:pPr>
        <w:spacing w:after="0" w:line="240" w:lineRule="auto"/>
        <w:jc w:val="both"/>
        <w:rPr>
          <w:rFonts w:ascii="Times New Roman" w:eastAsia="Times New Roman" w:hAnsi="Times New Roman" w:cs="Times New Roman"/>
          <w:iCs/>
          <w:noProof/>
          <w:sz w:val="28"/>
          <w:szCs w:val="28"/>
          <w:lang w:val="nl-NL" w:eastAsia="vi-VN"/>
        </w:rPr>
      </w:pPr>
      <w:r w:rsidRPr="00AE2B63">
        <w:rPr>
          <w:rFonts w:ascii="Times New Roman" w:eastAsia="Times New Roman" w:hAnsi="Times New Roman" w:cs="Times New Roman"/>
          <w:iCs/>
          <w:noProof/>
          <w:sz w:val="28"/>
          <w:szCs w:val="28"/>
          <w:lang w:val="nl-NL" w:eastAsia="vi-VN"/>
        </w:rPr>
        <w:t>* Riêng với học sinh khéo tay, làm được đồng hồ để bàn cân đối. Đồng hồ trang trí đẹp hoặc sáng tạo thêm các loại đồng hồ bằng giấy với kiểu dáng, chất liệu khác nhau.</w:t>
      </w:r>
    </w:p>
    <w:p w:rsidR="00AE2B63" w:rsidRPr="00AE2B63" w:rsidRDefault="00AE2B63" w:rsidP="00AE2B63">
      <w:pPr>
        <w:keepNext/>
        <w:spacing w:after="0" w:line="240" w:lineRule="auto"/>
        <w:jc w:val="both"/>
        <w:outlineLvl w:val="0"/>
        <w:rPr>
          <w:rFonts w:ascii="Times New Roman" w:eastAsia="Times New Roman" w:hAnsi="Times New Roman" w:cs="Times New Roman"/>
          <w:b/>
          <w:noProof/>
          <w:sz w:val="28"/>
          <w:szCs w:val="28"/>
          <w:lang w:val="nl-NL" w:eastAsia="vi-VN"/>
        </w:rPr>
      </w:pPr>
      <w:r w:rsidRPr="00AE2B63">
        <w:rPr>
          <w:rFonts w:ascii="Times New Roman" w:eastAsia="Times New Roman" w:hAnsi="Times New Roman" w:cs="Times New Roman"/>
          <w:b/>
          <w:noProof/>
          <w:sz w:val="28"/>
          <w:szCs w:val="28"/>
          <w:lang w:val="nl-NL" w:eastAsia="vi-VN"/>
        </w:rPr>
        <w:t>II. ĐỒ DÙNG DẠY - HỌC:</w:t>
      </w:r>
    </w:p>
    <w:p w:rsidR="00AE2B63" w:rsidRPr="00AE2B63" w:rsidRDefault="00AE2B63" w:rsidP="00AE2B63">
      <w:pPr>
        <w:keepNext/>
        <w:spacing w:after="0" w:line="240" w:lineRule="auto"/>
        <w:jc w:val="both"/>
        <w:outlineLvl w:val="0"/>
        <w:rPr>
          <w:rFonts w:ascii="Times New Roman" w:eastAsia="Times New Roman" w:hAnsi="Times New Roman" w:cs="Times New Roman"/>
          <w:b/>
          <w:noProof/>
          <w:sz w:val="28"/>
          <w:szCs w:val="28"/>
          <w:lang w:val="nl-NL" w:eastAsia="vi-VN"/>
        </w:rPr>
      </w:pPr>
      <w:r w:rsidRPr="00AE2B63">
        <w:rPr>
          <w:rFonts w:ascii="Times New Roman" w:eastAsia="Times New Roman" w:hAnsi="Times New Roman" w:cs="Times New Roman"/>
          <w:noProof/>
          <w:sz w:val="28"/>
          <w:szCs w:val="28"/>
          <w:lang w:val="nl-NL" w:eastAsia="vi-VN"/>
        </w:rPr>
        <w:t>1. Giáo viên: Máy chiếu, loa, vật mẫu, giấy màu, kéo, hồ dán, bìa...</w:t>
      </w:r>
    </w:p>
    <w:p w:rsidR="00AE2B63" w:rsidRPr="00AE2B63" w:rsidRDefault="00AE2B63" w:rsidP="00AE2B63">
      <w:pPr>
        <w:keepNext/>
        <w:spacing w:after="0" w:line="240" w:lineRule="auto"/>
        <w:jc w:val="both"/>
        <w:outlineLvl w:val="0"/>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2. Học sinh: Đồ dùng học tập.</w:t>
      </w:r>
    </w:p>
    <w:p w:rsidR="00AE2B63" w:rsidRPr="00AE2B63" w:rsidRDefault="00AE2B63" w:rsidP="00AE2B63">
      <w:pPr>
        <w:keepNext/>
        <w:spacing w:after="0" w:line="240" w:lineRule="auto"/>
        <w:jc w:val="both"/>
        <w:outlineLvl w:val="1"/>
        <w:rPr>
          <w:rFonts w:ascii="Times New Roman" w:eastAsia="Times New Roman" w:hAnsi="Times New Roman" w:cs="Times New Roman"/>
          <w:b/>
          <w:noProof/>
          <w:sz w:val="28"/>
          <w:szCs w:val="28"/>
          <w:lang w:val="nl-NL" w:eastAsia="vi-VN"/>
        </w:rPr>
      </w:pPr>
      <w:r w:rsidRPr="00AE2B63">
        <w:rPr>
          <w:rFonts w:ascii="Times New Roman" w:eastAsia="Times New Roman" w:hAnsi="Times New Roman" w:cs="Times New Roman"/>
          <w:b/>
          <w:noProof/>
          <w:sz w:val="28"/>
          <w:szCs w:val="28"/>
          <w:lang w:val="nl-NL" w:eastAsia="vi-VN"/>
        </w:rPr>
        <w:t>III. CÁC HOẠT ĐỘNG DẠY - HỌC CHỦ YẾU:</w:t>
      </w:r>
    </w:p>
    <w:tbl>
      <w:tblPr>
        <w:tblStyle w:val="TableGrid1"/>
        <w:tblW w:w="10587" w:type="dxa"/>
        <w:tblLook w:val="04A0" w:firstRow="1" w:lastRow="0" w:firstColumn="1" w:lastColumn="0" w:noHBand="0" w:noVBand="1"/>
      </w:tblPr>
      <w:tblGrid>
        <w:gridCol w:w="805"/>
        <w:gridCol w:w="1553"/>
        <w:gridCol w:w="3275"/>
        <w:gridCol w:w="3420"/>
        <w:gridCol w:w="1534"/>
      </w:tblGrid>
      <w:tr w:rsidR="00AE2B63" w:rsidRPr="00AE2B63" w:rsidTr="00AE2B63">
        <w:tc>
          <w:tcPr>
            <w:tcW w:w="805" w:type="dxa"/>
            <w:vMerge w:val="restart"/>
            <w:vAlign w:val="center"/>
          </w:tcPr>
          <w:p w:rsidR="00AE2B63" w:rsidRPr="00AE2B63" w:rsidRDefault="00AE2B63" w:rsidP="00AE2B63">
            <w:pPr>
              <w:spacing w:line="240" w:lineRule="atLeast"/>
              <w:jc w:val="center"/>
              <w:rPr>
                <w:rFonts w:ascii="Times New Roman" w:eastAsia="Times New Roman" w:hAnsi="Times New Roman" w:cs="Times New Roman"/>
                <w:b/>
                <w:noProof/>
                <w:sz w:val="24"/>
                <w:szCs w:val="28"/>
                <w:lang w:val="vi-VN" w:eastAsia="vi-VN"/>
              </w:rPr>
            </w:pPr>
            <w:r w:rsidRPr="00AE2B63">
              <w:rPr>
                <w:rFonts w:ascii="Times New Roman" w:eastAsia="Times New Roman" w:hAnsi="Times New Roman" w:cs="Times New Roman"/>
                <w:b/>
                <w:noProof/>
                <w:sz w:val="24"/>
                <w:szCs w:val="28"/>
                <w:lang w:val="vi-VN" w:eastAsia="vi-VN"/>
              </w:rPr>
              <w:t>Thời gian</w:t>
            </w:r>
          </w:p>
        </w:tc>
        <w:tc>
          <w:tcPr>
            <w:tcW w:w="1553" w:type="dxa"/>
            <w:vMerge w:val="restart"/>
            <w:vAlign w:val="center"/>
          </w:tcPr>
          <w:p w:rsidR="00AE2B63" w:rsidRPr="00AE2B63" w:rsidRDefault="00AE2B63" w:rsidP="00AE2B63">
            <w:pPr>
              <w:spacing w:line="240" w:lineRule="atLeast"/>
              <w:jc w:val="center"/>
              <w:rPr>
                <w:rFonts w:ascii="Times New Roman" w:eastAsia="Times New Roman" w:hAnsi="Times New Roman" w:cs="Times New Roman"/>
                <w:b/>
                <w:noProof/>
                <w:sz w:val="24"/>
                <w:szCs w:val="28"/>
                <w:lang w:val="vi-VN" w:eastAsia="vi-VN"/>
              </w:rPr>
            </w:pPr>
            <w:r w:rsidRPr="00AE2B63">
              <w:rPr>
                <w:rFonts w:ascii="Times New Roman" w:eastAsia="Times New Roman" w:hAnsi="Times New Roman" w:cs="Times New Roman"/>
                <w:b/>
                <w:noProof/>
                <w:sz w:val="24"/>
                <w:szCs w:val="28"/>
                <w:lang w:val="vi-VN" w:eastAsia="vi-VN"/>
              </w:rPr>
              <w:t>Nội dung các hoạt động dạy học</w:t>
            </w:r>
          </w:p>
        </w:tc>
        <w:tc>
          <w:tcPr>
            <w:tcW w:w="6695" w:type="dxa"/>
            <w:gridSpan w:val="2"/>
            <w:vAlign w:val="center"/>
          </w:tcPr>
          <w:p w:rsidR="00AE2B63" w:rsidRPr="00AE2B63" w:rsidRDefault="00AE2B63" w:rsidP="00AE2B63">
            <w:pPr>
              <w:spacing w:line="240" w:lineRule="atLeast"/>
              <w:jc w:val="center"/>
              <w:rPr>
                <w:rFonts w:ascii="Times New Roman" w:eastAsia="Times New Roman" w:hAnsi="Times New Roman" w:cs="Times New Roman"/>
                <w:b/>
                <w:noProof/>
                <w:sz w:val="24"/>
                <w:szCs w:val="28"/>
                <w:lang w:val="vi-VN" w:eastAsia="vi-VN"/>
              </w:rPr>
            </w:pPr>
            <w:r w:rsidRPr="00AE2B63">
              <w:rPr>
                <w:rFonts w:ascii="Times New Roman" w:eastAsia="Times New Roman" w:hAnsi="Times New Roman" w:cs="Times New Roman"/>
                <w:b/>
                <w:noProof/>
                <w:sz w:val="24"/>
                <w:szCs w:val="28"/>
                <w:lang w:val="vi-VN" w:eastAsia="vi-VN"/>
              </w:rPr>
              <w:t>Phương pháp, hình thức tổ chức các hoạt động dạy học tương ứng</w:t>
            </w:r>
          </w:p>
        </w:tc>
        <w:tc>
          <w:tcPr>
            <w:tcW w:w="1534" w:type="dxa"/>
            <w:vMerge w:val="restart"/>
          </w:tcPr>
          <w:p w:rsidR="00AE2B63" w:rsidRPr="00AE2B63" w:rsidRDefault="00AE2B63" w:rsidP="00AE2B63">
            <w:pPr>
              <w:spacing w:line="240" w:lineRule="atLeast"/>
              <w:jc w:val="center"/>
              <w:rPr>
                <w:rFonts w:ascii="Times New Roman" w:eastAsia="Times New Roman" w:hAnsi="Times New Roman" w:cs="Times New Roman"/>
                <w:b/>
                <w:noProof/>
                <w:sz w:val="24"/>
                <w:szCs w:val="28"/>
                <w:lang w:eastAsia="vi-VN"/>
              </w:rPr>
            </w:pPr>
            <w:r>
              <w:rPr>
                <w:rFonts w:ascii="Times New Roman" w:eastAsia="Times New Roman" w:hAnsi="Times New Roman" w:cs="Times New Roman"/>
                <w:b/>
                <w:noProof/>
                <w:sz w:val="24"/>
                <w:szCs w:val="28"/>
                <w:lang w:eastAsia="vi-VN"/>
              </w:rPr>
              <w:t>Đồ dùng</w:t>
            </w:r>
          </w:p>
        </w:tc>
      </w:tr>
      <w:tr w:rsidR="00AE2B63" w:rsidRPr="00AE2B63" w:rsidTr="00AE2B63">
        <w:tc>
          <w:tcPr>
            <w:tcW w:w="805" w:type="dxa"/>
            <w:vMerge/>
          </w:tcPr>
          <w:p w:rsidR="00AE2B63" w:rsidRPr="00AE2B63" w:rsidRDefault="00AE2B63" w:rsidP="00AE2B63">
            <w:pPr>
              <w:spacing w:line="240" w:lineRule="atLeast"/>
              <w:rPr>
                <w:rFonts w:ascii="Times New Roman" w:eastAsia="Times New Roman" w:hAnsi="Times New Roman" w:cs="Times New Roman"/>
                <w:noProof/>
                <w:sz w:val="24"/>
                <w:szCs w:val="28"/>
                <w:lang w:val="vi-VN" w:eastAsia="vi-VN"/>
              </w:rPr>
            </w:pPr>
          </w:p>
        </w:tc>
        <w:tc>
          <w:tcPr>
            <w:tcW w:w="1553" w:type="dxa"/>
            <w:vMerge/>
          </w:tcPr>
          <w:p w:rsidR="00AE2B63" w:rsidRPr="00AE2B63" w:rsidRDefault="00AE2B63" w:rsidP="00AE2B63">
            <w:pPr>
              <w:spacing w:line="240" w:lineRule="atLeast"/>
              <w:rPr>
                <w:rFonts w:ascii="Times New Roman" w:eastAsia="Times New Roman" w:hAnsi="Times New Roman" w:cs="Times New Roman"/>
                <w:noProof/>
                <w:sz w:val="24"/>
                <w:szCs w:val="28"/>
                <w:lang w:val="vi-VN" w:eastAsia="vi-VN"/>
              </w:rPr>
            </w:pPr>
          </w:p>
        </w:tc>
        <w:tc>
          <w:tcPr>
            <w:tcW w:w="3275" w:type="dxa"/>
            <w:vAlign w:val="center"/>
          </w:tcPr>
          <w:p w:rsidR="00AE2B63" w:rsidRPr="00AE2B63" w:rsidRDefault="00AE2B63" w:rsidP="00AE2B63">
            <w:pPr>
              <w:spacing w:line="240" w:lineRule="atLeast"/>
              <w:jc w:val="center"/>
              <w:rPr>
                <w:rFonts w:ascii="Times New Roman" w:eastAsia="Times New Roman" w:hAnsi="Times New Roman" w:cs="Times New Roman"/>
                <w:b/>
                <w:noProof/>
                <w:sz w:val="24"/>
                <w:szCs w:val="28"/>
                <w:lang w:val="vi-VN" w:eastAsia="vi-VN"/>
              </w:rPr>
            </w:pPr>
            <w:r w:rsidRPr="00AE2B63">
              <w:rPr>
                <w:rFonts w:ascii="Times New Roman" w:eastAsia="Times New Roman" w:hAnsi="Times New Roman" w:cs="Times New Roman"/>
                <w:b/>
                <w:noProof/>
                <w:sz w:val="24"/>
                <w:szCs w:val="28"/>
                <w:lang w:val="vi-VN" w:eastAsia="vi-VN"/>
              </w:rPr>
              <w:t>Hoạt động của giáo vi</w:t>
            </w:r>
            <w:r w:rsidRPr="00AE2B63">
              <w:rPr>
                <w:rFonts w:ascii="Times New Roman" w:eastAsia="Times New Roman" w:hAnsi="Times New Roman" w:cs="Times New Roman"/>
                <w:b/>
                <w:noProof/>
                <w:sz w:val="24"/>
                <w:szCs w:val="28"/>
                <w:lang w:eastAsia="vi-VN"/>
              </w:rPr>
              <w:t>ê</w:t>
            </w:r>
            <w:r w:rsidRPr="00AE2B63">
              <w:rPr>
                <w:rFonts w:ascii="Times New Roman" w:eastAsia="Times New Roman" w:hAnsi="Times New Roman" w:cs="Times New Roman"/>
                <w:b/>
                <w:noProof/>
                <w:sz w:val="24"/>
                <w:szCs w:val="28"/>
                <w:lang w:val="vi-VN" w:eastAsia="vi-VN"/>
              </w:rPr>
              <w:t>n</w:t>
            </w:r>
          </w:p>
        </w:tc>
        <w:tc>
          <w:tcPr>
            <w:tcW w:w="3420" w:type="dxa"/>
            <w:vAlign w:val="center"/>
          </w:tcPr>
          <w:p w:rsidR="00AE2B63" w:rsidRPr="00AE2B63" w:rsidRDefault="00AE2B63" w:rsidP="00AE2B63">
            <w:pPr>
              <w:spacing w:line="240" w:lineRule="atLeast"/>
              <w:jc w:val="center"/>
              <w:rPr>
                <w:rFonts w:ascii="Times New Roman" w:eastAsia="Times New Roman" w:hAnsi="Times New Roman" w:cs="Times New Roman"/>
                <w:b/>
                <w:noProof/>
                <w:sz w:val="24"/>
                <w:szCs w:val="28"/>
                <w:lang w:val="vi-VN" w:eastAsia="vi-VN"/>
              </w:rPr>
            </w:pPr>
            <w:r w:rsidRPr="00AE2B63">
              <w:rPr>
                <w:rFonts w:ascii="Times New Roman" w:eastAsia="Times New Roman" w:hAnsi="Times New Roman" w:cs="Times New Roman"/>
                <w:b/>
                <w:noProof/>
                <w:sz w:val="24"/>
                <w:szCs w:val="28"/>
                <w:lang w:val="vi-VN" w:eastAsia="vi-VN"/>
              </w:rPr>
              <w:t>Hoạt động của học sinh</w:t>
            </w:r>
          </w:p>
        </w:tc>
        <w:tc>
          <w:tcPr>
            <w:tcW w:w="1534" w:type="dxa"/>
            <w:vMerge/>
          </w:tcPr>
          <w:p w:rsidR="00AE2B63" w:rsidRPr="00AE2B63" w:rsidRDefault="00AE2B63" w:rsidP="00AE2B63">
            <w:pPr>
              <w:spacing w:line="240" w:lineRule="atLeast"/>
              <w:jc w:val="center"/>
              <w:rPr>
                <w:rFonts w:ascii="Times New Roman" w:eastAsia="Times New Roman" w:hAnsi="Times New Roman" w:cs="Times New Roman"/>
                <w:b/>
                <w:noProof/>
                <w:sz w:val="24"/>
                <w:szCs w:val="28"/>
                <w:lang w:val="vi-VN" w:eastAsia="vi-VN"/>
              </w:rPr>
            </w:pPr>
          </w:p>
        </w:tc>
      </w:tr>
      <w:tr w:rsidR="00AE2B63" w:rsidRPr="00AE2B63" w:rsidTr="00AE2B63">
        <w:tc>
          <w:tcPr>
            <w:tcW w:w="805" w:type="dxa"/>
          </w:tcPr>
          <w:p w:rsidR="00AE2B63" w:rsidRPr="00AE2B63" w:rsidRDefault="00AE2B63" w:rsidP="00AE2B63">
            <w:pPr>
              <w:spacing w:line="240" w:lineRule="atLeast"/>
              <w:rPr>
                <w:rFonts w:ascii="Times New Roman" w:eastAsia="Times New Roman" w:hAnsi="Times New Roman" w:cs="Times New Roman"/>
                <w:noProof/>
                <w:sz w:val="28"/>
                <w:szCs w:val="28"/>
                <w:lang w:eastAsia="vi-VN"/>
              </w:rPr>
            </w:pPr>
            <w:r w:rsidRPr="00AE2B63">
              <w:rPr>
                <w:rFonts w:ascii="Times New Roman" w:eastAsia="Times New Roman" w:hAnsi="Times New Roman" w:cs="Times New Roman"/>
                <w:noProof/>
                <w:sz w:val="28"/>
                <w:szCs w:val="28"/>
                <w:lang w:eastAsia="vi-VN"/>
              </w:rPr>
              <w:t>2’</w:t>
            </w:r>
          </w:p>
        </w:tc>
        <w:tc>
          <w:tcPr>
            <w:tcW w:w="1553" w:type="dxa"/>
          </w:tcPr>
          <w:p w:rsidR="00AE2B63" w:rsidRPr="00AE2B63" w:rsidRDefault="00AE2B63" w:rsidP="00AE2B63">
            <w:pPr>
              <w:spacing w:line="240" w:lineRule="atLeast"/>
              <w:rPr>
                <w:rFonts w:ascii="Times New Roman" w:eastAsia="Times New Roman" w:hAnsi="Times New Roman" w:cs="Times New Roman"/>
                <w:b/>
                <w:noProof/>
                <w:sz w:val="28"/>
                <w:szCs w:val="28"/>
                <w:lang w:eastAsia="vi-VN"/>
              </w:rPr>
            </w:pPr>
            <w:r w:rsidRPr="00AE2B63">
              <w:rPr>
                <w:rFonts w:ascii="Times New Roman" w:eastAsia="Times New Roman" w:hAnsi="Times New Roman" w:cs="Times New Roman"/>
                <w:b/>
                <w:noProof/>
                <w:sz w:val="28"/>
                <w:szCs w:val="28"/>
                <w:lang w:eastAsia="vi-VN"/>
              </w:rPr>
              <w:t>Ổn định tổ chức</w:t>
            </w:r>
          </w:p>
        </w:tc>
        <w:tc>
          <w:tcPr>
            <w:tcW w:w="3275" w:type="dxa"/>
          </w:tcPr>
          <w:p w:rsidR="00AE2B63" w:rsidRPr="00AE2B63" w:rsidRDefault="00AE2B63" w:rsidP="00AE2B63">
            <w:pPr>
              <w:rPr>
                <w:rFonts w:ascii="Times New Roman" w:eastAsia="Calibri" w:hAnsi="Times New Roman" w:cs="Times New Roman"/>
                <w:noProof/>
                <w:sz w:val="28"/>
                <w:szCs w:val="28"/>
                <w:lang w:val="nl-NL" w:eastAsia="vi-VN"/>
              </w:rPr>
            </w:pPr>
            <w:r w:rsidRPr="00AE2B63">
              <w:rPr>
                <w:rFonts w:ascii="Times New Roman" w:eastAsia="Calibri" w:hAnsi="Times New Roman" w:cs="Times New Roman"/>
                <w:noProof/>
                <w:sz w:val="28"/>
                <w:szCs w:val="28"/>
                <w:lang w:val="nl-NL" w:eastAsia="vi-VN"/>
              </w:rPr>
              <w:t>Cho HS hát</w:t>
            </w:r>
            <w:r w:rsidR="00B540AD">
              <w:rPr>
                <w:rFonts w:ascii="Times New Roman" w:eastAsia="Calibri" w:hAnsi="Times New Roman" w:cs="Times New Roman"/>
                <w:noProof/>
                <w:sz w:val="28"/>
                <w:szCs w:val="28"/>
                <w:lang w:val="nl-NL" w:eastAsia="vi-VN"/>
              </w:rPr>
              <w:t xml:space="preserve"> </w:t>
            </w:r>
            <w:r w:rsidRPr="00AE2B63">
              <w:rPr>
                <w:rFonts w:ascii="Times New Roman" w:eastAsia="Calibri" w:hAnsi="Times New Roman" w:cs="Times New Roman"/>
                <w:noProof/>
                <w:sz w:val="28"/>
                <w:szCs w:val="28"/>
                <w:lang w:val="nl-NL" w:eastAsia="vi-VN"/>
              </w:rPr>
              <w:t>múa bài Chiếc đồng hồ</w:t>
            </w:r>
          </w:p>
        </w:tc>
        <w:tc>
          <w:tcPr>
            <w:tcW w:w="3420" w:type="dxa"/>
          </w:tcPr>
          <w:p w:rsidR="00AE2B63" w:rsidRPr="00AE2B63" w:rsidRDefault="00AE2B63" w:rsidP="00AE2B63">
            <w:pPr>
              <w:spacing w:line="240" w:lineRule="atLeast"/>
              <w:rPr>
                <w:rFonts w:ascii="Times New Roman" w:eastAsia="Times New Roman" w:hAnsi="Times New Roman" w:cs="Times New Roman"/>
                <w:noProof/>
                <w:sz w:val="28"/>
                <w:szCs w:val="28"/>
                <w:lang w:eastAsia="vi-VN"/>
              </w:rPr>
            </w:pPr>
            <w:r w:rsidRPr="00AE2B63">
              <w:rPr>
                <w:rFonts w:ascii="Times New Roman" w:eastAsia="Times New Roman" w:hAnsi="Times New Roman" w:cs="Times New Roman"/>
                <w:noProof/>
                <w:sz w:val="28"/>
                <w:szCs w:val="28"/>
                <w:lang w:eastAsia="vi-VN"/>
              </w:rPr>
              <w:t>HS hát, múa</w:t>
            </w:r>
          </w:p>
        </w:tc>
        <w:tc>
          <w:tcPr>
            <w:tcW w:w="1534" w:type="dxa"/>
          </w:tcPr>
          <w:p w:rsidR="00AE2B63" w:rsidRPr="00AE2B63" w:rsidRDefault="00AE2B63" w:rsidP="00AE2B63">
            <w:pPr>
              <w:spacing w:line="240" w:lineRule="atLeast"/>
              <w:rPr>
                <w:rFonts w:ascii="Times New Roman" w:eastAsia="Times New Roman" w:hAnsi="Times New Roman" w:cs="Times New Roman"/>
                <w:noProof/>
                <w:sz w:val="28"/>
                <w:szCs w:val="28"/>
                <w:lang w:eastAsia="vi-VN"/>
              </w:rPr>
            </w:pPr>
            <w:r w:rsidRPr="00AE2B63">
              <w:rPr>
                <w:rFonts w:ascii="Times New Roman" w:eastAsia="Times New Roman" w:hAnsi="Times New Roman" w:cs="Times New Roman"/>
                <w:noProof/>
                <w:sz w:val="28"/>
                <w:szCs w:val="28"/>
                <w:lang w:eastAsia="vi-VN"/>
              </w:rPr>
              <w:t>Clip bài hát</w:t>
            </w:r>
          </w:p>
        </w:tc>
      </w:tr>
      <w:tr w:rsidR="00AE2B63" w:rsidRPr="00AE2B63" w:rsidTr="00AE2B63">
        <w:tc>
          <w:tcPr>
            <w:tcW w:w="805" w:type="dxa"/>
          </w:tcPr>
          <w:p w:rsidR="00AE2B63" w:rsidRPr="00AE2B63" w:rsidRDefault="00AE2B63" w:rsidP="00AE2B63">
            <w:pPr>
              <w:spacing w:line="240" w:lineRule="atLeast"/>
              <w:rPr>
                <w:rFonts w:ascii="Times New Roman" w:eastAsia="Times New Roman" w:hAnsi="Times New Roman" w:cs="Times New Roman"/>
                <w:noProof/>
                <w:sz w:val="28"/>
                <w:szCs w:val="28"/>
                <w:lang w:val="vi-VN" w:eastAsia="vi-VN"/>
              </w:rPr>
            </w:pPr>
            <w:r w:rsidRPr="00AE2B63">
              <w:rPr>
                <w:rFonts w:ascii="Times New Roman" w:eastAsia="Times New Roman" w:hAnsi="Times New Roman" w:cs="Times New Roman"/>
                <w:noProof/>
                <w:sz w:val="28"/>
                <w:szCs w:val="28"/>
                <w:lang w:val="vi-VN" w:eastAsia="vi-VN"/>
              </w:rPr>
              <w:t>3’</w:t>
            </w:r>
          </w:p>
        </w:tc>
        <w:tc>
          <w:tcPr>
            <w:tcW w:w="1553" w:type="dxa"/>
          </w:tcPr>
          <w:p w:rsidR="00AE2B63" w:rsidRPr="00AE2B63" w:rsidRDefault="00AE2B63" w:rsidP="00AE2B63">
            <w:pPr>
              <w:spacing w:line="240" w:lineRule="atLeast"/>
              <w:rPr>
                <w:rFonts w:ascii="Times New Roman" w:eastAsia="Times New Roman" w:hAnsi="Times New Roman" w:cs="Times New Roman"/>
                <w:b/>
                <w:noProof/>
                <w:sz w:val="28"/>
                <w:szCs w:val="28"/>
                <w:lang w:val="vi-VN" w:eastAsia="vi-VN"/>
              </w:rPr>
            </w:pPr>
            <w:r w:rsidRPr="00AE2B63">
              <w:rPr>
                <w:rFonts w:ascii="Times New Roman" w:eastAsia="Times New Roman" w:hAnsi="Times New Roman" w:cs="Times New Roman"/>
                <w:b/>
                <w:noProof/>
                <w:sz w:val="28"/>
                <w:szCs w:val="28"/>
                <w:lang w:val="vi-VN" w:eastAsia="vi-VN"/>
              </w:rPr>
              <w:t>I. Ôn bài cũ</w:t>
            </w:r>
          </w:p>
        </w:tc>
        <w:tc>
          <w:tcPr>
            <w:tcW w:w="3275" w:type="dxa"/>
          </w:tcPr>
          <w:p w:rsidR="00AE2B63" w:rsidRPr="00AE2B63" w:rsidRDefault="00AE2B63" w:rsidP="00AE2B63">
            <w:pPr>
              <w:rPr>
                <w:rFonts w:ascii="Times New Roman" w:eastAsia="Calibri" w:hAnsi="Times New Roman" w:cs="Times New Roman"/>
                <w:noProof/>
                <w:sz w:val="28"/>
                <w:szCs w:val="28"/>
                <w:lang w:val="nl-NL" w:eastAsia="vi-VN"/>
              </w:rPr>
            </w:pPr>
            <w:r w:rsidRPr="00AE2B63">
              <w:rPr>
                <w:rFonts w:ascii="Times New Roman" w:eastAsia="Calibri" w:hAnsi="Times New Roman" w:cs="Times New Roman"/>
                <w:noProof/>
                <w:sz w:val="28"/>
                <w:szCs w:val="28"/>
                <w:lang w:val="nl-NL" w:eastAsia="vi-VN"/>
              </w:rPr>
              <w:t>- Kiểm tra đồ dùng của học sinh.</w:t>
            </w:r>
          </w:p>
          <w:p w:rsidR="00AE2B63" w:rsidRPr="00AE2B63" w:rsidRDefault="00AE2B63" w:rsidP="00AE2B63">
            <w:pPr>
              <w:rPr>
                <w:rFonts w:ascii="Times New Roman" w:eastAsia="Times New Roman" w:hAnsi="Times New Roman" w:cs="Times New Roman"/>
                <w:noProof/>
                <w:sz w:val="28"/>
                <w:szCs w:val="28"/>
                <w:lang w:val="nl-NL" w:eastAsia="vi-VN"/>
              </w:rPr>
            </w:pPr>
            <w:r w:rsidRPr="00AE2B63">
              <w:rPr>
                <w:rFonts w:ascii="Times New Roman" w:eastAsia="Calibri" w:hAnsi="Times New Roman" w:cs="Times New Roman"/>
                <w:noProof/>
                <w:sz w:val="28"/>
                <w:szCs w:val="28"/>
                <w:lang w:val="nl-NL" w:eastAsia="vi-VN"/>
              </w:rPr>
              <w:t>- Nhận xét chung</w:t>
            </w:r>
          </w:p>
        </w:tc>
        <w:tc>
          <w:tcPr>
            <w:tcW w:w="3420" w:type="dxa"/>
          </w:tcPr>
          <w:p w:rsidR="00AE2B63" w:rsidRPr="00AE2B63" w:rsidRDefault="00AE2B63" w:rsidP="00AE2B63">
            <w:pPr>
              <w:spacing w:line="240" w:lineRule="atLeast"/>
              <w:rPr>
                <w:rFonts w:ascii="Times New Roman" w:eastAsia="Times New Roman" w:hAnsi="Times New Roman" w:cs="Times New Roman"/>
                <w:noProof/>
                <w:sz w:val="28"/>
                <w:szCs w:val="28"/>
                <w:lang w:eastAsia="vi-VN"/>
              </w:rPr>
            </w:pPr>
            <w:r w:rsidRPr="00AE2B63">
              <w:rPr>
                <w:rFonts w:ascii="Times New Roman" w:eastAsia="Times New Roman" w:hAnsi="Times New Roman" w:cs="Times New Roman"/>
                <w:noProof/>
                <w:sz w:val="28"/>
                <w:szCs w:val="28"/>
                <w:lang w:eastAsia="vi-VN"/>
              </w:rPr>
              <w:t>- HS bày đồ dùng lên bàn</w:t>
            </w:r>
          </w:p>
        </w:tc>
        <w:tc>
          <w:tcPr>
            <w:tcW w:w="1534" w:type="dxa"/>
          </w:tcPr>
          <w:p w:rsidR="00AE2B63" w:rsidRPr="00AE2B63" w:rsidRDefault="00AE2B63" w:rsidP="00AE2B63">
            <w:pPr>
              <w:spacing w:line="240" w:lineRule="atLeast"/>
              <w:rPr>
                <w:rFonts w:ascii="Times New Roman" w:eastAsia="Times New Roman" w:hAnsi="Times New Roman" w:cs="Times New Roman"/>
                <w:noProof/>
                <w:sz w:val="28"/>
                <w:szCs w:val="28"/>
                <w:lang w:eastAsia="vi-VN"/>
              </w:rPr>
            </w:pPr>
            <w:r w:rsidRPr="00AE2B63">
              <w:rPr>
                <w:rFonts w:ascii="Times New Roman" w:eastAsia="Times New Roman" w:hAnsi="Times New Roman" w:cs="Times New Roman"/>
                <w:noProof/>
                <w:sz w:val="28"/>
                <w:szCs w:val="28"/>
                <w:lang w:eastAsia="vi-VN"/>
              </w:rPr>
              <w:t>Đồ dùng thủ công</w:t>
            </w:r>
          </w:p>
        </w:tc>
      </w:tr>
      <w:tr w:rsidR="00AE2B63" w:rsidRPr="00AE2B63" w:rsidTr="00AE2B63">
        <w:tc>
          <w:tcPr>
            <w:tcW w:w="805" w:type="dxa"/>
          </w:tcPr>
          <w:p w:rsidR="00AE2B63" w:rsidRPr="00AE2B63" w:rsidRDefault="00AE2B63" w:rsidP="00AE2B63">
            <w:pPr>
              <w:rPr>
                <w:rFonts w:ascii="Times New Roman" w:eastAsia="Times New Roman" w:hAnsi="Times New Roman" w:cs="Times New Roman"/>
                <w:noProof/>
                <w:sz w:val="28"/>
                <w:szCs w:val="28"/>
                <w:lang w:eastAsia="vi-VN"/>
              </w:rPr>
            </w:pPr>
          </w:p>
          <w:p w:rsidR="00AE2B63" w:rsidRPr="00AE2B63" w:rsidRDefault="00AE2B63" w:rsidP="00AE2B63">
            <w:pPr>
              <w:rPr>
                <w:rFonts w:ascii="Times New Roman" w:eastAsia="Times New Roman" w:hAnsi="Times New Roman" w:cs="Times New Roman"/>
                <w:noProof/>
                <w:sz w:val="28"/>
                <w:szCs w:val="28"/>
                <w:lang w:val="vi-VN" w:eastAsia="vi-VN"/>
              </w:rPr>
            </w:pPr>
            <w:r w:rsidRPr="00AE2B63">
              <w:rPr>
                <w:rFonts w:ascii="Times New Roman" w:eastAsia="Times New Roman" w:hAnsi="Times New Roman" w:cs="Times New Roman"/>
                <w:noProof/>
                <w:sz w:val="28"/>
                <w:szCs w:val="28"/>
                <w:lang w:val="vi-VN" w:eastAsia="vi-VN"/>
              </w:rPr>
              <w:t>2’</w:t>
            </w:r>
          </w:p>
        </w:tc>
        <w:tc>
          <w:tcPr>
            <w:tcW w:w="1553" w:type="dxa"/>
          </w:tcPr>
          <w:p w:rsidR="00AE2B63" w:rsidRPr="00AE2B63" w:rsidRDefault="00AE2B63" w:rsidP="00AE2B63">
            <w:pPr>
              <w:rPr>
                <w:rFonts w:ascii="Times New Roman" w:eastAsia="Times New Roman" w:hAnsi="Times New Roman" w:cs="Times New Roman"/>
                <w:b/>
                <w:noProof/>
                <w:sz w:val="28"/>
                <w:szCs w:val="28"/>
                <w:lang w:val="vi-VN" w:eastAsia="vi-VN"/>
              </w:rPr>
            </w:pPr>
            <w:r w:rsidRPr="00AE2B63">
              <w:rPr>
                <w:rFonts w:ascii="Times New Roman" w:eastAsia="Times New Roman" w:hAnsi="Times New Roman" w:cs="Times New Roman"/>
                <w:b/>
                <w:noProof/>
                <w:sz w:val="28"/>
                <w:szCs w:val="28"/>
                <w:lang w:val="vi-VN" w:eastAsia="vi-VN"/>
              </w:rPr>
              <w:t>II. Bài mới</w:t>
            </w:r>
          </w:p>
          <w:p w:rsidR="00AE2B63" w:rsidRPr="00AE2B63" w:rsidRDefault="00AE2B63" w:rsidP="00AE2B63">
            <w:pPr>
              <w:rPr>
                <w:rFonts w:ascii="Times New Roman" w:eastAsia="Times New Roman" w:hAnsi="Times New Roman" w:cs="Times New Roman"/>
                <w:b/>
                <w:noProof/>
                <w:sz w:val="28"/>
                <w:szCs w:val="28"/>
                <w:lang w:eastAsia="vi-VN"/>
              </w:rPr>
            </w:pPr>
            <w:r w:rsidRPr="00AE2B63">
              <w:rPr>
                <w:rFonts w:ascii="Times New Roman" w:eastAsia="Times New Roman" w:hAnsi="Times New Roman" w:cs="Times New Roman"/>
                <w:b/>
                <w:noProof/>
                <w:sz w:val="28"/>
                <w:szCs w:val="28"/>
                <w:lang w:val="vi-VN" w:eastAsia="vi-VN"/>
              </w:rPr>
              <w:t>1. G</w:t>
            </w:r>
            <w:r w:rsidRPr="00AE2B63">
              <w:rPr>
                <w:rFonts w:ascii="Times New Roman" w:eastAsia="Times New Roman" w:hAnsi="Times New Roman" w:cs="Times New Roman"/>
                <w:b/>
                <w:noProof/>
                <w:sz w:val="28"/>
                <w:szCs w:val="28"/>
                <w:lang w:eastAsia="vi-VN"/>
              </w:rPr>
              <w:t>TB</w:t>
            </w:r>
          </w:p>
        </w:tc>
        <w:tc>
          <w:tcPr>
            <w:tcW w:w="3275" w:type="dxa"/>
          </w:tcPr>
          <w:p w:rsidR="00AE2B63" w:rsidRPr="00AE2B63" w:rsidRDefault="00AE2B63" w:rsidP="00AE2B63">
            <w:pPr>
              <w:rPr>
                <w:rFonts w:ascii="Times New Roman" w:eastAsia="Times New Roman" w:hAnsi="Times New Roman" w:cs="Times New Roman"/>
                <w:noProof/>
                <w:sz w:val="28"/>
                <w:szCs w:val="28"/>
                <w:lang w:val="vi-VN" w:eastAsia="vi-VN"/>
              </w:rPr>
            </w:pPr>
            <w:r w:rsidRPr="00AE2B63">
              <w:rPr>
                <w:rFonts w:ascii="Times New Roman" w:eastAsia="Times New Roman" w:hAnsi="Times New Roman" w:cs="Times New Roman"/>
                <w:noProof/>
                <w:sz w:val="28"/>
                <w:szCs w:val="28"/>
                <w:lang w:val="vi-VN" w:eastAsia="vi-VN"/>
              </w:rPr>
              <w:t>- GV giới thiệu và viết tên bài.</w:t>
            </w:r>
            <w:r w:rsidRPr="00AE2B63">
              <w:rPr>
                <w:rFonts w:ascii="Times New Roman" w:eastAsia="Times New Roman" w:hAnsi="Times New Roman" w:cs="Times New Roman"/>
                <w:noProof/>
                <w:sz w:val="28"/>
                <w:szCs w:val="28"/>
                <w:lang w:eastAsia="vi-VN"/>
              </w:rPr>
              <w:t>(GB)</w:t>
            </w:r>
          </w:p>
        </w:tc>
        <w:tc>
          <w:tcPr>
            <w:tcW w:w="3420" w:type="dxa"/>
          </w:tcPr>
          <w:p w:rsidR="00AE2B63" w:rsidRPr="00AE2B63" w:rsidRDefault="00AE2B63" w:rsidP="00AE2B63">
            <w:pPr>
              <w:rPr>
                <w:rFonts w:ascii="Times New Roman" w:eastAsia="Times New Roman" w:hAnsi="Times New Roman" w:cs="Times New Roman"/>
                <w:noProof/>
                <w:sz w:val="28"/>
                <w:szCs w:val="28"/>
                <w:lang w:val="vi-VN" w:eastAsia="vi-VN"/>
              </w:rPr>
            </w:pPr>
            <w:r w:rsidRPr="00AE2B63">
              <w:rPr>
                <w:rFonts w:ascii="Times New Roman" w:eastAsia="Times New Roman" w:hAnsi="Times New Roman" w:cs="Times New Roman"/>
                <w:noProof/>
                <w:sz w:val="28"/>
                <w:szCs w:val="28"/>
                <w:lang w:val="vi-VN" w:eastAsia="vi-VN"/>
              </w:rPr>
              <w:t>- HS viết tên bài vào vở.</w:t>
            </w:r>
          </w:p>
        </w:tc>
        <w:tc>
          <w:tcPr>
            <w:tcW w:w="1534" w:type="dxa"/>
          </w:tcPr>
          <w:p w:rsidR="00AE2B63" w:rsidRPr="00AE2B63" w:rsidRDefault="00AE2B63" w:rsidP="00AE2B63">
            <w:pPr>
              <w:rPr>
                <w:rFonts w:ascii="Times New Roman" w:eastAsia="Times New Roman" w:hAnsi="Times New Roman" w:cs="Times New Roman"/>
                <w:noProof/>
                <w:sz w:val="28"/>
                <w:szCs w:val="28"/>
                <w:lang w:val="vi-VN" w:eastAsia="vi-VN"/>
              </w:rPr>
            </w:pPr>
          </w:p>
        </w:tc>
      </w:tr>
      <w:tr w:rsidR="00AE2B63" w:rsidRPr="00AE2B63" w:rsidTr="00AE2B63">
        <w:tc>
          <w:tcPr>
            <w:tcW w:w="805" w:type="dxa"/>
          </w:tcPr>
          <w:p w:rsidR="00AE2B63" w:rsidRPr="00AE2B63" w:rsidRDefault="00AE2B63" w:rsidP="00AE2B63">
            <w:pPr>
              <w:rPr>
                <w:rFonts w:ascii="Times New Roman" w:eastAsia="Times New Roman" w:hAnsi="Times New Roman" w:cs="Times New Roman"/>
                <w:noProof/>
                <w:sz w:val="28"/>
                <w:szCs w:val="28"/>
                <w:lang w:val="vi-VN" w:eastAsia="vi-VN"/>
              </w:rPr>
            </w:pPr>
            <w:r w:rsidRPr="00AE2B63">
              <w:rPr>
                <w:rFonts w:ascii="Times New Roman" w:eastAsia="Times New Roman" w:hAnsi="Times New Roman" w:cs="Times New Roman"/>
                <w:noProof/>
                <w:sz w:val="28"/>
                <w:szCs w:val="28"/>
                <w:lang w:eastAsia="vi-VN"/>
              </w:rPr>
              <w:t>10</w:t>
            </w:r>
            <w:r w:rsidRPr="00AE2B63">
              <w:rPr>
                <w:rFonts w:ascii="Times New Roman" w:eastAsia="Times New Roman" w:hAnsi="Times New Roman" w:cs="Times New Roman"/>
                <w:noProof/>
                <w:sz w:val="28"/>
                <w:szCs w:val="28"/>
                <w:lang w:val="vi-VN" w:eastAsia="vi-VN"/>
              </w:rPr>
              <w:t>’</w:t>
            </w:r>
          </w:p>
          <w:p w:rsidR="00AE2B63" w:rsidRPr="00AE2B63" w:rsidRDefault="00AE2B63" w:rsidP="00AE2B63">
            <w:pPr>
              <w:rPr>
                <w:rFonts w:ascii="Times New Roman" w:eastAsia="Times New Roman" w:hAnsi="Times New Roman" w:cs="Times New Roman"/>
                <w:noProof/>
                <w:sz w:val="28"/>
                <w:szCs w:val="28"/>
                <w:lang w:val="vi-VN" w:eastAsia="vi-VN"/>
              </w:rPr>
            </w:pPr>
          </w:p>
          <w:p w:rsidR="00AE2B63" w:rsidRPr="00AE2B63" w:rsidRDefault="00AE2B63" w:rsidP="00AE2B63">
            <w:pPr>
              <w:rPr>
                <w:rFonts w:ascii="Times New Roman" w:eastAsia="Times New Roman" w:hAnsi="Times New Roman" w:cs="Times New Roman"/>
                <w:noProof/>
                <w:sz w:val="28"/>
                <w:szCs w:val="28"/>
                <w:lang w:val="vi-VN" w:eastAsia="vi-VN"/>
              </w:rPr>
            </w:pPr>
          </w:p>
        </w:tc>
        <w:tc>
          <w:tcPr>
            <w:tcW w:w="1553" w:type="dxa"/>
          </w:tcPr>
          <w:p w:rsidR="00AE2B63" w:rsidRPr="00AE2B63" w:rsidRDefault="00AE2B63" w:rsidP="00AE2B63">
            <w:pPr>
              <w:rPr>
                <w:rFonts w:ascii="Times New Roman" w:eastAsia="Times New Roman" w:hAnsi="Times New Roman" w:cs="Times New Roman"/>
                <w:b/>
                <w:iCs/>
                <w:noProof/>
                <w:sz w:val="28"/>
                <w:szCs w:val="28"/>
                <w:lang w:val="vi-VN" w:eastAsia="vi-VN"/>
              </w:rPr>
            </w:pPr>
            <w:r w:rsidRPr="00AE2B63">
              <w:rPr>
                <w:rFonts w:ascii="Times New Roman" w:eastAsia="Times New Roman" w:hAnsi="Times New Roman" w:cs="Times New Roman"/>
                <w:b/>
                <w:noProof/>
                <w:sz w:val="28"/>
                <w:szCs w:val="28"/>
                <w:lang w:val="nl-NL" w:eastAsia="vi-VN"/>
              </w:rPr>
              <w:t>2.</w:t>
            </w:r>
            <w:r w:rsidRPr="00AE2B63">
              <w:rPr>
                <w:rFonts w:ascii="Times New Roman" w:eastAsia="Times New Roman" w:hAnsi="Times New Roman" w:cs="Times New Roman"/>
                <w:b/>
                <w:iCs/>
                <w:noProof/>
                <w:sz w:val="28"/>
                <w:szCs w:val="28"/>
                <w:lang w:val="vi-VN" w:eastAsia="vi-VN"/>
              </w:rPr>
              <w:t xml:space="preserve"> Thực hành </w:t>
            </w:r>
          </w:p>
          <w:p w:rsidR="00AE2B63" w:rsidRPr="00AE2B63" w:rsidRDefault="00AE2B63" w:rsidP="00AE2B63">
            <w:pPr>
              <w:rPr>
                <w:rFonts w:ascii="Times New Roman" w:eastAsia="Times New Roman" w:hAnsi="Times New Roman" w:cs="Times New Roman"/>
                <w:bCs/>
                <w:noProof/>
                <w:sz w:val="28"/>
                <w:szCs w:val="28"/>
                <w:lang w:val="vi-VN" w:eastAsia="vi-VN"/>
              </w:rPr>
            </w:pPr>
            <w:r w:rsidRPr="00AE2B63">
              <w:rPr>
                <w:rFonts w:ascii="Times New Roman" w:eastAsia="Times New Roman" w:hAnsi="Times New Roman" w:cs="Times New Roman"/>
                <w:bCs/>
                <w:noProof/>
                <w:sz w:val="28"/>
                <w:szCs w:val="28"/>
                <w:lang w:val="vi-VN" w:eastAsia="vi-VN"/>
              </w:rPr>
              <w:t>MT: HS thực hành làm đồng hồ để bàn và trang trí.</w:t>
            </w:r>
          </w:p>
          <w:p w:rsidR="00AE2B63" w:rsidRPr="00AE2B63" w:rsidRDefault="00AE2B63" w:rsidP="00AE2B63">
            <w:pPr>
              <w:rPr>
                <w:rFonts w:ascii="Times New Roman" w:eastAsia="Times New Roman" w:hAnsi="Times New Roman" w:cs="Times New Roman"/>
                <w:noProof/>
                <w:sz w:val="28"/>
                <w:szCs w:val="28"/>
                <w:lang w:val="nl-NL" w:eastAsia="vi-VN"/>
              </w:rPr>
            </w:pPr>
          </w:p>
        </w:tc>
        <w:tc>
          <w:tcPr>
            <w:tcW w:w="3275" w:type="dxa"/>
          </w:tcPr>
          <w:p w:rsidR="00AE2B63" w:rsidRPr="00AE2B63" w:rsidRDefault="00AE2B63" w:rsidP="00AE2B63">
            <w:pPr>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Giáo viên cho 1-2 HS nhắc lại các bước làm đồng hồ để bàn.</w:t>
            </w:r>
          </w:p>
          <w:p w:rsidR="00AE2B63" w:rsidRPr="00AE2B63" w:rsidRDefault="00AE2B63" w:rsidP="00AE2B63">
            <w:pPr>
              <w:jc w:val="both"/>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GV nhận xét và sử dụng tranh quy trình làm đồng hồ để hệ thống lại các bước thực hiện.</w:t>
            </w:r>
          </w:p>
          <w:p w:rsidR="00AE2B63" w:rsidRPr="00AE2B63" w:rsidRDefault="00AE2B63" w:rsidP="00AE2B63">
            <w:pPr>
              <w:jc w:val="both"/>
              <w:rPr>
                <w:rFonts w:ascii="Times New Roman" w:eastAsia="Times New Roman" w:hAnsi="Times New Roman" w:cs="Times New Roman"/>
                <w:b/>
                <w:i/>
                <w:noProof/>
                <w:sz w:val="28"/>
                <w:szCs w:val="28"/>
                <w:lang w:val="nl-NL" w:eastAsia="vi-VN"/>
              </w:rPr>
            </w:pPr>
            <w:r w:rsidRPr="00AE2B63">
              <w:rPr>
                <w:rFonts w:ascii="Times New Roman" w:eastAsia="Times New Roman" w:hAnsi="Times New Roman" w:cs="Times New Roman"/>
                <w:noProof/>
                <w:sz w:val="28"/>
                <w:szCs w:val="28"/>
                <w:lang w:val="nl-NL" w:eastAsia="vi-VN"/>
              </w:rPr>
              <w:t xml:space="preserve">   </w:t>
            </w:r>
            <w:r w:rsidRPr="00AE2B63">
              <w:rPr>
                <w:rFonts w:ascii="Times New Roman" w:eastAsia="Times New Roman" w:hAnsi="Times New Roman" w:cs="Times New Roman"/>
                <w:b/>
                <w:i/>
                <w:noProof/>
                <w:sz w:val="28"/>
                <w:szCs w:val="28"/>
                <w:lang w:val="nl-NL" w:eastAsia="vi-VN"/>
              </w:rPr>
              <w:t>+ Bước 1:  Cắt giấy.</w:t>
            </w:r>
          </w:p>
          <w:p w:rsidR="00AE2B63" w:rsidRPr="00AE2B63" w:rsidRDefault="00AE2B63" w:rsidP="00AE2B63">
            <w:pPr>
              <w:jc w:val="both"/>
              <w:rPr>
                <w:rFonts w:ascii="Times New Roman" w:eastAsia="Times New Roman" w:hAnsi="Times New Roman" w:cs="Times New Roman"/>
                <w:b/>
                <w:i/>
                <w:noProof/>
                <w:sz w:val="28"/>
                <w:szCs w:val="28"/>
                <w:lang w:val="nl-NL" w:eastAsia="vi-VN"/>
              </w:rPr>
            </w:pPr>
            <w:r w:rsidRPr="00AE2B63">
              <w:rPr>
                <w:rFonts w:ascii="Times New Roman" w:eastAsia="Times New Roman" w:hAnsi="Times New Roman" w:cs="Times New Roman"/>
                <w:b/>
                <w:i/>
                <w:noProof/>
                <w:sz w:val="28"/>
                <w:szCs w:val="28"/>
                <w:lang w:val="nl-NL" w:eastAsia="vi-VN"/>
              </w:rPr>
              <w:t xml:space="preserve">   + Bước 2: Làm các bộ phận của đồng hồ.</w:t>
            </w:r>
          </w:p>
          <w:p w:rsidR="00AE2B63" w:rsidRPr="00AE2B63" w:rsidRDefault="00AE2B63" w:rsidP="00AE2B63">
            <w:pPr>
              <w:jc w:val="both"/>
              <w:rPr>
                <w:rFonts w:ascii="Times New Roman" w:eastAsia="Times New Roman" w:hAnsi="Times New Roman" w:cs="Times New Roman"/>
                <w:b/>
                <w:i/>
                <w:noProof/>
                <w:sz w:val="28"/>
                <w:szCs w:val="28"/>
                <w:lang w:val="nl-NL" w:eastAsia="vi-VN"/>
              </w:rPr>
            </w:pPr>
            <w:r w:rsidRPr="00AE2B63">
              <w:rPr>
                <w:rFonts w:ascii="Times New Roman" w:eastAsia="Times New Roman" w:hAnsi="Times New Roman" w:cs="Times New Roman"/>
                <w:b/>
                <w:i/>
                <w:noProof/>
                <w:sz w:val="28"/>
                <w:szCs w:val="28"/>
                <w:lang w:val="nl-NL" w:eastAsia="vi-VN"/>
              </w:rPr>
              <w:t xml:space="preserve">   + Bước 3: Làm thành đồng hồ hoàn chỉnh.</w:t>
            </w:r>
          </w:p>
          <w:p w:rsidR="00AE2B63" w:rsidRPr="00AE2B63" w:rsidRDefault="00AE2B63" w:rsidP="00AE2B63">
            <w:pPr>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Để sản phẩm đúng và đẹp, con cần lưu ý gì ?</w:t>
            </w:r>
          </w:p>
          <w:p w:rsidR="00AE2B63" w:rsidRPr="00AE2B63" w:rsidRDefault="00AE2B63" w:rsidP="00AE2B63">
            <w:pPr>
              <w:jc w:val="both"/>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xml:space="preserve">- GV nhắc HS cần chú ý thực hiện đúng các bước, khi dán các tờ giấy làm đế, khung, chân đỡ đồng hồ </w:t>
            </w:r>
            <w:r w:rsidRPr="00AE2B63">
              <w:rPr>
                <w:rFonts w:ascii="Times New Roman" w:eastAsia="Times New Roman" w:hAnsi="Times New Roman" w:cs="Times New Roman"/>
                <w:noProof/>
                <w:sz w:val="28"/>
                <w:szCs w:val="28"/>
                <w:lang w:val="nl-NL" w:eastAsia="vi-VN"/>
              </w:rPr>
              <w:lastRenderedPageBreak/>
              <w:t>cần miết kĩ các nếp gấp và bôi hồ cho đều.</w:t>
            </w:r>
          </w:p>
          <w:p w:rsidR="00AE2B63" w:rsidRPr="00AE2B63" w:rsidRDefault="00AE2B63" w:rsidP="00AE2B63">
            <w:pPr>
              <w:jc w:val="both"/>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Yêu cầu HS nêu ý tưởng tiếp theo để hoàn chỉnh chiếc đồng hồ.</w:t>
            </w:r>
          </w:p>
          <w:p w:rsidR="00AE2B63" w:rsidRPr="00AE2B63" w:rsidRDefault="00AE2B63" w:rsidP="00AE2B63">
            <w:pPr>
              <w:jc w:val="both"/>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Lưu ý HS cần sử dụng kéo cẩn thận và giữ gìn vệ sinh lớp học.</w:t>
            </w:r>
          </w:p>
          <w:p w:rsidR="00AE2B63" w:rsidRPr="00AE2B63" w:rsidRDefault="00AE2B63" w:rsidP="00AE2B63">
            <w:pPr>
              <w:jc w:val="both"/>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Mời HS thực hành hoàn chỉnh chiếc đồng hồ</w:t>
            </w:r>
          </w:p>
          <w:p w:rsidR="00AE2B63" w:rsidRPr="00AE2B63" w:rsidRDefault="00AE2B63" w:rsidP="00AE2B63">
            <w:pPr>
              <w:jc w:val="both"/>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Trong khi HS thực hành, giáo viên đến các bàn quan sát, giúp đỡ những em còn lúng túng để các em hoàn thành sản phẩm.</w:t>
            </w:r>
          </w:p>
          <w:p w:rsidR="00AE2B63" w:rsidRPr="00AE2B63" w:rsidRDefault="00AE2B63" w:rsidP="00AE2B63">
            <w:pPr>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Cho HS thảo luận trong 2 phút nêu ý tưởng của mình với các bạn trong nhóm</w:t>
            </w:r>
          </w:p>
        </w:tc>
        <w:tc>
          <w:tcPr>
            <w:tcW w:w="3420" w:type="dxa"/>
          </w:tcPr>
          <w:p w:rsidR="00AE2B63" w:rsidRPr="00AE2B63" w:rsidRDefault="00AE2B63" w:rsidP="00AE2B63">
            <w:pPr>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lastRenderedPageBreak/>
              <w:t>- Học sinh nhắc lại.</w:t>
            </w:r>
          </w:p>
          <w:p w:rsidR="00AE2B63" w:rsidRPr="00AE2B63" w:rsidRDefault="00AE2B63" w:rsidP="00AE2B63">
            <w:pPr>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xml:space="preserve">   </w:t>
            </w: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HS nêu</w:t>
            </w: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Lắng nghe</w:t>
            </w: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jc w:val="both"/>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HS phát biểu theo suy nghĩ của mình</w:t>
            </w:r>
          </w:p>
          <w:p w:rsidR="00AE2B63" w:rsidRPr="00AE2B63" w:rsidRDefault="00AE2B63" w:rsidP="00AE2B63">
            <w:pPr>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Lắng nghe</w:t>
            </w: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Default="00AE2B63" w:rsidP="00AE2B63">
            <w:pPr>
              <w:rPr>
                <w:rFonts w:ascii="Times New Roman" w:eastAsia="Times New Roman" w:hAnsi="Times New Roman" w:cs="Times New Roman"/>
                <w:noProof/>
                <w:sz w:val="28"/>
                <w:szCs w:val="28"/>
                <w:lang w:val="nl-NL" w:eastAsia="vi-VN"/>
              </w:rPr>
            </w:pPr>
          </w:p>
          <w:p w:rsidR="00B540AD" w:rsidRDefault="00B540AD" w:rsidP="00AE2B63">
            <w:pPr>
              <w:rPr>
                <w:rFonts w:ascii="Times New Roman" w:eastAsia="Times New Roman" w:hAnsi="Times New Roman" w:cs="Times New Roman"/>
                <w:noProof/>
                <w:sz w:val="28"/>
                <w:szCs w:val="28"/>
                <w:lang w:val="nl-NL" w:eastAsia="vi-VN"/>
              </w:rPr>
            </w:pPr>
          </w:p>
          <w:p w:rsidR="00B540AD" w:rsidRDefault="00B540AD" w:rsidP="00AE2B63">
            <w:pPr>
              <w:rPr>
                <w:rFonts w:ascii="Times New Roman" w:eastAsia="Times New Roman" w:hAnsi="Times New Roman" w:cs="Times New Roman"/>
                <w:noProof/>
                <w:sz w:val="28"/>
                <w:szCs w:val="28"/>
                <w:lang w:val="nl-NL" w:eastAsia="vi-VN"/>
              </w:rPr>
            </w:pPr>
          </w:p>
          <w:p w:rsidR="00B540AD" w:rsidRDefault="00B540AD" w:rsidP="00AE2B63">
            <w:pPr>
              <w:rPr>
                <w:rFonts w:ascii="Times New Roman" w:eastAsia="Times New Roman" w:hAnsi="Times New Roman" w:cs="Times New Roman"/>
                <w:noProof/>
                <w:sz w:val="28"/>
                <w:szCs w:val="28"/>
                <w:lang w:val="nl-NL" w:eastAsia="vi-VN"/>
              </w:rPr>
            </w:pPr>
          </w:p>
          <w:p w:rsidR="00B540AD" w:rsidRDefault="00B540AD" w:rsidP="00AE2B63">
            <w:pPr>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 HS nêu ý tưởng thực hiện</w:t>
            </w:r>
          </w:p>
          <w:p w:rsidR="00B540AD" w:rsidRDefault="00B540AD" w:rsidP="00AE2B63">
            <w:pPr>
              <w:rPr>
                <w:rFonts w:ascii="Times New Roman" w:eastAsia="Times New Roman" w:hAnsi="Times New Roman" w:cs="Times New Roman"/>
                <w:noProof/>
                <w:sz w:val="28"/>
                <w:szCs w:val="28"/>
                <w:lang w:val="nl-NL" w:eastAsia="vi-VN"/>
              </w:rPr>
            </w:pPr>
          </w:p>
          <w:p w:rsidR="00B540AD" w:rsidRDefault="00B540AD" w:rsidP="00AE2B63">
            <w:pPr>
              <w:rPr>
                <w:rFonts w:ascii="Times New Roman" w:eastAsia="Times New Roman" w:hAnsi="Times New Roman" w:cs="Times New Roman"/>
                <w:noProof/>
                <w:sz w:val="28"/>
                <w:szCs w:val="28"/>
                <w:lang w:val="nl-NL" w:eastAsia="vi-VN"/>
              </w:rPr>
            </w:pPr>
          </w:p>
          <w:p w:rsidR="00B540AD" w:rsidRDefault="00B540AD" w:rsidP="00AE2B63">
            <w:pPr>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 Lắng nghe</w:t>
            </w:r>
          </w:p>
          <w:p w:rsidR="00B540AD" w:rsidRDefault="00B540AD" w:rsidP="00AE2B63">
            <w:pPr>
              <w:rPr>
                <w:rFonts w:ascii="Times New Roman" w:eastAsia="Times New Roman" w:hAnsi="Times New Roman" w:cs="Times New Roman"/>
                <w:noProof/>
                <w:sz w:val="28"/>
                <w:szCs w:val="28"/>
                <w:lang w:val="nl-NL" w:eastAsia="vi-VN"/>
              </w:rPr>
            </w:pPr>
          </w:p>
          <w:p w:rsidR="00B540AD" w:rsidRPr="00AE2B63" w:rsidRDefault="00B540AD" w:rsidP="00AE2B63">
            <w:pPr>
              <w:rPr>
                <w:rFonts w:ascii="Times New Roman" w:eastAsia="Times New Roman" w:hAnsi="Times New Roman" w:cs="Times New Roman"/>
                <w:noProof/>
                <w:sz w:val="28"/>
                <w:szCs w:val="28"/>
                <w:lang w:val="nl-NL" w:eastAsia="vi-VN"/>
              </w:rPr>
            </w:pPr>
          </w:p>
          <w:p w:rsidR="00AE2B63" w:rsidRPr="00AE2B63" w:rsidRDefault="00AE2B63" w:rsidP="00AE2B63">
            <w:pPr>
              <w:jc w:val="both"/>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xml:space="preserve">- Cả lớp tiến hành làm hoàn chỉnh chiếc đồng hồ </w:t>
            </w:r>
          </w:p>
          <w:p w:rsidR="00AE2B63" w:rsidRPr="00AE2B63" w:rsidRDefault="00AE2B63" w:rsidP="00AE2B63">
            <w:pPr>
              <w:rPr>
                <w:rFonts w:ascii="Times New Roman" w:eastAsia="Times New Roman" w:hAnsi="Times New Roman" w:cs="Times New Roman"/>
                <w:noProof/>
                <w:sz w:val="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Default="00AE2B63" w:rsidP="00AE2B63">
            <w:pPr>
              <w:rPr>
                <w:rFonts w:ascii="Times New Roman" w:eastAsia="Times New Roman" w:hAnsi="Times New Roman" w:cs="Times New Roman"/>
                <w:noProof/>
                <w:sz w:val="28"/>
                <w:szCs w:val="28"/>
                <w:lang w:val="nl-NL" w:eastAsia="vi-VN"/>
              </w:rPr>
            </w:pPr>
          </w:p>
          <w:p w:rsidR="00B540AD" w:rsidRPr="00AE2B63" w:rsidRDefault="00B540AD"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HS thảo luận</w:t>
            </w:r>
          </w:p>
          <w:p w:rsidR="00AE2B63" w:rsidRPr="00AE2B63" w:rsidRDefault="00AE2B63" w:rsidP="00AE2B63">
            <w:pPr>
              <w:rPr>
                <w:rFonts w:ascii="Times New Roman" w:eastAsia="Times New Roman" w:hAnsi="Times New Roman" w:cs="Times New Roman"/>
                <w:noProof/>
                <w:sz w:val="28"/>
                <w:szCs w:val="28"/>
                <w:lang w:val="nl-NL" w:eastAsia="vi-VN"/>
              </w:rPr>
            </w:pPr>
          </w:p>
        </w:tc>
        <w:tc>
          <w:tcPr>
            <w:tcW w:w="1534" w:type="dxa"/>
          </w:tcPr>
          <w:p w:rsidR="00AE2B63" w:rsidRPr="00AE2B63" w:rsidRDefault="00AE2B63" w:rsidP="00AE2B63">
            <w:pPr>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lastRenderedPageBreak/>
              <w:t>-Máy chiếu</w:t>
            </w: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Default="00AE2B63" w:rsidP="00AE2B63">
            <w:pPr>
              <w:rPr>
                <w:rFonts w:ascii="Times New Roman" w:eastAsia="Times New Roman" w:hAnsi="Times New Roman" w:cs="Times New Roman"/>
                <w:noProof/>
                <w:sz w:val="28"/>
                <w:szCs w:val="28"/>
                <w:lang w:val="nl-NL" w:eastAsia="vi-VN"/>
              </w:rPr>
            </w:pPr>
          </w:p>
          <w:p w:rsidR="00B540AD" w:rsidRDefault="00B540AD" w:rsidP="00AE2B63">
            <w:pPr>
              <w:rPr>
                <w:rFonts w:ascii="Times New Roman" w:eastAsia="Times New Roman" w:hAnsi="Times New Roman" w:cs="Times New Roman"/>
                <w:noProof/>
                <w:sz w:val="28"/>
                <w:szCs w:val="28"/>
                <w:lang w:val="nl-NL" w:eastAsia="vi-VN"/>
              </w:rPr>
            </w:pPr>
          </w:p>
          <w:p w:rsidR="00B540AD" w:rsidRDefault="00B540AD" w:rsidP="00AE2B63">
            <w:pPr>
              <w:rPr>
                <w:rFonts w:ascii="Times New Roman" w:eastAsia="Times New Roman" w:hAnsi="Times New Roman" w:cs="Times New Roman"/>
                <w:noProof/>
                <w:sz w:val="28"/>
                <w:szCs w:val="28"/>
                <w:lang w:val="nl-NL" w:eastAsia="vi-VN"/>
              </w:rPr>
            </w:pPr>
          </w:p>
          <w:p w:rsidR="00B540AD" w:rsidRDefault="00B540AD" w:rsidP="00AE2B63">
            <w:pPr>
              <w:rPr>
                <w:rFonts w:ascii="Times New Roman" w:eastAsia="Times New Roman" w:hAnsi="Times New Roman" w:cs="Times New Roman"/>
                <w:noProof/>
                <w:sz w:val="28"/>
                <w:szCs w:val="28"/>
                <w:lang w:val="nl-NL" w:eastAsia="vi-VN"/>
              </w:rPr>
            </w:pPr>
          </w:p>
          <w:p w:rsidR="00B540AD" w:rsidRDefault="00B540AD" w:rsidP="00AE2B63">
            <w:pPr>
              <w:rPr>
                <w:rFonts w:ascii="Times New Roman" w:eastAsia="Times New Roman" w:hAnsi="Times New Roman" w:cs="Times New Roman"/>
                <w:noProof/>
                <w:sz w:val="28"/>
                <w:szCs w:val="28"/>
                <w:lang w:val="nl-NL" w:eastAsia="vi-VN"/>
              </w:rPr>
            </w:pPr>
          </w:p>
          <w:p w:rsidR="00B540AD" w:rsidRPr="00AE2B63" w:rsidRDefault="00B540AD" w:rsidP="00AE2B63">
            <w:pPr>
              <w:rPr>
                <w:rFonts w:ascii="Times New Roman" w:eastAsia="Times New Roman" w:hAnsi="Times New Roman" w:cs="Times New Roman"/>
                <w:noProof/>
                <w:sz w:val="28"/>
                <w:szCs w:val="28"/>
                <w:lang w:val="nl-NL" w:eastAsia="vi-VN"/>
              </w:rPr>
            </w:pPr>
            <w:bookmarkStart w:id="0" w:name="_GoBack"/>
            <w:bookmarkEnd w:id="0"/>
          </w:p>
          <w:p w:rsidR="00AE2B63" w:rsidRPr="00AE2B63" w:rsidRDefault="00AE2B63" w:rsidP="00AE2B63">
            <w:pPr>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Đoạn nhạc</w:t>
            </w:r>
          </w:p>
          <w:p w:rsidR="00AE2B63" w:rsidRPr="00AE2B63" w:rsidRDefault="00AE2B63" w:rsidP="00AE2B63">
            <w:pPr>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-Giấy màu, kéo, hồ dán, bìa...</w:t>
            </w: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tc>
      </w:tr>
      <w:tr w:rsidR="00AE2B63" w:rsidRPr="00AE2B63" w:rsidTr="00AE2B63">
        <w:tc>
          <w:tcPr>
            <w:tcW w:w="805" w:type="dxa"/>
          </w:tcPr>
          <w:p w:rsidR="00AE2B63" w:rsidRPr="00AE2B63" w:rsidRDefault="00AE2B63" w:rsidP="00AE2B63">
            <w:pPr>
              <w:rPr>
                <w:rFonts w:ascii="Times New Roman" w:eastAsia="Times New Roman" w:hAnsi="Times New Roman" w:cs="Times New Roman"/>
                <w:noProof/>
                <w:sz w:val="28"/>
                <w:szCs w:val="28"/>
                <w:lang w:val="vi-VN" w:eastAsia="vi-VN"/>
              </w:rPr>
            </w:pPr>
            <w:r w:rsidRPr="00AE2B63">
              <w:rPr>
                <w:rFonts w:ascii="Times New Roman" w:eastAsia="Times New Roman" w:hAnsi="Times New Roman" w:cs="Times New Roman"/>
                <w:noProof/>
                <w:sz w:val="28"/>
                <w:szCs w:val="28"/>
                <w:lang w:val="vi-VN" w:eastAsia="vi-VN"/>
              </w:rPr>
              <w:lastRenderedPageBreak/>
              <w:t>1</w:t>
            </w:r>
            <w:r w:rsidRPr="00AE2B63">
              <w:rPr>
                <w:rFonts w:ascii="Times New Roman" w:eastAsia="Times New Roman" w:hAnsi="Times New Roman" w:cs="Times New Roman"/>
                <w:noProof/>
                <w:sz w:val="28"/>
                <w:szCs w:val="28"/>
                <w:lang w:eastAsia="vi-VN"/>
              </w:rPr>
              <w:t>5</w:t>
            </w:r>
            <w:r w:rsidRPr="00AE2B63">
              <w:rPr>
                <w:rFonts w:ascii="Times New Roman" w:eastAsia="Times New Roman" w:hAnsi="Times New Roman" w:cs="Times New Roman"/>
                <w:noProof/>
                <w:sz w:val="28"/>
                <w:szCs w:val="28"/>
                <w:lang w:val="vi-VN" w:eastAsia="vi-VN"/>
              </w:rPr>
              <w:t>’</w:t>
            </w:r>
          </w:p>
        </w:tc>
        <w:tc>
          <w:tcPr>
            <w:tcW w:w="1553" w:type="dxa"/>
          </w:tcPr>
          <w:p w:rsidR="00AE2B63" w:rsidRPr="00AE2B63" w:rsidRDefault="00AE2B63" w:rsidP="00AE2B63">
            <w:pPr>
              <w:rPr>
                <w:rFonts w:ascii="Times New Roman" w:eastAsia="Times New Roman" w:hAnsi="Times New Roman" w:cs="Times New Roman"/>
                <w:b/>
                <w:iCs/>
                <w:noProof/>
                <w:sz w:val="28"/>
                <w:szCs w:val="28"/>
                <w:lang w:val="nl-NL" w:eastAsia="vi-VN"/>
              </w:rPr>
            </w:pPr>
            <w:r w:rsidRPr="00AE2B63">
              <w:rPr>
                <w:rFonts w:ascii="Times New Roman" w:eastAsia="Times New Roman" w:hAnsi="Times New Roman" w:cs="Times New Roman"/>
                <w:b/>
                <w:noProof/>
                <w:sz w:val="28"/>
                <w:szCs w:val="28"/>
                <w:lang w:val="nl-NL" w:eastAsia="vi-VN"/>
              </w:rPr>
              <w:t xml:space="preserve">3. </w:t>
            </w:r>
            <w:r w:rsidRPr="00AE2B63">
              <w:rPr>
                <w:rFonts w:ascii="Times New Roman" w:eastAsia="Times New Roman" w:hAnsi="Times New Roman" w:cs="Times New Roman"/>
                <w:b/>
                <w:iCs/>
                <w:noProof/>
                <w:sz w:val="28"/>
                <w:szCs w:val="28"/>
                <w:lang w:val="nl-NL" w:eastAsia="vi-VN"/>
              </w:rPr>
              <w:t xml:space="preserve">Trưng bày sản phẩm </w:t>
            </w:r>
          </w:p>
          <w:p w:rsidR="00AE2B63" w:rsidRPr="00AE2B63" w:rsidRDefault="00AE2B63" w:rsidP="00AE2B63">
            <w:pPr>
              <w:rPr>
                <w:rFonts w:ascii="Times New Roman" w:eastAsia="Times New Roman" w:hAnsi="Times New Roman" w:cs="Times New Roman"/>
                <w:bCs/>
                <w:noProof/>
                <w:sz w:val="28"/>
                <w:szCs w:val="28"/>
                <w:lang w:val="nl-NL" w:eastAsia="vi-VN"/>
              </w:rPr>
            </w:pPr>
            <w:r w:rsidRPr="00AE2B63">
              <w:rPr>
                <w:rFonts w:ascii="Times New Roman" w:eastAsia="Times New Roman" w:hAnsi="Times New Roman" w:cs="Times New Roman"/>
                <w:bCs/>
                <w:noProof/>
                <w:sz w:val="28"/>
                <w:szCs w:val="28"/>
                <w:lang w:val="nl-NL" w:eastAsia="vi-VN"/>
              </w:rPr>
              <w:t>MT: Biết cách trang trí và trưng bày sản phẩm.</w:t>
            </w:r>
          </w:p>
          <w:p w:rsidR="00AE2B63" w:rsidRPr="00AE2B63" w:rsidRDefault="00AE2B63" w:rsidP="00AE2B63">
            <w:pPr>
              <w:rPr>
                <w:rFonts w:ascii="Times New Roman" w:eastAsia="Times New Roman" w:hAnsi="Times New Roman" w:cs="Times New Roman"/>
                <w:bCs/>
                <w:noProof/>
                <w:sz w:val="28"/>
                <w:szCs w:val="28"/>
                <w:lang w:val="vi-VN" w:eastAsia="vi-VN"/>
              </w:rPr>
            </w:pPr>
          </w:p>
        </w:tc>
        <w:tc>
          <w:tcPr>
            <w:tcW w:w="3275" w:type="dxa"/>
          </w:tcPr>
          <w:p w:rsidR="00AE2B63" w:rsidRPr="00AE2B63" w:rsidRDefault="00AE2B63" w:rsidP="00AE2B63">
            <w:pPr>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Tổ chức cho HS trưng bày sản phẩm</w:t>
            </w:r>
          </w:p>
          <w:p w:rsidR="00AE2B63" w:rsidRPr="00AE2B63" w:rsidRDefault="00AE2B63" w:rsidP="00AE2B63">
            <w:pPr>
              <w:jc w:val="both"/>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Mời lớp phó HT điều hành các nhóm trưng bày</w:t>
            </w: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jc w:val="both"/>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GV khen ngợi, tuyên dương những sản phẩm làm đẹp.</w:t>
            </w:r>
          </w:p>
          <w:p w:rsidR="00AE2B63" w:rsidRPr="00AE2B63" w:rsidRDefault="00AE2B63" w:rsidP="00AE2B63">
            <w:pPr>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Đánh giá kết quả học tập của học sinh.</w:t>
            </w:r>
          </w:p>
        </w:tc>
        <w:tc>
          <w:tcPr>
            <w:tcW w:w="3420" w:type="dxa"/>
          </w:tcPr>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p>
          <w:p w:rsidR="00AE2B63" w:rsidRPr="00AE2B63" w:rsidRDefault="00AE2B63" w:rsidP="00AE2B63">
            <w:pPr>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eastAsia="vi-VN"/>
              </w:rPr>
              <w:t xml:space="preserve">- </w:t>
            </w:r>
            <w:r w:rsidRPr="00AE2B63">
              <w:rPr>
                <w:rFonts w:ascii="Times New Roman" w:eastAsia="Times New Roman" w:hAnsi="Times New Roman" w:cs="Times New Roman"/>
                <w:noProof/>
                <w:sz w:val="28"/>
                <w:szCs w:val="28"/>
                <w:lang w:val="nl-NL" w:eastAsia="vi-VN"/>
              </w:rPr>
              <w:t>HS trưng bày sản phẩm và tự đánh giá</w:t>
            </w:r>
            <w:r w:rsidRPr="00AE2B63">
              <w:rPr>
                <w:rFonts w:ascii="Times New Roman" w:eastAsia="Times New Roman" w:hAnsi="Times New Roman" w:cs="Times New Roman"/>
                <w:noProof/>
                <w:sz w:val="28"/>
                <w:szCs w:val="28"/>
              </w:rPr>
              <w:drawing>
                <wp:anchor distT="0" distB="0" distL="114300" distR="114300" simplePos="0" relativeHeight="251663360" behindDoc="0" locked="0" layoutInCell="1" allowOverlap="1" wp14:anchorId="09287AE5" wp14:editId="70FF53D1">
                  <wp:simplePos x="0" y="0"/>
                  <wp:positionH relativeFrom="column">
                    <wp:posOffset>3954780</wp:posOffset>
                  </wp:positionH>
                  <wp:positionV relativeFrom="paragraph">
                    <wp:posOffset>2107565</wp:posOffset>
                  </wp:positionV>
                  <wp:extent cx="2712085" cy="1068705"/>
                  <wp:effectExtent l="19050" t="0" r="0" b="0"/>
                  <wp:wrapNone/>
                  <wp:docPr id="1" name="Picture 1" descr="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6"/>
                          <pic:cNvPicPr>
                            <a:picLocks noChangeAspect="1" noChangeArrowheads="1"/>
                          </pic:cNvPicPr>
                        </pic:nvPicPr>
                        <pic:blipFill>
                          <a:blip r:embed="rId5"/>
                          <a:srcRect/>
                          <a:stretch>
                            <a:fillRect/>
                          </a:stretch>
                        </pic:blipFill>
                        <pic:spPr bwMode="auto">
                          <a:xfrm>
                            <a:off x="0" y="0"/>
                            <a:ext cx="2712085" cy="1068705"/>
                          </a:xfrm>
                          <a:prstGeom prst="rect">
                            <a:avLst/>
                          </a:prstGeom>
                          <a:noFill/>
                          <a:ln w="9525">
                            <a:noFill/>
                            <a:miter lim="800000"/>
                            <a:headEnd/>
                            <a:tailEnd/>
                          </a:ln>
                        </pic:spPr>
                      </pic:pic>
                    </a:graphicData>
                  </a:graphic>
                </wp:anchor>
              </w:drawing>
            </w:r>
            <w:r w:rsidRPr="00AE2B63">
              <w:rPr>
                <w:rFonts w:ascii="Times New Roman" w:eastAsia="Times New Roman" w:hAnsi="Times New Roman" w:cs="Times New Roman"/>
                <w:noProof/>
                <w:sz w:val="28"/>
                <w:szCs w:val="28"/>
              </w:rPr>
              <w:drawing>
                <wp:anchor distT="0" distB="0" distL="114300" distR="114300" simplePos="0" relativeHeight="251662336" behindDoc="0" locked="0" layoutInCell="1" allowOverlap="1" wp14:anchorId="0E3F74B6" wp14:editId="336D204B">
                  <wp:simplePos x="0" y="0"/>
                  <wp:positionH relativeFrom="column">
                    <wp:posOffset>4015105</wp:posOffset>
                  </wp:positionH>
                  <wp:positionV relativeFrom="paragraph">
                    <wp:posOffset>1546225</wp:posOffset>
                  </wp:positionV>
                  <wp:extent cx="2712085" cy="1068705"/>
                  <wp:effectExtent l="19050" t="0" r="0" b="0"/>
                  <wp:wrapNone/>
                  <wp:docPr id="2" name="Picture 2" descr="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6"/>
                          <pic:cNvPicPr>
                            <a:picLocks noChangeAspect="1" noChangeArrowheads="1"/>
                          </pic:cNvPicPr>
                        </pic:nvPicPr>
                        <pic:blipFill>
                          <a:blip r:embed="rId5"/>
                          <a:srcRect/>
                          <a:stretch>
                            <a:fillRect/>
                          </a:stretch>
                        </pic:blipFill>
                        <pic:spPr bwMode="auto">
                          <a:xfrm>
                            <a:off x="0" y="0"/>
                            <a:ext cx="2712085" cy="1068705"/>
                          </a:xfrm>
                          <a:prstGeom prst="rect">
                            <a:avLst/>
                          </a:prstGeom>
                          <a:noFill/>
                          <a:ln w="9525">
                            <a:noFill/>
                            <a:miter lim="800000"/>
                            <a:headEnd/>
                            <a:tailEnd/>
                          </a:ln>
                        </pic:spPr>
                      </pic:pic>
                    </a:graphicData>
                  </a:graphic>
                </wp:anchor>
              </w:drawing>
            </w:r>
            <w:r w:rsidRPr="00AE2B63">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14:anchorId="7C7C9D3B" wp14:editId="53A8E548">
                  <wp:simplePos x="0" y="0"/>
                  <wp:positionH relativeFrom="column">
                    <wp:posOffset>4015105</wp:posOffset>
                  </wp:positionH>
                  <wp:positionV relativeFrom="paragraph">
                    <wp:posOffset>1546225</wp:posOffset>
                  </wp:positionV>
                  <wp:extent cx="2712085" cy="1068705"/>
                  <wp:effectExtent l="19050" t="0" r="0" b="0"/>
                  <wp:wrapNone/>
                  <wp:docPr id="3" name="Picture 3" descr="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6"/>
                          <pic:cNvPicPr>
                            <a:picLocks noChangeAspect="1" noChangeArrowheads="1"/>
                          </pic:cNvPicPr>
                        </pic:nvPicPr>
                        <pic:blipFill>
                          <a:blip r:embed="rId5"/>
                          <a:srcRect/>
                          <a:stretch>
                            <a:fillRect/>
                          </a:stretch>
                        </pic:blipFill>
                        <pic:spPr bwMode="auto">
                          <a:xfrm>
                            <a:off x="0" y="0"/>
                            <a:ext cx="2712085" cy="1068705"/>
                          </a:xfrm>
                          <a:prstGeom prst="rect">
                            <a:avLst/>
                          </a:prstGeom>
                          <a:noFill/>
                          <a:ln w="9525">
                            <a:noFill/>
                            <a:miter lim="800000"/>
                            <a:headEnd/>
                            <a:tailEnd/>
                          </a:ln>
                        </pic:spPr>
                      </pic:pic>
                    </a:graphicData>
                  </a:graphic>
                </wp:anchor>
              </w:drawing>
            </w:r>
            <w:r w:rsidRPr="00AE2B63">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14:anchorId="1170D6F2" wp14:editId="30F2C8F3">
                  <wp:simplePos x="0" y="0"/>
                  <wp:positionH relativeFrom="column">
                    <wp:posOffset>4015105</wp:posOffset>
                  </wp:positionH>
                  <wp:positionV relativeFrom="paragraph">
                    <wp:posOffset>1546225</wp:posOffset>
                  </wp:positionV>
                  <wp:extent cx="2712085" cy="1068705"/>
                  <wp:effectExtent l="19050" t="0" r="0" b="0"/>
                  <wp:wrapNone/>
                  <wp:docPr id="4" name="Picture 4" descr="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6"/>
                          <pic:cNvPicPr>
                            <a:picLocks noChangeAspect="1" noChangeArrowheads="1"/>
                          </pic:cNvPicPr>
                        </pic:nvPicPr>
                        <pic:blipFill>
                          <a:blip r:embed="rId5"/>
                          <a:srcRect/>
                          <a:stretch>
                            <a:fillRect/>
                          </a:stretch>
                        </pic:blipFill>
                        <pic:spPr bwMode="auto">
                          <a:xfrm>
                            <a:off x="0" y="0"/>
                            <a:ext cx="2712085" cy="1068705"/>
                          </a:xfrm>
                          <a:prstGeom prst="rect">
                            <a:avLst/>
                          </a:prstGeom>
                          <a:noFill/>
                          <a:ln w="9525">
                            <a:noFill/>
                            <a:miter lim="800000"/>
                            <a:headEnd/>
                            <a:tailEnd/>
                          </a:ln>
                        </pic:spPr>
                      </pic:pic>
                    </a:graphicData>
                  </a:graphic>
                </wp:anchor>
              </w:drawing>
            </w:r>
            <w:r w:rsidRPr="00AE2B63">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6D13CD3E" wp14:editId="2BB5C1DB">
                  <wp:simplePos x="0" y="0"/>
                  <wp:positionH relativeFrom="column">
                    <wp:posOffset>4015105</wp:posOffset>
                  </wp:positionH>
                  <wp:positionV relativeFrom="paragraph">
                    <wp:posOffset>1546225</wp:posOffset>
                  </wp:positionV>
                  <wp:extent cx="2712085" cy="1068705"/>
                  <wp:effectExtent l="19050" t="0" r="0" b="0"/>
                  <wp:wrapNone/>
                  <wp:docPr id="5" name="Picture 5" descr="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6"/>
                          <pic:cNvPicPr>
                            <a:picLocks noChangeAspect="1" noChangeArrowheads="1"/>
                          </pic:cNvPicPr>
                        </pic:nvPicPr>
                        <pic:blipFill>
                          <a:blip r:embed="rId5"/>
                          <a:srcRect/>
                          <a:stretch>
                            <a:fillRect/>
                          </a:stretch>
                        </pic:blipFill>
                        <pic:spPr bwMode="auto">
                          <a:xfrm>
                            <a:off x="0" y="0"/>
                            <a:ext cx="2712085" cy="1068705"/>
                          </a:xfrm>
                          <a:prstGeom prst="rect">
                            <a:avLst/>
                          </a:prstGeom>
                          <a:noFill/>
                          <a:ln w="9525">
                            <a:noFill/>
                            <a:miter lim="800000"/>
                            <a:headEnd/>
                            <a:tailEnd/>
                          </a:ln>
                        </pic:spPr>
                      </pic:pic>
                    </a:graphicData>
                  </a:graphic>
                </wp:anchor>
              </w:drawing>
            </w:r>
          </w:p>
          <w:p w:rsidR="00AE2B63" w:rsidRPr="00AE2B63" w:rsidRDefault="00AE2B63" w:rsidP="00AE2B63">
            <w:pPr>
              <w:rPr>
                <w:rFonts w:ascii="Times New Roman" w:eastAsia="Times New Roman" w:hAnsi="Times New Roman" w:cs="Times New Roman"/>
                <w:noProof/>
                <w:sz w:val="28"/>
                <w:szCs w:val="28"/>
                <w:lang w:val="vi-VN" w:eastAsia="vi-VN"/>
              </w:rPr>
            </w:pPr>
          </w:p>
          <w:p w:rsidR="00AE2B63" w:rsidRPr="00AE2B63" w:rsidRDefault="00AE2B63" w:rsidP="00AE2B63">
            <w:pPr>
              <w:rPr>
                <w:rFonts w:ascii="Times New Roman" w:eastAsia="Times New Roman" w:hAnsi="Times New Roman" w:cs="Times New Roman"/>
                <w:noProof/>
                <w:sz w:val="28"/>
                <w:szCs w:val="28"/>
                <w:lang w:eastAsia="vi-VN"/>
              </w:rPr>
            </w:pPr>
            <w:r w:rsidRPr="00AE2B63">
              <w:rPr>
                <w:rFonts w:ascii="Times New Roman" w:eastAsia="Times New Roman" w:hAnsi="Times New Roman" w:cs="Times New Roman"/>
                <w:noProof/>
                <w:sz w:val="28"/>
                <w:szCs w:val="28"/>
                <w:lang w:eastAsia="vi-VN"/>
              </w:rPr>
              <w:t>- HS lắng nghe</w:t>
            </w:r>
          </w:p>
        </w:tc>
        <w:tc>
          <w:tcPr>
            <w:tcW w:w="1534" w:type="dxa"/>
          </w:tcPr>
          <w:p w:rsidR="00AE2B63" w:rsidRPr="00AE2B63" w:rsidRDefault="00AE2B63" w:rsidP="00AE2B63">
            <w:pPr>
              <w:rPr>
                <w:rFonts w:ascii="Times New Roman" w:eastAsia="Times New Roman" w:hAnsi="Times New Roman" w:cs="Times New Roman"/>
                <w:noProof/>
                <w:sz w:val="28"/>
                <w:szCs w:val="28"/>
                <w:lang w:eastAsia="vi-VN"/>
              </w:rPr>
            </w:pPr>
          </w:p>
          <w:p w:rsidR="00AE2B63" w:rsidRPr="00AE2B63" w:rsidRDefault="00AE2B63" w:rsidP="00AE2B63">
            <w:pPr>
              <w:rPr>
                <w:rFonts w:ascii="Times New Roman" w:eastAsia="Times New Roman" w:hAnsi="Times New Roman" w:cs="Times New Roman"/>
                <w:noProof/>
                <w:sz w:val="28"/>
                <w:szCs w:val="28"/>
                <w:lang w:eastAsia="vi-VN"/>
              </w:rPr>
            </w:pPr>
          </w:p>
          <w:p w:rsidR="00AE2B63" w:rsidRPr="00AE2B63" w:rsidRDefault="00AE2B63" w:rsidP="00AE2B63">
            <w:pPr>
              <w:rPr>
                <w:rFonts w:ascii="Times New Roman" w:eastAsia="Times New Roman" w:hAnsi="Times New Roman" w:cs="Times New Roman"/>
                <w:noProof/>
                <w:sz w:val="28"/>
                <w:szCs w:val="28"/>
                <w:lang w:eastAsia="vi-VN"/>
              </w:rPr>
            </w:pPr>
            <w:r w:rsidRPr="00AE2B63">
              <w:rPr>
                <w:rFonts w:ascii="Times New Roman" w:eastAsia="Times New Roman" w:hAnsi="Times New Roman" w:cs="Times New Roman"/>
                <w:noProof/>
                <w:sz w:val="28"/>
                <w:szCs w:val="28"/>
                <w:lang w:eastAsia="vi-VN"/>
              </w:rPr>
              <w:t>- Các sản phẩm thủ công</w:t>
            </w:r>
          </w:p>
        </w:tc>
      </w:tr>
      <w:tr w:rsidR="00AE2B63" w:rsidRPr="00AE2B63" w:rsidTr="00AE2B63">
        <w:tc>
          <w:tcPr>
            <w:tcW w:w="805" w:type="dxa"/>
          </w:tcPr>
          <w:p w:rsidR="00AE2B63" w:rsidRPr="00AE2B63" w:rsidRDefault="00AE2B63" w:rsidP="00AE2B63">
            <w:pPr>
              <w:rPr>
                <w:rFonts w:ascii="Times New Roman" w:eastAsia="Times New Roman" w:hAnsi="Times New Roman" w:cs="Times New Roman"/>
                <w:noProof/>
                <w:sz w:val="28"/>
                <w:szCs w:val="28"/>
                <w:lang w:val="vi-VN" w:eastAsia="vi-VN"/>
              </w:rPr>
            </w:pPr>
            <w:r w:rsidRPr="00AE2B63">
              <w:rPr>
                <w:rFonts w:ascii="Times New Roman" w:eastAsia="Times New Roman" w:hAnsi="Times New Roman" w:cs="Times New Roman"/>
                <w:noProof/>
                <w:sz w:val="28"/>
                <w:szCs w:val="28"/>
                <w:lang w:eastAsia="vi-VN"/>
              </w:rPr>
              <w:t>3</w:t>
            </w:r>
            <w:r w:rsidRPr="00AE2B63">
              <w:rPr>
                <w:rFonts w:ascii="Times New Roman" w:eastAsia="Times New Roman" w:hAnsi="Times New Roman" w:cs="Times New Roman"/>
                <w:noProof/>
                <w:sz w:val="28"/>
                <w:szCs w:val="28"/>
                <w:lang w:val="vi-VN" w:eastAsia="vi-VN"/>
              </w:rPr>
              <w:t>’</w:t>
            </w:r>
          </w:p>
        </w:tc>
        <w:tc>
          <w:tcPr>
            <w:tcW w:w="1553" w:type="dxa"/>
          </w:tcPr>
          <w:p w:rsidR="00AE2B63" w:rsidRPr="00AE2B63" w:rsidRDefault="00AE2B63" w:rsidP="00AE2B63">
            <w:pPr>
              <w:rPr>
                <w:rFonts w:ascii="Times New Roman" w:eastAsia="Times New Roman" w:hAnsi="Times New Roman" w:cs="Times New Roman"/>
                <w:b/>
                <w:noProof/>
                <w:sz w:val="28"/>
                <w:szCs w:val="28"/>
                <w:lang w:val="vi-VN" w:eastAsia="vi-VN"/>
              </w:rPr>
            </w:pPr>
            <w:r w:rsidRPr="00AE2B63">
              <w:rPr>
                <w:rFonts w:ascii="Times New Roman" w:eastAsia="Times New Roman" w:hAnsi="Times New Roman" w:cs="Times New Roman"/>
                <w:b/>
                <w:noProof/>
                <w:sz w:val="28"/>
                <w:szCs w:val="28"/>
                <w:lang w:val="vi-VN" w:eastAsia="vi-VN"/>
              </w:rPr>
              <w:t>III. Củng cố - dặn dò</w:t>
            </w:r>
          </w:p>
        </w:tc>
        <w:tc>
          <w:tcPr>
            <w:tcW w:w="3275" w:type="dxa"/>
          </w:tcPr>
          <w:p w:rsidR="00AE2B63" w:rsidRPr="00AE2B63" w:rsidRDefault="00AE2B63" w:rsidP="00AE2B63">
            <w:pPr>
              <w:jc w:val="both"/>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Bài học hôm nay giúp con biết thêm được những điều gì?</w:t>
            </w:r>
          </w:p>
          <w:p w:rsidR="00AE2B63" w:rsidRPr="00AE2B63" w:rsidRDefault="00AE2B63" w:rsidP="00AE2B63">
            <w:pPr>
              <w:jc w:val="both"/>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Nhắc HS cất gọn đồ dùng, giữ vs lớp học</w:t>
            </w:r>
          </w:p>
          <w:p w:rsidR="00AE2B63" w:rsidRPr="00AE2B63" w:rsidRDefault="00AE2B63" w:rsidP="00AE2B63">
            <w:pPr>
              <w:jc w:val="both"/>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 Dặn dò: giờ học sau mang giấy thủ công các màu, sợi chỉ, hồ dán, kéo để làm quạt giấy tròn.</w:t>
            </w:r>
          </w:p>
        </w:tc>
        <w:tc>
          <w:tcPr>
            <w:tcW w:w="3420" w:type="dxa"/>
          </w:tcPr>
          <w:p w:rsidR="00AE2B63" w:rsidRPr="00AE2B63" w:rsidRDefault="00AE2B63" w:rsidP="00AE2B63">
            <w:pPr>
              <w:rPr>
                <w:rFonts w:ascii="Times New Roman" w:eastAsia="Times New Roman" w:hAnsi="Times New Roman" w:cs="Times New Roman"/>
                <w:noProof/>
                <w:sz w:val="28"/>
                <w:szCs w:val="28"/>
                <w:lang w:eastAsia="vi-VN"/>
              </w:rPr>
            </w:pPr>
            <w:r w:rsidRPr="00AE2B63">
              <w:rPr>
                <w:rFonts w:ascii="Times New Roman" w:eastAsia="Times New Roman" w:hAnsi="Times New Roman" w:cs="Times New Roman"/>
                <w:noProof/>
                <w:sz w:val="28"/>
                <w:szCs w:val="28"/>
                <w:lang w:val="vi-VN" w:eastAsia="vi-VN"/>
              </w:rPr>
              <w:t>-</w:t>
            </w:r>
            <w:r w:rsidRPr="00AE2B63">
              <w:rPr>
                <w:rFonts w:ascii="Times New Roman" w:eastAsia="Times New Roman" w:hAnsi="Times New Roman" w:cs="Times New Roman"/>
                <w:noProof/>
                <w:sz w:val="28"/>
                <w:szCs w:val="28"/>
                <w:lang w:eastAsia="vi-VN"/>
              </w:rPr>
              <w:t xml:space="preserve"> HS trả lời</w:t>
            </w:r>
          </w:p>
          <w:p w:rsidR="00AE2B63" w:rsidRPr="00AE2B63" w:rsidRDefault="00AE2B63" w:rsidP="00AE2B63">
            <w:pPr>
              <w:rPr>
                <w:rFonts w:ascii="Times New Roman" w:eastAsia="Times New Roman" w:hAnsi="Times New Roman" w:cs="Times New Roman"/>
                <w:noProof/>
                <w:sz w:val="28"/>
                <w:szCs w:val="28"/>
                <w:lang w:eastAsia="vi-VN"/>
              </w:rPr>
            </w:pPr>
          </w:p>
          <w:p w:rsidR="00AE2B63" w:rsidRPr="00AE2B63" w:rsidRDefault="00AE2B63" w:rsidP="00AE2B63">
            <w:pPr>
              <w:rPr>
                <w:rFonts w:ascii="Times New Roman" w:eastAsia="Times New Roman" w:hAnsi="Times New Roman" w:cs="Times New Roman"/>
                <w:noProof/>
                <w:sz w:val="28"/>
                <w:szCs w:val="28"/>
                <w:lang w:eastAsia="vi-VN"/>
              </w:rPr>
            </w:pPr>
          </w:p>
          <w:p w:rsidR="00AE2B63" w:rsidRPr="00AE2B63" w:rsidRDefault="00AE2B63" w:rsidP="00AE2B63">
            <w:pPr>
              <w:rPr>
                <w:rFonts w:ascii="Times New Roman" w:eastAsia="Times New Roman" w:hAnsi="Times New Roman" w:cs="Times New Roman"/>
                <w:noProof/>
                <w:sz w:val="28"/>
                <w:szCs w:val="28"/>
                <w:lang w:val="vi-VN" w:eastAsia="vi-VN"/>
              </w:rPr>
            </w:pPr>
            <w:r w:rsidRPr="00AE2B63">
              <w:rPr>
                <w:rFonts w:ascii="Times New Roman" w:eastAsia="Times New Roman" w:hAnsi="Times New Roman" w:cs="Times New Roman"/>
                <w:noProof/>
                <w:sz w:val="28"/>
                <w:szCs w:val="28"/>
                <w:lang w:eastAsia="vi-VN"/>
              </w:rPr>
              <w:t xml:space="preserve">- </w:t>
            </w:r>
            <w:r w:rsidRPr="00AE2B63">
              <w:rPr>
                <w:rFonts w:ascii="Times New Roman" w:eastAsia="Times New Roman" w:hAnsi="Times New Roman" w:cs="Times New Roman"/>
                <w:noProof/>
                <w:sz w:val="28"/>
                <w:szCs w:val="28"/>
                <w:lang w:val="vi-VN" w:eastAsia="vi-VN"/>
              </w:rPr>
              <w:t xml:space="preserve"> HS lắng nghe</w:t>
            </w:r>
          </w:p>
        </w:tc>
        <w:tc>
          <w:tcPr>
            <w:tcW w:w="1534" w:type="dxa"/>
          </w:tcPr>
          <w:p w:rsidR="00AE2B63" w:rsidRPr="00AE2B63" w:rsidRDefault="00AE2B63" w:rsidP="00AE2B63">
            <w:pPr>
              <w:rPr>
                <w:rFonts w:ascii="Times New Roman" w:eastAsia="Times New Roman" w:hAnsi="Times New Roman" w:cs="Times New Roman"/>
                <w:noProof/>
                <w:sz w:val="28"/>
                <w:szCs w:val="28"/>
                <w:lang w:val="vi-VN" w:eastAsia="vi-VN"/>
              </w:rPr>
            </w:pPr>
          </w:p>
        </w:tc>
      </w:tr>
    </w:tbl>
    <w:p w:rsidR="00AE2B63" w:rsidRPr="00AE2B63" w:rsidRDefault="00AE2B63" w:rsidP="00AE2B63">
      <w:pPr>
        <w:spacing w:after="0" w:line="360" w:lineRule="auto"/>
        <w:rPr>
          <w:rFonts w:ascii="Times New Roman" w:eastAsia="Times New Roman" w:hAnsi="Times New Roman" w:cs="Times New Roman"/>
          <w:b/>
          <w:noProof/>
          <w:sz w:val="28"/>
          <w:szCs w:val="28"/>
          <w:lang w:val="nl-NL" w:eastAsia="vi-VN"/>
        </w:rPr>
      </w:pPr>
      <w:r w:rsidRPr="00AE2B63">
        <w:rPr>
          <w:rFonts w:ascii="Times New Roman" w:eastAsia="Times New Roman" w:hAnsi="Times New Roman" w:cs="Times New Roman"/>
          <w:b/>
          <w:bCs/>
          <w:noProof/>
          <w:sz w:val="28"/>
          <w:szCs w:val="28"/>
          <w:lang w:val="nl-NL" w:eastAsia="vi-VN"/>
        </w:rPr>
        <w:sym w:font="Wingdings" w:char="F040"/>
      </w:r>
      <w:r w:rsidRPr="00AE2B63">
        <w:rPr>
          <w:rFonts w:ascii="Times New Roman" w:eastAsia="Times New Roman" w:hAnsi="Times New Roman" w:cs="Times New Roman"/>
          <w:b/>
          <w:noProof/>
          <w:sz w:val="28"/>
          <w:szCs w:val="28"/>
          <w:lang w:val="nl-NL" w:eastAsia="vi-VN"/>
        </w:rPr>
        <w:t xml:space="preserve">RÚT KINH NGHIỆM TIẾT DẠY </w:t>
      </w:r>
    </w:p>
    <w:p w:rsidR="00AE2B63" w:rsidRDefault="00AE2B63" w:rsidP="00AE2B63">
      <w:pPr>
        <w:tabs>
          <w:tab w:val="left" w:leader="dot" w:pos="0"/>
          <w:tab w:val="left" w:leader="dot" w:pos="9356"/>
        </w:tabs>
        <w:spacing w:after="0" w:line="240" w:lineRule="auto"/>
        <w:rPr>
          <w:rFonts w:ascii="Times New Roman" w:eastAsia="Times New Roman" w:hAnsi="Times New Roman" w:cs="Times New Roman"/>
          <w:noProof/>
          <w:sz w:val="28"/>
          <w:szCs w:val="28"/>
          <w:lang w:val="nl-NL" w:eastAsia="vi-VN"/>
        </w:rPr>
      </w:pPr>
      <w:r w:rsidRPr="00AE2B63">
        <w:rPr>
          <w:rFonts w:ascii="Times New Roman" w:eastAsia="Times New Roman" w:hAnsi="Times New Roman" w:cs="Times New Roman"/>
          <w:noProof/>
          <w:sz w:val="28"/>
          <w:szCs w:val="28"/>
          <w:lang w:val="nl-NL" w:eastAsia="vi-VN"/>
        </w:rPr>
        <w:tab/>
      </w:r>
      <w:r>
        <w:rPr>
          <w:rFonts w:ascii="Times New Roman" w:eastAsia="Times New Roman" w:hAnsi="Times New Roman" w:cs="Times New Roman"/>
          <w:noProof/>
          <w:sz w:val="28"/>
          <w:szCs w:val="28"/>
          <w:lang w:val="nl-NL" w:eastAsia="vi-VN"/>
        </w:rPr>
        <w:t>..............</w:t>
      </w:r>
    </w:p>
    <w:p w:rsidR="00AE2B63" w:rsidRPr="00AE2B63" w:rsidRDefault="00AE2B63" w:rsidP="00AE2B63">
      <w:pPr>
        <w:tabs>
          <w:tab w:val="left" w:leader="dot" w:pos="0"/>
          <w:tab w:val="left" w:leader="dot" w:pos="9356"/>
        </w:tabs>
        <w:spacing w:after="0" w:line="240" w:lineRule="auto"/>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w:t>
      </w:r>
    </w:p>
    <w:p w:rsidR="00D30313" w:rsidRDefault="00AE2B63" w:rsidP="00AE2B63">
      <w:r w:rsidRPr="00AE2B63">
        <w:rPr>
          <w:rFonts w:ascii="Times New Roman" w:eastAsia="Times New Roman" w:hAnsi="Times New Roman" w:cs="Times New Roman"/>
          <w:noProof/>
          <w:sz w:val="28"/>
          <w:szCs w:val="28"/>
          <w:lang w:val="nl-NL" w:eastAsia="vi-VN"/>
        </w:rPr>
        <w:tab/>
      </w:r>
    </w:p>
    <w:sectPr w:rsidR="00D30313" w:rsidSect="00AE2B63">
      <w:pgSz w:w="12240" w:h="15840"/>
      <w:pgMar w:top="810" w:right="81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63"/>
    <w:rsid w:val="00006B2C"/>
    <w:rsid w:val="003E7450"/>
    <w:rsid w:val="00AE2B63"/>
    <w:rsid w:val="00B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AE2B6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AE2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AE2B6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AE2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Minh Nguyet</dc:creator>
  <cp:lastModifiedBy>Ha Minh Nguyet</cp:lastModifiedBy>
  <cp:revision>2</cp:revision>
  <dcterms:created xsi:type="dcterms:W3CDTF">2019-04-03T15:37:00Z</dcterms:created>
  <dcterms:modified xsi:type="dcterms:W3CDTF">2019-04-03T15:46:00Z</dcterms:modified>
</cp:coreProperties>
</file>