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80" w:rsidRDefault="00750B80" w:rsidP="003A494B">
      <w:pPr>
        <w:rPr>
          <w:b/>
        </w:rPr>
        <w:sectPr w:rsidR="00750B80" w:rsidSect="0098131A">
          <w:pgSz w:w="12240" w:h="15840" w:code="1"/>
          <w:pgMar w:top="1021" w:right="1134" w:bottom="1021" w:left="1418" w:header="720" w:footer="720" w:gutter="0"/>
          <w:paperSrc w:other="1"/>
          <w:cols w:space="720"/>
          <w:docGrid w:linePitch="381"/>
        </w:sectPr>
      </w:pPr>
    </w:p>
    <w:p w:rsidR="00750B80" w:rsidRDefault="00CE5D47" w:rsidP="003A494B">
      <w:pPr>
        <w:rPr>
          <w:b/>
        </w:rPr>
      </w:pPr>
      <w:r>
        <w:rPr>
          <w:b/>
        </w:rPr>
        <w:lastRenderedPageBreak/>
        <w:t>UBND QUẬN LONG BIÊN</w:t>
      </w:r>
    </w:p>
    <w:p w:rsidR="00CE5D47" w:rsidRDefault="00CE5D47" w:rsidP="003A494B">
      <w:pPr>
        <w:rPr>
          <w:b/>
        </w:rPr>
      </w:pPr>
      <w:r>
        <w:rPr>
          <w:b/>
        </w:rPr>
        <w:t xml:space="preserve"> TRƯỜNG MN ÁNH SAO</w:t>
      </w:r>
    </w:p>
    <w:p w:rsidR="002701AE" w:rsidRDefault="00CE5D47" w:rsidP="002701A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451484</wp:posOffset>
                </wp:positionH>
                <wp:positionV relativeFrom="paragraph">
                  <wp:posOffset>33020</wp:posOffset>
                </wp:positionV>
                <wp:extent cx="1057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6pt" to="118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701AE" w:rsidRPr="00195BA4">
        <w:rPr>
          <w:b/>
        </w:rPr>
        <w:t xml:space="preserve">KẾT QUẢ </w:t>
      </w:r>
      <w:r>
        <w:rPr>
          <w:b/>
        </w:rPr>
        <w:t xml:space="preserve">CHẤM </w:t>
      </w:r>
      <w:r w:rsidR="002701AE" w:rsidRPr="00195BA4">
        <w:rPr>
          <w:b/>
        </w:rPr>
        <w:t>SKKN CẤP TRƯỜNG</w:t>
      </w:r>
    </w:p>
    <w:p w:rsidR="002701AE" w:rsidRDefault="002701AE" w:rsidP="002701AE">
      <w:pPr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202</w:t>
      </w:r>
      <w:r w:rsidR="004F6544">
        <w:rPr>
          <w:b/>
        </w:rPr>
        <w:t>3</w:t>
      </w:r>
      <w:r>
        <w:rPr>
          <w:b/>
        </w:rPr>
        <w:t xml:space="preserve"> </w:t>
      </w:r>
      <w:r w:rsidR="004F6544">
        <w:rPr>
          <w:b/>
        </w:rPr>
        <w:t>-</w:t>
      </w:r>
      <w:r>
        <w:rPr>
          <w:b/>
        </w:rPr>
        <w:t xml:space="preserve"> 202</w:t>
      </w:r>
      <w:r w:rsidR="004F6544">
        <w:rPr>
          <w:b/>
        </w:rPr>
        <w:t>4</w:t>
      </w:r>
    </w:p>
    <w:p w:rsidR="004F6544" w:rsidRPr="004F6544" w:rsidRDefault="004F6544" w:rsidP="002701AE">
      <w:pPr>
        <w:jc w:val="center"/>
        <w:rPr>
          <w:i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1276"/>
        <w:gridCol w:w="4110"/>
        <w:gridCol w:w="1418"/>
        <w:gridCol w:w="1559"/>
      </w:tblGrid>
      <w:tr w:rsidR="00490EB7" w:rsidRPr="005D555E" w:rsidTr="003A494B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TT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7E2796">
              <w:rPr>
                <w:rFonts w:eastAsia="Times New Roman" w:cs="Times New Roman"/>
                <w:b/>
                <w:bCs/>
                <w:sz w:val="22"/>
              </w:rPr>
              <w:t>CHỨC VỤ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555E" w:rsidRPr="005D555E" w:rsidRDefault="005D555E" w:rsidP="004F6544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LĨNH VỰC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TÊN ĐỀ TÀI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ĐIỂM ĐẠT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5D555E">
              <w:rPr>
                <w:rFonts w:eastAsia="Times New Roman" w:cs="Times New Roman"/>
                <w:b/>
                <w:bCs/>
                <w:sz w:val="22"/>
              </w:rPr>
              <w:t>XẾP LOẠI</w:t>
            </w:r>
          </w:p>
        </w:tc>
      </w:tr>
      <w:tr w:rsidR="00490EB7" w:rsidRPr="005D555E" w:rsidTr="0098131A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555E" w:rsidRPr="005D555E" w:rsidRDefault="005D555E" w:rsidP="0098131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555E" w:rsidRPr="005D555E" w:rsidRDefault="005D555E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QLGD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ổn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định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nề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nếp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ứng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tiên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tiến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chất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lượng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490EB7" w:rsidRPr="005D555E" w:rsidTr="0098131A"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Đình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An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555E" w:rsidRPr="005D555E" w:rsidRDefault="005D555E" w:rsidP="0098131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F6544">
              <w:rPr>
                <w:rFonts w:eastAsia="Times New Roman" w:cs="Times New Roman"/>
                <w:sz w:val="26"/>
                <w:szCs w:val="26"/>
              </w:rPr>
              <w:t>HT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555E" w:rsidRPr="005D555E" w:rsidRDefault="005D555E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QLGD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chỉ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viên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dạy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490EB7" w:rsidRPr="005D555E" w:rsidTr="0098131A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Trần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D555E" w:rsidRPr="005D555E" w:rsidRDefault="005D555E" w:rsidP="0098131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Phó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4F6544">
              <w:rPr>
                <w:rFonts w:eastAsia="Times New Roman" w:cs="Times New Roman"/>
                <w:sz w:val="26"/>
                <w:szCs w:val="26"/>
              </w:rPr>
              <w:t>HT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555E" w:rsidRPr="005D555E" w:rsidRDefault="005D555E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QLGD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D555E" w:rsidRPr="005D555E" w:rsidRDefault="005D555E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chỉ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viên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tốt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chuyên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đề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Tổ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chức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trò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chơi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gian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"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tại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D555E">
              <w:rPr>
                <w:rFonts w:eastAsia="Times New Roman" w:cs="Times New Roman"/>
                <w:sz w:val="26"/>
                <w:szCs w:val="26"/>
              </w:rPr>
              <w:t>non</w:t>
            </w:r>
            <w:proofErr w:type="gram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D555E" w:rsidRPr="005D555E" w:rsidRDefault="005D555E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3A494B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494B" w:rsidRDefault="003A494B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hợp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trò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chơi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gian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ngày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mẫu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3A494B" w:rsidRPr="005D555E" w:rsidTr="0098131A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</w:t>
            </w:r>
            <w:r>
              <w:rPr>
                <w:rFonts w:eastAsia="Times New Roman" w:cs="Times New Roman"/>
                <w:sz w:val="26"/>
                <w:szCs w:val="26"/>
              </w:rPr>
              <w:t>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Như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A494B" w:rsidRDefault="003A494B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dạy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bảo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vệ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môi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MG 3-4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3A494B" w:rsidRPr="005D555E" w:rsidTr="0098131A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Bắc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(85)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94B" w:rsidRDefault="003A494B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Một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sô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́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biện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pháp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ứng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phó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tình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huống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hiểm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3 - 4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3A494B" w:rsidRPr="005D555E" w:rsidTr="0098131A">
        <w:trPr>
          <w:trHeight w:val="1260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Miền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A494B" w:rsidRDefault="003A494B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GV-NT D1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GDNT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A494B" w:rsidRPr="005D555E" w:rsidRDefault="003A494B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hướng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dẫn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24-36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nhận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biết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tập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nói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thông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ngày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494B" w:rsidRPr="005D555E" w:rsidRDefault="003A494B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A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Bắc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(82)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vệ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nhân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hành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vi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3-4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1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</w:t>
            </w:r>
            <w:r w:rsidR="0098131A">
              <w:rPr>
                <w:rFonts w:eastAsia="Times New Roman" w:cs="Times New Roman"/>
                <w:sz w:val="26"/>
                <w:szCs w:val="26"/>
              </w:rPr>
              <w:t>hị</w:t>
            </w:r>
            <w:proofErr w:type="spellEnd"/>
            <w:r w:rsidR="0098131A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xây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dựng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môi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lớp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hạnh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phúc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3A494B" w:rsidRPr="005D555E" w:rsidTr="0098131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A494B" w:rsidRPr="005D555E" w:rsidRDefault="003A494B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Đỗ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494B" w:rsidRPr="005D555E" w:rsidRDefault="003A494B" w:rsidP="0098131A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GV-MGL A1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494B" w:rsidRPr="005D555E" w:rsidRDefault="003A494B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A494B" w:rsidRPr="005D555E" w:rsidRDefault="003A494B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MG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hứng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thú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với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bài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đồng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dao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494B" w:rsidRPr="005D555E" w:rsidRDefault="003A494B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494B" w:rsidRPr="005D555E" w:rsidRDefault="003A494B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3A494B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3A494B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A494B" w:rsidRPr="005D555E" w:rsidRDefault="003A494B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A494B" w:rsidRDefault="003A494B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494B" w:rsidRPr="005D555E" w:rsidRDefault="003A494B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A494B" w:rsidRPr="005D555E" w:rsidRDefault="003A494B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MG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thế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vững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để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chuẩn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lớp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494B" w:rsidRPr="005D555E" w:rsidRDefault="003A494B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494B" w:rsidRPr="005D555E" w:rsidRDefault="003A494B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</w:t>
            </w:r>
            <w:r w:rsidR="0098131A">
              <w:rPr>
                <w:rFonts w:eastAsia="Times New Roman" w:cs="Times New Roman"/>
                <w:sz w:val="26"/>
                <w:szCs w:val="26"/>
              </w:rPr>
              <w:t>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tốt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trào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xây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dựng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lớp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hạnh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chủ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tham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ngoài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Thuỷ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MG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tốt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khám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khoa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chất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lượng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âm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Thuý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MG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làn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điệu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dân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102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dục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thức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bảo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vệ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môi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3-4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 xml:space="preserve">Cao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hứng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thú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3 - 4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tham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âm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Huế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GV-NT D1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GDNT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24-36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có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thói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quen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tốt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Vũ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Thanh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tổ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chức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hiệu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quả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ngoài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trời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Ngô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Ánh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rèn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tự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lập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Huyền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trong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việc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chất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lượng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tổ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chức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khám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khoa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mẫu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B</w:t>
            </w:r>
          </w:p>
        </w:tc>
      </w:tr>
      <w:tr w:rsidR="00693908" w:rsidRPr="005D555E" w:rsidTr="0098131A">
        <w:trPr>
          <w:trHeight w:val="96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Quỳnh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kinh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chất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lượng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5D555E">
              <w:rPr>
                <w:rFonts w:eastAsia="Times New Roman" w:cs="Times New Roman"/>
                <w:sz w:val="26"/>
                <w:szCs w:val="26"/>
              </w:rPr>
              <w:t xml:space="preserve">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1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Trúc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Quỳnh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GV-MGL A4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dạy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mẫu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lớn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5-6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biết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yêu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thương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quan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tâm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chia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1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 -NT D2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GDNT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24 -36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nghi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với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môi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triển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cảm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xúc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105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Kiều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Lan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dạy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kỹ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năng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phòng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tránh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và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ứng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phó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hỏa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mẫu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triển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ngôn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ngữ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3-4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GV-MGB C3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nâng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cao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chất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lượng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triển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thẩm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mỹ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3-4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thông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động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âm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nhạc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87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Hoàng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 - NT D2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GDNT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giúp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24-36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nhận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biết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tập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nói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975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Nguyễn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Hồng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Khương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 - NT D2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4F6544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GDNT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triển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ngôn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ngữ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nhà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24 - 36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tháng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trường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mầm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non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5D555E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  <w:tr w:rsidR="00693908" w:rsidRPr="005D555E" w:rsidTr="0098131A">
        <w:trPr>
          <w:trHeight w:val="1200"/>
        </w:trPr>
        <w:tc>
          <w:tcPr>
            <w:tcW w:w="567" w:type="dxa"/>
            <w:shd w:val="clear" w:color="auto" w:fill="auto"/>
            <w:vAlign w:val="center"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Phạm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3908" w:rsidRDefault="00693908" w:rsidP="0098131A">
            <w:pPr>
              <w:jc w:val="center"/>
            </w:pPr>
            <w:r>
              <w:rPr>
                <w:rFonts w:eastAsia="Times New Roman" w:cs="Times New Roman"/>
                <w:sz w:val="26"/>
                <w:szCs w:val="26"/>
              </w:rPr>
              <w:t>GV-MGN B1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GDMG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both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Một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số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biện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phát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huy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tính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tích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cực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nhận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thức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trẻ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mẫu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giáo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nhỡ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4-5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tuổi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thông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qua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trò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chơi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555E">
              <w:rPr>
                <w:rFonts w:eastAsia="Times New Roman" w:cs="Times New Roman"/>
                <w:sz w:val="26"/>
                <w:szCs w:val="26"/>
              </w:rPr>
              <w:t>tập</w:t>
            </w:r>
            <w:proofErr w:type="spellEnd"/>
            <w:r w:rsidRPr="005D555E">
              <w:rPr>
                <w:rFonts w:eastAsia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3908" w:rsidRPr="005D555E" w:rsidRDefault="00693908" w:rsidP="00EF7E7D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5D555E">
              <w:rPr>
                <w:rFonts w:eastAsia="Times New Roman" w:cs="Times New Roman"/>
                <w:sz w:val="26"/>
                <w:szCs w:val="26"/>
              </w:rPr>
              <w:t>C</w:t>
            </w:r>
          </w:p>
        </w:tc>
      </w:tr>
    </w:tbl>
    <w:p w:rsidR="002701AE" w:rsidRDefault="002701AE" w:rsidP="005D555E">
      <w:pPr>
        <w:jc w:val="both"/>
        <w:rPr>
          <w:b/>
          <w:sz w:val="26"/>
          <w:szCs w:val="26"/>
        </w:rPr>
      </w:pPr>
    </w:p>
    <w:p w:rsidR="00CE5D47" w:rsidRDefault="00CE5D47" w:rsidP="005D555E">
      <w:pPr>
        <w:jc w:val="both"/>
        <w:rPr>
          <w:b/>
          <w:sz w:val="26"/>
          <w:szCs w:val="26"/>
        </w:rPr>
      </w:pPr>
    </w:p>
    <w:p w:rsidR="00CE5D47" w:rsidRDefault="00CE5D47" w:rsidP="00CE5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9251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HIỆU TRƯỞNG</w:t>
      </w:r>
    </w:p>
    <w:p w:rsidR="00CE5D47" w:rsidRPr="00925188" w:rsidRDefault="00925188" w:rsidP="00CE5D47">
      <w:pPr>
        <w:jc w:val="center"/>
        <w:rPr>
          <w:i/>
          <w:sz w:val="26"/>
          <w:szCs w:val="26"/>
        </w:rPr>
      </w:pPr>
      <w:r w:rsidRPr="00925188">
        <w:rPr>
          <w:i/>
          <w:sz w:val="26"/>
          <w:szCs w:val="26"/>
        </w:rPr>
        <w:t xml:space="preserve">               </w:t>
      </w:r>
      <w:bookmarkStart w:id="0" w:name="_GoBack"/>
      <w:bookmarkEnd w:id="0"/>
      <w:r w:rsidRPr="00925188">
        <w:rPr>
          <w:i/>
          <w:sz w:val="26"/>
          <w:szCs w:val="26"/>
        </w:rPr>
        <w:t xml:space="preserve">                                                                   (</w:t>
      </w:r>
      <w:proofErr w:type="spellStart"/>
      <w:r w:rsidRPr="00925188">
        <w:rPr>
          <w:i/>
          <w:sz w:val="26"/>
          <w:szCs w:val="26"/>
        </w:rPr>
        <w:t>Đã</w:t>
      </w:r>
      <w:proofErr w:type="spellEnd"/>
      <w:r w:rsidRPr="00925188">
        <w:rPr>
          <w:i/>
          <w:sz w:val="26"/>
          <w:szCs w:val="26"/>
        </w:rPr>
        <w:t xml:space="preserve"> </w:t>
      </w:r>
      <w:proofErr w:type="spellStart"/>
      <w:r w:rsidRPr="00925188">
        <w:rPr>
          <w:i/>
          <w:sz w:val="26"/>
          <w:szCs w:val="26"/>
        </w:rPr>
        <w:t>ký</w:t>
      </w:r>
      <w:proofErr w:type="spellEnd"/>
      <w:r w:rsidRPr="00925188">
        <w:rPr>
          <w:i/>
          <w:sz w:val="26"/>
          <w:szCs w:val="26"/>
        </w:rPr>
        <w:t>)</w:t>
      </w:r>
    </w:p>
    <w:p w:rsidR="00CE5D47" w:rsidRDefault="00CE5D47" w:rsidP="00CE5D47">
      <w:pPr>
        <w:jc w:val="center"/>
        <w:rPr>
          <w:b/>
          <w:sz w:val="26"/>
          <w:szCs w:val="26"/>
        </w:rPr>
      </w:pPr>
    </w:p>
    <w:p w:rsidR="00CE5D47" w:rsidRDefault="00CE5D47" w:rsidP="00CE5D47">
      <w:pPr>
        <w:jc w:val="center"/>
        <w:rPr>
          <w:b/>
          <w:sz w:val="26"/>
          <w:szCs w:val="26"/>
        </w:rPr>
      </w:pPr>
    </w:p>
    <w:p w:rsidR="00CE5D47" w:rsidRDefault="00CE5D47" w:rsidP="00CE5D47">
      <w:pPr>
        <w:jc w:val="center"/>
        <w:rPr>
          <w:b/>
          <w:sz w:val="26"/>
          <w:szCs w:val="26"/>
        </w:rPr>
      </w:pPr>
    </w:p>
    <w:p w:rsidR="00CE5D47" w:rsidRPr="005D555E" w:rsidRDefault="00CE5D47" w:rsidP="00CE5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Nguyễn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Quyên</w:t>
      </w:r>
      <w:proofErr w:type="spellEnd"/>
    </w:p>
    <w:sectPr w:rsidR="00CE5D47" w:rsidRPr="005D555E" w:rsidSect="003A494B">
      <w:pgSz w:w="15840" w:h="12240" w:orient="landscape" w:code="1"/>
      <w:pgMar w:top="1134" w:right="1021" w:bottom="1134" w:left="1134" w:header="720" w:footer="720" w:gutter="0"/>
      <w:paperSrc w:other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0003"/>
    <w:multiLevelType w:val="hybridMultilevel"/>
    <w:tmpl w:val="532C3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E"/>
    <w:rsid w:val="0000140D"/>
    <w:rsid w:val="000E23E2"/>
    <w:rsid w:val="00150A5B"/>
    <w:rsid w:val="001744DC"/>
    <w:rsid w:val="001D0589"/>
    <w:rsid w:val="001F2D68"/>
    <w:rsid w:val="00201D39"/>
    <w:rsid w:val="0022479E"/>
    <w:rsid w:val="002250E4"/>
    <w:rsid w:val="002701AE"/>
    <w:rsid w:val="003769DA"/>
    <w:rsid w:val="003966CB"/>
    <w:rsid w:val="003A494B"/>
    <w:rsid w:val="00400377"/>
    <w:rsid w:val="00490EB7"/>
    <w:rsid w:val="004D6EAE"/>
    <w:rsid w:val="004F6544"/>
    <w:rsid w:val="00511B1A"/>
    <w:rsid w:val="00523DBF"/>
    <w:rsid w:val="005960A7"/>
    <w:rsid w:val="005D555E"/>
    <w:rsid w:val="005F66F5"/>
    <w:rsid w:val="006336F0"/>
    <w:rsid w:val="0065627C"/>
    <w:rsid w:val="00693908"/>
    <w:rsid w:val="00750B80"/>
    <w:rsid w:val="007813E9"/>
    <w:rsid w:val="007C3A7B"/>
    <w:rsid w:val="007E2796"/>
    <w:rsid w:val="00881CBD"/>
    <w:rsid w:val="0088733F"/>
    <w:rsid w:val="008A2601"/>
    <w:rsid w:val="00925188"/>
    <w:rsid w:val="0098131A"/>
    <w:rsid w:val="009B2E77"/>
    <w:rsid w:val="009E6E52"/>
    <w:rsid w:val="00A73184"/>
    <w:rsid w:val="00AB0803"/>
    <w:rsid w:val="00B874F2"/>
    <w:rsid w:val="00B877EE"/>
    <w:rsid w:val="00BC5538"/>
    <w:rsid w:val="00BF0FC0"/>
    <w:rsid w:val="00C242FA"/>
    <w:rsid w:val="00C6029D"/>
    <w:rsid w:val="00C627C7"/>
    <w:rsid w:val="00C75CA4"/>
    <w:rsid w:val="00C87590"/>
    <w:rsid w:val="00CE5D47"/>
    <w:rsid w:val="00DB1E1B"/>
    <w:rsid w:val="00DE3606"/>
    <w:rsid w:val="00E40EB3"/>
    <w:rsid w:val="00E412F5"/>
    <w:rsid w:val="00EA6D57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AE"/>
    <w:pPr>
      <w:overflowPunct w:val="0"/>
      <w:autoSpaceDE w:val="0"/>
      <w:autoSpaceDN w:val="0"/>
      <w:adjustRightInd w:val="0"/>
      <w:ind w:left="720"/>
      <w:contextualSpacing/>
    </w:pPr>
    <w:rPr>
      <w:rFonts w:ascii=".VnTime" w:eastAsia="Times New Roman" w:hAnsi=".VnTime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1AE"/>
    <w:pPr>
      <w:overflowPunct w:val="0"/>
      <w:autoSpaceDE w:val="0"/>
      <w:autoSpaceDN w:val="0"/>
      <w:adjustRightInd w:val="0"/>
      <w:ind w:left="720"/>
      <w:contextualSpacing/>
    </w:pPr>
    <w:rPr>
      <w:rFonts w:ascii=".VnTime" w:eastAsia="Times New Roman" w:hAnsi=".VnTime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AutoBVT</cp:lastModifiedBy>
  <cp:revision>4</cp:revision>
  <cp:lastPrinted>2023-06-21T03:28:00Z</cp:lastPrinted>
  <dcterms:created xsi:type="dcterms:W3CDTF">2024-04-24T03:37:00Z</dcterms:created>
  <dcterms:modified xsi:type="dcterms:W3CDTF">2024-04-24T07:40:00Z</dcterms:modified>
</cp:coreProperties>
</file>